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in</w:t>
      </w:r>
      <w:r>
        <w:t xml:space="preserve"> </w:t>
      </w:r>
      <w:r>
        <w:t xml:space="preserve">Cancer</w:t>
      </w:r>
      <w:r>
        <w:t xml:space="preserve"> </w:t>
      </w:r>
      <w:r>
        <w:t xml:space="preserve">using</w:t>
      </w:r>
      <w:r>
        <w:t xml:space="preserve"> </w:t>
      </w:r>
      <w:r>
        <w:t xml:space="preserve">RNA-Seq</w:t>
      </w:r>
    </w:p>
    <w:p>
      <w:pPr>
        <w:pStyle w:val="Author"/>
      </w:pPr>
      <w:r>
        <w:t xml:space="preserve">Pranava</w:t>
      </w:r>
      <w:r>
        <w:t xml:space="preserve"> </w:t>
      </w:r>
      <w:r>
        <w:t xml:space="preserve">Upparlapalli</w:t>
      </w:r>
    </w:p>
    <w:p>
      <w:pPr>
        <w:pStyle w:val="Date"/>
      </w:pPr>
      <w:r>
        <w:t xml:space="preserve">2025-06-06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4" w:name="project-overview"/>
    <w:p>
      <w:pPr>
        <w:pStyle w:val="Heading2"/>
      </w:pPr>
      <w:r>
        <w:t xml:space="preserve">🔬 Project Overview</w:t>
      </w:r>
    </w:p>
    <w:p>
      <w:pPr>
        <w:pStyle w:val="FirstParagraph"/>
      </w:pPr>
      <w:r>
        <w:t xml:space="preserve">This project explores gene expression variation across five cancer types (BRCA, KIRC, LUAD, COAD, PRAD) using RNA-Seq count data. Differential expression was assessed using DESeq2, followed by PCA, clustering, and visualization to identify cancer-specific gene signatures.</w:t>
      </w:r>
    </w:p>
    <w:bookmarkStart w:id="20" w:name="step---1-loading-libraries"/>
    <w:p>
      <w:pPr>
        <w:pStyle w:val="Heading3"/>
      </w:pPr>
      <w:r>
        <w:t xml:space="preserve">STEP - 1: 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(DESeq2)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(VennDiagram)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(UpSetR)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bookmarkEnd w:id="20"/>
    <w:bookmarkStart w:id="21" w:name="step---2-loading-data-normalization"/>
    <w:p>
      <w:pPr>
        <w:pStyle w:val="Heading3"/>
      </w:pPr>
      <w:r>
        <w:t xml:space="preserve">STEP - 2: Loading Data + Normalization:</w:t>
      </w:r>
    </w:p>
    <w:p>
      <w:pPr>
        <w:pStyle w:val="SourceCode"/>
      </w:pPr>
      <w:r>
        <w:rPr>
          <w:rStyle w:val="CommentTok"/>
        </w:rPr>
        <w:t xml:space="preserve"># Set the paths for data and labels</w:t>
      </w:r>
      <w:r>
        <w:br/>
      </w:r>
      <w:r>
        <w:rPr>
          <w:rStyle w:val="NormalTok"/>
        </w:rPr>
        <w:t xml:space="preserve">data_path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"data/data.csv"</w:t>
      </w:r>
      <w:r>
        <w:br/>
      </w:r>
      <w:r>
        <w:rPr>
          <w:rStyle w:val="NormalTok"/>
        </w:rPr>
        <w:t xml:space="preserve">labels_path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"data/labels.csv"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(data_path,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(labels_path,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(data, labels,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(merged_data)</w:t>
      </w:r>
      <w:r>
        <w:br/>
      </w:r>
      <w:r>
        <w:rPr>
          <w:rStyle w:val="NormalTok"/>
        </w:rPr>
        <w:t xml:space="preserve">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used  (Mb) gc trigger  (Mb) max used  (Mb)</w:t>
      </w:r>
      <w:r>
        <w:br/>
      </w:r>
      <w:r>
        <w:rPr>
          <w:rStyle w:val="VerbatimChar"/>
        </w:rPr>
        <w:t xml:space="preserve">  Ncells  6868332 366.9   16011544 855.2 11791454 629.8</w:t>
      </w:r>
      <w:r>
        <w:br/>
      </w:r>
      <w:r>
        <w:rPr>
          <w:rStyle w:val="VerbatimChar"/>
        </w:rPr>
        <w:t xml:space="preserve">  Vcells 45934884 350.5   75869196 578.9 75868631 578.9</w:t>
      </w:r>
    </w:p>
    <w:bookmarkEnd w:id="21"/>
    <w:bookmarkStart w:id="25" w:name="step--3-data-division-visualisation"/>
    <w:p>
      <w:pPr>
        <w:pStyle w:val="Heading3"/>
      </w:pPr>
      <w:r>
        <w:t xml:space="preserve">STEP -3: Data division visualisation:</w:t>
      </w:r>
    </w:p>
    <w:p>
      <w:pPr>
        <w:pStyle w:val="SourceCode"/>
      </w:pPr>
      <w:r>
        <w:rPr>
          <w:rStyle w:val="CommentTok"/>
        </w:rPr>
        <w:t xml:space="preserve"># Count samples for each cancer type</w:t>
      </w:r>
      <w:r>
        <w:br/>
      </w:r>
      <w:r>
        <w:rPr>
          <w:rStyle w:val="NormalTok"/>
        </w:rPr>
        <w:t xml:space="preserve">class_data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(class_data)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(class_data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bar plot</w:t>
      </w:r>
      <w:r>
        <w:br/>
      </w:r>
      <w:r>
        <w:rPr>
          <w:rStyle w:val="NormalTok"/>
        </w:rPr>
        <w:t xml:space="preserve">data_division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(class_data,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Cancer_Type,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Cancer_Type))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Samples Across Cancer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Samples"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(data_division)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oject-V2_files/figure-docx/Subsets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"plots/sample_distribution.png"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data_division,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used  (Mb) gc trigger  (Mb) max used  (Mb)</w:t>
      </w:r>
      <w:r>
        <w:br/>
      </w:r>
      <w:r>
        <w:rPr>
          <w:rStyle w:val="VerbatimChar"/>
        </w:rPr>
        <w:t xml:space="preserve">  Ncells  7044196 376.3   16011544 855.2 11791454 629.8</w:t>
      </w:r>
      <w:r>
        <w:br/>
      </w:r>
      <w:r>
        <w:rPr>
          <w:rStyle w:val="VerbatimChar"/>
        </w:rPr>
        <w:t xml:space="preserve">  Vcells 46278554 353.1   75869196 578.9 75868631 578.9</w:t>
      </w:r>
    </w:p>
    <w:bookmarkEnd w:id="25"/>
    <w:bookmarkStart w:id="26" w:name="step---4-deseq2-analysis"/>
    <w:p>
      <w:pPr>
        <w:pStyle w:val="Heading3"/>
      </w:pPr>
      <w:r>
        <w:t xml:space="preserve">STEP - 4: DESeq2 Analysis</w:t>
      </w:r>
    </w:p>
    <w:p>
      <w:pPr>
        <w:pStyle w:val="SourceCode"/>
      </w:pPr>
      <w:r>
        <w:rPr>
          <w:rStyle w:val="CommentTok"/>
        </w:rPr>
        <w:t xml:space="preserve"># 1. Prepare data</w:t>
      </w:r>
      <w:r>
        <w:br/>
      </w:r>
      <w:r>
        <w:rPr>
          <w:rStyle w:val="CommentTok"/>
        </w:rPr>
        <w:t xml:space="preserve"># This intermediate variable holds the numeric data with samples as rows</w:t>
      </w:r>
      <w:r>
        <w:br/>
      </w:r>
      <w:r>
        <w:rPr>
          <w:rStyle w:val="NormalTok"/>
        </w:rPr>
        <w:t xml:space="preserve">gene_data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(merged_data)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CommentTok"/>
        </w:rPr>
        <w:t xml:space="preserve"># Transpose to get the final matrix: genes as rows, samples as columns</w:t>
      </w:r>
      <w:r>
        <w:br/>
      </w:r>
      <w:r>
        <w:rPr>
          <w:rStyle w:val="NormalTok"/>
        </w:rPr>
        <w:t xml:space="preserve">gene_expr_matrix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(gene_data)</w:t>
      </w:r>
      <w:r>
        <w:br/>
      </w:r>
      <w:r>
        <w:rPr>
          <w:rStyle w:val="NormalTok"/>
        </w:rPr>
        <w:t xml:space="preserve">gene_expr_matrix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(gene_expr_matrix) </w:t>
      </w:r>
      <w:r>
        <w:rPr>
          <w:rStyle w:val="CommentTok"/>
        </w:rPr>
        <w:t xml:space="preserve"># Ensure integer counts</w:t>
      </w:r>
      <w:r>
        <w:br/>
      </w:r>
      <w:r>
        <w:br/>
      </w:r>
      <w:r>
        <w:rPr>
          <w:rStyle w:val="CommentTok"/>
        </w:rPr>
        <w:t xml:space="preserve"># Prepare sample information</w:t>
      </w:r>
      <w:r>
        <w:br/>
      </w:r>
      <w:r>
        <w:rPr>
          <w:rStyle w:val="NormalTok"/>
        </w:rPr>
        <w:t xml:space="preserve">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(sample_info)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CommentTok"/>
        </w:rPr>
        <w:t xml:space="preserve"># 2. Create DESeq2 object</w:t>
      </w:r>
      <w:r>
        <w:br/>
      </w:r>
      <w:r>
        <w:rPr>
          <w:rStyle w:val="CommentTok"/>
        </w:rPr>
        <w:t xml:space="preserve"># Check for matching sample names</w:t>
      </w:r>
      <w:r>
        <w:br/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(gene_expr_matrix)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(sample_info)))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DESeqDataSetFromMatrix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countData =</w:t>
      </w:r>
      <w:r>
        <w:rPr>
          <w:rStyle w:val="NormalTok"/>
        </w:rPr>
        <w:t xml:space="preserve"> gene_expr_matrix,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colData =</w:t>
      </w:r>
      <w:r>
        <w:rPr>
          <w:rStyle w:val="NormalTok"/>
        </w:rPr>
        <w:t xml:space="preserve"> sample_info,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Class)</w:t>
      </w:r>
    </w:p>
    <w:p>
      <w:pPr>
        <w:pStyle w:val="SourceCode"/>
      </w:pPr>
      <w:r>
        <w:rPr>
          <w:rStyle w:val="VerbatimChar"/>
        </w:rPr>
        <w:t xml:space="preserve">  converting counts to integer mode</w:t>
      </w:r>
    </w:p>
    <w:p>
      <w:pPr>
        <w:pStyle w:val="SourceCode"/>
      </w:pPr>
      <w:r>
        <w:rPr>
          <w:rStyle w:val="CommentTok"/>
        </w:rPr>
        <w:t xml:space="preserve"># 3. Run analysis</w:t>
      </w:r>
      <w:r>
        <w:br/>
      </w:r>
      <w:r>
        <w:rPr>
          <w:rStyle w:val="NormalTok"/>
        </w:rPr>
        <w:t xml:space="preserve">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DESeq</w:t>
      </w:r>
      <w:r>
        <w:rPr>
          <w:rStyle w:val="NormalTok"/>
        </w:rPr>
        <w:t xml:space="preserve">(dds)</w:t>
      </w:r>
    </w:p>
    <w:p>
      <w:pPr>
        <w:pStyle w:val="SourceCode"/>
      </w:pPr>
      <w:r>
        <w:rPr>
          <w:rStyle w:val="VerbatimChar"/>
        </w:rPr>
        <w:t xml:space="preserve">  estimating size factors</w:t>
      </w:r>
    </w:p>
    <w:p>
      <w:pPr>
        <w:pStyle w:val="SourceCode"/>
      </w:pPr>
      <w:r>
        <w:rPr>
          <w:rStyle w:val="VerbatimChar"/>
        </w:rPr>
        <w:t xml:space="preserve">  estimating dispersions</w:t>
      </w:r>
    </w:p>
    <w:p>
      <w:pPr>
        <w:pStyle w:val="SourceCode"/>
      </w:pPr>
      <w:r>
        <w:rPr>
          <w:rStyle w:val="VerbatimChar"/>
        </w:rPr>
        <w:t xml:space="preserve">  gene-wise dispersion estimates</w:t>
      </w:r>
    </w:p>
    <w:p>
      <w:pPr>
        <w:pStyle w:val="SourceCode"/>
      </w:pPr>
      <w:r>
        <w:rPr>
          <w:rStyle w:val="VerbatimChar"/>
        </w:rPr>
        <w:t xml:space="preserve">  mean-dispersion relationship</w:t>
      </w:r>
    </w:p>
    <w:p>
      <w:pPr>
        <w:pStyle w:val="SourceCode"/>
      </w:pPr>
      <w:r>
        <w:rPr>
          <w:rStyle w:val="VerbatimChar"/>
        </w:rPr>
        <w:t xml:space="preserve">  -- note: fitType='parametric', but the dispersion trend was not well captured by the</w:t>
      </w:r>
      <w:r>
        <w:br/>
      </w:r>
      <w:r>
        <w:rPr>
          <w:rStyle w:val="VerbatimChar"/>
        </w:rPr>
        <w:t xml:space="preserve">     function: y = a/x + b, and a local regression fit was automatically substituted.</w:t>
      </w:r>
      <w:r>
        <w:br/>
      </w:r>
      <w:r>
        <w:rPr>
          <w:rStyle w:val="VerbatimChar"/>
        </w:rPr>
        <w:t xml:space="preserve">     specify fitType='local' or 'mean' to avoid this message next time.</w:t>
      </w:r>
    </w:p>
    <w:p>
      <w:pPr>
        <w:pStyle w:val="SourceCode"/>
      </w:pPr>
      <w:r>
        <w:rPr>
          <w:rStyle w:val="VerbatimChar"/>
        </w:rPr>
        <w:t xml:space="preserve">  final dispersion estimates</w:t>
      </w:r>
    </w:p>
    <w:p>
      <w:pPr>
        <w:pStyle w:val="SourceCode"/>
      </w:pPr>
      <w:r>
        <w:rPr>
          <w:rStyle w:val="VerbatimChar"/>
        </w:rPr>
        <w:t xml:space="preserve">  fitting model and testing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results</w:t>
      </w:r>
      <w:r>
        <w:rPr>
          <w:rStyle w:val="NormalTok"/>
        </w:rPr>
        <w:t xml:space="preserve">(dds) </w:t>
      </w:r>
      <w:r>
        <w:rPr>
          <w:rStyle w:val="CommentTok"/>
        </w:rPr>
        <w:t xml:space="preserve"># Get full results for plotting</w:t>
      </w:r>
      <w:r>
        <w:br/>
      </w:r>
      <w:r>
        <w:br/>
      </w:r>
      <w:r>
        <w:rPr>
          <w:rStyle w:val="CommentTok"/>
        </w:rPr>
        <w:t xml:space="preserve"># 4. Get significant genes</w:t>
      </w:r>
      <w:r>
        <w:br/>
      </w:r>
      <w:r>
        <w:rPr>
          <w:rStyle w:val="NormalTok"/>
        </w:rPr>
        <w:t xml:space="preserve">res_sig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(res, 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(padj)) </w:t>
      </w:r>
      <w:r>
        <w:rPr>
          <w:rStyle w:val="CommentTok"/>
        </w:rPr>
        <w:t xml:space="preserve"># Filter for significance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(res_sig))</w:t>
      </w:r>
    </w:p>
    <w:p>
      <w:pPr>
        <w:pStyle w:val="SourceCode"/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out of 7639 with nonzero total read count</w:t>
      </w:r>
      <w:r>
        <w:br/>
      </w:r>
      <w:r>
        <w:rPr>
          <w:rStyle w:val="VerbatimChar"/>
        </w:rPr>
        <w:t xml:space="preserve">  adjusted p-value &lt; 0.1</w:t>
      </w:r>
      <w:r>
        <w:br/>
      </w:r>
      <w:r>
        <w:rPr>
          <w:rStyle w:val="VerbatimChar"/>
        </w:rPr>
        <w:t xml:space="preserve">  LFC &gt; 0 (up)       : 3920, 51%</w:t>
      </w:r>
      <w:r>
        <w:br/>
      </w:r>
      <w:r>
        <w:rPr>
          <w:rStyle w:val="VerbatimChar"/>
        </w:rPr>
        <w:t xml:space="preserve">  LFC &lt; 0 (down)     : 3719, 49%</w:t>
      </w:r>
      <w:r>
        <w:br/>
      </w:r>
      <w:r>
        <w:rPr>
          <w:rStyle w:val="VerbatimChar"/>
        </w:rPr>
        <w:t xml:space="preserve">  outliers [1]       : 0, 0%</w:t>
      </w:r>
      <w:r>
        <w:br/>
      </w:r>
      <w:r>
        <w:rPr>
          <w:rStyle w:val="VerbatimChar"/>
        </w:rPr>
        <w:t xml:space="preserve">  low counts [2]     : 0, 0%</w:t>
      </w:r>
      <w:r>
        <w:br/>
      </w:r>
      <w:r>
        <w:rPr>
          <w:rStyle w:val="VerbatimChar"/>
        </w:rPr>
        <w:t xml:space="preserve">  (mean count &lt; 0)</w:t>
      </w:r>
      <w:r>
        <w:br/>
      </w:r>
      <w:r>
        <w:rPr>
          <w:rStyle w:val="VerbatimChar"/>
        </w:rPr>
        <w:t xml:space="preserve">  [1] see 'cooksCutoff' argument of ?results</w:t>
      </w:r>
      <w:r>
        <w:br/>
      </w:r>
      <w:r>
        <w:rPr>
          <w:rStyle w:val="VerbatimChar"/>
        </w:rPr>
        <w:t xml:space="preserve">  [2] see 'independentFiltering' argument of ?results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NULL</w:t>
      </w:r>
    </w:p>
    <w:p>
      <w:pPr>
        <w:pStyle w:val="SourceCode"/>
      </w:pPr>
      <w:r>
        <w:rPr>
          <w:rStyle w:val="NormalTok"/>
        </w:rPr>
        <w:t xml:space="preserve">sig_gene_names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(res_sig)</w:t>
      </w:r>
      <w:r>
        <w:br/>
      </w:r>
      <w:r>
        <w:br/>
      </w:r>
      <w:r>
        <w:rPr>
          <w:rStyle w:val="CommentTok"/>
        </w:rPr>
        <w:t xml:space="preserve"># Extract normalized counts for visualization</w:t>
      </w:r>
      <w:r>
        <w:br/>
      </w:r>
      <w:r>
        <w:rPr>
          <w:rStyle w:val="NormalTok"/>
        </w:rPr>
        <w:t xml:space="preserve">sig_genes_data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counts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normalized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)[sig_gene_names, ])</w:t>
      </w:r>
      <w:r>
        <w:br/>
      </w:r>
      <w:r>
        <w:rPr>
          <w:rStyle w:val="NormalTok"/>
        </w:rPr>
        <w:t xml:space="preserve">sig_genes_data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(sig_genes_data)</w:t>
      </w:r>
    </w:p>
    <w:p>
      <w:pPr>
        <w:pStyle w:val="SourceCode"/>
      </w:pPr>
      <w:r>
        <w:rPr>
          <w:rStyle w:val="CommentTok"/>
        </w:rPr>
        <w:t xml:space="preserve"># --- MORE ROBUST Cleaning, Clustering, and Reshaping ---</w:t>
      </w:r>
      <w:r>
        <w:br/>
      </w:r>
      <w:r>
        <w:br/>
      </w:r>
      <w:r>
        <w:rPr>
          <w:rStyle w:val="CommentTok"/>
        </w:rPr>
        <w:t xml:space="preserve"># 1. Create a clean numeric matrix from sig_genes_data</w:t>
      </w:r>
      <w:r>
        <w:br/>
      </w:r>
      <w:r>
        <w:rPr>
          <w:rStyle w:val="NormalTok"/>
        </w:rPr>
        <w:t xml:space="preserve">gene_names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sig_genes_data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</w:t>
      </w:r>
      <w:r>
        <w:br/>
      </w:r>
      <w:r>
        <w:rPr>
          <w:rStyle w:val="NormalTok"/>
        </w:rPr>
        <w:t xml:space="preserve">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sig_genes_data[,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(sig_genes_data)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(numeric_data)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gene_names</w:t>
      </w:r>
      <w:r>
        <w:br/>
      </w:r>
      <w:r>
        <w:br/>
      </w:r>
      <w:r>
        <w:rPr>
          <w:rStyle w:val="CommentTok"/>
        </w:rPr>
        <w:t xml:space="preserve"># 2. Find which genes (rows) are valid for analysis</w:t>
      </w:r>
      <w:r>
        <w:br/>
      </w:r>
      <w:r>
        <w:rPr>
          <w:rStyle w:val="NormalTok"/>
        </w:rPr>
        <w:t xml:space="preserve">is_row_valid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(numeric_data,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(row)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(row))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(row,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3. Create the final, clean data matrix</w:t>
      </w:r>
      <w:r>
        <w:br/>
      </w:r>
      <w:r>
        <w:rPr>
          <w:rStyle w:val="NormalTok"/>
        </w:rPr>
        <w:t xml:space="preserve">gene_matrix_for_clustering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numeric_data[is_row_valid, 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drop=FALSE is safer</w:t>
      </w:r>
      <w:r>
        <w:br/>
      </w:r>
      <w:r>
        <w:br/>
      </w:r>
      <w:r>
        <w:rPr>
          <w:rStyle w:val="CommentTok"/>
        </w:rPr>
        <w:t xml:space="preserve"># 4. === ADDED SAFETY CHECK ===</w:t>
      </w:r>
      <w:r>
        <w:br/>
      </w:r>
      <w:r>
        <w:rPr>
          <w:rStyle w:val="CommentTok"/>
        </w:rPr>
        <w:t xml:space="preserve"># Check if we have enough genes to perform clustering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(gene_matrix_for_clustering)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clustering on the GENES</w:t>
      </w:r>
      <w:r>
        <w:br/>
      </w:r>
      <w:r>
        <w:rPr>
          <w:rStyle w:val="NormalTok"/>
        </w:rPr>
        <w:t xml:space="preserve">  gene_hclust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(gene_matrix_for_clustering))</w:t>
      </w:r>
      <w:r>
        <w:br/>
      </w:r>
      <w:r>
        <w:rPr>
          <w:rStyle w:val="NormalTok"/>
        </w:rPr>
        <w:t xml:space="preserve">  ordered_gene_names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(gene_matrix_for_clustering)[gene_hclust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original data frame to keep only the clean genes</w:t>
      </w:r>
      <w:r>
        <w:br/>
      </w:r>
      <w:r>
        <w:rPr>
          <w:rStyle w:val="NormalTok"/>
        </w:rPr>
        <w:t xml:space="preserve">  sig_genes_data_clean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sig_genes_data[is_row_valid,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CLEAN data into a long format for plotting</w:t>
      </w:r>
      <w:r>
        <w:br/>
      </w:r>
      <w:r>
        <w:rPr>
          <w:rStyle w:val="NormalTok"/>
        </w:rPr>
        <w:t xml:space="preserve">  sig_genes_data_long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sig_genes_data_clean,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Gene,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Gene factor levels based on the clustering order</w:t>
      </w:r>
      <w:r>
        <w:br/>
      </w:r>
      <w:r>
        <w:rPr>
          <w:rStyle w:val="NormalTok"/>
        </w:rPr>
        <w:t xml:space="preserve">  sig_genes_data_long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(sig_genes_data_long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Gene,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ordered_gene_names)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"Successfully clustered"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(ordered_gene_names), </w:t>
      </w:r>
      <w:r>
        <w:rPr>
          <w:rStyle w:val="StringTok"/>
        </w:rPr>
        <w:t xml:space="preserve">"genes."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"Skipping clustering: Fewer than 2 genes remained after filtering."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data frame so the script doesn't fail later</w:t>
      </w:r>
      <w:r>
        <w:br/>
      </w:r>
      <w:r>
        <w:rPr>
          <w:rStyle w:val="NormalTok"/>
        </w:rPr>
        <w:t xml:space="preserve">  sig_genes_data_long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"Successfully clustered 7639 genes."</w:t>
      </w:r>
    </w:p>
    <w:p>
      <w:pPr>
        <w:pStyle w:val="SourceCode"/>
      </w:pPr>
      <w:r>
        <w:rPr>
          <w:rStyle w:val="FunctionTok"/>
        </w:rPr>
        <w:t xml:space="preserve">gc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used   (Mb) gc trigger   (Mb)  max used   (Mb)</w:t>
      </w:r>
      <w:r>
        <w:br/>
      </w:r>
      <w:r>
        <w:rPr>
          <w:rStyle w:val="VerbatimChar"/>
        </w:rPr>
        <w:t xml:space="preserve">## Ncells   7144506  381.6   16011544  855.2  16011544  855.2</w:t>
      </w:r>
      <w:r>
        <w:br/>
      </w:r>
      <w:r>
        <w:rPr>
          <w:rStyle w:val="VerbatimChar"/>
        </w:rPr>
        <w:t xml:space="preserve">## Vcells 163354885 1246.3  397073465 3029.5 397073446 3029.5</w:t>
      </w:r>
    </w:p>
    <w:bookmarkEnd w:id="26"/>
    <w:bookmarkStart w:id="33" w:name="step---5-ddseq2---visualisation"/>
    <w:p>
      <w:pPr>
        <w:pStyle w:val="Heading3"/>
      </w:pPr>
      <w:r>
        <w:t xml:space="preserve">STEP - 5: DDSEQ2 - Visualisation:</w:t>
      </w:r>
    </w:p>
    <w:p>
      <w:pPr>
        <w:pStyle w:val="SourceCode"/>
      </w:pPr>
      <w:r>
        <w:rPr>
          <w:rStyle w:val="CommentTok"/>
        </w:rPr>
        <w:t xml:space="preserve"># Create a volcano plot</w:t>
      </w:r>
      <w:r>
        <w:br/>
      </w:r>
      <w:r>
        <w:rPr>
          <w:rStyle w:val="NormalTok"/>
        </w:rPr>
        <w:t xml:space="preserve">volcano_plot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log2FoldChange,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(padj)))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color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Added significance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"Volcano Plot of Differentially Expressed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Fold Change"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"-log10(Adjusted p-value)"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(volcano_plot)</w:t>
      </w:r>
    </w:p>
    <w:p>
      <w:pPr>
        <w:pStyle w:val="SourceCode"/>
      </w:pPr>
      <w:r>
        <w:rPr>
          <w:rStyle w:val="VerbatimChar"/>
        </w:rPr>
        <w:t xml:space="preserve">  Warning: The `guide` argument in `scale_*()` cannot be `FALSE`. This was deprecated in</w:t>
      </w:r>
      <w:r>
        <w:br/>
      </w:r>
      <w:r>
        <w:rPr>
          <w:rStyle w:val="VerbatimChar"/>
        </w:rPr>
        <w:t xml:space="preserve">  ggplot2 3.3.4.</w:t>
      </w:r>
      <w:r>
        <w:br/>
      </w:r>
      <w:r>
        <w:rPr>
          <w:rStyle w:val="VerbatimChar"/>
        </w:rPr>
        <w:t xml:space="preserve">  ℹ Please use "none" instead.</w:t>
      </w:r>
      <w:r>
        <w:br/>
      </w:r>
      <w:r>
        <w:rPr>
          <w:rStyle w:val="VerbatimChar"/>
        </w:rPr>
        <w:t xml:space="preserve">  This warning is displayed once every 8 hours.</w:t>
      </w:r>
      <w:r>
        <w:br/>
      </w:r>
      <w:r>
        <w:rPr>
          <w:rStyle w:val="VerbatimChar"/>
        </w:rPr>
        <w:t xml:space="preserve">  Call `lifecycle::last_lifecycle_warnings()` to see where this warning was</w:t>
      </w:r>
      <w:r>
        <w:br/>
      </w:r>
      <w:r>
        <w:rPr>
          <w:rStyle w:val="VerbatimChar"/>
        </w:rPr>
        <w:t xml:space="preserve">  generated.</w:t>
      </w:r>
    </w:p>
    <w:p>
      <w:pPr>
        <w:pStyle w:val="SourceCode"/>
      </w:pPr>
      <w:r>
        <w:rPr>
          <w:rStyle w:val="VerbatimChar"/>
        </w:rPr>
        <w:t xml:space="preserve">  Warning: Removed 1461 rows containing missing values or values outside the scale range</w:t>
      </w:r>
      <w:r>
        <w:br/>
      </w:r>
      <w:r>
        <w:rPr>
          <w:rStyle w:val="VerbatimChar"/>
        </w:rPr>
        <w:t xml:space="preserve"> 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oject-V2_files/figure-docx/unnamed-chunk-3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"plots/volcano_plot.png"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volcano_plot,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Warning: Removed 1461 rows containing missing values or values outside the scale range</w:t>
      </w:r>
      <w:r>
        <w:br/>
      </w:r>
      <w:r>
        <w:rPr>
          <w:rStyle w:val="VerbatimChar"/>
        </w:rPr>
        <w:t xml:space="preserve">  (`geom_point()`).</w:t>
      </w:r>
    </w:p>
    <w:p>
      <w:pPr>
        <w:pStyle w:val="SourceCode"/>
      </w:pPr>
      <w:r>
        <w:rPr>
          <w:rStyle w:val="CommentTok"/>
        </w:rPr>
        <w:t xml:space="preserve"># Create an MA plot</w:t>
      </w:r>
      <w:r>
        <w:br/>
      </w:r>
      <w:r>
        <w:rPr>
          <w:rStyle w:val="NormalTok"/>
        </w:rPr>
        <w:t xml:space="preserve">ma_plot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baseMean,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log2FoldChange))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color legend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 Plot of Differentially Expressed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Expression (baseMean)"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Fold Change"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theme_gray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(ma_plot)</w:t>
      </w:r>
    </w:p>
    <w:p>
      <w:pPr>
        <w:pStyle w:val="SourceCode"/>
      </w:pPr>
      <w:r>
        <w:rPr>
          <w:rStyle w:val="VerbatimChar"/>
        </w:rPr>
        <w:t xml:space="preserve">  Warning: Removed 284 rows containing missing values or values outside the scale range</w:t>
      </w:r>
      <w:r>
        <w:br/>
      </w:r>
      <w:r>
        <w:rPr>
          <w:rStyle w:val="VerbatimChar"/>
        </w:rPr>
        <w:t xml:space="preserve"> 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oject-V2_files/figure-docx/unnamed-chunk-3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"plots/ma_plot.png"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ma_plot,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Warning: Removed 284 rows containing missing values or values outside the scale range</w:t>
      </w:r>
      <w:r>
        <w:br/>
      </w:r>
      <w:r>
        <w:rPr>
          <w:rStyle w:val="VerbatimChar"/>
        </w:rPr>
        <w:t xml:space="preserve">  (`geom_point()`).</w:t>
      </w:r>
    </w:p>
    <w:bookmarkEnd w:id="33"/>
    <w:bookmarkStart w:id="43" w:name="step---6-pca"/>
    <w:p>
      <w:pPr>
        <w:pStyle w:val="Heading3"/>
      </w:pPr>
      <w:r>
        <w:t xml:space="preserve">STEP - 6: PCA</w:t>
      </w:r>
    </w:p>
    <w:p>
      <w:pPr>
        <w:pStyle w:val="SourceCode"/>
      </w:pPr>
      <w:r>
        <w:rPr>
          <w:rStyle w:val="CommentTok"/>
        </w:rPr>
        <w:t xml:space="preserve"># Load libraries if they aren't already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  Warning: package 'cluster'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  Warning: package 'factoextra' was built under R version 4.3.3</w:t>
      </w:r>
    </w:p>
    <w:p>
      <w:pPr>
        <w:pStyle w:val="SourceCode"/>
      </w:pPr>
      <w:r>
        <w:rPr>
          <w:rStyle w:val="VerbatimChar"/>
        </w:rPr>
        <w:t xml:space="preserve">  Welcome! Want to learn more? See two factoextra-related books at https://goo.gl/ve3WBa</w:t>
      </w:r>
    </w:p>
    <w:p>
      <w:pPr>
        <w:pStyle w:val="SourceCode"/>
      </w:pPr>
      <w:r>
        <w:rPr>
          <w:rStyle w:val="CommentTok"/>
        </w:rPr>
        <w:t xml:space="preserve"># --- PCA Step ---</w:t>
      </w:r>
      <w:r>
        <w:br/>
      </w:r>
      <w:r>
        <w:rPr>
          <w:rStyle w:val="CommentTok"/>
        </w:rPr>
        <w:t xml:space="preserve"># Use variance-stabilized data for best results</w:t>
      </w:r>
      <w:r>
        <w:br/>
      </w:r>
      <w:r>
        <w:rPr>
          <w:rStyle w:val="NormalTok"/>
        </w:rPr>
        <w:t xml:space="preserve">vst_data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varianceStabilizingTransformation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blind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vst_assay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(vst_data)</w:t>
      </w:r>
      <w:r>
        <w:br/>
      </w:r>
      <w:r>
        <w:br/>
      </w:r>
      <w:r>
        <w:rPr>
          <w:rStyle w:val="CommentTok"/>
        </w:rPr>
        <w:t xml:space="preserve"># Filter out genes with zero variance to prevent errors</w:t>
      </w:r>
      <w:r>
        <w:br/>
      </w:r>
      <w:r>
        <w:rPr>
          <w:rStyle w:val="NormalTok"/>
        </w:rPr>
        <w:t xml:space="preserve">vst_assay_filtered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vst_assay[</w:t>
      </w:r>
      <w:r>
        <w:rPr>
          <w:rStyle w:val="FunctionTok"/>
        </w:rPr>
        <w:t xml:space="preserve">rowVars</w:t>
      </w:r>
      <w:r>
        <w:rPr>
          <w:rStyle w:val="NormalTok"/>
        </w:rPr>
        <w:t xml:space="preserve">(vst_assay)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Run PCA on the samples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(vst_assay_filtered),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PC scores for plotting</w:t>
      </w:r>
      <w:r>
        <w:br/>
      </w:r>
      <w:r>
        <w:rPr>
          <w:rStyle w:val="NormalTok"/>
        </w:rPr>
        <w:t xml:space="preserve">pca_scores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(pca_results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pca_scores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(dds)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br/>
      </w:r>
      <w:r>
        <w:rPr>
          <w:rStyle w:val="CommentTok"/>
        </w:rPr>
        <w:t xml:space="preserve"># Print PCA plot (colored by true cancer type)</w:t>
      </w:r>
      <w:r>
        <w:br/>
      </w:r>
      <w:r>
        <w:rPr>
          <w:rStyle w:val="NormalTok"/>
        </w:rPr>
        <w:t xml:space="preserve">pca_plot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Cancer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(pca_plot)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roject-V2_files/figure-docx/unnamed-chunk-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Step - 7: K- clustering</w:t>
      </w:r>
    </w:p>
    <w:p>
      <w:pPr>
        <w:pStyle w:val="SourceCode"/>
      </w:pPr>
      <w:r>
        <w:rPr>
          <w:rStyle w:val="CommentTok"/>
        </w:rPr>
        <w:t xml:space="preserve"># --- K-means Clustering Step ---</w:t>
      </w:r>
      <w:r>
        <w:br/>
      </w:r>
      <w:r>
        <w:rPr>
          <w:rStyle w:val="CommentTok"/>
        </w:rPr>
        <w:t xml:space="preserve"># Perform K-means on the correct PCA scores</w:t>
      </w:r>
      <w:r>
        <w:br/>
      </w:r>
      <w:r>
        <w:rPr>
          <w:rStyle w:val="NormalTok"/>
        </w:rPr>
        <w:t xml:space="preserve">kmeans_result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(pca_scores[,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K_Cluster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Print K-means plot (colored by algorithm-found clusters)</w:t>
      </w:r>
      <w:r>
        <w:br/>
      </w:r>
      <w:r>
        <w:rPr>
          <w:rStyle w:val="NormalTok"/>
        </w:rPr>
        <w:t xml:space="preserve">cluster_plot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(pca_scores,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K_Cluster))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 of Cancer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(cluster_plot)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roject-V2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Assess cluster validity</w:t>
      </w:r>
      <w:r>
        <w:br/>
      </w:r>
      <w:r>
        <w:rPr>
          <w:rStyle w:val="NormalTok"/>
        </w:rPr>
        <w:t xml:space="preserve">silhouette_analysis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(pca_scores[,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)]))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(silhouette_analysis))</w:t>
      </w:r>
    </w:p>
    <w:p>
      <w:pPr>
        <w:pStyle w:val="SourceCode"/>
      </w:pPr>
      <w:r>
        <w:rPr>
          <w:rStyle w:val="VerbatimChar"/>
        </w:rPr>
        <w:t xml:space="preserve">## Silhouette of 801 units in 5 clusters from silhouette.default(x = kmeans_result$cluster, dist = dist(pca_scores[, c("PC1", "PC2")])) :</w:t>
      </w:r>
      <w:r>
        <w:br/>
      </w:r>
      <w:r>
        <w:rPr>
          <w:rStyle w:val="VerbatimChar"/>
        </w:rPr>
        <w:t xml:space="preserve">##  Cluster sizes and average silhouette widths:</w:t>
      </w:r>
      <w:r>
        <w:br/>
      </w:r>
      <w:r>
        <w:rPr>
          <w:rStyle w:val="VerbatimChar"/>
        </w:rPr>
        <w:t xml:space="preserve">##       142       120       149       253       137 </w:t>
      </w:r>
      <w:r>
        <w:br/>
      </w:r>
      <w:r>
        <w:rPr>
          <w:rStyle w:val="VerbatimChar"/>
        </w:rPr>
        <w:t xml:space="preserve">## 0.3192533 0.3221859 0.3396739 0.3692233 0.6006290 </w:t>
      </w:r>
      <w:r>
        <w:br/>
      </w:r>
      <w:r>
        <w:rPr>
          <w:rStyle w:val="VerbatimChar"/>
        </w:rPr>
        <w:t xml:space="preserve">## Individual silhouette widths: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-0.09723  0.25979  0.40966  0.38740  0.51866  0.72605</w:t>
      </w:r>
    </w:p>
    <w:p>
      <w:pPr>
        <w:pStyle w:val="SourceCode"/>
      </w:pPr>
      <w:r>
        <w:rPr>
          <w:rStyle w:val="CommentTok"/>
        </w:rPr>
        <w:t xml:space="preserve"># Check the new cluster centroids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centers)</w:t>
      </w:r>
    </w:p>
    <w:p>
      <w:pPr>
        <w:pStyle w:val="SourceCode"/>
      </w:pPr>
      <w:r>
        <w:rPr>
          <w:rStyle w:val="VerbatimChar"/>
        </w:rPr>
        <w:t xml:space="preserve">##          PC1       PC2</w:t>
      </w:r>
      <w:r>
        <w:br/>
      </w:r>
      <w:r>
        <w:rPr>
          <w:rStyle w:val="VerbatimChar"/>
        </w:rPr>
        <w:t xml:space="preserve">## 1 -25.613343 -27.64696</w:t>
      </w:r>
      <w:r>
        <w:br/>
      </w:r>
      <w:r>
        <w:rPr>
          <w:rStyle w:val="VerbatimChar"/>
        </w:rPr>
        <w:t xml:space="preserve">## 2 -56.601718  41.47128</w:t>
      </w:r>
      <w:r>
        <w:br/>
      </w:r>
      <w:r>
        <w:rPr>
          <w:rStyle w:val="VerbatimChar"/>
        </w:rPr>
        <w:t xml:space="preserve">## 3   7.334241 -54.63707</w:t>
      </w:r>
      <w:r>
        <w:br/>
      </w:r>
      <w:r>
        <w:rPr>
          <w:rStyle w:val="VerbatimChar"/>
        </w:rPr>
        <w:t xml:space="preserve">## 4  -5.426191  13.29876</w:t>
      </w:r>
      <w:r>
        <w:br/>
      </w:r>
      <w:r>
        <w:rPr>
          <w:rStyle w:val="VerbatimChar"/>
        </w:rPr>
        <w:t xml:space="preserve">## 5  78.170256  27.19454</w:t>
      </w:r>
    </w:p>
    <w:p>
      <w:pPr>
        <w:pStyle w:val="SourceCode"/>
      </w:pPr>
      <w:r>
        <w:rPr>
          <w:rStyle w:val="CommentTok"/>
        </w:rPr>
        <w:t xml:space="preserve"># Create and plot the silhouette using factoextra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NormalTok"/>
        </w:rPr>
        <w:t xml:space="preserve">sil_plot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fviz_silhouette</w:t>
      </w:r>
      <w:r>
        <w:rPr>
          <w:rStyle w:val="NormalTok"/>
        </w:rPr>
        <w:t xml:space="preserve">(silhouette_analysis)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 Plot for K-means Clustering"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cluster size ave.sil.width</w:t>
      </w:r>
      <w:r>
        <w:br/>
      </w:r>
      <w:r>
        <w:rPr>
          <w:rStyle w:val="VerbatimChar"/>
        </w:rPr>
        <w:t xml:space="preserve">## 1       1  142          0.32</w:t>
      </w:r>
      <w:r>
        <w:br/>
      </w:r>
      <w:r>
        <w:rPr>
          <w:rStyle w:val="VerbatimChar"/>
        </w:rPr>
        <w:t xml:space="preserve">## 2       2  120          0.32</w:t>
      </w:r>
      <w:r>
        <w:br/>
      </w:r>
      <w:r>
        <w:rPr>
          <w:rStyle w:val="VerbatimChar"/>
        </w:rPr>
        <w:t xml:space="preserve">## 3       3  149          0.34</w:t>
      </w:r>
      <w:r>
        <w:br/>
      </w:r>
      <w:r>
        <w:rPr>
          <w:rStyle w:val="VerbatimChar"/>
        </w:rPr>
        <w:t xml:space="preserve">## 4       4  253          0.37</w:t>
      </w:r>
      <w:r>
        <w:br/>
      </w:r>
      <w:r>
        <w:rPr>
          <w:rStyle w:val="VerbatimChar"/>
        </w:rPr>
        <w:t xml:space="preserve">## 5       5  137          0.60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(sil_plot)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roject-V2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"plots/silhouette_plot.png"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sil_plot,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DocumentationTok"/>
        </w:rPr>
        <w:t xml:space="preserve">### Corrected Gene Expression Heatmap </w:t>
      </w:r>
      <w:r>
        <w:rPr>
          <w:rStyle w:val="AlertTok"/>
        </w:rPr>
        <w:t xml:space="preserve">###</w:t>
      </w:r>
      <w:r>
        <w:br/>
      </w:r>
      <w:r>
        <w:br/>
      </w:r>
      <w:r>
        <w:rPr>
          <w:rStyle w:val="CommentTok"/>
        </w:rPr>
        <w:t xml:space="preserve"># Ensure these libraries are loaded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(pheatmap)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(matrixStats)</w:t>
      </w:r>
      <w:r>
        <w:br/>
      </w:r>
      <w:r>
        <w:br/>
      </w:r>
      <w:r>
        <w:rPr>
          <w:rStyle w:val="CommentTok"/>
        </w:rPr>
        <w:t xml:space="preserve"># 1. Use variance-stabilized data from the previous steps</w:t>
      </w:r>
      <w:r>
        <w:br/>
      </w:r>
      <w:r>
        <w:rPr>
          <w:rStyle w:val="NormalTok"/>
        </w:rPr>
        <w:t xml:space="preserve">vst_data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varianceStabilizingTransformation</w:t>
      </w:r>
      <w:r>
        <w:rPr>
          <w:rStyle w:val="NormalTok"/>
        </w:rPr>
        <w:t xml:space="preserve">(dds, </w:t>
      </w:r>
      <w:r>
        <w:rPr>
          <w:rStyle w:val="AttributeTok"/>
        </w:rPr>
        <w:t xml:space="preserve">blind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2. Find the top 50 most variable genes to visualize</w:t>
      </w:r>
      <w:r>
        <w:br/>
      </w:r>
      <w:r>
        <w:rPr>
          <w:rStyle w:val="NormalTok"/>
        </w:rPr>
        <w:t xml:space="preserve">top_var_genes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rowVars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(vst_data)),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heatmap_matrix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assay</w:t>
      </w:r>
      <w:r>
        <w:rPr>
          <w:rStyle w:val="NormalTok"/>
        </w:rPr>
        <w:t xml:space="preserve">(vst_data)[top_var_genes, ]</w:t>
      </w:r>
      <w:r>
        <w:br/>
      </w:r>
      <w:r>
        <w:br/>
      </w:r>
      <w:r>
        <w:rPr>
          <w:rStyle w:val="CommentTok"/>
        </w:rPr>
        <w:t xml:space="preserve"># 3. Create an annotation bar for the sample cancer types</w:t>
      </w:r>
      <w:r>
        <w:br/>
      </w:r>
      <w:r>
        <w:rPr>
          <w:rStyle w:val="NormalTok"/>
        </w:rPr>
        <w:t xml:space="preserve">annotation_col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CancerType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colData</w:t>
      </w:r>
      <w:r>
        <w:rPr>
          <w:rStyle w:val="NormalTok"/>
        </w:rPr>
        <w:t xml:space="preserve">(dds)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(annotation_col)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(heatmap_matrix)</w:t>
      </w:r>
      <w:r>
        <w:br/>
      </w:r>
      <w:r>
        <w:br/>
      </w:r>
      <w:r>
        <w:rPr>
          <w:rStyle w:val="CommentTok"/>
        </w:rPr>
        <w:t xml:space="preserve"># 4. Generate the heatmap and save it to a file</w:t>
      </w:r>
      <w:r>
        <w:br/>
      </w:r>
      <w:r>
        <w:rPr>
          <w:rStyle w:val="CommentTok"/>
        </w:rPr>
        <w:t xml:space="preserve"># 'scale = "row"' is crucial for visualizing relative gene expression</w:t>
      </w:r>
      <w:r>
        <w:br/>
      </w:r>
      <w:r>
        <w:rPr>
          <w:rStyle w:val="FunctionTok"/>
        </w:rPr>
        <w:t xml:space="preserve">pheatmap</w:t>
      </w:r>
      <w:r>
        <w:rPr>
          <w:rStyle w:val="NormalTok"/>
        </w:rPr>
        <w:t xml:space="preserve">(heatmap_matrix,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annotation_col =</w:t>
      </w:r>
      <w:r>
        <w:rPr>
          <w:rStyle w:val="NormalTok"/>
        </w:rPr>
        <w:t xml:space="preserve"> annotation_col,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show_rownames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show_colnames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 of Top 50 Variable Genes"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"plots/heatmap_expression.png"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bookmarkEnd w:id="43"/>
    <w:bookmarkEnd w:id="44"/>
    <w:bookmarkStart w:id="45" w:name="conclusion"/>
    <w:p>
      <w:pPr>
        <w:pStyle w:val="Heading2"/>
      </w:pPr>
      <w:r>
        <w:t xml:space="preserve">✅ Conclusion</w:t>
      </w:r>
    </w:p>
    <w:p>
      <w:pPr>
        <w:pStyle w:val="FirstParagraph"/>
      </w:pPr>
      <w:r>
        <w:t xml:space="preserve">This project demonstrates the ability of RNA-Seq analysis to uncover meaningful differences in gene expression across multiple cancer types. Techniques like DESeq2, PCA, and unsupervised clustering provided statistically and biologically relevant insights into transcriptomic profiles.</w:t>
      </w:r>
    </w:p>
    <w:bookmarkEnd w:id="45"/>
    <w:bookmarkStart w:id="46" w:name="session-info"/>
    <w:p>
      <w:pPr>
        <w:pStyle w:val="Heading2"/>
      </w:pPr>
      <w:r>
        <w:t xml:space="preserve">🔁 Session Info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4.3.2 (2023-10-31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11 x64 (build 22631)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LC_COLLATE=English_India.utf8  LC_CTYPE=English_India.utf8   </w:t>
      </w:r>
      <w:r>
        <w:br/>
      </w:r>
      <w:r>
        <w:rPr>
          <w:rStyle w:val="VerbatimChar"/>
        </w:rPr>
        <w:t xml:space="preserve">## [3] LC_MONETARY=English_India.utf8 LC_NUMERIC=C                  </w:t>
      </w:r>
      <w:r>
        <w:br/>
      </w:r>
      <w:r>
        <w:rPr>
          <w:rStyle w:val="VerbatimChar"/>
        </w:rPr>
        <w:t xml:space="preserve">## [5] LC_TIME=English_India.utf8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zone: America/Chicago</w:t>
      </w:r>
      <w:r>
        <w:br/>
      </w:r>
      <w:r>
        <w:rPr>
          <w:rStyle w:val="VerbatimChar"/>
        </w:rPr>
        <w:t xml:space="preserve">## tzcode source: internal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 [1] parallel  grid      stats4    stats     graphics  grDevices utils    </w:t>
      </w:r>
      <w:r>
        <w:br/>
      </w:r>
      <w:r>
        <w:rPr>
          <w:rStyle w:val="VerbatimChar"/>
        </w:rPr>
        <w:t xml:space="preserve">##  [8]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factoextra_1.0.7            cluster_2.1.8              </w:t>
      </w:r>
      <w:r>
        <w:br/>
      </w:r>
      <w:r>
        <w:rPr>
          <w:rStyle w:val="VerbatimChar"/>
        </w:rPr>
        <w:t xml:space="preserve">##  [3] data.table_1.16.4           ggfortify_0.4.17           </w:t>
      </w:r>
      <w:r>
        <w:br/>
      </w:r>
      <w:r>
        <w:rPr>
          <w:rStyle w:val="VerbatimChar"/>
        </w:rPr>
        <w:t xml:space="preserve">##  [5] MASS_7.3-60.0.1             mltools_0.3.5              </w:t>
      </w:r>
      <w:r>
        <w:br/>
      </w:r>
      <w:r>
        <w:rPr>
          <w:rStyle w:val="VerbatimChar"/>
        </w:rPr>
        <w:t xml:space="preserve">##  [7] caret_7.0-1                 lattice_0.22-6             </w:t>
      </w:r>
      <w:r>
        <w:br/>
      </w:r>
      <w:r>
        <w:rPr>
          <w:rStyle w:val="VerbatimChar"/>
        </w:rPr>
        <w:t xml:space="preserve">##  [9] pROC_1.18.5                 reshape2_1.4.4             </w:t>
      </w:r>
      <w:r>
        <w:br/>
      </w:r>
      <w:r>
        <w:rPr>
          <w:rStyle w:val="VerbatimChar"/>
        </w:rPr>
        <w:t xml:space="preserve">## [11] pheatmap_1.0.12             RColorBrewer_1.1-3         </w:t>
      </w:r>
      <w:r>
        <w:br/>
      </w:r>
      <w:r>
        <w:rPr>
          <w:rStyle w:val="VerbatimChar"/>
        </w:rPr>
        <w:t xml:space="preserve">## [13] UpSetR_1.4.0                VennDiagram_1.7.3          </w:t>
      </w:r>
      <w:r>
        <w:br/>
      </w:r>
      <w:r>
        <w:rPr>
          <w:rStyle w:val="VerbatimChar"/>
        </w:rPr>
        <w:t xml:space="preserve">## [15] futile.logger_1.4.3         DESeq2_1.42.1              </w:t>
      </w:r>
      <w:r>
        <w:br/>
      </w:r>
      <w:r>
        <w:rPr>
          <w:rStyle w:val="VerbatimChar"/>
        </w:rPr>
        <w:t xml:space="preserve">## [17] SummarizedExperiment_1.32.0 Biobase_2.62.0             </w:t>
      </w:r>
      <w:r>
        <w:br/>
      </w:r>
      <w:r>
        <w:rPr>
          <w:rStyle w:val="VerbatimChar"/>
        </w:rPr>
        <w:t xml:space="preserve">## [19] MatrixGenerics_1.14.0       matrixStats_1.4.1          </w:t>
      </w:r>
      <w:r>
        <w:br/>
      </w:r>
      <w:r>
        <w:rPr>
          <w:rStyle w:val="VerbatimChar"/>
        </w:rPr>
        <w:t xml:space="preserve">## [21] GenomicRanges_1.54.1        GenomeInfoDb_1.38.8        </w:t>
      </w:r>
      <w:r>
        <w:br/>
      </w:r>
      <w:r>
        <w:rPr>
          <w:rStyle w:val="VerbatimChar"/>
        </w:rPr>
        <w:t xml:space="preserve">## [23] IRanges_2.36.0              S4Vectors_0.40.2           </w:t>
      </w:r>
      <w:r>
        <w:br/>
      </w:r>
      <w:r>
        <w:rPr>
          <w:rStyle w:val="VerbatimChar"/>
        </w:rPr>
        <w:t xml:space="preserve">## [25] BiocGenerics_0.48.1         lubridate_1.9.4            </w:t>
      </w:r>
      <w:r>
        <w:br/>
      </w:r>
      <w:r>
        <w:rPr>
          <w:rStyle w:val="VerbatimChar"/>
        </w:rPr>
        <w:t xml:space="preserve">## [27] forcats_1.0.0               stringr_1.5.1              </w:t>
      </w:r>
      <w:r>
        <w:br/>
      </w:r>
      <w:r>
        <w:rPr>
          <w:rStyle w:val="VerbatimChar"/>
        </w:rPr>
        <w:t xml:space="preserve">## [29] dplyr_1.1.4                 purrr_1.0.2                </w:t>
      </w:r>
      <w:r>
        <w:br/>
      </w:r>
      <w:r>
        <w:rPr>
          <w:rStyle w:val="VerbatimChar"/>
        </w:rPr>
        <w:t xml:space="preserve">## [31] readr_2.1.5                 tidyr_1.3.1                </w:t>
      </w:r>
      <w:r>
        <w:br/>
      </w:r>
      <w:r>
        <w:rPr>
          <w:rStyle w:val="VerbatimChar"/>
        </w:rPr>
        <w:t xml:space="preserve">## [33] tibble_3.2.1                ggplot2_3.5.1              </w:t>
      </w:r>
      <w:r>
        <w:br/>
      </w:r>
      <w:r>
        <w:rPr>
          <w:rStyle w:val="VerbatimChar"/>
        </w:rPr>
        <w:t xml:space="preserve">## [35] tidyverse_2.0.0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bitops_1.0-9            gridExtra_2.3           formatR_1.14           </w:t>
      </w:r>
      <w:r>
        <w:br/>
      </w:r>
      <w:r>
        <w:rPr>
          <w:rStyle w:val="VerbatimChar"/>
        </w:rPr>
        <w:t xml:space="preserve">##  [4] rlang_1.1.4             magrittr_2.0.3          compiler_4.3.2         </w:t>
      </w:r>
      <w:r>
        <w:br/>
      </w:r>
      <w:r>
        <w:rPr>
          <w:rStyle w:val="VerbatimChar"/>
        </w:rPr>
        <w:t xml:space="preserve">##  [7] systemfonts_1.1.0       vctrs_0.6.5             pkgconfig_2.0.3        </w:t>
      </w:r>
      <w:r>
        <w:br/>
      </w:r>
      <w:r>
        <w:rPr>
          <w:rStyle w:val="VerbatimChar"/>
        </w:rPr>
        <w:t xml:space="preserve">## [10] crayon_1.5.3            fastmap_1.2.0           backports_1.5.0        </w:t>
      </w:r>
      <w:r>
        <w:br/>
      </w:r>
      <w:r>
        <w:rPr>
          <w:rStyle w:val="VerbatimChar"/>
        </w:rPr>
        <w:t xml:space="preserve">## [13] XVector_0.42.0          labeling_0.4.3          utf8_1.2.4             </w:t>
      </w:r>
      <w:r>
        <w:br/>
      </w:r>
      <w:r>
        <w:rPr>
          <w:rStyle w:val="VerbatimChar"/>
        </w:rPr>
        <w:t xml:space="preserve">## [16] rmarkdown_2.29          prodlim_2024.06.25      tzdb_0.4.0             </w:t>
      </w:r>
      <w:r>
        <w:br/>
      </w:r>
      <w:r>
        <w:rPr>
          <w:rStyle w:val="VerbatimChar"/>
        </w:rPr>
        <w:t xml:space="preserve">## [19] ragg_1.3.3              xfun_0.49               zlibbioc_1.48.2        </w:t>
      </w:r>
      <w:r>
        <w:br/>
      </w:r>
      <w:r>
        <w:rPr>
          <w:rStyle w:val="VerbatimChar"/>
        </w:rPr>
        <w:t xml:space="preserve">## [22] recipes_1.1.0           DelayedArray_0.28.0     BiocParallel_1.36.0    </w:t>
      </w:r>
      <w:r>
        <w:br/>
      </w:r>
      <w:r>
        <w:rPr>
          <w:rStyle w:val="VerbatimChar"/>
        </w:rPr>
        <w:t xml:space="preserve">## [25] broom_1.0.7             R6_2.5.1                stringi_1.8.4          </w:t>
      </w:r>
      <w:r>
        <w:br/>
      </w:r>
      <w:r>
        <w:rPr>
          <w:rStyle w:val="VerbatimChar"/>
        </w:rPr>
        <w:t xml:space="preserve">## [28] car_3.1-3               parallelly_1.40.1       rpart_4.1.23           </w:t>
      </w:r>
      <w:r>
        <w:br/>
      </w:r>
      <w:r>
        <w:rPr>
          <w:rStyle w:val="VerbatimChar"/>
        </w:rPr>
        <w:t xml:space="preserve">## [31] Rcpp_1.0.13-1           iterators_1.0.14        knitr_1.49             </w:t>
      </w:r>
      <w:r>
        <w:br/>
      </w:r>
      <w:r>
        <w:rPr>
          <w:rStyle w:val="VerbatimChar"/>
        </w:rPr>
        <w:t xml:space="preserve">## [34] future.apply_1.11.3     Matrix_1.6-5            splines_4.3.2          </w:t>
      </w:r>
      <w:r>
        <w:br/>
      </w:r>
      <w:r>
        <w:rPr>
          <w:rStyle w:val="VerbatimChar"/>
        </w:rPr>
        <w:t xml:space="preserve">## [37] nnet_7.3-19             timechange_0.3.0        tidyselect_1.2.1       </w:t>
      </w:r>
      <w:r>
        <w:br/>
      </w:r>
      <w:r>
        <w:rPr>
          <w:rStyle w:val="VerbatimChar"/>
        </w:rPr>
        <w:t xml:space="preserve">## [40] rstudioapi_0.17.1       abind_1.4-8             yaml_2.3.10            </w:t>
      </w:r>
      <w:r>
        <w:br/>
      </w:r>
      <w:r>
        <w:rPr>
          <w:rStyle w:val="VerbatimChar"/>
        </w:rPr>
        <w:t xml:space="preserve">## [43] timeDate_4041.110       codetools_0.2-19        listenv_0.9.1          </w:t>
      </w:r>
      <w:r>
        <w:br/>
      </w:r>
      <w:r>
        <w:rPr>
          <w:rStyle w:val="VerbatimChar"/>
        </w:rPr>
        <w:t xml:space="preserve">## [46] plyr_1.8.9              withr_3.0.2             evaluate_1.0.1         </w:t>
      </w:r>
      <w:r>
        <w:br/>
      </w:r>
      <w:r>
        <w:rPr>
          <w:rStyle w:val="VerbatimChar"/>
        </w:rPr>
        <w:t xml:space="preserve">## [49] future_1.34.0           lambda.r_1.2.4          survival_3.7-0         </w:t>
      </w:r>
      <w:r>
        <w:br/>
      </w:r>
      <w:r>
        <w:rPr>
          <w:rStyle w:val="VerbatimChar"/>
        </w:rPr>
        <w:t xml:space="preserve">## [52] ggpubr_0.6.0            pillar_1.9.0            carData_3.0-5          </w:t>
      </w:r>
      <w:r>
        <w:br/>
      </w:r>
      <w:r>
        <w:rPr>
          <w:rStyle w:val="VerbatimChar"/>
        </w:rPr>
        <w:t xml:space="preserve">## [55] foreach_1.5.2           generics_0.1.3          RCurl_1.98-1.16        </w:t>
      </w:r>
      <w:r>
        <w:br/>
      </w:r>
      <w:r>
        <w:rPr>
          <w:rStyle w:val="VerbatimChar"/>
        </w:rPr>
        <w:t xml:space="preserve">## [58] hms_1.1.3               munsell_0.5.1           scales_1.3.0           </w:t>
      </w:r>
      <w:r>
        <w:br/>
      </w:r>
      <w:r>
        <w:rPr>
          <w:rStyle w:val="VerbatimChar"/>
        </w:rPr>
        <w:t xml:space="preserve">## [61] globals_0.16.3          class_7.3-22            glue_1.8.0             </w:t>
      </w:r>
      <w:r>
        <w:br/>
      </w:r>
      <w:r>
        <w:rPr>
          <w:rStyle w:val="VerbatimChar"/>
        </w:rPr>
        <w:t xml:space="preserve">## [64] tools_4.3.2             ggsignif_0.6.4          ModelMetrics_1.2.2.2   </w:t>
      </w:r>
      <w:r>
        <w:br/>
      </w:r>
      <w:r>
        <w:rPr>
          <w:rStyle w:val="VerbatimChar"/>
        </w:rPr>
        <w:t xml:space="preserve">## [67] gower_1.0.1             locfit_1.5-9.10         ipred_0.9-15           </w:t>
      </w:r>
      <w:r>
        <w:br/>
      </w:r>
      <w:r>
        <w:rPr>
          <w:rStyle w:val="VerbatimChar"/>
        </w:rPr>
        <w:t xml:space="preserve">## [70] colorspace_2.1-1        nlme_3.1-166            GenomeInfoDbData_1.2.11</w:t>
      </w:r>
      <w:r>
        <w:br/>
      </w:r>
      <w:r>
        <w:rPr>
          <w:rStyle w:val="VerbatimChar"/>
        </w:rPr>
        <w:t xml:space="preserve">## [73] Formula_1.2-5           cli_3.6.3               textshaping_0.4.1      </w:t>
      </w:r>
      <w:r>
        <w:br/>
      </w:r>
      <w:r>
        <w:rPr>
          <w:rStyle w:val="VerbatimChar"/>
        </w:rPr>
        <w:t xml:space="preserve">## [76] futile.options_1.0.1    fansi_1.0.6             S4Arrays_1.2.1         </w:t>
      </w:r>
      <w:r>
        <w:br/>
      </w:r>
      <w:r>
        <w:rPr>
          <w:rStyle w:val="VerbatimChar"/>
        </w:rPr>
        <w:t xml:space="preserve">## [79] lava_1.8.0              gtable_0.3.6            rstatix_0.7.2          </w:t>
      </w:r>
      <w:r>
        <w:br/>
      </w:r>
      <w:r>
        <w:rPr>
          <w:rStyle w:val="VerbatimChar"/>
        </w:rPr>
        <w:t xml:space="preserve">## [82] digest_0.6.37           ggrepel_0.9.6           SparseArray_1.2.4      </w:t>
      </w:r>
      <w:r>
        <w:br/>
      </w:r>
      <w:r>
        <w:rPr>
          <w:rStyle w:val="VerbatimChar"/>
        </w:rPr>
        <w:t xml:space="preserve">## [85] farver_2.1.2            htmltools_0.5.8.1       lifecycle_1.0.4        </w:t>
      </w:r>
      <w:r>
        <w:br/>
      </w:r>
      <w:r>
        <w:rPr>
          <w:rStyle w:val="VerbatimChar"/>
        </w:rPr>
        <w:t xml:space="preserve">## [88] hardhat_1.4.0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Expression Analysis in Cancer using RNA-Seq</dc:title>
  <dc:creator>Pranava Upparlapalli</dc:creator>
  <cp:keywords/>
  <dcterms:created xsi:type="dcterms:W3CDTF">2025-06-06T21:48:02Z</dcterms:created>
  <dcterms:modified xsi:type="dcterms:W3CDTF">2025-06-06T21:48:02Z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2025-06-06</vt:lpwstr>
  </property>
  <property fmtid="{D5CDD505-2E9C-101B-9397-08002B2CF9AE}" pid="3" name="output">
    <vt:lpwstr/>
  </property>
</Properties>
</file>