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Создайте текстовой файл text.txt.</w:t>
      </w:r>
    </w:p>
    <w:p>
      <w:pPr>
        <w:pStyle w:val="Compact"/>
        <w:numPr>
          <w:numId w:val="1001"/>
          <w:ilvl w:val="0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numId w:val="1001"/>
          <w:ilvl w:val="0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numId w:val="1001"/>
          <w:ilvl w:val="0"/>
        </w:numPr>
      </w:pPr>
      <w:r>
        <w:t xml:space="preserve">Проделайте с текстом следующие манипуляции, используя горячие клавиши:</w:t>
      </w:r>
      <w:r>
        <w:br w:type="textWrapping"/>
      </w:r>
      <w:r>
        <w:t xml:space="preserve">4.1. Удалите строку текста.</w:t>
      </w:r>
      <w:r>
        <w:br w:type="textWrapping"/>
      </w:r>
      <w:r>
        <w:t xml:space="preserve">4.2. Выделите фрагмент текста и скопируйте его на новую строку.</w:t>
      </w:r>
      <w:r>
        <w:br w:type="textWrapping"/>
      </w:r>
      <w:r>
        <w:t xml:space="preserve">4.3. Выделите фрагмент текста и перенесите его на новую строку.</w:t>
      </w:r>
      <w:r>
        <w:br w:type="textWrapping"/>
      </w:r>
      <w:r>
        <w:t xml:space="preserve">4.4. Сохраните файл.</w:t>
      </w:r>
      <w:r>
        <w:br w:type="textWrapping"/>
      </w:r>
      <w:r>
        <w:t xml:space="preserve">4.5. Отмените последнее действие.</w:t>
      </w:r>
      <w:r>
        <w:br w:type="textWrapping"/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br w:type="textWrapping"/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br w:type="textWrapping"/>
      </w:r>
      <w:r>
        <w:t xml:space="preserve">4.8. Сохраните и закройте файл.</w:t>
      </w:r>
    </w:p>
    <w:p>
      <w:pPr>
        <w:pStyle w:val="Compact"/>
        <w:numPr>
          <w:numId w:val="1001"/>
          <w:ilvl w:val="0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pStyle w:val="Compact"/>
        <w:numPr>
          <w:numId w:val="1001"/>
          <w:ilvl w:val="0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Создайте текстовой файл text.txt</w:t>
      </w:r>
    </w:p>
    <w:p>
      <w:pPr>
        <w:pStyle w:val="FirstParagraph"/>
      </w:pPr>
      <w:r>
        <w:drawing>
          <wp:inline>
            <wp:extent cx="5334000" cy="38930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7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Откройте этот файл с помощью встроенного в mc редактора</w:t>
      </w:r>
    </w:p>
    <w:p>
      <w:pPr>
        <w:pStyle w:val="FirstParagraph"/>
      </w:pPr>
      <w:r>
        <w:drawing>
          <wp:inline>
            <wp:extent cx="5334000" cy="38925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7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</w:t>
      </w:r>
    </w:p>
    <w:p>
      <w:pPr>
        <w:pStyle w:val="FirstParagraph"/>
      </w:pPr>
      <w:r>
        <w:drawing>
          <wp:inline>
            <wp:extent cx="5334000" cy="40338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7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pStyle w:val="FirstParagraph"/>
      </w:pPr>
      <w:r>
        <w:drawing>
          <wp:inline>
            <wp:extent cx="5334000" cy="4046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7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p>
      <w:pPr>
        <w:pStyle w:val="FirstParagraph"/>
      </w:pPr>
      <w:r>
        <w:drawing>
          <wp:inline>
            <wp:extent cx="5334000" cy="850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7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контрольные-вопросы-и-ответы"/>
      <w:r>
        <w:t xml:space="preserve">Контрольные вопросы и ответы</w:t>
      </w:r>
      <w:bookmarkEnd w:id="28"/>
    </w:p>
    <w:p>
      <w:pPr>
        <w:pStyle w:val="Compact"/>
        <w:numPr>
          <w:numId w:val="1007"/>
          <w:ilvl w:val="0"/>
        </w:numPr>
      </w:pPr>
      <w:r>
        <w:t xml:space="preserve">Какие режимы работы есть в mc. Охарактеризуйте их.</w:t>
      </w:r>
    </w:p>
    <w:p>
      <w:pPr>
        <w:numPr>
          <w:numId w:val="1008"/>
          <w:ilvl w:val="0"/>
        </w:numPr>
      </w:pPr>
      <w:r>
        <w:t xml:space="preserve">Просмотр (View): Этот режим позволяет просматривать содержимое файлов и каталогов без возможности их редактирования.</w:t>
      </w:r>
    </w:p>
    <w:p>
      <w:pPr>
        <w:numPr>
          <w:numId w:val="1008"/>
          <w:ilvl w:val="0"/>
        </w:numPr>
      </w:pPr>
      <w:r>
        <w:t xml:space="preserve">Редактирование (Edit): В этом режиме вы можете редактировать содержимое выбранного файла с помощью встроенного текстового редактора в MC.</w:t>
      </w:r>
    </w:p>
    <w:p>
      <w:pPr>
        <w:numPr>
          <w:numId w:val="1008"/>
          <w:ilvl w:val="0"/>
        </w:numPr>
      </w:pPr>
      <w:r>
        <w:t xml:space="preserve">Копирование/Перемещение (Copy/Move): Режим, предназначенный для копирования или перемещения файлов и каталогов из одного места в другое.</w:t>
      </w:r>
    </w:p>
    <w:p>
      <w:pPr>
        <w:numPr>
          <w:numId w:val="1008"/>
          <w:ilvl w:val="0"/>
        </w:numPr>
      </w:pPr>
      <w:r>
        <w:t xml:space="preserve">Поиск (Find): Позволяет выполнить поиск файлов и каталогов по заданным критериям в текущем каталоге или в заданном местоположении.</w:t>
      </w:r>
    </w:p>
    <w:p>
      <w:pPr>
        <w:numPr>
          <w:numId w:val="1008"/>
          <w:ilvl w:val="0"/>
        </w:numPr>
      </w:pPr>
      <w:r>
        <w:t xml:space="preserve">Архивация (Pack): Этот режим используется для создания или распаковки архивов файлов.</w:t>
      </w:r>
    </w:p>
    <w:p>
      <w:pPr>
        <w:numPr>
          <w:numId w:val="1008"/>
          <w:ilvl w:val="0"/>
        </w:numPr>
      </w:pPr>
      <w:r>
        <w:t xml:space="preserve">Удаление (Delete): Режим для удаления файлов и каталогов из файловой системы.</w:t>
      </w:r>
    </w:p>
    <w:p>
      <w:pPr>
        <w:pStyle w:val="Compact"/>
        <w:numPr>
          <w:numId w:val="1009"/>
          <w:ilvl w:val="0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Compact"/>
        <w:numPr>
          <w:numId w:val="1010"/>
          <w:ilvl w:val="0"/>
        </w:numPr>
      </w:pPr>
      <w:r>
        <w:t xml:space="preserve">Команды shell: Переименование файла, изменение прав доступа, создание ссылки и т. д.</w:t>
      </w:r>
    </w:p>
    <w:p>
      <w:pPr>
        <w:pStyle w:val="Compact"/>
        <w:numPr>
          <w:numId w:val="1010"/>
          <w:ilvl w:val="0"/>
        </w:numPr>
      </w:pPr>
      <w:r>
        <w:t xml:space="preserve">Меню MC (комбинации клавиш): Копирование, перемещение, удаление файлов и каталогов, создание архивов, поиск файлов и т. д.</w:t>
      </w:r>
    </w:p>
    <w:p>
      <w:pPr>
        <w:pStyle w:val="Compact"/>
        <w:numPr>
          <w:numId w:val="1011"/>
          <w:ilvl w:val="0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Compact"/>
        <w:numPr>
          <w:numId w:val="1012"/>
          <w:ilvl w:val="0"/>
        </w:numPr>
      </w:pPr>
      <w:r>
        <w:t xml:space="preserve">Файлы: Отображает содержимое текущего каталога.</w:t>
      </w:r>
    </w:p>
    <w:p>
      <w:pPr>
        <w:pStyle w:val="Compact"/>
        <w:numPr>
          <w:numId w:val="1012"/>
          <w:ilvl w:val="0"/>
        </w:numPr>
      </w:pPr>
      <w:r>
        <w:t xml:space="preserve">Информация: Показывает информацию о выбранном файле или каталоге.</w:t>
      </w:r>
    </w:p>
    <w:p>
      <w:pPr>
        <w:pStyle w:val="Compact"/>
        <w:numPr>
          <w:numId w:val="1012"/>
          <w:ilvl w:val="0"/>
        </w:numPr>
      </w:pPr>
      <w:r>
        <w:t xml:space="preserve">Команды: Позволяет выполнить различные команды для выбранных файлов и каталогов.</w:t>
      </w:r>
    </w:p>
    <w:p>
      <w:pPr>
        <w:pStyle w:val="Compact"/>
        <w:numPr>
          <w:numId w:val="1012"/>
          <w:ilvl w:val="0"/>
        </w:numPr>
      </w:pPr>
      <w:r>
        <w:t xml:space="preserve">Настройки: Позволяет настроить параметры MC.</w:t>
      </w:r>
    </w:p>
    <w:p>
      <w:pPr>
        <w:pStyle w:val="Compact"/>
        <w:numPr>
          <w:numId w:val="1013"/>
          <w:ilvl w:val="0"/>
        </w:numPr>
      </w:pPr>
      <w:r>
        <w:t xml:space="preserve">Опишите структура меню Файл mc, дайте характеристику командам.</w:t>
      </w:r>
    </w:p>
    <w:p>
      <w:pPr>
        <w:pStyle w:val="Compact"/>
        <w:numPr>
          <w:numId w:val="1014"/>
          <w:ilvl w:val="0"/>
        </w:numPr>
      </w:pPr>
      <w:r>
        <w:t xml:space="preserve">Создать: Создает новый файл или каталог.</w:t>
      </w:r>
    </w:p>
    <w:p>
      <w:pPr>
        <w:pStyle w:val="Compact"/>
        <w:numPr>
          <w:numId w:val="1014"/>
          <w:ilvl w:val="0"/>
        </w:numPr>
      </w:pPr>
      <w:r>
        <w:t xml:space="preserve">Открыть: Открывает выбранный файл или каталог.</w:t>
      </w:r>
    </w:p>
    <w:p>
      <w:pPr>
        <w:pStyle w:val="Compact"/>
        <w:numPr>
          <w:numId w:val="1014"/>
          <w:ilvl w:val="0"/>
        </w:numPr>
      </w:pPr>
      <w:r>
        <w:t xml:space="preserve">Редактировать: Запускает встроенный текстовый редактор для редактирования выбранного файла.</w:t>
      </w:r>
    </w:p>
    <w:p>
      <w:pPr>
        <w:pStyle w:val="Compact"/>
        <w:numPr>
          <w:numId w:val="1014"/>
          <w:ilvl w:val="0"/>
        </w:numPr>
      </w:pPr>
      <w:r>
        <w:t xml:space="preserve">Копировать: Копирует выбранные файлы или каталоги.</w:t>
      </w:r>
    </w:p>
    <w:p>
      <w:pPr>
        <w:pStyle w:val="Compact"/>
        <w:numPr>
          <w:numId w:val="1014"/>
          <w:ilvl w:val="0"/>
        </w:numPr>
      </w:pPr>
      <w:r>
        <w:t xml:space="preserve">Переместить: Перемещает выбранные файлы или каталоги.</w:t>
      </w:r>
    </w:p>
    <w:p>
      <w:pPr>
        <w:pStyle w:val="Compact"/>
        <w:numPr>
          <w:numId w:val="1014"/>
          <w:ilvl w:val="0"/>
        </w:numPr>
      </w:pPr>
      <w:r>
        <w:t xml:space="preserve">Удалить: Удаляет выбранные файлы или каталоги.</w:t>
      </w:r>
    </w:p>
    <w:p>
      <w:pPr>
        <w:pStyle w:val="Compact"/>
        <w:numPr>
          <w:numId w:val="1015"/>
          <w:ilvl w:val="0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Compact"/>
        <w:numPr>
          <w:numId w:val="1016"/>
          <w:ilvl w:val="0"/>
        </w:numPr>
      </w:pPr>
      <w:r>
        <w:t xml:space="preserve">Запуск команды: Позволяет выполнить команду в терминале.</w:t>
      </w:r>
    </w:p>
    <w:p>
      <w:pPr>
        <w:pStyle w:val="Compact"/>
        <w:numPr>
          <w:numId w:val="1016"/>
          <w:ilvl w:val="0"/>
        </w:numPr>
      </w:pPr>
      <w:r>
        <w:t xml:space="preserve">Выполнить команду на выделенном файле: Выполняет команду на выбранных файлах или каталогах.</w:t>
      </w:r>
    </w:p>
    <w:p>
      <w:pPr>
        <w:pStyle w:val="Compact"/>
        <w:numPr>
          <w:numId w:val="1017"/>
          <w:ilvl w:val="0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Compact"/>
        <w:numPr>
          <w:numId w:val="1018"/>
          <w:ilvl w:val="0"/>
        </w:numPr>
      </w:pPr>
      <w:r>
        <w:t xml:space="preserve">Панели: Позволяет настроить видимость панелей и их расположение.</w:t>
      </w:r>
    </w:p>
    <w:p>
      <w:pPr>
        <w:pStyle w:val="Compact"/>
        <w:numPr>
          <w:numId w:val="1018"/>
          <w:ilvl w:val="0"/>
        </w:numPr>
      </w:pPr>
      <w:r>
        <w:t xml:space="preserve">Параметры: Позволяет настроить различные параметры MC, такие как цвета, клавиши быстрого доступа и другие.</w:t>
      </w:r>
    </w:p>
    <w:p>
      <w:pPr>
        <w:pStyle w:val="Compact"/>
        <w:numPr>
          <w:numId w:val="1018"/>
          <w:ilvl w:val="0"/>
        </w:numPr>
      </w:pPr>
      <w:r>
        <w:t xml:space="preserve">Расширения: Позволяет настроить дополнительные функции и расширения MC.</w:t>
      </w:r>
    </w:p>
    <w:p>
      <w:pPr>
        <w:pStyle w:val="Compact"/>
        <w:numPr>
          <w:numId w:val="1019"/>
          <w:ilvl w:val="0"/>
        </w:numPr>
      </w:pPr>
      <w:r>
        <w:t xml:space="preserve">Назовите и дайте характеристику встроенным командам mc.</w:t>
      </w:r>
    </w:p>
    <w:p>
      <w:pPr>
        <w:pStyle w:val="Compact"/>
        <w:numPr>
          <w:numId w:val="1020"/>
          <w:ilvl w:val="0"/>
        </w:numPr>
      </w:pPr>
      <w:r>
        <w:t xml:space="preserve">mc: Запускает Midnight Commander</w:t>
      </w:r>
    </w:p>
    <w:p>
      <w:pPr>
        <w:pStyle w:val="Compact"/>
        <w:numPr>
          <w:numId w:val="1020"/>
          <w:ilvl w:val="0"/>
        </w:numPr>
      </w:pPr>
      <w:r>
        <w:t xml:space="preserve">mcedit: Запускает встроенный текстовый редактор MC</w:t>
      </w:r>
    </w:p>
    <w:p>
      <w:pPr>
        <w:pStyle w:val="Compact"/>
        <w:numPr>
          <w:numId w:val="1020"/>
          <w:ilvl w:val="0"/>
        </w:numPr>
      </w:pPr>
      <w:r>
        <w:t xml:space="preserve">mcview: Запускает просмотрщик файлов в MC</w:t>
      </w:r>
    </w:p>
    <w:p>
      <w:pPr>
        <w:pStyle w:val="Compact"/>
        <w:numPr>
          <w:numId w:val="1020"/>
          <w:ilvl w:val="0"/>
        </w:numPr>
      </w:pPr>
      <w:r>
        <w:t xml:space="preserve">mc Переходит в указанный каталог</w:t>
      </w:r>
    </w:p>
    <w:p>
      <w:pPr>
        <w:pStyle w:val="Compact"/>
        <w:numPr>
          <w:numId w:val="1020"/>
          <w:ilvl w:val="0"/>
        </w:numPr>
      </w:pPr>
      <w:r>
        <w:t xml:space="preserve">mcedit file Открывает указанный файл для редактирования в MC</w:t>
      </w:r>
    </w:p>
    <w:p>
      <w:pPr>
        <w:pStyle w:val="Compact"/>
        <w:numPr>
          <w:numId w:val="1021"/>
          <w:ilvl w:val="0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Compact"/>
        <w:numPr>
          <w:numId w:val="1022"/>
          <w:ilvl w:val="0"/>
        </w:numPr>
      </w:pPr>
      <w:r>
        <w:t xml:space="preserve">F2 - Сохранить</w:t>
      </w:r>
    </w:p>
    <w:p>
      <w:pPr>
        <w:pStyle w:val="Compact"/>
        <w:numPr>
          <w:numId w:val="1022"/>
          <w:ilvl w:val="0"/>
        </w:numPr>
      </w:pPr>
      <w:r>
        <w:t xml:space="preserve">F3 - Загрузить файл</w:t>
      </w:r>
    </w:p>
    <w:p>
      <w:pPr>
        <w:pStyle w:val="Compact"/>
        <w:numPr>
          <w:numId w:val="1022"/>
          <w:ilvl w:val="0"/>
        </w:numPr>
      </w:pPr>
      <w:r>
        <w:t xml:space="preserve">F5 - Копировать строку</w:t>
      </w:r>
    </w:p>
    <w:p>
      <w:pPr>
        <w:pStyle w:val="Compact"/>
        <w:numPr>
          <w:numId w:val="1022"/>
          <w:ilvl w:val="0"/>
        </w:numPr>
      </w:pPr>
      <w:r>
        <w:t xml:space="preserve">F6 - Переместить строку</w:t>
      </w:r>
    </w:p>
    <w:p>
      <w:pPr>
        <w:pStyle w:val="Compact"/>
        <w:numPr>
          <w:numId w:val="1022"/>
          <w:ilvl w:val="0"/>
        </w:numPr>
      </w:pPr>
      <w:r>
        <w:t xml:space="preserve">F7 - Удалить строку</w:t>
      </w:r>
    </w:p>
    <w:p>
      <w:pPr>
        <w:pStyle w:val="Compact"/>
        <w:numPr>
          <w:numId w:val="1022"/>
          <w:ilvl w:val="0"/>
        </w:numPr>
      </w:pPr>
      <w:r>
        <w:t xml:space="preserve">F8 - Отменить изменения</w:t>
      </w:r>
    </w:p>
    <w:p>
      <w:pPr>
        <w:pStyle w:val="Compact"/>
        <w:numPr>
          <w:numId w:val="1022"/>
          <w:ilvl w:val="0"/>
        </w:numPr>
      </w:pPr>
      <w:r>
        <w:t xml:space="preserve">F9 - Выйти из редактора</w:t>
      </w:r>
    </w:p>
    <w:p>
      <w:pPr>
        <w:pStyle w:val="Compact"/>
        <w:numPr>
          <w:numId w:val="1023"/>
          <w:ilvl w:val="0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Compact"/>
        <w:numPr>
          <w:numId w:val="1024"/>
          <w:ilvl w:val="0"/>
        </w:numPr>
      </w:pPr>
      <w:r>
        <w:t xml:space="preserve">MC позволяет создавать пользовательские меню, добавляя команды в файл mc.ext. Это позволяет пользователю создавать свои собственные команды и меню для удобства работы с MC.</w:t>
      </w:r>
    </w:p>
    <w:p>
      <w:pPr>
        <w:pStyle w:val="Compact"/>
        <w:numPr>
          <w:numId w:val="1025"/>
          <w:ilvl w:val="0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Compact"/>
        <w:numPr>
          <w:numId w:val="1026"/>
          <w:ilvl w:val="0"/>
        </w:numPr>
      </w:pPr>
      <w:r>
        <w:t xml:space="preserve">MC предоставляет возможность настройки пользовательских действий, которые могут быть выполнены над выбранным файлом. Это делается через файл mc.menu.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Лабораторная работа с Midnight Commander позволяет освоить основные возможности командной оболочки, обогатив ваш арсенал навыков в работе с файлами и каталогами. В процессе выполнения этой работы вы узнаете, как перемещаться по файловой системе, просматривать содержимое каталогов, копировать, перемещать и удалять файлы, изменять их атрибуты, а также как выполнять другие распространенные операции. Практическое занятие с MC обеспечит вас уверенностью в работе с командной строкой и повысит вашу производительность при управлении файлами и каталогами.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615f1ed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  <w:num w:numId="1025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2024-05-23T18:41:15Z</dcterms:created>
  <dcterms:modified xsi:type="dcterms:W3CDTF">2024-05-23T18:41:15Z</dcterms:modified>
</cp:coreProperties>
</file>