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numId w:val="1001"/>
          <w:ilvl w:val="0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numId w:val="1001"/>
          <w:ilvl w:val="0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FirstParagraph"/>
      </w:pPr>
      <w:r>
        <w:drawing>
          <wp:inline>
            <wp:extent cx="5334000" cy="49215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1\report\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2555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1\report\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FirstParagraph"/>
      </w:pPr>
      <w:r>
        <w:drawing>
          <wp:inline>
            <wp:extent cx="5334000" cy="527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1\report\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2405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1\report\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588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1\report\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32767.4.</w:t>
      </w:r>
    </w:p>
    <w:p>
      <w:pPr>
        <w:pStyle w:val="FirstParagraph"/>
      </w:pPr>
      <w:r>
        <w:drawing>
          <wp:inline>
            <wp:extent cx="5334000" cy="9084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1\report\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724400" cy="1809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11\report\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выводы"/>
      <w:r>
        <w:t xml:space="preserve">Выводы</w:t>
      </w:r>
      <w:bookmarkEnd w:id="30"/>
    </w:p>
    <w:p>
      <w:pPr>
        <w:pStyle w:val="FirstParagraph"/>
      </w:pPr>
      <w:r>
        <w:t xml:space="preserve">Я изучил основы программирования в оболочке ОС UNIX и научился писать более сложные командные файлы, используя логические управляющие конструкции и циклы.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2024-05-25T13:09:04Z</dcterms:created>
  <dcterms:modified xsi:type="dcterms:W3CDTF">2024-05-25T13:09:04Z</dcterms:modified>
</cp:coreProperties>
</file>