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b w:val="0"/>
          <w:sz w:val="24"/>
          <w:szCs w:val="24"/>
        </w:rPr>
      </w:pPr>
    </w:p>
    <w:p>
      <w:pPr>
        <w:pStyle w:val="11"/>
        <w:rPr>
          <w:rFonts w:eastAsia="Arial Black"/>
          <w:sz w:val="24"/>
          <w:szCs w:val="24"/>
        </w:rPr>
      </w:pPr>
      <w:r>
        <w:rPr>
          <w:b w:val="0"/>
          <w:sz w:val="24"/>
          <w:szCs w:val="24"/>
        </w:rPr>
        <w:t xml:space="preserve">   </w:t>
      </w:r>
      <w:r>
        <w:rPr>
          <w:rFonts w:eastAsia="Arial"/>
          <w:sz w:val="24"/>
          <w:szCs w:val="24"/>
        </w:rPr>
        <w:t>Договор об оказании транспортных услуг {{number}}</w:t>
      </w:r>
    </w:p>
    <w:p>
      <w:pPr>
        <w:rPr>
          <w:rFonts w:ascii="Times New Roman" w:hAnsi="Times New Roman" w:cs="Times New Roman"/>
          <w:sz w:val="24"/>
          <w:szCs w:val="24"/>
        </w:rPr>
      </w:pPr>
    </w:p>
    <w:p>
      <w:pPr>
        <w:rPr>
          <w:rFonts w:ascii="Times New Roman" w:hAnsi="Times New Roman" w:cs="Times New Roman"/>
          <w:sz w:val="24"/>
          <w:szCs w:val="24"/>
        </w:rPr>
      </w:pPr>
    </w:p>
    <w:tbl>
      <w:tblPr>
        <w:tblStyle w:val="13"/>
        <w:tblW w:w="9279"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3093"/>
        <w:gridCol w:w="3093"/>
        <w:gridCol w:w="3093"/>
      </w:tblGrid>
      <w:tr>
        <w:tc>
          <w:tcPr>
            <w:tcW w:w="3093"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г. {{city}}</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 xml:space="preserve"> </w:t>
            </w:r>
          </w:p>
        </w:tc>
        <w:tc>
          <w:tcPr>
            <w:tcW w:w="3093" w:type="dxa"/>
            <w:shd w:val="clear" w:color="auto" w:fill="auto"/>
            <w:tcMar>
              <w:top w:w="100" w:type="dxa"/>
              <w:left w:w="100" w:type="dxa"/>
              <w:bottom w:w="100" w:type="dxa"/>
              <w:right w:w="100" w:type="dxa"/>
            </w:tcMar>
          </w:tcPr>
          <w:p>
            <w:pPr>
              <w:widowControl w:val="0"/>
              <w:pBdr>
                <w:top w:val="none" w:color="000000" w:sz="0" w:space="0"/>
                <w:left w:val="none" w:color="000000" w:sz="0" w:space="0"/>
                <w:bottom w:val="none" w:color="000000" w:sz="0" w:space="0"/>
                <w:right w:val="none" w:color="000000" w:sz="0" w:space="0"/>
                <w:between w:val="none" w:color="000000" w:sz="0" w:space="0"/>
              </w:pBdr>
              <w:jc w:val="left"/>
              <w:rPr>
                <w:rFonts w:ascii="Times New Roman" w:hAnsi="Times New Roman" w:eastAsia="Times New Roman" w:cs="Times New Roman"/>
                <w:sz w:val="24"/>
                <w:szCs w:val="24"/>
              </w:rPr>
            </w:pPr>
          </w:p>
        </w:tc>
        <w:tc>
          <w:tcPr>
            <w:tcW w:w="3093" w:type="dxa"/>
            <w:shd w:val="clear" w:color="auto" w:fill="auto"/>
            <w:tcMar>
              <w:top w:w="100" w:type="dxa"/>
              <w:left w:w="100" w:type="dxa"/>
              <w:bottom w:w="100" w:type="dxa"/>
              <w:right w:w="100" w:type="dxa"/>
            </w:tcMar>
          </w:tcPr>
          <w:p>
            <w:pPr>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{{year}}</w:t>
            </w:r>
          </w:p>
          <w:p>
            <w:pPr>
              <w:widowControl w:val="0"/>
              <w:pBdr>
                <w:top w:val="none" w:color="000000" w:sz="0" w:space="0"/>
                <w:left w:val="none" w:color="000000" w:sz="0" w:space="0"/>
                <w:bottom w:val="none" w:color="000000" w:sz="0" w:space="0"/>
                <w:right w:val="none" w:color="000000" w:sz="0" w:space="0"/>
                <w:between w:val="none" w:color="000000" w:sz="0" w:space="0"/>
              </w:pBdr>
              <w:jc w:val="left"/>
              <w:rPr>
                <w:rFonts w:ascii="Times New Roman" w:hAnsi="Times New Roman" w:eastAsia="Times New Roman" w:cs="Times New Roman"/>
                <w:b/>
                <w:sz w:val="24"/>
                <w:szCs w:val="24"/>
              </w:rPr>
            </w:pPr>
          </w:p>
        </w:tc>
      </w:tr>
    </w:tbl>
    <w:p>
      <w:pPr>
        <w:rPr>
          <w:rFonts w:ascii="Times New Roman" w:hAnsi="Times New Roman" w:cs="Times New Roman"/>
          <w:sz w:val="24"/>
          <w:szCs w:val="24"/>
        </w:rPr>
      </w:pPr>
      <w:bookmarkStart w:id="0" w:name="_gjdgxs" w:colFirst="0" w:colLast="0"/>
      <w:bookmarkEnd w:id="0"/>
      <w:r>
        <w:rPr>
          <w:rFonts w:ascii="Times New Roman" w:hAnsi="Times New Roman" w:cs="Times New Roman"/>
          <w:b/>
          <w:sz w:val="24"/>
          <w:szCs w:val="24"/>
        </w:rPr>
        <w:t xml:space="preserve">                                                                                                               </w:t>
      </w:r>
    </w:p>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b/>
          <w:sz w:val="24"/>
          <w:szCs w:val="24"/>
        </w:rPr>
        <w:t>{{organization}}</w:t>
      </w:r>
      <w:r>
        <w:rPr>
          <w:rFonts w:ascii="Times New Roman" w:hAnsi="Times New Roman" w:eastAsia="Times New Roman" w:cs="Times New Roman"/>
          <w:color w:val="000000"/>
          <w:sz w:val="24"/>
          <w:szCs w:val="24"/>
        </w:rPr>
        <w:t xml:space="preserve">, действующий на основании Свидетельства, именуемый в дальнейшем </w:t>
      </w:r>
      <w:r>
        <w:rPr>
          <w:rFonts w:ascii="Times New Roman" w:hAnsi="Times New Roman" w:eastAsia="Times New Roman" w:cs="Times New Roman"/>
          <w:b/>
          <w:color w:val="000000"/>
          <w:sz w:val="24"/>
          <w:szCs w:val="24"/>
        </w:rPr>
        <w:t>«Исполнитель»,</w:t>
      </w:r>
      <w:r>
        <w:rPr>
          <w:rFonts w:ascii="Times New Roman" w:hAnsi="Times New Roman" w:eastAsia="Times New Roman" w:cs="Times New Roman"/>
          <w:color w:val="000000"/>
          <w:sz w:val="24"/>
          <w:szCs w:val="24"/>
        </w:rPr>
        <w:t xml:space="preserve"> с одной стороны и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customer</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действующий на основании Устава, именуемый в дальнейшем </w:t>
      </w:r>
      <w:r>
        <w:rPr>
          <w:rFonts w:ascii="Times New Roman" w:hAnsi="Times New Roman" w:eastAsia="Times New Roman" w:cs="Times New Roman"/>
          <w:b/>
          <w:color w:val="000000"/>
          <w:sz w:val="24"/>
          <w:szCs w:val="24"/>
        </w:rPr>
        <w:t>«Заказчик»</w:t>
      </w:r>
      <w:r>
        <w:rPr>
          <w:rFonts w:ascii="Times New Roman" w:hAnsi="Times New Roman" w:eastAsia="Times New Roman" w:cs="Times New Roman"/>
          <w:color w:val="000000"/>
          <w:sz w:val="24"/>
          <w:szCs w:val="24"/>
        </w:rPr>
        <w:t xml:space="preserve">, в лице </w:t>
      </w:r>
      <w:r>
        <w:rPr>
          <w:rFonts w:ascii="Times New Roman" w:hAnsi="Times New Roman" w:eastAsia="Times New Roman" w:cs="Times New Roman"/>
          <w:sz w:val="24"/>
          <w:szCs w:val="24"/>
        </w:rPr>
        <w:t>{{fio_</w:t>
      </w:r>
      <w:r>
        <w:rPr>
          <w:rFonts w:ascii="Times New Roman" w:hAnsi="Times New Roman" w:eastAsia="Times New Roman" w:cs="Times New Roman"/>
          <w:sz w:val="24"/>
          <w:szCs w:val="24"/>
          <w:lang w:val="en-US"/>
        </w:rPr>
        <w:t>customer</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с другой стороны заключили  настоящий договор о нижеследующем:</w:t>
      </w:r>
    </w:p>
    <w:p>
      <w:pPr>
        <w:tabs>
          <w:tab w:val="left" w:pos="180"/>
        </w:tabs>
        <w:rPr>
          <w:rFonts w:ascii="Times New Roman" w:hAnsi="Times New Roman" w:cs="Times New Roman"/>
          <w:sz w:val="24"/>
          <w:szCs w:val="24"/>
        </w:rPr>
      </w:pPr>
    </w:p>
    <w:p>
      <w:pPr>
        <w:tabs>
          <w:tab w:val="left" w:pos="0"/>
        </w:tabs>
        <w:ind w:right="99"/>
        <w:jc w:val="center"/>
        <w:rPr>
          <w:rFonts w:ascii="Times New Roman" w:hAnsi="Times New Roman" w:cs="Times New Roman"/>
          <w:b/>
          <w:sz w:val="24"/>
          <w:szCs w:val="24"/>
        </w:rPr>
      </w:pPr>
      <w:r>
        <w:rPr>
          <w:rFonts w:ascii="Times New Roman" w:hAnsi="Times New Roman" w:cs="Times New Roman"/>
          <w:b/>
          <w:sz w:val="24"/>
          <w:szCs w:val="24"/>
        </w:rPr>
        <w:t xml:space="preserve">            1. Предмет договора. </w:t>
      </w:r>
    </w:p>
    <w:p>
      <w:pPr>
        <w:tabs>
          <w:tab w:val="left" w:pos="0"/>
        </w:tabs>
        <w:ind w:right="99"/>
        <w:jc w:val="center"/>
        <w:rPr>
          <w:rFonts w:ascii="Times New Roman" w:hAnsi="Times New Roman" w:cs="Times New Roman"/>
          <w:b/>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0"/>
        </w:tabs>
        <w:ind w:right="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В соответствии с настоящим Договором </w:t>
      </w:r>
      <w:r>
        <w:rPr>
          <w:rFonts w:ascii="Times New Roman" w:hAnsi="Times New Roman" w:eastAsia="Times New Roman" w:cs="Times New Roman"/>
          <w:b/>
          <w:color w:val="000000"/>
          <w:sz w:val="24"/>
          <w:szCs w:val="24"/>
        </w:rPr>
        <w:t>Исполнитель</w:t>
      </w:r>
      <w:r>
        <w:rPr>
          <w:rFonts w:ascii="Times New Roman" w:hAnsi="Times New Roman" w:eastAsia="Times New Roman" w:cs="Times New Roman"/>
          <w:color w:val="000000"/>
          <w:sz w:val="24"/>
          <w:szCs w:val="24"/>
        </w:rPr>
        <w:t xml:space="preserve"> обязуется осуществлять </w:t>
      </w:r>
      <w:r>
        <w:fldChar w:fldCharType="begin"/>
      </w:r>
      <w:r>
        <w:instrText xml:space="preserve"> HYPERLINK "https://gazeli-gruzoperevozki.ru/" \h </w:instrText>
      </w:r>
      <w:r>
        <w:fldChar w:fldCharType="separate"/>
      </w:r>
      <w:r>
        <w:rPr>
          <w:rFonts w:ascii="Times New Roman" w:hAnsi="Times New Roman" w:eastAsia="Times New Roman" w:cs="Times New Roman"/>
          <w:color w:val="000000"/>
          <w:sz w:val="24"/>
          <w:szCs w:val="24"/>
        </w:rPr>
        <w:t>грузовые перевозки</w:t>
      </w:r>
      <w:r>
        <w:rPr>
          <w:rFonts w:ascii="Times New Roman" w:hAnsi="Times New Roman" w:eastAsia="Times New Roman" w:cs="Times New Roman"/>
          <w:color w:val="000000"/>
          <w:sz w:val="24"/>
          <w:szCs w:val="24"/>
        </w:rPr>
        <w:fldChar w:fldCharType="end"/>
      </w:r>
      <w:r>
        <w:rPr>
          <w:rFonts w:ascii="Times New Roman" w:hAnsi="Times New Roman" w:eastAsia="Times New Roman" w:cs="Times New Roman"/>
          <w:color w:val="000000"/>
          <w:sz w:val="24"/>
          <w:szCs w:val="24"/>
        </w:rPr>
        <w:t xml:space="preserve"> на собственном транспорте, а также погрузо-разгрузочные работы по поручению </w:t>
      </w:r>
      <w:r>
        <w:rPr>
          <w:rFonts w:ascii="Times New Roman" w:hAnsi="Times New Roman" w:eastAsia="Times New Roman" w:cs="Times New Roman"/>
          <w:b/>
          <w:color w:val="000000"/>
          <w:sz w:val="24"/>
          <w:szCs w:val="24"/>
        </w:rPr>
        <w:t>Заказчика</w:t>
      </w:r>
      <w:r>
        <w:rPr>
          <w:rFonts w:ascii="Times New Roman" w:hAnsi="Times New Roman" w:eastAsia="Times New Roman" w:cs="Times New Roman"/>
          <w:color w:val="000000"/>
          <w:sz w:val="24"/>
          <w:szCs w:val="24"/>
        </w:rPr>
        <w:t xml:space="preserve">, а </w:t>
      </w:r>
      <w:r>
        <w:rPr>
          <w:rFonts w:ascii="Times New Roman" w:hAnsi="Times New Roman" w:eastAsia="Times New Roman" w:cs="Times New Roman"/>
          <w:b/>
          <w:color w:val="000000"/>
          <w:sz w:val="24"/>
          <w:szCs w:val="24"/>
        </w:rPr>
        <w:t>Заказчик</w:t>
      </w:r>
      <w:r>
        <w:rPr>
          <w:rFonts w:ascii="Times New Roman" w:hAnsi="Times New Roman" w:eastAsia="Times New Roman" w:cs="Times New Roman"/>
          <w:color w:val="000000"/>
          <w:sz w:val="24"/>
          <w:szCs w:val="24"/>
        </w:rPr>
        <w:t xml:space="preserve"> обязуется оплатить предоставленные транспортные услуги в порядке и сроки, предусмотренные Договором.</w:t>
      </w:r>
    </w:p>
    <w:p>
      <w:pPr>
        <w:pBdr>
          <w:top w:val="none" w:color="000000" w:sz="0" w:space="0"/>
          <w:left w:val="none" w:color="000000" w:sz="0" w:space="0"/>
          <w:bottom w:val="none" w:color="000000" w:sz="0" w:space="0"/>
          <w:right w:val="none" w:color="000000" w:sz="0" w:space="0"/>
          <w:between w:val="none" w:color="000000" w:sz="0" w:space="0"/>
        </w:pBdr>
        <w:tabs>
          <w:tab w:val="left" w:pos="0"/>
        </w:tabs>
        <w:ind w:right="99"/>
        <w:rPr>
          <w:rFonts w:ascii="Times New Roman" w:hAnsi="Times New Roman" w:eastAsia="Times New Roman" w:cs="Times New Roman"/>
          <w:color w:val="000000"/>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0"/>
        </w:tabs>
        <w:ind w:right="99"/>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2. Права и обязанности сторон.</w:t>
      </w:r>
    </w:p>
    <w:p>
      <w:pPr>
        <w:pBdr>
          <w:top w:val="none" w:color="000000" w:sz="0" w:space="0"/>
          <w:left w:val="none" w:color="000000" w:sz="0" w:space="0"/>
          <w:bottom w:val="none" w:color="000000" w:sz="0" w:space="0"/>
          <w:right w:val="none" w:color="000000" w:sz="0" w:space="0"/>
          <w:between w:val="none" w:color="000000" w:sz="0" w:space="0"/>
        </w:pBdr>
        <w:tabs>
          <w:tab w:val="left" w:pos="0"/>
        </w:tabs>
        <w:ind w:right="99"/>
        <w:jc w:val="center"/>
        <w:rPr>
          <w:rFonts w:ascii="Times New Roman" w:hAnsi="Times New Roman" w:eastAsia="Times New Roman" w:cs="Times New Roman"/>
          <w:color w:val="000000"/>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0"/>
        </w:tabs>
        <w:ind w:right="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2.1. Права и обязанности </w:t>
      </w:r>
      <w:r>
        <w:rPr>
          <w:rFonts w:ascii="Times New Roman" w:hAnsi="Times New Roman" w:eastAsia="Times New Roman" w:cs="Times New Roman"/>
          <w:b/>
          <w:color w:val="000000"/>
          <w:sz w:val="24"/>
          <w:szCs w:val="24"/>
        </w:rPr>
        <w:t>Заказчика</w:t>
      </w:r>
      <w:r>
        <w:rPr>
          <w:rFonts w:ascii="Times New Roman" w:hAnsi="Times New Roman" w:eastAsia="Times New Roman" w:cs="Times New Roman"/>
          <w:color w:val="000000"/>
          <w:sz w:val="24"/>
          <w:szCs w:val="24"/>
        </w:rPr>
        <w:t>:</w:t>
      </w:r>
    </w:p>
    <w:p>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2.1.1. </w:t>
      </w:r>
      <w:r>
        <w:rPr>
          <w:rFonts w:ascii="Times New Roman" w:hAnsi="Times New Roman" w:cs="Times New Roman"/>
          <w:b/>
          <w:sz w:val="24"/>
          <w:szCs w:val="24"/>
        </w:rPr>
        <w:t>Заказчик</w:t>
      </w:r>
      <w:r>
        <w:rPr>
          <w:rFonts w:ascii="Times New Roman" w:hAnsi="Times New Roman" w:cs="Times New Roman"/>
          <w:sz w:val="24"/>
          <w:szCs w:val="24"/>
        </w:rPr>
        <w:t xml:space="preserve"> обязуется заблаговременно предоставить </w:t>
      </w:r>
      <w:r>
        <w:rPr>
          <w:rFonts w:ascii="Times New Roman" w:hAnsi="Times New Roman" w:cs="Times New Roman"/>
          <w:b/>
          <w:sz w:val="24"/>
          <w:szCs w:val="24"/>
        </w:rPr>
        <w:t>Исполнителю</w:t>
      </w:r>
      <w:r>
        <w:rPr>
          <w:rFonts w:ascii="Times New Roman" w:hAnsi="Times New Roman" w:cs="Times New Roman"/>
          <w:sz w:val="24"/>
          <w:szCs w:val="24"/>
        </w:rPr>
        <w:t xml:space="preserve"> полную информацию для оказания данного вида услуг.</w:t>
      </w:r>
    </w:p>
    <w:p>
      <w:pPr>
        <w:tabs>
          <w:tab w:val="left" w:pos="0"/>
        </w:tabs>
        <w:ind w:right="99"/>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b/>
          <w:sz w:val="24"/>
          <w:szCs w:val="24"/>
        </w:rPr>
        <w:t>. Заказчик</w:t>
      </w:r>
      <w:r>
        <w:rPr>
          <w:rFonts w:ascii="Times New Roman" w:hAnsi="Times New Roman" w:cs="Times New Roman"/>
          <w:sz w:val="24"/>
          <w:szCs w:val="24"/>
        </w:rPr>
        <w:t xml:space="preserve"> обязуется своевременно оплатить оказанные </w:t>
      </w:r>
      <w:r>
        <w:rPr>
          <w:rFonts w:ascii="Times New Roman" w:hAnsi="Times New Roman" w:cs="Times New Roman"/>
          <w:b/>
          <w:sz w:val="24"/>
          <w:szCs w:val="24"/>
        </w:rPr>
        <w:t>Исполнителем</w:t>
      </w:r>
      <w:r>
        <w:rPr>
          <w:rFonts w:ascii="Times New Roman" w:hAnsi="Times New Roman" w:cs="Times New Roman"/>
          <w:sz w:val="24"/>
          <w:szCs w:val="24"/>
        </w:rPr>
        <w:t xml:space="preserve"> </w:t>
      </w:r>
      <w:r>
        <w:fldChar w:fldCharType="begin"/>
      </w:r>
      <w:r>
        <w:instrText xml:space="preserve"> HYPERLINK "about:blank" \h </w:instrText>
      </w:r>
      <w:r>
        <w:fldChar w:fldCharType="separate"/>
      </w:r>
      <w:r>
        <w:rPr>
          <w:rFonts w:ascii="Times New Roman" w:hAnsi="Times New Roman" w:eastAsia="Times New Roman" w:cs="Times New Roman"/>
          <w:color w:val="000000"/>
          <w:sz w:val="24"/>
          <w:szCs w:val="24"/>
        </w:rPr>
        <w:t>транспортные услуги</w:t>
      </w:r>
      <w:r>
        <w:rPr>
          <w:rFonts w:ascii="Times New Roman" w:hAnsi="Times New Roman" w:eastAsia="Times New Roman" w:cs="Times New Roman"/>
          <w:color w:val="000000"/>
          <w:sz w:val="24"/>
          <w:szCs w:val="24"/>
        </w:rPr>
        <w:fldChar w:fldCharType="end"/>
      </w:r>
      <w:r>
        <w:rPr>
          <w:rFonts w:ascii="Times New Roman" w:hAnsi="Times New Roman" w:cs="Times New Roman"/>
          <w:sz w:val="24"/>
          <w:szCs w:val="24"/>
        </w:rPr>
        <w:t>.</w:t>
      </w:r>
    </w:p>
    <w:p>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2.1.3. </w:t>
      </w:r>
      <w:r>
        <w:rPr>
          <w:rFonts w:ascii="Times New Roman" w:hAnsi="Times New Roman" w:cs="Times New Roman"/>
          <w:b/>
          <w:sz w:val="24"/>
          <w:szCs w:val="24"/>
        </w:rPr>
        <w:t xml:space="preserve"> Заказчик </w:t>
      </w:r>
      <w:r>
        <w:rPr>
          <w:rFonts w:ascii="Times New Roman" w:hAnsi="Times New Roman" w:cs="Times New Roman"/>
          <w:sz w:val="24"/>
          <w:szCs w:val="24"/>
        </w:rPr>
        <w:t>имеет право контролировать ход выполнения работ.</w:t>
      </w:r>
    </w:p>
    <w:p>
      <w:pPr>
        <w:tabs>
          <w:tab w:val="left" w:pos="0"/>
        </w:tabs>
        <w:ind w:right="99"/>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b/>
          <w:sz w:val="24"/>
          <w:szCs w:val="24"/>
        </w:rPr>
        <w:t>.</w:t>
      </w:r>
      <w:r>
        <w:rPr>
          <w:rFonts w:ascii="Times New Roman" w:hAnsi="Times New Roman" w:cs="Times New Roman"/>
          <w:sz w:val="24"/>
          <w:szCs w:val="24"/>
        </w:rPr>
        <w:t xml:space="preserve"> Права и обязанности </w:t>
      </w:r>
      <w:r>
        <w:rPr>
          <w:rFonts w:ascii="Times New Roman" w:hAnsi="Times New Roman" w:cs="Times New Roman"/>
          <w:b/>
          <w:sz w:val="24"/>
          <w:szCs w:val="24"/>
        </w:rPr>
        <w:t>Исполнителя</w:t>
      </w:r>
      <w:r>
        <w:rPr>
          <w:rFonts w:ascii="Times New Roman" w:hAnsi="Times New Roman" w:cs="Times New Roman"/>
          <w:sz w:val="24"/>
          <w:szCs w:val="24"/>
        </w:rPr>
        <w:t>:</w:t>
      </w:r>
    </w:p>
    <w:p>
      <w:pPr>
        <w:tabs>
          <w:tab w:val="left" w:pos="0"/>
        </w:tabs>
        <w:ind w:right="99"/>
        <w:rPr>
          <w:rFonts w:ascii="Times New Roman" w:hAnsi="Times New Roman" w:cs="Times New Roman"/>
          <w:sz w:val="24"/>
          <w:szCs w:val="24"/>
        </w:rPr>
      </w:pPr>
      <w:r>
        <w:rPr>
          <w:rFonts w:ascii="Times New Roman" w:hAnsi="Times New Roman" w:cs="Times New Roman"/>
          <w:b/>
          <w:sz w:val="24"/>
          <w:szCs w:val="24"/>
        </w:rPr>
        <w:t>Исполнитель</w:t>
      </w:r>
      <w:r>
        <w:rPr>
          <w:rFonts w:ascii="Times New Roman" w:hAnsi="Times New Roman" w:cs="Times New Roman"/>
          <w:sz w:val="24"/>
          <w:szCs w:val="24"/>
        </w:rPr>
        <w:t xml:space="preserve"> обязуется осуществить перевозку груза </w:t>
      </w:r>
      <w:r>
        <w:rPr>
          <w:rFonts w:ascii="Times New Roman" w:hAnsi="Times New Roman" w:cs="Times New Roman"/>
          <w:b/>
          <w:sz w:val="24"/>
          <w:szCs w:val="24"/>
        </w:rPr>
        <w:t>Заказчика</w:t>
      </w:r>
      <w:r>
        <w:rPr>
          <w:rFonts w:ascii="Times New Roman" w:hAnsi="Times New Roman" w:cs="Times New Roman"/>
          <w:sz w:val="24"/>
          <w:szCs w:val="24"/>
        </w:rPr>
        <w:t>, выполнить погрузо-разгрузочные работы.</w:t>
      </w:r>
    </w:p>
    <w:p>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Исполнитель обязуется перевести груз в целости до места выгрузки. </w:t>
      </w:r>
    </w:p>
    <w:p>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Любое действие или принятие решения во время перевозки груза, исполнитель обязан согласовывать с заказчиком грузоперевозки. </w:t>
      </w:r>
    </w:p>
    <w:p>
      <w:pPr>
        <w:tabs>
          <w:tab w:val="left" w:pos="180"/>
        </w:tabs>
        <w:ind w:left="780"/>
        <w:rPr>
          <w:rFonts w:ascii="Times New Roman" w:hAnsi="Times New Roman" w:cs="Times New Roman"/>
          <w:sz w:val="24"/>
          <w:szCs w:val="24"/>
        </w:rPr>
      </w:pPr>
    </w:p>
    <w:p>
      <w:pPr>
        <w:tabs>
          <w:tab w:val="left" w:pos="180"/>
        </w:tabs>
        <w:jc w:val="center"/>
        <w:rPr>
          <w:rFonts w:ascii="Times New Roman" w:hAnsi="Times New Roman" w:cs="Times New Roman"/>
          <w:b/>
          <w:sz w:val="24"/>
          <w:szCs w:val="24"/>
        </w:rPr>
      </w:pPr>
      <w:r>
        <w:rPr>
          <w:rFonts w:ascii="Times New Roman" w:hAnsi="Times New Roman" w:cs="Times New Roman"/>
          <w:b/>
          <w:sz w:val="24"/>
          <w:szCs w:val="24"/>
        </w:rPr>
        <w:t xml:space="preserve">          3.Стоимость услуг, маршрут перевозки и порядок расчетов.</w:t>
      </w:r>
    </w:p>
    <w:p>
      <w:pPr>
        <w:tabs>
          <w:tab w:val="left" w:pos="180"/>
        </w:tabs>
        <w:jc w:val="center"/>
        <w:rPr>
          <w:rFonts w:ascii="Times New Roman" w:hAnsi="Times New Roman" w:cs="Times New Roman"/>
          <w:b/>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cs="Times New Roman"/>
          <w:b/>
          <w:sz w:val="24"/>
          <w:szCs w:val="24"/>
          <w:highlight w:val="yellow"/>
        </w:rPr>
      </w:pPr>
      <w:r>
        <w:rPr>
          <w:rFonts w:ascii="Times New Roman" w:hAnsi="Times New Roman" w:eastAsia="Times New Roman" w:cs="Times New Roman"/>
          <w:color w:val="000000"/>
          <w:sz w:val="24"/>
          <w:szCs w:val="24"/>
        </w:rPr>
        <w:t>3.1. Стоимость услуг по настоящему Договору</w:t>
      </w:r>
      <w:r>
        <w:rPr>
          <w:rFonts w:ascii="Times New Roman" w:hAnsi="Times New Roman" w:eastAsia="Times New Roman" w:cs="Times New Roman"/>
          <w:b/>
          <w:color w:val="000000"/>
          <w:sz w:val="24"/>
          <w:szCs w:val="24"/>
        </w:rPr>
        <w:t xml:space="preserve"> составляет </w:t>
      </w:r>
      <w:r>
        <w:rPr>
          <w:rFonts w:ascii="Times New Roman" w:hAnsi="Times New Roman" w:cs="Times New Roman"/>
          <w:b/>
          <w:sz w:val="24"/>
          <w:szCs w:val="24"/>
        </w:rPr>
        <w:t>{{price}}</w:t>
      </w:r>
    </w:p>
    <w:p>
      <w:pPr>
        <w:pBdr>
          <w:top w:val="none" w:color="000000" w:sz="0" w:space="0"/>
          <w:left w:val="none" w:color="000000" w:sz="0" w:space="0"/>
          <w:bottom w:val="none" w:color="000000" w:sz="0" w:space="0"/>
          <w:right w:val="none" w:color="000000" w:sz="0" w:space="0"/>
          <w:between w:val="none" w:color="000000" w:sz="0" w:space="0"/>
        </w:pBdr>
        <w:tabs>
          <w:tab w:val="left" w:pos="180"/>
        </w:tabs>
        <w:ind w:left="105" w:hanging="105"/>
        <w:rPr>
          <w:rFonts w:ascii="Times New Roman" w:hAnsi="Times New Roman" w:cs="Times New Roman"/>
          <w:sz w:val="24"/>
          <w:szCs w:val="24"/>
          <w:highlight w:val="yellow"/>
        </w:rPr>
      </w:pPr>
      <w:r>
        <w:rPr>
          <w:rFonts w:ascii="Times New Roman" w:hAnsi="Times New Roman" w:eastAsia="Times New Roman" w:cs="Times New Roman"/>
          <w:color w:val="000000"/>
          <w:sz w:val="24"/>
          <w:szCs w:val="24"/>
        </w:rPr>
        <w:t xml:space="preserve">3.2. Маршрут перевозки по настоящему Договору: {{culture}}, </w:t>
      </w:r>
      <w:r>
        <w:rPr>
          <w:rFonts w:ascii="Times New Roman" w:hAnsi="Times New Roman" w:cs="Times New Roman"/>
          <w:sz w:val="24"/>
          <w:szCs w:val="24"/>
        </w:rPr>
        <w:t>{{route}}</w:t>
      </w:r>
    </w:p>
    <w:p>
      <w:pPr>
        <w:pBdr>
          <w:top w:val="none" w:color="000000" w:sz="0" w:space="0"/>
          <w:left w:val="none" w:color="000000" w:sz="0" w:space="0"/>
          <w:bottom w:val="none" w:color="000000" w:sz="0" w:space="0"/>
          <w:right w:val="none" w:color="000000" w:sz="0" w:space="0"/>
          <w:between w:val="none" w:color="000000" w:sz="0" w:space="0"/>
        </w:pBdr>
        <w:tabs>
          <w:tab w:val="left" w:pos="180"/>
        </w:tabs>
        <w:ind w:left="105" w:hanging="10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3.3. Объем и вес перевозимой продукции определяется согласно ТТН на погрузке и ТТН на выгрузке. Расчёт осуществляется согласно доставленому Исполнителем весу груза в пункт выгрузки. </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3.4. Оплата услуг </w:t>
      </w:r>
      <w:r>
        <w:rPr>
          <w:rFonts w:ascii="Times New Roman" w:hAnsi="Times New Roman" w:eastAsia="Times New Roman" w:cs="Times New Roman"/>
          <w:b/>
          <w:color w:val="000000"/>
          <w:sz w:val="24"/>
          <w:szCs w:val="24"/>
        </w:rPr>
        <w:t>Заказчиком Исполнителю производится в течение 1 (одного)</w:t>
      </w:r>
      <w:r>
        <w:rPr>
          <w:rFonts w:ascii="Times New Roman" w:hAnsi="Times New Roman" w:eastAsia="Times New Roman" w:cs="Times New Roman"/>
          <w:color w:val="000000"/>
          <w:sz w:val="24"/>
          <w:szCs w:val="24"/>
        </w:rPr>
        <w:t xml:space="preserve"> банковского дня после подписания акта выполненных работ.</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3.5. Транспорт предоставленный </w:t>
      </w:r>
      <w:r>
        <w:rPr>
          <w:rFonts w:ascii="Times New Roman" w:hAnsi="Times New Roman" w:eastAsia="Times New Roman" w:cs="Times New Roman"/>
          <w:b/>
          <w:color w:val="000000"/>
          <w:sz w:val="24"/>
          <w:szCs w:val="24"/>
        </w:rPr>
        <w:t>Исполнителем</w:t>
      </w:r>
      <w:r>
        <w:rPr>
          <w:rFonts w:ascii="Times New Roman" w:hAnsi="Times New Roman" w:eastAsia="Times New Roman" w:cs="Times New Roman"/>
          <w:color w:val="000000"/>
          <w:sz w:val="24"/>
          <w:szCs w:val="24"/>
        </w:rPr>
        <w:t xml:space="preserve"> под перевозку:</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p>
    <w:p>
      <w:pPr>
        <w:tabs>
          <w:tab w:val="left" w:pos="180"/>
        </w:tabs>
        <w:jc w:val="left"/>
        <w:rPr>
          <w:rFonts w:ascii="Times New Roman" w:hAnsi="Times New Roman" w:cs="Times New Roman"/>
          <w:sz w:val="24"/>
          <w:szCs w:val="24"/>
        </w:rPr>
      </w:pPr>
      <w:r>
        <w:rPr>
          <w:rFonts w:ascii="Times New Roman" w:hAnsi="Times New Roman" w:cs="Times New Roman"/>
          <w:sz w:val="24"/>
          <w:szCs w:val="24"/>
        </w:rPr>
        <w:t>{{auto}}</w:t>
      </w:r>
    </w:p>
    <w:p>
      <w:pPr>
        <w:tabs>
          <w:tab w:val="left" w:pos="180"/>
        </w:tabs>
        <w:jc w:val="left"/>
        <w:rPr>
          <w:rFonts w:ascii="Times New Roman" w:hAnsi="Times New Roman" w:cs="Times New Roman"/>
          <w:b/>
          <w:sz w:val="24"/>
          <w:szCs w:val="24"/>
        </w:rPr>
      </w:pPr>
    </w:p>
    <w:p>
      <w:pPr>
        <w:tabs>
          <w:tab w:val="left" w:pos="180"/>
        </w:tabs>
        <w:jc w:val="center"/>
        <w:rPr>
          <w:rFonts w:ascii="Times New Roman" w:hAnsi="Times New Roman" w:cs="Times New Roman"/>
          <w:sz w:val="24"/>
          <w:szCs w:val="24"/>
        </w:rPr>
      </w:pPr>
      <w:r>
        <w:rPr>
          <w:rFonts w:ascii="Times New Roman" w:hAnsi="Times New Roman" w:cs="Times New Roman"/>
          <w:b/>
          <w:sz w:val="24"/>
          <w:szCs w:val="24"/>
        </w:rPr>
        <w:t xml:space="preserve">          4.Ответственность сторон.</w:t>
      </w:r>
    </w:p>
    <w:p>
      <w:pPr>
        <w:tabs>
          <w:tab w:val="left" w:pos="180"/>
        </w:tabs>
        <w:jc w:val="center"/>
        <w:rPr>
          <w:rFonts w:ascii="Times New Roman" w:hAnsi="Times New Roman" w:cs="Times New Roman"/>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4.1.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4.2. </w:t>
      </w:r>
      <w:r>
        <w:rPr>
          <w:rFonts w:ascii="Times New Roman" w:hAnsi="Times New Roman" w:eastAsia="Times New Roman" w:cs="Times New Roman"/>
          <w:b/>
          <w:color w:val="000000"/>
          <w:sz w:val="24"/>
          <w:szCs w:val="24"/>
        </w:rPr>
        <w:t>Заказчик</w:t>
      </w:r>
      <w:r>
        <w:rPr>
          <w:rFonts w:ascii="Times New Roman" w:hAnsi="Times New Roman" w:eastAsia="Times New Roman" w:cs="Times New Roman"/>
          <w:color w:val="000000"/>
          <w:sz w:val="24"/>
          <w:szCs w:val="24"/>
        </w:rPr>
        <w:t xml:space="preserve"> несет ответственность за несвоевременную оплату оказанных </w:t>
      </w:r>
      <w:r>
        <w:rPr>
          <w:rFonts w:ascii="Times New Roman" w:hAnsi="Times New Roman" w:eastAsia="Times New Roman" w:cs="Times New Roman"/>
          <w:b/>
          <w:color w:val="000000"/>
          <w:sz w:val="24"/>
          <w:szCs w:val="24"/>
        </w:rPr>
        <w:t>Исполнителем</w:t>
      </w:r>
      <w:r>
        <w:rPr>
          <w:rFonts w:ascii="Times New Roman" w:hAnsi="Times New Roman" w:eastAsia="Times New Roman" w:cs="Times New Roman"/>
          <w:color w:val="000000"/>
          <w:sz w:val="24"/>
          <w:szCs w:val="24"/>
        </w:rPr>
        <w:t xml:space="preserve"> услуг в размере 0.01</w:t>
      </w:r>
      <w:r>
        <w:rPr>
          <w:rFonts w:ascii="Times New Roman" w:hAnsi="Times New Roman" w:eastAsia="Times New Roman" w:cs="Times New Roman"/>
          <w:b/>
          <w:color w:val="000000"/>
          <w:sz w:val="24"/>
          <w:szCs w:val="24"/>
        </w:rPr>
        <w:t>%</w:t>
      </w:r>
      <w:r>
        <w:rPr>
          <w:rFonts w:ascii="Times New Roman" w:hAnsi="Times New Roman" w:eastAsia="Times New Roman" w:cs="Times New Roman"/>
          <w:color w:val="000000"/>
          <w:sz w:val="24"/>
          <w:szCs w:val="24"/>
        </w:rPr>
        <w:t xml:space="preserve"> за каждый день просрочки. </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4.3. </w:t>
      </w:r>
      <w:r>
        <w:rPr>
          <w:rFonts w:ascii="Times New Roman" w:hAnsi="Times New Roman" w:eastAsia="Times New Roman" w:cs="Times New Roman"/>
          <w:b/>
          <w:color w:val="000000"/>
          <w:sz w:val="24"/>
          <w:szCs w:val="24"/>
        </w:rPr>
        <w:t xml:space="preserve">Исполнитель </w:t>
      </w:r>
      <w:r>
        <w:rPr>
          <w:rFonts w:ascii="Times New Roman" w:hAnsi="Times New Roman" w:eastAsia="Times New Roman" w:cs="Times New Roman"/>
          <w:color w:val="000000"/>
          <w:sz w:val="24"/>
          <w:szCs w:val="24"/>
        </w:rPr>
        <w:t xml:space="preserve">полностью несет ответственность за груз с момента его погрузки и до момента его выгрузки. В случае недостачи груза (допустимая норма 0.2% от загруженного веса) </w:t>
      </w:r>
      <w:r>
        <w:rPr>
          <w:rFonts w:ascii="Times New Roman" w:hAnsi="Times New Roman" w:eastAsia="Times New Roman" w:cs="Times New Roman"/>
          <w:b/>
          <w:color w:val="000000"/>
          <w:sz w:val="24"/>
          <w:szCs w:val="24"/>
        </w:rPr>
        <w:t xml:space="preserve">Исполнитель </w:t>
      </w:r>
      <w:r>
        <w:rPr>
          <w:rFonts w:ascii="Times New Roman" w:hAnsi="Times New Roman" w:eastAsia="Times New Roman" w:cs="Times New Roman"/>
          <w:color w:val="000000"/>
          <w:sz w:val="24"/>
          <w:szCs w:val="24"/>
        </w:rPr>
        <w:t xml:space="preserve">возмещает стоимость потери груза по закупочной цене </w:t>
      </w:r>
      <w:r>
        <w:rPr>
          <w:rFonts w:ascii="Times New Roman" w:hAnsi="Times New Roman" w:eastAsia="Times New Roman" w:cs="Times New Roman"/>
          <w:b/>
          <w:color w:val="000000"/>
          <w:sz w:val="24"/>
          <w:szCs w:val="24"/>
        </w:rPr>
        <w:t>Заказчику.</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4.4. Стороны 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обстоятельств непреодолимой силы стороны восстанавливают отношения до полного выполнения своих обязательств по настоящему Договору. </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4.5. Сторона, для которой создалась невозможность выполнения обязательств по Договору,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4.6. За превышение максимальной общей массы либо нагрузки на ось транспортного средства ответственность несёт Исполнитель. В случае штрафов со стороны ГИБДД или любой содейтвующей структуры при перевозке груза Исполнитель полностью возмещает все расходы Заказчику. </w:t>
      </w:r>
    </w:p>
    <w:p>
      <w:pPr>
        <w:tabs>
          <w:tab w:val="left" w:pos="180"/>
        </w:tabs>
        <w:rPr>
          <w:rFonts w:ascii="Times New Roman" w:hAnsi="Times New Roman" w:cs="Times New Roman"/>
          <w:sz w:val="24"/>
          <w:szCs w:val="24"/>
        </w:rPr>
      </w:pPr>
    </w:p>
    <w:p>
      <w:pPr>
        <w:tabs>
          <w:tab w:val="left" w:pos="180"/>
        </w:tabs>
        <w:jc w:val="center"/>
        <w:rPr>
          <w:rFonts w:ascii="Times New Roman" w:hAnsi="Times New Roman" w:cs="Times New Roman"/>
          <w:b/>
          <w:sz w:val="24"/>
          <w:szCs w:val="24"/>
        </w:rPr>
      </w:pPr>
      <w:r>
        <w:rPr>
          <w:rFonts w:ascii="Times New Roman" w:hAnsi="Times New Roman" w:cs="Times New Roman"/>
          <w:b/>
          <w:sz w:val="24"/>
          <w:szCs w:val="24"/>
        </w:rPr>
        <w:t xml:space="preserve">  </w:t>
      </w:r>
    </w:p>
    <w:p>
      <w:pPr>
        <w:tabs>
          <w:tab w:val="left" w:pos="180"/>
        </w:tabs>
        <w:jc w:val="center"/>
        <w:rPr>
          <w:rFonts w:ascii="Times New Roman" w:hAnsi="Times New Roman" w:cs="Times New Roman"/>
          <w:b/>
          <w:sz w:val="24"/>
          <w:szCs w:val="24"/>
        </w:rPr>
      </w:pPr>
      <w:r>
        <w:rPr>
          <w:rFonts w:ascii="Times New Roman" w:hAnsi="Times New Roman" w:cs="Times New Roman"/>
          <w:b/>
          <w:sz w:val="24"/>
          <w:szCs w:val="24"/>
        </w:rPr>
        <w:t xml:space="preserve">  5.Срок действия договора.</w:t>
      </w:r>
    </w:p>
    <w:p>
      <w:pPr>
        <w:tabs>
          <w:tab w:val="left" w:pos="180"/>
        </w:tabs>
        <w:jc w:val="center"/>
        <w:rPr>
          <w:rFonts w:ascii="Times New Roman" w:hAnsi="Times New Roman" w:cs="Times New Roman"/>
          <w:b/>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5.1. Договор действует с момента подписания до момента окончания работ, оплаты счета и подписания сторонами акта выполненных работ.</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5.2. Если ни одна из сторон не расторгла договор до истечения срока действия, договор пролонгируется.</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5.3. </w:t>
      </w:r>
      <w:r>
        <w:rPr>
          <w:rFonts w:ascii="Times New Roman" w:hAnsi="Times New Roman" w:eastAsia="Times New Roman" w:cs="Times New Roman"/>
          <w:b/>
          <w:color w:val="000000"/>
          <w:sz w:val="24"/>
          <w:szCs w:val="24"/>
        </w:rPr>
        <w:t>Заказчик</w:t>
      </w:r>
      <w:r>
        <w:rPr>
          <w:rFonts w:ascii="Times New Roman" w:hAnsi="Times New Roman" w:eastAsia="Times New Roman" w:cs="Times New Roman"/>
          <w:color w:val="000000"/>
          <w:sz w:val="24"/>
          <w:szCs w:val="24"/>
        </w:rPr>
        <w:t xml:space="preserve"> в праве расторгнуть договор в одностороннем порядке после завершения всех расчетов с </w:t>
      </w:r>
      <w:r>
        <w:rPr>
          <w:rFonts w:ascii="Times New Roman" w:hAnsi="Times New Roman" w:eastAsia="Times New Roman" w:cs="Times New Roman"/>
          <w:b/>
          <w:color w:val="000000"/>
          <w:sz w:val="24"/>
          <w:szCs w:val="24"/>
        </w:rPr>
        <w:t>Исполнителем</w:t>
      </w:r>
      <w:r>
        <w:rPr>
          <w:rFonts w:ascii="Times New Roman" w:hAnsi="Times New Roman" w:eastAsia="Times New Roman" w:cs="Times New Roman"/>
          <w:color w:val="000000"/>
          <w:sz w:val="24"/>
          <w:szCs w:val="24"/>
        </w:rPr>
        <w:t>.</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5.4. </w:t>
      </w:r>
      <w:r>
        <w:rPr>
          <w:rFonts w:ascii="Times New Roman" w:hAnsi="Times New Roman" w:eastAsia="Times New Roman" w:cs="Times New Roman"/>
          <w:b/>
          <w:color w:val="000000"/>
          <w:sz w:val="24"/>
          <w:szCs w:val="24"/>
        </w:rPr>
        <w:t>Исполнитель</w:t>
      </w:r>
      <w:r>
        <w:rPr>
          <w:rFonts w:ascii="Times New Roman" w:hAnsi="Times New Roman" w:eastAsia="Times New Roman" w:cs="Times New Roman"/>
          <w:color w:val="000000"/>
          <w:sz w:val="24"/>
          <w:szCs w:val="24"/>
        </w:rPr>
        <w:t xml:space="preserve"> в праве расторгнуть договор в одностороннем порядке с уведомлением </w:t>
      </w:r>
      <w:r>
        <w:rPr>
          <w:rFonts w:ascii="Times New Roman" w:hAnsi="Times New Roman" w:eastAsia="Times New Roman" w:cs="Times New Roman"/>
          <w:b/>
          <w:color w:val="000000"/>
          <w:sz w:val="24"/>
          <w:szCs w:val="24"/>
        </w:rPr>
        <w:t>Заказчика</w:t>
      </w:r>
      <w:r>
        <w:rPr>
          <w:rFonts w:ascii="Times New Roman" w:hAnsi="Times New Roman" w:eastAsia="Times New Roman" w:cs="Times New Roman"/>
          <w:color w:val="000000"/>
          <w:sz w:val="24"/>
          <w:szCs w:val="24"/>
        </w:rPr>
        <w:t xml:space="preserve"> за </w:t>
      </w:r>
      <w:r>
        <w:rPr>
          <w:rFonts w:ascii="Times New Roman" w:hAnsi="Times New Roman" w:eastAsia="Times New Roman" w:cs="Times New Roman"/>
          <w:b/>
          <w:color w:val="000000"/>
          <w:sz w:val="24"/>
          <w:szCs w:val="24"/>
        </w:rPr>
        <w:t>5 (пять)</w:t>
      </w:r>
      <w:r>
        <w:rPr>
          <w:rFonts w:ascii="Times New Roman" w:hAnsi="Times New Roman" w:eastAsia="Times New Roman" w:cs="Times New Roman"/>
          <w:color w:val="000000"/>
          <w:sz w:val="24"/>
          <w:szCs w:val="24"/>
        </w:rPr>
        <w:t xml:space="preserve"> суток.</w:t>
      </w:r>
    </w:p>
    <w:p>
      <w:pPr>
        <w:pBdr>
          <w:top w:val="none" w:color="000000" w:sz="0" w:space="0"/>
          <w:left w:val="none" w:color="000000" w:sz="0" w:space="0"/>
          <w:bottom w:val="none" w:color="000000" w:sz="0" w:space="0"/>
          <w:right w:val="none" w:color="000000" w:sz="0" w:space="0"/>
          <w:between w:val="none" w:color="000000" w:sz="0" w:space="0"/>
        </w:pBdr>
        <w:tabs>
          <w:tab w:val="left" w:pos="180"/>
        </w:tabs>
        <w:rPr>
          <w:rFonts w:ascii="Times New Roman" w:hAnsi="Times New Roman" w:eastAsia="Times New Roman" w:cs="Times New Roman"/>
          <w:b/>
          <w:color w:val="000000"/>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180"/>
        </w:tabs>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6. Реквизиты и подписи сторон.</w:t>
      </w:r>
    </w:p>
    <w:p>
      <w:pPr>
        <w:pBdr>
          <w:top w:val="none" w:color="000000" w:sz="0" w:space="0"/>
          <w:left w:val="none" w:color="000000" w:sz="0" w:space="0"/>
          <w:bottom w:val="none" w:color="000000" w:sz="0" w:space="0"/>
          <w:right w:val="none" w:color="000000" w:sz="0" w:space="0"/>
          <w:between w:val="none" w:color="000000" w:sz="0" w:space="0"/>
        </w:pBdr>
        <w:ind w:left="360"/>
        <w:rPr>
          <w:rFonts w:ascii="Times New Roman" w:hAnsi="Times New Roman" w:eastAsia="Times New Roman" w:cs="Times New Roman"/>
          <w:b/>
          <w:color w:val="000000"/>
          <w:sz w:val="24"/>
          <w:szCs w:val="24"/>
        </w:rPr>
      </w:pPr>
    </w:p>
    <w:tbl>
      <w:tblPr>
        <w:tblStyle w:val="14"/>
        <w:tblW w:w="9495" w:type="dxa"/>
        <w:jc w:val="cente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blGrid>
        <w:gridCol w:w="4747"/>
        <w:gridCol w:w="4748"/>
      </w:tblGrid>
      <w:tr>
        <w:trPr>
          <w:jc w:val="center"/>
        </w:trPr>
        <w:tc>
          <w:tcPr>
            <w:tcW w:w="4747" w:type="dxa"/>
          </w:tcPr>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Исполнитель:</w:t>
            </w:r>
          </w:p>
        </w:tc>
        <w:tc>
          <w:tcPr>
            <w:tcW w:w="4748" w:type="dxa"/>
          </w:tcPr>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Заказчик:</w:t>
            </w:r>
          </w:p>
        </w:tc>
      </w:tr>
      <w:tr>
        <w:trPr>
          <w:jc w:val="center"/>
        </w:trPr>
        <w:tc>
          <w:tcPr>
            <w:tcW w:w="4747" w:type="dxa"/>
          </w:tcPr>
          <w:p>
            <w:pPr>
              <w:rPr>
                <w:rFonts w:ascii="Times New Roman" w:hAnsi="Times New Roman" w:eastAsia="Times New Roman" w:cs="Times New Roman"/>
                <w:b/>
                <w:bCs/>
                <w:sz w:val="24"/>
                <w:szCs w:val="24"/>
                <w:highlight w:val="green"/>
              </w:rPr>
            </w:pPr>
            <w:r>
              <w:rPr>
                <w:rFonts w:ascii="Times New Roman" w:hAnsi="Times New Roman" w:eastAsia="Times New Roman" w:cs="Times New Roman"/>
                <w:b/>
                <w:bCs/>
                <w:sz w:val="24"/>
                <w:szCs w:val="24"/>
              </w:rPr>
              <w:t>{{organization}}</w:t>
            </w:r>
          </w:p>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4"/>
                <w:szCs w:val="24"/>
                <w:highlight w:val="yellow"/>
              </w:rPr>
            </w:pPr>
            <w:r>
              <w:rPr>
                <w:rFonts w:ascii="Times New Roman" w:hAnsi="Times New Roman" w:eastAsia="Times New Roman" w:cs="Times New Roman"/>
                <w:b/>
                <w:bCs/>
                <w:color w:val="000000"/>
                <w:sz w:val="24"/>
                <w:szCs w:val="24"/>
              </w:rPr>
              <w:t>ИНН:</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{{inn}}</w:t>
            </w:r>
          </w:p>
          <w:p>
            <w:pPr>
              <w:rPr>
                <w:rFonts w:ascii="Times New Roman" w:hAnsi="Times New Roman" w:eastAsia="Times New Roman" w:cs="Times New Roman"/>
                <w:sz w:val="24"/>
                <w:szCs w:val="24"/>
                <w:highlight w:val="yellow"/>
              </w:rPr>
            </w:pPr>
            <w:r>
              <w:rPr>
                <w:rFonts w:ascii="Times New Roman" w:hAnsi="Times New Roman" w:eastAsia="Times New Roman" w:cs="Times New Roman"/>
                <w:b/>
                <w:bCs/>
                <w:sz w:val="24"/>
                <w:szCs w:val="24"/>
              </w:rPr>
              <w:t>Юр.адрес:</w:t>
            </w:r>
            <w:r>
              <w:rPr>
                <w:rFonts w:ascii="Times New Roman" w:hAnsi="Times New Roman" w:eastAsia="Times New Roman" w:cs="Times New Roman"/>
                <w:sz w:val="24"/>
                <w:szCs w:val="24"/>
              </w:rPr>
              <w:t xml:space="preserve"> {{address}}</w:t>
            </w:r>
          </w:p>
          <w:p>
            <w:pPr>
              <w:rPr>
                <w:rFonts w:ascii="Times New Roman" w:hAnsi="Times New Roman" w:eastAsia="Times New Roman" w:cs="Times New Roman"/>
                <w:b/>
                <w:sz w:val="24"/>
                <w:szCs w:val="24"/>
                <w:highlight w:val="yellow"/>
              </w:rPr>
            </w:pPr>
            <w:r>
              <w:rPr>
                <w:rFonts w:ascii="Times New Roman" w:hAnsi="Times New Roman" w:eastAsia="Times New Roman" w:cs="Times New Roman"/>
                <w:b/>
                <w:sz w:val="24"/>
                <w:szCs w:val="24"/>
              </w:rPr>
              <w:t xml:space="preserve">р/с: </w:t>
            </w:r>
            <w:r>
              <w:rPr>
                <w:rFonts w:ascii="Times New Roman" w:hAnsi="Times New Roman" w:eastAsia="Times New Roman" w:cs="Times New Roman"/>
                <w:bCs/>
                <w:sz w:val="24"/>
                <w:szCs w:val="24"/>
              </w:rPr>
              <w:t>{{pc}}</w:t>
            </w:r>
          </w:p>
          <w:p>
            <w:pPr>
              <w:rPr>
                <w:rFonts w:ascii="Times New Roman" w:hAnsi="Times New Roman" w:eastAsia="Times New Roman" w:cs="Times New Roman"/>
                <w:b/>
                <w:sz w:val="24"/>
                <w:szCs w:val="24"/>
                <w:highlight w:val="yellow"/>
              </w:rPr>
            </w:pPr>
            <w:r>
              <w:rPr>
                <w:rFonts w:ascii="Times New Roman" w:hAnsi="Times New Roman" w:eastAsia="Times New Roman" w:cs="Times New Roman"/>
                <w:b/>
                <w:sz w:val="24"/>
                <w:szCs w:val="24"/>
              </w:rPr>
              <w:t xml:space="preserve">БИК: </w:t>
            </w:r>
            <w:r>
              <w:rPr>
                <w:rFonts w:ascii="Times New Roman" w:hAnsi="Times New Roman" w:eastAsia="Times New Roman" w:cs="Times New Roman"/>
                <w:bCs/>
                <w:sz w:val="24"/>
                <w:szCs w:val="24"/>
              </w:rPr>
              <w:t>{{bik}}</w:t>
            </w:r>
          </w:p>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color w:val="000000"/>
                <w:sz w:val="24"/>
                <w:szCs w:val="24"/>
              </w:rPr>
            </w:pPr>
          </w:p>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color w:val="000000"/>
                <w:sz w:val="24"/>
                <w:szCs w:val="24"/>
              </w:rPr>
            </w:pPr>
          </w:p>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__________________/</w:t>
            </w:r>
            <w:r>
              <w:rPr>
                <w:rFonts w:hint="default" w:ascii="Times New Roman" w:hAnsi="Times New Roman" w:eastAsia="Times New Roman" w:cs="Times New Roman"/>
                <w:color w:val="000000"/>
                <w:sz w:val="24"/>
                <w:szCs w:val="24"/>
                <w:lang w:val="ru-RU"/>
              </w:rPr>
              <w:t>{{job_title_customer}},</w:t>
            </w:r>
            <w:bookmarkStart w:id="1" w:name="_GoBack"/>
            <w:bookmarkEnd w:id="1"/>
            <w:r>
              <w:rPr>
                <w:rFonts w:ascii="Times New Roman" w:hAnsi="Times New Roman" w:eastAsia="Times New Roman" w:cs="Times New Roman"/>
                <w:sz w:val="24"/>
                <w:szCs w:val="24"/>
              </w:rPr>
              <w:t>{{fio}}</w:t>
            </w:r>
          </w:p>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4"/>
                <w:szCs w:val="24"/>
                <w:highlight w:val="green"/>
              </w:rPr>
            </w:pPr>
          </w:p>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М.П.</w:t>
            </w:r>
          </w:p>
        </w:tc>
        <w:tc>
          <w:tcPr>
            <w:tcW w:w="4748" w:type="dxa"/>
          </w:tcPr>
          <w:p>
            <w:pPr>
              <w:jc w:val="left"/>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b/>
                <w:sz w:val="24"/>
                <w:szCs w:val="24"/>
                <w:lang w:val="en-US"/>
              </w:rPr>
              <w:t>customer</w:t>
            </w:r>
            <w:r>
              <w:rPr>
                <w:rFonts w:ascii="Times New Roman" w:hAnsi="Times New Roman" w:eastAsia="Times New Roman" w:cs="Times New Roman"/>
                <w:b/>
                <w:sz w:val="24"/>
                <w:szCs w:val="24"/>
              </w:rPr>
              <w:t>}}</w:t>
            </w:r>
            <w:r>
              <w:rPr>
                <w:rFonts w:ascii="Times New Roman" w:hAnsi="Times New Roman" w:eastAsia="Times New Roman" w:cs="Times New Roman"/>
                <w:b/>
                <w:color w:val="000000"/>
                <w:sz w:val="24"/>
                <w:szCs w:val="24"/>
              </w:rPr>
              <w:t xml:space="preserve"> </w:t>
            </w:r>
          </w:p>
          <w:p>
            <w:pPr>
              <w:widowControl w:val="0"/>
              <w:rPr>
                <w:rFonts w:ascii="Times New Roman" w:hAnsi="Times New Roman" w:eastAsia="Times New Roman" w:cs="Times New Roman"/>
                <w:sz w:val="24"/>
                <w:szCs w:val="24"/>
                <w:highlight w:val="white"/>
              </w:rPr>
            </w:pPr>
            <w:r>
              <w:rPr>
                <w:rFonts w:ascii="Times New Roman" w:hAnsi="Times New Roman" w:eastAsia="Times New Roman" w:cs="Times New Roman"/>
                <w:b/>
                <w:bCs/>
                <w:sz w:val="24"/>
                <w:szCs w:val="24"/>
                <w:highlight w:val="white"/>
              </w:rPr>
              <w:t xml:space="preserve">ИНН: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highlight w:val="white"/>
                <w:lang w:val="en-US"/>
              </w:rPr>
              <w:t>inn</w:t>
            </w:r>
            <w:r>
              <w:rPr>
                <w:rFonts w:ascii="Times New Roman" w:hAnsi="Times New Roman" w:eastAsia="Times New Roman" w:cs="Times New Roman"/>
                <w:sz w:val="24"/>
                <w:szCs w:val="24"/>
                <w:highlight w:val="white"/>
              </w:rPr>
              <w:t>_</w:t>
            </w:r>
            <w:r>
              <w:rPr>
                <w:rFonts w:ascii="Times New Roman" w:hAnsi="Times New Roman" w:eastAsia="Times New Roman" w:cs="Times New Roman"/>
                <w:sz w:val="24"/>
                <w:szCs w:val="24"/>
                <w:lang w:val="en-US"/>
              </w:rPr>
              <w:t>customer</w:t>
            </w:r>
            <w:r>
              <w:rPr>
                <w:rFonts w:ascii="Times New Roman" w:hAnsi="Times New Roman" w:eastAsia="Times New Roman" w:cs="Times New Roman"/>
                <w:sz w:val="24"/>
                <w:szCs w:val="24"/>
                <w:highlight w:val="white"/>
              </w:rPr>
              <w:t>}}</w:t>
            </w:r>
          </w:p>
          <w:p>
            <w:pPr>
              <w:widowControl w:val="0"/>
              <w:rPr>
                <w:rFonts w:ascii="Times New Roman" w:hAnsi="Times New Roman" w:eastAsia="Times New Roman" w:cs="Times New Roman"/>
                <w:b/>
                <w:bCs/>
                <w:sz w:val="24"/>
                <w:szCs w:val="24"/>
                <w:highlight w:val="white"/>
              </w:rPr>
            </w:pPr>
            <w:r>
              <w:rPr>
                <w:rFonts w:ascii="Times New Roman" w:hAnsi="Times New Roman" w:eastAsia="Times New Roman" w:cs="Times New Roman"/>
                <w:b/>
                <w:bCs/>
                <w:sz w:val="24"/>
                <w:szCs w:val="24"/>
              </w:rPr>
              <w:t>Юр.адрес:</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address</w:t>
            </w:r>
            <w:r>
              <w:rPr>
                <w:rFonts w:ascii="Times New Roman" w:hAnsi="Times New Roman" w:eastAsia="Times New Roman" w:cs="Times New Roman"/>
                <w:sz w:val="24"/>
                <w:szCs w:val="24"/>
              </w:rPr>
              <w:t>_</w:t>
            </w:r>
            <w:r>
              <w:rPr>
                <w:rFonts w:ascii="Times New Roman" w:hAnsi="Times New Roman" w:eastAsia="Times New Roman" w:cs="Times New Roman"/>
                <w:sz w:val="24"/>
                <w:szCs w:val="24"/>
                <w:lang w:val="en-US"/>
              </w:rPr>
              <w:t>customer</w:t>
            </w:r>
            <w:r>
              <w:rPr>
                <w:rFonts w:ascii="Times New Roman" w:hAnsi="Times New Roman" w:eastAsia="Times New Roman" w:cs="Times New Roman"/>
                <w:sz w:val="24"/>
                <w:szCs w:val="24"/>
              </w:rPr>
              <w:t>}}</w:t>
            </w:r>
          </w:p>
          <w:p>
            <w:pPr>
              <w:widowControl w:val="0"/>
              <w:rPr>
                <w:rFonts w:ascii="Times New Roman" w:hAnsi="Times New Roman" w:eastAsia="Times New Roman" w:cs="Times New Roman"/>
                <w:sz w:val="24"/>
                <w:szCs w:val="24"/>
                <w:highlight w:val="white"/>
              </w:rPr>
            </w:pPr>
            <w:r>
              <w:rPr>
                <w:rFonts w:ascii="Times New Roman" w:hAnsi="Times New Roman" w:eastAsia="Times New Roman" w:cs="Times New Roman"/>
                <w:b/>
                <w:bCs/>
                <w:sz w:val="24"/>
                <w:szCs w:val="24"/>
                <w:highlight w:val="white"/>
              </w:rPr>
              <w:t>р/с:</w:t>
            </w:r>
            <w:r>
              <w:rPr>
                <w:rFonts w:ascii="Times New Roman" w:hAnsi="Times New Roman" w:eastAsia="Times New Roman" w:cs="Times New Roman"/>
                <w:sz w:val="24"/>
                <w:szCs w:val="24"/>
                <w:highlight w:val="white"/>
              </w:rPr>
              <w:t xml:space="preserve"> {{</w:t>
            </w:r>
            <w:r>
              <w:rPr>
                <w:rFonts w:ascii="Times New Roman" w:hAnsi="Times New Roman" w:eastAsia="Times New Roman" w:cs="Times New Roman"/>
                <w:sz w:val="24"/>
                <w:szCs w:val="24"/>
                <w:highlight w:val="white"/>
                <w:lang w:val="en-US"/>
              </w:rPr>
              <w:t>pc</w:t>
            </w:r>
            <w:r>
              <w:rPr>
                <w:rFonts w:ascii="Times New Roman" w:hAnsi="Times New Roman" w:eastAsia="Times New Roman" w:cs="Times New Roman"/>
                <w:sz w:val="24"/>
                <w:szCs w:val="24"/>
                <w:highlight w:val="white"/>
              </w:rPr>
              <w:t>_</w:t>
            </w:r>
            <w:r>
              <w:rPr>
                <w:rFonts w:ascii="Times New Roman" w:hAnsi="Times New Roman" w:eastAsia="Times New Roman" w:cs="Times New Roman"/>
                <w:sz w:val="24"/>
                <w:szCs w:val="24"/>
                <w:lang w:val="en-US"/>
              </w:rPr>
              <w:t>customer</w:t>
            </w:r>
            <w:r>
              <w:rPr>
                <w:rFonts w:ascii="Times New Roman" w:hAnsi="Times New Roman" w:eastAsia="Times New Roman" w:cs="Times New Roman"/>
                <w:sz w:val="24"/>
                <w:szCs w:val="24"/>
                <w:highlight w:val="white"/>
              </w:rPr>
              <w:t>}}</w:t>
            </w:r>
          </w:p>
          <w:p>
            <w:pPr>
              <w:widowControl w:val="0"/>
              <w:rPr>
                <w:rFonts w:ascii="Times New Roman" w:hAnsi="Times New Roman" w:eastAsia="Times New Roman" w:cs="Times New Roman"/>
                <w:sz w:val="24"/>
                <w:szCs w:val="24"/>
                <w:highlight w:val="white"/>
                <w:lang w:val="en-US"/>
              </w:rPr>
            </w:pPr>
            <w:r>
              <w:rPr>
                <w:rFonts w:ascii="Times New Roman" w:hAnsi="Times New Roman" w:eastAsia="Times New Roman" w:cs="Times New Roman"/>
                <w:sz w:val="24"/>
                <w:szCs w:val="24"/>
                <w:highlight w:val="white"/>
                <w:lang w:val="en-US"/>
              </w:rPr>
              <w:t>{{name_bank_</w:t>
            </w:r>
            <w:r>
              <w:rPr>
                <w:rFonts w:ascii="Times New Roman" w:hAnsi="Times New Roman" w:eastAsia="Times New Roman" w:cs="Times New Roman"/>
                <w:sz w:val="24"/>
                <w:szCs w:val="24"/>
                <w:lang w:val="en-US"/>
              </w:rPr>
              <w:t>customer</w:t>
            </w:r>
            <w:r>
              <w:rPr>
                <w:rFonts w:ascii="Times New Roman" w:hAnsi="Times New Roman" w:eastAsia="Times New Roman" w:cs="Times New Roman"/>
                <w:sz w:val="24"/>
                <w:szCs w:val="24"/>
                <w:highlight w:val="white"/>
                <w:lang w:val="en-US"/>
              </w:rPr>
              <w:t>}}</w:t>
            </w:r>
          </w:p>
          <w:p>
            <w:pPr>
              <w:widowControl w:val="0"/>
              <w:rPr>
                <w:rFonts w:ascii="Times New Roman" w:hAnsi="Times New Roman" w:eastAsia="Times New Roman" w:cs="Times New Roman"/>
                <w:sz w:val="24"/>
                <w:szCs w:val="24"/>
                <w:highlight w:val="white"/>
                <w:lang w:val="en-US"/>
              </w:rPr>
            </w:pPr>
            <w:r>
              <w:rPr>
                <w:rFonts w:ascii="Times New Roman" w:hAnsi="Times New Roman" w:eastAsia="Times New Roman" w:cs="Times New Roman"/>
                <w:b/>
                <w:bCs/>
                <w:sz w:val="24"/>
                <w:szCs w:val="24"/>
                <w:highlight w:val="white"/>
              </w:rPr>
              <w:t>БИК</w:t>
            </w:r>
            <w:r>
              <w:rPr>
                <w:rFonts w:ascii="Times New Roman" w:hAnsi="Times New Roman" w:eastAsia="Times New Roman" w:cs="Times New Roman"/>
                <w:b/>
                <w:bCs/>
                <w:sz w:val="24"/>
                <w:szCs w:val="24"/>
                <w:highlight w:val="white"/>
                <w:lang w:val="en-US"/>
              </w:rPr>
              <w:t>:</w:t>
            </w:r>
            <w:r>
              <w:rPr>
                <w:rFonts w:ascii="Times New Roman" w:hAnsi="Times New Roman" w:eastAsia="Times New Roman" w:cs="Times New Roman"/>
                <w:sz w:val="24"/>
                <w:szCs w:val="24"/>
                <w:highlight w:val="white"/>
                <w:lang w:val="en-US"/>
              </w:rPr>
              <w:t xml:space="preserve"> {{bik_</w:t>
            </w:r>
            <w:r>
              <w:rPr>
                <w:rFonts w:ascii="Times New Roman" w:hAnsi="Times New Roman" w:eastAsia="Times New Roman" w:cs="Times New Roman"/>
                <w:sz w:val="24"/>
                <w:szCs w:val="24"/>
                <w:lang w:val="en-US"/>
              </w:rPr>
              <w:t>customer</w:t>
            </w:r>
            <w:r>
              <w:rPr>
                <w:rFonts w:ascii="Times New Roman" w:hAnsi="Times New Roman" w:eastAsia="Times New Roman" w:cs="Times New Roman"/>
                <w:sz w:val="24"/>
                <w:szCs w:val="24"/>
                <w:highlight w:val="white"/>
                <w:lang w:val="en-US"/>
              </w:rPr>
              <w:t>}}</w:t>
            </w:r>
          </w:p>
          <w:p>
            <w:pPr>
              <w:widowControl w:val="0"/>
              <w:rPr>
                <w:rFonts w:ascii="Times New Roman" w:hAnsi="Times New Roman" w:eastAsia="Times New Roman" w:cs="Times New Roman"/>
                <w:sz w:val="24"/>
                <w:szCs w:val="24"/>
                <w:lang w:val="en-US"/>
              </w:rPr>
            </w:pPr>
          </w:p>
          <w:p>
            <w:pPr>
              <w:widowContro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n-US"/>
              </w:rPr>
              <w:t>__________________/</w:t>
            </w:r>
            <w:r>
              <w:rPr>
                <w:rFonts w:ascii="Times New Roman" w:hAnsi="Times New Roman" w:eastAsia="Times New Roman" w:cs="Times New Roman"/>
                <w:sz w:val="24"/>
                <w:szCs w:val="24"/>
                <w:lang w:val="en-US"/>
              </w:rPr>
              <w:t>{{fio_customer}}</w:t>
            </w:r>
          </w:p>
          <w:p>
            <w:pPr>
              <w:widowControl w:val="0"/>
              <w:rPr>
                <w:rFonts w:ascii="Times New Roman" w:hAnsi="Times New Roman" w:eastAsia="Times New Roman" w:cs="Times New Roman"/>
                <w:sz w:val="24"/>
                <w:szCs w:val="24"/>
                <w:highlight w:val="white"/>
                <w:lang w:val="en-US"/>
              </w:rPr>
            </w:pPr>
            <w:r>
              <w:rPr>
                <w:rFonts w:ascii="Times New Roman" w:hAnsi="Times New Roman" w:eastAsia="Times New Roman" w:cs="Times New Roman"/>
                <w:sz w:val="24"/>
                <w:szCs w:val="24"/>
                <w:highlight w:val="white"/>
                <w:lang w:val="en-US"/>
              </w:rPr>
              <w:t xml:space="preserve"> </w:t>
            </w:r>
          </w:p>
          <w:p>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 xml:space="preserve">М.П.                                </w:t>
            </w:r>
          </w:p>
          <w:p>
            <w:pPr>
              <w:pBdr>
                <w:top w:val="none" w:color="000000" w:sz="0" w:space="0"/>
                <w:left w:val="none" w:color="000000" w:sz="0" w:space="0"/>
                <w:bottom w:val="none" w:color="000000" w:sz="0" w:space="0"/>
                <w:right w:val="none" w:color="000000" w:sz="0" w:space="0"/>
                <w:between w:val="none" w:color="000000" w:sz="0" w:space="0"/>
              </w:pBdr>
              <w:spacing w:line="480" w:lineRule="auto"/>
              <w:rPr>
                <w:rFonts w:ascii="Times New Roman" w:hAnsi="Times New Roman" w:eastAsia="Times New Roman" w:cs="Times New Roman"/>
                <w:b/>
                <w:color w:val="000000"/>
                <w:sz w:val="24"/>
                <w:szCs w:val="24"/>
              </w:rPr>
            </w:pPr>
          </w:p>
        </w:tc>
      </w:tr>
    </w:tbl>
    <w:p>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color w:val="000000"/>
          <w:sz w:val="24"/>
          <w:szCs w:val="24"/>
        </w:rPr>
      </w:pPr>
    </w:p>
    <w:p>
      <w:pPr>
        <w:pBdr>
          <w:top w:val="none" w:color="000000" w:sz="0" w:space="0"/>
          <w:left w:val="none" w:color="000000" w:sz="0" w:space="0"/>
          <w:bottom w:val="none" w:color="000000" w:sz="0" w:space="0"/>
          <w:right w:val="none" w:color="000000" w:sz="0" w:space="0"/>
          <w:between w:val="none" w:color="000000" w:sz="0" w:space="0"/>
        </w:pBdr>
        <w:ind w:left="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w:t>
      </w:r>
    </w:p>
    <w:sectPr>
      <w:pgSz w:w="11906" w:h="16838"/>
      <w:pgMar w:top="899" w:right="926" w:bottom="1134"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Helvetica Neue"/>
    <w:panose1 w:val="02040503050406030204"/>
    <w:charset w:val="CC"/>
    <w:family w:val="roman"/>
    <w:pitch w:val="default"/>
    <w:sig w:usb0="00000000" w:usb1="00000000" w:usb2="02000000" w:usb3="00000000" w:csb0="0000019F" w:csb1="00000000"/>
  </w:font>
  <w:font w:name="Georgia">
    <w:panose1 w:val="02040502050405020303"/>
    <w:charset w:val="CC"/>
    <w:family w:val="roman"/>
    <w:pitch w:val="default"/>
    <w:sig w:usb0="00000000" w:usb1="00000000" w:usb2="00000000" w:usb3="00000000" w:csb0="00000000" w:csb1="00000000"/>
  </w:font>
  <w:font w:name="Arial Black">
    <w:panose1 w:val="020B0A04020102020204"/>
    <w:charset w:val="CC"/>
    <w:family w:val="swiss"/>
    <w:pitch w:val="default"/>
    <w:sig w:usb0="00000000" w:usb1="00000000" w:usb2="00000000" w:usb3="00000000" w:csb0="00000000" w:csb1="00000000"/>
  </w:font>
  <w:font w:name="Arial">
    <w:panose1 w:val="020B0604020202020204"/>
    <w:charset w:val="CC"/>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13"/>
    <w:rsid w:val="00006ABF"/>
    <w:rsid w:val="00316AE2"/>
    <w:rsid w:val="00316DE5"/>
    <w:rsid w:val="007F575F"/>
    <w:rsid w:val="00920513"/>
    <w:rsid w:val="00DD69E1"/>
    <w:rsid w:val="00ED7AC8"/>
    <w:rsid w:val="00F4723E"/>
    <w:rsid w:val="16351D62"/>
    <w:rsid w:val="1DB5994F"/>
    <w:rsid w:val="5EFFAC85"/>
    <w:rsid w:val="76BB315F"/>
    <w:rsid w:val="7BF7B54F"/>
    <w:rsid w:val="7FDB1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Cambria" w:hAnsi="Cambria" w:eastAsia="Cambria" w:cs="Cambria"/>
      <w:sz w:val="21"/>
      <w:szCs w:val="21"/>
      <w:lang w:val="ru-RU" w:eastAsia="ru-RU"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jc w:val="center"/>
    </w:pPr>
    <w:rPr>
      <w:rFonts w:ascii="Times New Roman" w:hAnsi="Times New Roman" w:eastAsia="Times New Roman" w:cs="Times New Roman"/>
      <w:b/>
    </w:rPr>
  </w:style>
  <w:style w:type="table" w:customStyle="1" w:styleId="12">
    <w:name w:val="Table Normal1"/>
    <w:uiPriority w:val="0"/>
    <w:tblPr>
      <w:tblCellMar>
        <w:top w:w="0" w:type="dxa"/>
        <w:left w:w="0" w:type="dxa"/>
        <w:bottom w:w="0" w:type="dxa"/>
        <w:right w:w="0" w:type="dxa"/>
      </w:tblCellMar>
    </w:tblPr>
  </w:style>
  <w:style w:type="table" w:customStyle="1" w:styleId="13">
    <w:name w:val="_Style 10"/>
    <w:basedOn w:val="12"/>
    <w:uiPriority w:val="0"/>
    <w:rPr>
      <w:rFonts w:ascii="Times New Roman" w:hAnsi="Times New Roman" w:eastAsia="Times New Roman" w:cs="Times New Roman"/>
    </w:rPr>
    <w:tblPr>
      <w:tblCellMar>
        <w:top w:w="100" w:type="dxa"/>
        <w:left w:w="100" w:type="dxa"/>
        <w:bottom w:w="100" w:type="dxa"/>
        <w:right w:w="100" w:type="dxa"/>
      </w:tblCellMar>
    </w:tblPr>
  </w:style>
  <w:style w:type="table" w:customStyle="1" w:styleId="14">
    <w:name w:val="_Style 11"/>
    <w:basedOn w:val="12"/>
    <w:uiPriority w:val="0"/>
    <w:rPr>
      <w:rFonts w:ascii="Times New Roman" w:hAnsi="Times New Roman" w:eastAsia="Times New Roman" w:cs="Times New Roman"/>
    </w:rPr>
    <w:tblPr>
      <w:tblCellMar>
        <w:left w:w="108"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721</Words>
  <Characters>4110</Characters>
  <Lines>34</Lines>
  <Paragraphs>9</Paragraphs>
  <TotalTime>70</TotalTime>
  <ScaleCrop>false</ScaleCrop>
  <LinksUpToDate>false</LinksUpToDate>
  <CharactersWithSpaces>4822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2023-11-28T01:27:00Z</dcterms:created>
  <dc:creator>Data</dc:creator>
  <cp:lastModifiedBy>artyom</cp:lastModifiedBy>
  <dcterms:modified xsi:type="dcterms:W3CDTF">2023-12-04T19:35:44Z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