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Requisitos para Emprendedurismo y Gestión</w:t>
      </w:r>
    </w:p>
    <w:p w:rsidR="00000000" w:rsidDel="00000000" w:rsidP="00000000" w:rsidRDefault="00000000" w:rsidRPr="00000000" w14:paraId="00000002">
      <w:pPr>
        <w:spacing w:after="240" w:befor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Nombre de la Empresa:</w:t>
      </w:r>
    </w:p>
    <w:p w:rsidR="00000000" w:rsidDel="00000000" w:rsidP="00000000" w:rsidRDefault="00000000" w:rsidRPr="00000000" w14:paraId="00000003">
      <w:pPr>
        <w:spacing w:after="240" w:before="240" w:lineRule="auto"/>
        <w:rPr>
          <w:rFonts w:ascii="Pixelify Sans" w:cs="Pixelify Sans" w:eastAsia="Pixelify Sans" w:hAnsi="Pixelify Sans"/>
          <w:sz w:val="24"/>
          <w:szCs w:val="24"/>
        </w:rPr>
      </w:pPr>
      <w:r w:rsidDel="00000000" w:rsidR="00000000" w:rsidRPr="00000000">
        <w:rPr>
          <w:rFonts w:ascii="Pixelify Sans" w:cs="Pixelify Sans" w:eastAsia="Pixelify Sans" w:hAnsi="Pixelify Sans"/>
          <w:sz w:val="24"/>
          <w:szCs w:val="24"/>
          <w:rtl w:val="0"/>
        </w:rPr>
        <w:t xml:space="preserve">BitMate </w:t>
      </w:r>
    </w:p>
    <w:p w:rsidR="00000000" w:rsidDel="00000000" w:rsidP="00000000" w:rsidRDefault="00000000" w:rsidRPr="00000000" w14:paraId="00000004">
      <w:pPr>
        <w:spacing w:after="240" w:befor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El nombre de nuestra empresa surge en base a un juego de palabras que mezcla lo cultural de Uruguay y significados en inglés. </w:t>
      </w:r>
    </w:p>
    <w:p w:rsidR="00000000" w:rsidDel="00000000" w:rsidP="00000000" w:rsidRDefault="00000000" w:rsidRPr="00000000" w14:paraId="00000005">
      <w:pPr>
        <w:spacing w:after="240" w:before="240" w:lineRule="auto"/>
        <w:jc w:val="center"/>
        <w:rPr>
          <w:rFonts w:ascii="Bell MT" w:cs="Bell MT" w:eastAsia="Bell MT" w:hAnsi="Bell MT"/>
          <w:sz w:val="24"/>
          <w:szCs w:val="24"/>
          <w:u w:val="single"/>
        </w:rPr>
      </w:pPr>
      <w:r w:rsidDel="00000000" w:rsidR="00000000" w:rsidRPr="00000000">
        <w:rPr>
          <w:rFonts w:ascii="Bell MT" w:cs="Bell MT" w:eastAsia="Bell MT" w:hAnsi="Bell MT"/>
          <w:sz w:val="24"/>
          <w:szCs w:val="24"/>
          <w:u w:val="single"/>
          <w:rtl w:val="0"/>
        </w:rPr>
        <w:t xml:space="preserve">Bit:</w:t>
      </w:r>
    </w:p>
    <w:p w:rsidR="00000000" w:rsidDel="00000000" w:rsidP="00000000" w:rsidRDefault="00000000" w:rsidRPr="00000000" w14:paraId="00000006">
      <w:pPr>
        <w:spacing w:after="240" w:before="240" w:lineRule="auto"/>
        <w:ind w:firstLine="720"/>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La parte de “Bit” dentro del nombre de la empresa hace referencia a la unidad de almacenamiento más pequeña dentro de la informática, lo cual a su vez hace alusión a que somos un grupo pequeño conformado por 4 miembros.</w:t>
      </w:r>
    </w:p>
    <w:p w:rsidR="00000000" w:rsidDel="00000000" w:rsidP="00000000" w:rsidRDefault="00000000" w:rsidRPr="00000000" w14:paraId="00000007">
      <w:pPr>
        <w:spacing w:after="240" w:before="240" w:lineRule="auto"/>
        <w:jc w:val="center"/>
        <w:rPr>
          <w:rFonts w:ascii="Bell MT" w:cs="Bell MT" w:eastAsia="Bell MT" w:hAnsi="Bell MT"/>
          <w:sz w:val="24"/>
          <w:szCs w:val="24"/>
          <w:u w:val="single"/>
        </w:rPr>
      </w:pPr>
      <w:r w:rsidDel="00000000" w:rsidR="00000000" w:rsidRPr="00000000">
        <w:rPr>
          <w:rFonts w:ascii="Bell MT" w:cs="Bell MT" w:eastAsia="Bell MT" w:hAnsi="Bell MT"/>
          <w:sz w:val="24"/>
          <w:szCs w:val="24"/>
          <w:u w:val="single"/>
          <w:rtl w:val="0"/>
        </w:rPr>
        <w:t xml:space="preserve">Mate:</w:t>
      </w:r>
    </w:p>
    <w:p w:rsidR="00000000" w:rsidDel="00000000" w:rsidP="00000000" w:rsidRDefault="00000000" w:rsidRPr="00000000" w14:paraId="00000008">
      <w:pPr>
        <w:spacing w:after="240" w:before="240" w:lineRule="auto"/>
        <w:ind w:firstLine="720"/>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Representante de la cultura de Uruguay, el mate es uno de los primeros elementos que se nos vinieron a la mente cuando quisimos referenciar algo de la cultura de nuestro país y al elegir la opción del mate nos dimos cuenta que esto nos daba pie a también hacer el juego de palabras en inglés ya que “Mate” en inglés significa “Compañero”.</w:t>
      </w:r>
    </w:p>
    <w:p w:rsidR="00000000" w:rsidDel="00000000" w:rsidP="00000000" w:rsidRDefault="00000000" w:rsidRPr="00000000" w14:paraId="00000009">
      <w:pPr>
        <w:spacing w:after="240" w:before="240" w:lineRule="auto"/>
        <w:ind w:firstLine="720"/>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Todo esto dando lugar al nombre de</w:t>
      </w:r>
      <w:r w:rsidDel="00000000" w:rsidR="00000000" w:rsidRPr="00000000">
        <w:rPr>
          <w:rFonts w:ascii="Pixelify Sans" w:cs="Pixelify Sans" w:eastAsia="Pixelify Sans" w:hAnsi="Pixelify Sans"/>
          <w:sz w:val="24"/>
          <w:szCs w:val="24"/>
          <w:rtl w:val="0"/>
        </w:rPr>
        <w:t xml:space="preserve"> “</w:t>
      </w:r>
      <w:r w:rsidDel="00000000" w:rsidR="00000000" w:rsidRPr="00000000">
        <w:rPr>
          <w:rFonts w:ascii="Pixelify Sans" w:cs="Pixelify Sans" w:eastAsia="Pixelify Sans" w:hAnsi="Pixelify Sans"/>
          <w:rtl w:val="0"/>
        </w:rPr>
        <w:t xml:space="preserve">BitMate</w:t>
      </w:r>
      <w:r w:rsidDel="00000000" w:rsidR="00000000" w:rsidRPr="00000000">
        <w:rPr>
          <w:rFonts w:ascii="Pixelify Sans" w:cs="Pixelify Sans" w:eastAsia="Pixelify Sans" w:hAnsi="Pixelify Sans"/>
          <w:sz w:val="24"/>
          <w:szCs w:val="24"/>
          <w:rtl w:val="0"/>
        </w:rPr>
        <w:t xml:space="preserve">”</w:t>
      </w:r>
      <w:r w:rsidDel="00000000" w:rsidR="00000000" w:rsidRPr="00000000">
        <w:rPr>
          <w:sz w:val="24"/>
          <w:szCs w:val="24"/>
          <w:rtl w:val="0"/>
        </w:rPr>
        <w:t xml:space="preserve">, </w:t>
      </w:r>
      <w:r w:rsidDel="00000000" w:rsidR="00000000" w:rsidRPr="00000000">
        <w:rPr>
          <w:rFonts w:ascii="Bell MT" w:cs="Bell MT" w:eastAsia="Bell MT" w:hAnsi="Bell MT"/>
          <w:sz w:val="24"/>
          <w:szCs w:val="24"/>
          <w:rtl w:val="0"/>
        </w:rPr>
        <w:t xml:space="preserve">ya que somos un grupo pequeño de compañeros de trabajo los cuales comparten el gusto por el mate.</w:t>
      </w:r>
    </w:p>
    <w:p w:rsidR="00000000" w:rsidDel="00000000" w:rsidP="00000000" w:rsidRDefault="00000000" w:rsidRPr="00000000" w14:paraId="0000000A">
      <w:pPr>
        <w:spacing w:after="240" w:befor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ab/>
        <w:t xml:space="preserve">Por otro lado, optamos por utilizar una tipografía de pixeles para representar el nombre de la empresa para darle una estética más relacionada al termino Bit y a la vez darle un aspecto llamativo de cara al público.</w:t>
      </w:r>
    </w:p>
    <w:p w:rsidR="00000000" w:rsidDel="00000000" w:rsidP="00000000" w:rsidRDefault="00000000" w:rsidRPr="00000000" w14:paraId="0000000B">
      <w:pPr>
        <w:spacing w:after="240" w:befor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Nuestro logo:</w:t>
      </w:r>
    </w:p>
    <w:tbl>
      <w:tblPr>
        <w:tblStyle w:val="Table1"/>
        <w:tblW w:w="311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4"/>
        <w:tblGridChange w:id="0">
          <w:tblGrid>
            <w:gridCol w:w="3114"/>
          </w:tblGrid>
        </w:tblGridChange>
      </w:tblGrid>
      <w:tr>
        <w:trPr>
          <w:cantSplit w:val="0"/>
          <w:trHeight w:val="3044" w:hRule="atLeast"/>
          <w:tblHeader w:val="0"/>
        </w:trPr>
        <w:tc>
          <w:tcPr/>
          <w:p w:rsidR="00000000" w:rsidDel="00000000" w:rsidP="00000000" w:rsidRDefault="00000000" w:rsidRPr="00000000" w14:paraId="0000000C">
            <w:pPr>
              <w:spacing w:after="240" w:before="240" w:lineRule="auto"/>
              <w:jc w:val="center"/>
              <w:rPr>
                <w:sz w:val="24"/>
                <w:szCs w:val="24"/>
              </w:rPr>
            </w:pPr>
            <w:r w:rsidDel="00000000" w:rsidR="00000000" w:rsidRPr="00000000">
              <w:rPr>
                <w:sz w:val="24"/>
                <w:szCs w:val="24"/>
              </w:rPr>
              <w:drawing>
                <wp:inline distB="114300" distT="114300" distL="114300" distR="114300">
                  <wp:extent cx="1719756" cy="183155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19756" cy="18315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spacing w:after="240" w:before="240" w:lineRule="auto"/>
        <w:jc w:val="center"/>
        <w:rPr>
          <w:rFonts w:ascii="Bell MT" w:cs="Bell MT" w:eastAsia="Bell MT" w:hAnsi="Bell MT"/>
          <w:sz w:val="24"/>
          <w:szCs w:val="24"/>
          <w:u w:val="single"/>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Bell MT" w:cs="Bell MT" w:eastAsia="Bell MT" w:hAnsi="Bell MT"/>
          <w:sz w:val="24"/>
          <w:szCs w:val="24"/>
          <w:u w:val="single"/>
        </w:rPr>
      </w:pPr>
      <w:r w:rsidDel="00000000" w:rsidR="00000000" w:rsidRPr="00000000">
        <w:rPr>
          <w:rFonts w:ascii="Bell MT" w:cs="Bell MT" w:eastAsia="Bell MT" w:hAnsi="Bell MT"/>
          <w:sz w:val="24"/>
          <w:szCs w:val="24"/>
          <w:u w:val="single"/>
          <w:rtl w:val="0"/>
        </w:rPr>
        <w:t xml:space="preserve">Fundamentos del logo:</w:t>
      </w:r>
    </w:p>
    <w:p w:rsidR="00000000" w:rsidDel="00000000" w:rsidP="00000000" w:rsidRDefault="00000000" w:rsidRPr="00000000" w14:paraId="0000000F">
      <w:pPr>
        <w:spacing w:after="240" w:before="240" w:lineRule="auto"/>
        <w:ind w:firstLine="720"/>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El logo esta creado en base a la estética de una consola de linux, el signo de “&gt;” es el símbolo que delimita el inicio de toda línea de comando, en este caso la línea de comando que representamos con “mk” es la del comando mkdir (comando utilizado para crear directorios) y un mate con diseño inspirado en el clásico logo de la tacita humeante del lenguaje de programación java, indicando que es una empresa informática orientada al software. </w:t>
      </w:r>
    </w:p>
    <w:p w:rsidR="00000000" w:rsidDel="00000000" w:rsidP="00000000" w:rsidRDefault="00000000" w:rsidRPr="00000000" w14:paraId="00000010">
      <w:pPr>
        <w:spacing w:after="240" w:before="240" w:lineRule="auto"/>
        <w:jc w:val="center"/>
        <w:rPr>
          <w:rFonts w:ascii="Bell MT" w:cs="Bell MT" w:eastAsia="Bell MT" w:hAnsi="Bell MT"/>
          <w:sz w:val="24"/>
          <w:szCs w:val="24"/>
          <w:u w:val="single"/>
        </w:rPr>
      </w:pPr>
      <w:r w:rsidDel="00000000" w:rsidR="00000000" w:rsidRPr="00000000">
        <w:rPr>
          <w:rFonts w:ascii="Bell MT" w:cs="Bell MT" w:eastAsia="Bell MT" w:hAnsi="Bell MT"/>
          <w:sz w:val="24"/>
          <w:szCs w:val="24"/>
          <w:u w:val="single"/>
          <w:rtl w:val="0"/>
        </w:rPr>
        <w:t xml:space="preserve">Psicología del color:</w:t>
      </w:r>
    </w:p>
    <w:p w:rsidR="00000000" w:rsidDel="00000000" w:rsidP="00000000" w:rsidRDefault="00000000" w:rsidRPr="00000000" w14:paraId="00000011">
      <w:pPr>
        <w:spacing w:after="240" w:before="240" w:lineRule="auto"/>
        <w:ind w:firstLine="360"/>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Dentro del logo de nuestra empresa usamos 5 colores en específico, cada uno con una función especifica:</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00b050"/>
          <w:sz w:val="24"/>
          <w:szCs w:val="24"/>
          <w:u w:val="none"/>
          <w:shd w:fill="auto" w:val="clear"/>
          <w:vertAlign w:val="baseline"/>
          <w:rtl w:val="0"/>
        </w:rPr>
        <w:t xml:space="preserve">Color verde</w:t>
      </w: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 Normalmente al color verde se suele asociar a la naturaleza, crecimiento, equilibrio y renovación. Dentro del contexto de nuestra empresa buscamos darle el significado de estabilidad y frescura, sugiriendo así nuestros productos son fiables, y que se ajustan con éxito a las necesidades de nuestros clientes.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808080"/>
          <w:sz w:val="24"/>
          <w:szCs w:val="24"/>
          <w:u w:val="none"/>
          <w:shd w:fill="auto" w:val="clear"/>
          <w:vertAlign w:val="baseline"/>
          <w:rtl w:val="0"/>
        </w:rPr>
        <w:t xml:space="preserve">Color blanco/gris claro: </w:t>
      </w: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En la psicología del color el blanco suele representar la claridad, simplicidad y limpieza, mientras que un gris claro puede brindar neutralidad y profesionalismo. Dentro del contexto de nuestra empresa lo consideramos reflejando legibilidad, objetividad y funcionalidad. No distrae demasiado la atención del logo del mate que sería lo principal.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0070c0"/>
          <w:sz w:val="24"/>
          <w:szCs w:val="24"/>
          <w:u w:val="none"/>
          <w:shd w:fill="auto" w:val="clear"/>
          <w:vertAlign w:val="baseline"/>
          <w:rtl w:val="0"/>
        </w:rPr>
        <w:t xml:space="preserve">Color azul oscuro/</w:t>
      </w:r>
      <w:r w:rsidDel="00000000" w:rsidR="00000000" w:rsidRPr="00000000">
        <w:rPr>
          <w:rFonts w:ascii="Bell MT" w:cs="Bell MT" w:eastAsia="Bell MT" w:hAnsi="Bell MT"/>
          <w:b w:val="0"/>
          <w:i w:val="0"/>
          <w:smallCaps w:val="0"/>
          <w:strike w:val="0"/>
          <w:color w:val="00b0f0"/>
          <w:sz w:val="24"/>
          <w:szCs w:val="24"/>
          <w:u w:val="none"/>
          <w:shd w:fill="auto" w:val="clear"/>
          <w:vertAlign w:val="baseline"/>
          <w:rtl w:val="0"/>
        </w:rPr>
        <w:t xml:space="preserve">azul celeste</w:t>
      </w: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 El azul oscuro es un color de confianza, autoridad y seguridad, también da un toque de profundidad y profesionalismo. Y el azul celeste trasmite tranquilidad, comunicación y confianza. Ambas tonalidades fusionadas dentro del mate, no solo trasmite la ya mencionada confianza y comunicación si no que le dan poder al mensaje cultural, el mate como un ritual colectivo y normal para el uruguayo, así como dentro del equipo de trabajo contemplamos la comunidad y colaboración entre nosotros.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ff0000"/>
          <w:sz w:val="24"/>
          <w:szCs w:val="24"/>
          <w:u w:val="none"/>
          <w:shd w:fill="auto" w:val="clear"/>
          <w:vertAlign w:val="baseline"/>
          <w:rtl w:val="0"/>
        </w:rPr>
        <w:t xml:space="preserve">Color rojo:</w:t>
      </w: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 Volviendo al campo de la psicología del color podemos decir que el rojo es el mayor representante de la energía, pasión y calor. Dentro de la idea de nuestro logo, al igual que en el logo de Java(inspiración base), el vapor rojo le da al mate un toque de vitalidad dando a interpretación que la herramienta esta activa.</w:t>
      </w:r>
    </w:p>
    <w:p w:rsidR="00000000" w:rsidDel="00000000" w:rsidP="00000000" w:rsidRDefault="00000000" w:rsidRPr="00000000" w14:paraId="00000016">
      <w:pPr>
        <w:spacing w:after="240" w:before="240" w:lineRule="auto"/>
        <w:rPr>
          <w:rFonts w:ascii="Bell MT" w:cs="Bell MT" w:eastAsia="Bell MT" w:hAnsi="Bell MT"/>
          <w:sz w:val="24"/>
          <w:szCs w:val="24"/>
        </w:rPr>
      </w:pPr>
      <w:r w:rsidDel="00000000" w:rsidR="00000000" w:rsidRPr="00000000">
        <w:rPr>
          <w:rtl w:val="0"/>
        </w:rPr>
      </w:r>
    </w:p>
    <w:p w:rsidR="00000000" w:rsidDel="00000000" w:rsidP="00000000" w:rsidRDefault="00000000" w:rsidRPr="00000000" w14:paraId="00000017">
      <w:pPr>
        <w:spacing w:before="240" w:line="360" w:lineRule="auto"/>
        <w:jc w:val="center"/>
        <w:rPr>
          <w:rFonts w:ascii="Bell MT" w:cs="Bell MT" w:eastAsia="Bell MT" w:hAnsi="Bell MT"/>
          <w:sz w:val="24"/>
          <w:szCs w:val="24"/>
          <w:u w:val="single"/>
        </w:rPr>
      </w:pPr>
      <w:r w:rsidDel="00000000" w:rsidR="00000000" w:rsidRPr="00000000">
        <w:rPr>
          <w:rtl w:val="0"/>
        </w:rPr>
      </w:r>
    </w:p>
    <w:p w:rsidR="00000000" w:rsidDel="00000000" w:rsidP="00000000" w:rsidRDefault="00000000" w:rsidRPr="00000000" w14:paraId="00000018">
      <w:pPr>
        <w:spacing w:before="240" w:line="360" w:lineRule="auto"/>
        <w:jc w:val="center"/>
        <w:rPr>
          <w:rFonts w:ascii="Bell MT" w:cs="Bell MT" w:eastAsia="Bell MT" w:hAnsi="Bell MT"/>
          <w:sz w:val="24"/>
          <w:szCs w:val="24"/>
          <w:u w:val="single"/>
        </w:rPr>
      </w:pPr>
      <w:r w:rsidDel="00000000" w:rsidR="00000000" w:rsidRPr="00000000">
        <w:rPr>
          <w:rtl w:val="0"/>
        </w:rPr>
      </w:r>
    </w:p>
    <w:p w:rsidR="00000000" w:rsidDel="00000000" w:rsidP="00000000" w:rsidRDefault="00000000" w:rsidRPr="00000000" w14:paraId="00000019">
      <w:pPr>
        <w:spacing w:before="240" w:line="360" w:lineRule="auto"/>
        <w:jc w:val="center"/>
        <w:rPr>
          <w:rFonts w:ascii="Bell MT" w:cs="Bell MT" w:eastAsia="Bell MT" w:hAnsi="Bell MT"/>
          <w:sz w:val="24"/>
          <w:szCs w:val="24"/>
          <w:u w:val="single"/>
        </w:rPr>
      </w:pPr>
      <w:r w:rsidDel="00000000" w:rsidR="00000000" w:rsidRPr="00000000">
        <w:rPr>
          <w:rFonts w:ascii="Bell MT" w:cs="Bell MT" w:eastAsia="Bell MT" w:hAnsi="Bell MT"/>
          <w:sz w:val="24"/>
          <w:szCs w:val="24"/>
          <w:u w:val="single"/>
          <w:rtl w:val="0"/>
        </w:rPr>
        <w:t xml:space="preserve">Presentación, propósitos de la empresa y Objetivos Generales: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Nosotros somos BitMate, una empresa dedicada al sector de la informática, pero sobre todo nos enfocamos en el apartado de software. Realizamos softwares personalizados según tus requerimientos, desde empresas de todos los tamaños, hasta instituciones educativas y organizaciones gubernamentales.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ab/>
        <w:t xml:space="preserve">Nuestro objetivo principal es brindar a nuestros clientes el mejor producto y que sea lo más apegado a sus necesidades, siendo sencillos de utilizar evitando así extensos lapsos de capacitación y también buscando una mayor adaptabilidad y escalabilidad a largo plazo.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line="360" w:lineRule="auto"/>
        <w:jc w:val="center"/>
        <w:rPr>
          <w:rFonts w:ascii="Bell MT" w:cs="Bell MT" w:eastAsia="Bell MT" w:hAnsi="Bell MT"/>
          <w:sz w:val="24"/>
          <w:szCs w:val="24"/>
          <w:u w:val="single"/>
        </w:rPr>
      </w:pPr>
      <w:r w:rsidDel="00000000" w:rsidR="00000000" w:rsidRPr="00000000">
        <w:rPr>
          <w:rFonts w:ascii="Bell MT" w:cs="Bell MT" w:eastAsia="Bell MT" w:hAnsi="Bell MT"/>
          <w:sz w:val="24"/>
          <w:szCs w:val="24"/>
          <w:u w:val="single"/>
          <w:rtl w:val="0"/>
        </w:rPr>
        <w:t xml:space="preserve">Misión y Visión: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En BitMate nuestra misión es ofrecer soluciones de software que no cumplan únicamente con los requisitos técnicos de nuestros clientes, sino que también se adapten lo mejor posible a sus entornos de trabajo. Ponemos suma atención en desarrollar productos que sean ágiles, intuitivos y pensados para durar, siempre priorizando la comodidad del usuario a la hora de usarlo y entenderlo.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En cuanto a la visión que tenemos con BitMate es la de consolidarnos como una empresa referente en el desarrollo de software en la región, que nos reconozcan por la calidad de nuestros productos y la cercanía con el cliente además de la capacidad de adaptarse a los desafíos futuros de la informática. El plan inicial para cumplir con esto sería tener un aliado estratégico que nos ayude con todo tipo de organizaciones con planes de innovación y crecimiento mediante soluciones digitales.</w:t>
      </w:r>
    </w:p>
    <w:p w:rsidR="00000000" w:rsidDel="00000000" w:rsidP="00000000" w:rsidRDefault="00000000" w:rsidRPr="00000000" w14:paraId="00000021">
      <w:pPr>
        <w:spacing w:line="360" w:lineRule="auto"/>
        <w:jc w:val="center"/>
        <w:rPr>
          <w:rFonts w:ascii="Bell MT" w:cs="Bell MT" w:eastAsia="Bell MT" w:hAnsi="Bell MT"/>
          <w:sz w:val="24"/>
          <w:szCs w:val="24"/>
          <w:u w:val="single"/>
        </w:rPr>
      </w:pPr>
      <w:r w:rsidDel="00000000" w:rsidR="00000000" w:rsidRPr="00000000">
        <w:rPr>
          <w:rFonts w:ascii="Bell MT" w:cs="Bell MT" w:eastAsia="Bell MT" w:hAnsi="Bell MT"/>
          <w:sz w:val="24"/>
          <w:szCs w:val="24"/>
          <w:u w:val="single"/>
          <w:rtl w:val="0"/>
        </w:rPr>
        <w:t xml:space="preserve">Valores de la Organización:</w:t>
      </w:r>
    </w:p>
    <w:p w:rsidR="00000000" w:rsidDel="00000000" w:rsidP="00000000" w:rsidRDefault="00000000" w:rsidRPr="00000000" w14:paraId="00000022">
      <w:pPr>
        <w:spacing w:line="36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ab/>
        <w:t xml:space="preserve">En nuestra organización, tenemos muy presentes ciertos valores para cada decisión, cada línea de código y cada trato con nuestros clientes, algunos de dichos valores son por ejemplo:</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Compromiso total con el cliente: Damos nuestro 100% para entender en su totalidad las necesidades de quienes confían en nuestros servicios, brindándoles soluciones lo más personalizadas y allegadas a la idea del cliente posible.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Calidad y eficiencia: Con cada producto que realizamos buscamos hacer las cosas efectivamente desde una primera instancia, optando por opciones de software robusto, intuitivo y funcional.</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Minimalismo y usabilidad: Nuestros diseños están pensados con el fin de ser intuitivos, minimalistas, sin agregados innecesarios que confundan al usuario a la hora de utilizar el producto, logrando así una adaptación rápida entre el usuario y el programa escatimando así en capacitar a los usuarios previo al uso del producto en cuestión.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Bell MT" w:cs="Bell MT" w:eastAsia="Bell MT" w:hAnsi="Bell MT"/>
          <w:b w:val="0"/>
          <w:i w:val="0"/>
          <w:smallCaps w:val="0"/>
          <w:strike w:val="0"/>
          <w:color w:val="000000"/>
          <w:sz w:val="24"/>
          <w:szCs w:val="24"/>
          <w:u w:val="none"/>
          <w:shd w:fill="auto" w:val="clear"/>
          <w:vertAlign w:val="baseline"/>
        </w:rPr>
      </w:pPr>
      <w:r w:rsidDel="00000000" w:rsidR="00000000" w:rsidRPr="00000000">
        <w:rPr>
          <w:rFonts w:ascii="Bell MT" w:cs="Bell MT" w:eastAsia="Bell MT" w:hAnsi="Bell MT"/>
          <w:b w:val="0"/>
          <w:i w:val="0"/>
          <w:smallCaps w:val="0"/>
          <w:strike w:val="0"/>
          <w:color w:val="000000"/>
          <w:sz w:val="24"/>
          <w:szCs w:val="24"/>
          <w:u w:val="none"/>
          <w:shd w:fill="auto" w:val="clear"/>
          <w:vertAlign w:val="baseline"/>
          <w:rtl w:val="0"/>
        </w:rPr>
        <w:t xml:space="preserve">Responsabilidad y ética: A la hora de actuar lo hacemos con integridad, buscando cumplir nuestros compromisos y también respetando la privacidad e intereses de nuestros clientes.</w:t>
      </w:r>
    </w:p>
    <w:p w:rsidR="00000000" w:rsidDel="00000000" w:rsidP="00000000" w:rsidRDefault="00000000" w:rsidRPr="00000000" w14:paraId="00000027">
      <w:pPr>
        <w:spacing w:after="240" w:line="360" w:lineRule="auto"/>
        <w:jc w:val="center"/>
        <w:rPr>
          <w:rFonts w:ascii="Bell MT" w:cs="Bell MT" w:eastAsia="Bell MT" w:hAnsi="Bell MT"/>
          <w:sz w:val="24"/>
          <w:szCs w:val="24"/>
          <w:u w:val="single"/>
        </w:rPr>
      </w:pPr>
      <w:r w:rsidDel="00000000" w:rsidR="00000000" w:rsidRPr="00000000">
        <w:rPr>
          <w:rFonts w:ascii="Bell MT" w:cs="Bell MT" w:eastAsia="Bell MT" w:hAnsi="Bell MT"/>
          <w:sz w:val="24"/>
          <w:szCs w:val="24"/>
          <w:u w:val="single"/>
          <w:rtl w:val="0"/>
        </w:rPr>
        <w:t xml:space="preserve">Habilidades de cada integrante del equipo</w:t>
      </w:r>
    </w:p>
    <w:p w:rsidR="00000000" w:rsidDel="00000000" w:rsidP="00000000" w:rsidRDefault="00000000" w:rsidRPr="00000000" w14:paraId="00000028">
      <w:pPr>
        <w:spacing w:after="240" w:line="360" w:lineRule="auto"/>
        <w:jc w:val="center"/>
        <w:rPr>
          <w:rFonts w:ascii="Bell MT" w:cs="Bell MT" w:eastAsia="Bell MT" w:hAnsi="Bell MT"/>
          <w:sz w:val="24"/>
          <w:szCs w:val="24"/>
          <w:u w:val="single"/>
        </w:rPr>
      </w:pPr>
      <w:r w:rsidDel="00000000" w:rsidR="00000000" w:rsidRPr="00000000">
        <w:rPr>
          <w:rFonts w:ascii="Bell MT" w:cs="Bell MT" w:eastAsia="Bell MT" w:hAnsi="Bell MT"/>
          <w:sz w:val="24"/>
          <w:szCs w:val="24"/>
          <w:u w:val="single"/>
        </w:rPr>
        <w:drawing>
          <wp:inline distB="0" distT="0" distL="0" distR="0">
            <wp:extent cx="4818113" cy="361318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18113" cy="361318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 w:name="Pixelify Sans">
    <w:embedRegular w:fontKey="{00000000-0000-0000-0000-000000000000}" r:id="rId3" w:subsetted="0"/>
    <w:embedBold w:fontKey="{00000000-0000-0000-0000-000000000000}" r:id="rId4" w:subsetted="0"/>
  </w:font>
  <w:font w:name="Bell M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UY"/>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Ttulo1">
    <w:name w:val="heading 1"/>
    <w:basedOn w:val="Normal"/>
    <w:next w:val="Normal"/>
    <w:pPr>
      <w:keepNext w:val="1"/>
      <w:keepLines w:val="1"/>
      <w:spacing w:after="120" w:before="400"/>
      <w:outlineLvl w:val="0"/>
    </w:pPr>
    <w:rPr>
      <w:sz w:val="40"/>
      <w:szCs w:val="40"/>
    </w:rPr>
  </w:style>
  <w:style w:type="paragraph" w:styleId="Ttulo2">
    <w:name w:val="heading 2"/>
    <w:basedOn w:val="Normal"/>
    <w:next w:val="Normal"/>
    <w:pPr>
      <w:keepNext w:val="1"/>
      <w:keepLines w:val="1"/>
      <w:spacing w:after="120" w:before="360"/>
      <w:outlineLvl w:val="1"/>
    </w:pPr>
    <w:rPr>
      <w:sz w:val="32"/>
      <w:szCs w:val="32"/>
    </w:rPr>
  </w:style>
  <w:style w:type="paragraph" w:styleId="Ttulo3">
    <w:name w:val="heading 3"/>
    <w:basedOn w:val="Normal"/>
    <w:next w:val="Normal"/>
    <w:pPr>
      <w:keepNext w:val="1"/>
      <w:keepLines w:val="1"/>
      <w:spacing w:after="80" w:before="320"/>
      <w:outlineLvl w:val="2"/>
    </w:pPr>
    <w:rPr>
      <w:color w:val="434343"/>
      <w:sz w:val="28"/>
      <w:szCs w:val="28"/>
    </w:rPr>
  </w:style>
  <w:style w:type="paragraph" w:styleId="Ttulo4">
    <w:name w:val="heading 4"/>
    <w:basedOn w:val="Normal"/>
    <w:next w:val="Normal"/>
    <w:pPr>
      <w:keepNext w:val="1"/>
      <w:keepLines w:val="1"/>
      <w:spacing w:after="80" w:before="280"/>
      <w:outlineLvl w:val="3"/>
    </w:pPr>
    <w:rPr>
      <w:color w:val="666666"/>
      <w:sz w:val="24"/>
      <w:szCs w:val="24"/>
    </w:rPr>
  </w:style>
  <w:style w:type="paragraph" w:styleId="Ttulo5">
    <w:name w:val="heading 5"/>
    <w:basedOn w:val="Normal"/>
    <w:next w:val="Normal"/>
    <w:pPr>
      <w:keepNext w:val="1"/>
      <w:keepLines w:val="1"/>
      <w:spacing w:after="80" w:before="240"/>
      <w:outlineLvl w:val="4"/>
    </w:pPr>
    <w:rPr>
      <w:color w:val="666666"/>
    </w:rPr>
  </w:style>
  <w:style w:type="paragraph" w:styleId="Ttulo6">
    <w:name w:val="heading 6"/>
    <w:basedOn w:val="Normal"/>
    <w:next w:val="Normal"/>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60"/>
    </w:pPr>
    <w:rPr>
      <w:sz w:val="52"/>
      <w:szCs w:val="52"/>
    </w:rPr>
  </w:style>
  <w:style w:type="paragraph" w:styleId="Subttulo">
    <w:name w:val="Subtitle"/>
    <w:basedOn w:val="Normal"/>
    <w:next w:val="Normal"/>
    <w:pPr>
      <w:keepNext w:val="1"/>
      <w:keepLines w:val="1"/>
      <w:spacing w:after="320"/>
    </w:pPr>
    <w:rPr>
      <w:color w:val="666666"/>
      <w:sz w:val="30"/>
      <w:szCs w:val="30"/>
    </w:rPr>
  </w:style>
  <w:style w:type="table" w:styleId="Tablaconcuadrcula">
    <w:name w:val="Table Grid"/>
    <w:basedOn w:val="Tablanormal"/>
    <w:uiPriority w:val="39"/>
    <w:rsid w:val="0000012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000122"/>
    <w:pPr>
      <w:ind w:left="720"/>
      <w:contextualSpacing w:val="1"/>
    </w:pPr>
  </w:style>
  <w:style w:type="paragraph" w:styleId="Sinespaciado">
    <w:name w:val="No Spacing"/>
    <w:uiPriority w:val="1"/>
    <w:qFormat w:val="1"/>
    <w:rsid w:val="00814525"/>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PixelifySans-regular.ttf"/><Relationship Id="rId4" Type="http://schemas.openxmlformats.org/officeDocument/2006/relationships/font" Target="fonts/PixelifySans-bold.ttf"/><Relationship Id="rId5" Type="http://schemas.openxmlformats.org/officeDocument/2006/relationships/font" Target="fonts/BellMT-regular.ttf"/><Relationship Id="rId6" Type="http://schemas.openxmlformats.org/officeDocument/2006/relationships/font" Target="fonts/BellMT-bold.ttf"/><Relationship Id="rId7" Type="http://schemas.openxmlformats.org/officeDocument/2006/relationships/font" Target="fonts/BellMT-italic.ttf"/><Relationship Id="rId8" Type="http://schemas.openxmlformats.org/officeDocument/2006/relationships/font" Target="fonts/BellM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zmQ/Y5r6s46Cop++2Av7IK1/1w==">CgMxLjA4AHIhMXhfLXlGNHZfcF9qN2ZCREhmWHBmNS1iV0ZJSVRkX2l5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2025-05-26T01:54:00Z</dcterms:created>
</cp:coreProperties>
</file>