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7B22E" w14:textId="77777777" w:rsidR="00FC3CB2" w:rsidRDefault="00FC3CB2" w:rsidP="006E7F9C">
      <w:pPr>
        <w:pStyle w:val="Paragraph"/>
      </w:pPr>
    </w:p>
    <w:p w14:paraId="57AB7ECD" w14:textId="77777777" w:rsidR="00313247" w:rsidRDefault="00313247" w:rsidP="006E7F9C">
      <w:pPr>
        <w:pStyle w:val="Paragraph"/>
      </w:pPr>
    </w:p>
    <w:p w14:paraId="692C747C" w14:textId="77777777" w:rsidR="00ED2A21" w:rsidRDefault="00ED2A21" w:rsidP="006E7F9C">
      <w:pPr>
        <w:pStyle w:val="Paragraph"/>
      </w:pPr>
    </w:p>
    <w:p w14:paraId="697D961B" w14:textId="77777777" w:rsidR="00E743C3" w:rsidRDefault="00E743C3" w:rsidP="006E7F9C">
      <w:pPr>
        <w:pStyle w:val="Paragraph"/>
      </w:pPr>
    </w:p>
    <w:p w14:paraId="11F47A94" w14:textId="77777777" w:rsidR="00E743C3" w:rsidRDefault="00E743C3" w:rsidP="006E7F9C">
      <w:pPr>
        <w:pStyle w:val="Paragraph"/>
      </w:pPr>
    </w:p>
    <w:p w14:paraId="6B0F4167" w14:textId="77777777" w:rsidR="00E743C3" w:rsidRDefault="00E743C3" w:rsidP="006E7F9C">
      <w:pPr>
        <w:pStyle w:val="Paragraph"/>
      </w:pPr>
    </w:p>
    <w:p w14:paraId="434CEAC1" w14:textId="77777777" w:rsidR="00E743C3" w:rsidRDefault="00E743C3" w:rsidP="006E7F9C">
      <w:pPr>
        <w:pStyle w:val="Paragraph"/>
      </w:pPr>
    </w:p>
    <w:p w14:paraId="78D6BBF6" w14:textId="77777777" w:rsidR="00E743C3" w:rsidRDefault="00E743C3" w:rsidP="006E7F9C">
      <w:pPr>
        <w:pStyle w:val="Paragraph"/>
      </w:pPr>
    </w:p>
    <w:p w14:paraId="60F5C201" w14:textId="77777777" w:rsidR="00E743C3" w:rsidRDefault="00E743C3" w:rsidP="006E7F9C">
      <w:pPr>
        <w:pStyle w:val="Paragraph"/>
      </w:pPr>
    </w:p>
    <w:p w14:paraId="4F208118" w14:textId="77777777" w:rsidR="00E743C3" w:rsidRDefault="00E743C3" w:rsidP="006E7F9C">
      <w:pPr>
        <w:pStyle w:val="Paragraph"/>
      </w:pPr>
    </w:p>
    <w:p w14:paraId="2D0562AA" w14:textId="77777777" w:rsidR="00630D2A" w:rsidRDefault="00630D2A" w:rsidP="006E7F9C">
      <w:pPr>
        <w:pStyle w:val="Paragraph"/>
      </w:pPr>
    </w:p>
    <w:p w14:paraId="42A6F1A5" w14:textId="77777777" w:rsidR="00630D2A" w:rsidRDefault="00630D2A" w:rsidP="006E7F9C">
      <w:pPr>
        <w:pStyle w:val="Paragraph"/>
      </w:pPr>
    </w:p>
    <w:p w14:paraId="19911146" w14:textId="77777777" w:rsidR="00630D2A" w:rsidRDefault="00630D2A" w:rsidP="006E7F9C">
      <w:pPr>
        <w:pStyle w:val="Paragraph"/>
      </w:pPr>
    </w:p>
    <w:p w14:paraId="6D506519" w14:textId="77777777" w:rsidR="00C22F62" w:rsidRDefault="00C22F62" w:rsidP="006E7F9C">
      <w:pPr>
        <w:pStyle w:val="Paragraph"/>
      </w:pPr>
    </w:p>
    <w:p w14:paraId="4043528A" w14:textId="2B776978" w:rsidR="00630D2A" w:rsidRDefault="007769A6" w:rsidP="006E7F9C">
      <w:pPr>
        <w:pStyle w:val="Paragraph"/>
      </w:pPr>
      <w:r w:rsidRPr="007769A6">
        <w:rPr>
          <w:rFonts w:eastAsiaTheme="majorEastAsia" w:cstheme="majorBidi"/>
          <w:b/>
          <w:color w:val="0070C0"/>
          <w:spacing w:val="5"/>
          <w:kern w:val="28"/>
          <w:sz w:val="40"/>
          <w:szCs w:val="52"/>
          <w:lang w:bidi="ar-SA"/>
        </w:rPr>
        <w:t>Automated</w:t>
      </w:r>
      <w:r>
        <w:rPr>
          <w:rFonts w:eastAsiaTheme="majorEastAsia" w:cstheme="majorBidi"/>
          <w:b/>
          <w:color w:val="0070C0"/>
          <w:spacing w:val="5"/>
          <w:kern w:val="28"/>
          <w:sz w:val="40"/>
          <w:szCs w:val="52"/>
          <w:lang w:bidi="ar-SA"/>
        </w:rPr>
        <w:t xml:space="preserve"> </w:t>
      </w:r>
      <w:r w:rsidR="00D4289F">
        <w:rPr>
          <w:rFonts w:eastAsiaTheme="majorEastAsia" w:cstheme="majorBidi"/>
          <w:b/>
          <w:color w:val="0070C0"/>
          <w:spacing w:val="5"/>
          <w:kern w:val="28"/>
          <w:sz w:val="40"/>
          <w:szCs w:val="52"/>
          <w:lang w:bidi="ar-SA"/>
        </w:rPr>
        <w:t>File Server to OneDrive For Business</w:t>
      </w:r>
      <w:r w:rsidR="0081412B">
        <w:rPr>
          <w:rFonts w:eastAsiaTheme="majorEastAsia" w:cstheme="majorBidi"/>
          <w:b/>
          <w:color w:val="0070C0"/>
          <w:spacing w:val="5"/>
          <w:kern w:val="28"/>
          <w:sz w:val="40"/>
          <w:szCs w:val="52"/>
          <w:lang w:bidi="ar-SA"/>
        </w:rPr>
        <w:t xml:space="preserve"> migration</w:t>
      </w:r>
      <w:r>
        <w:rPr>
          <w:rFonts w:eastAsiaTheme="majorEastAsia" w:cstheme="majorBidi"/>
          <w:b/>
          <w:color w:val="0070C0"/>
          <w:spacing w:val="5"/>
          <w:kern w:val="28"/>
          <w:sz w:val="40"/>
          <w:szCs w:val="52"/>
          <w:lang w:bidi="ar-SA"/>
        </w:rPr>
        <w:t xml:space="preserve"> </w:t>
      </w:r>
      <w:r w:rsidR="0081412B">
        <w:rPr>
          <w:rFonts w:eastAsiaTheme="majorEastAsia" w:cstheme="majorBidi"/>
          <w:b/>
          <w:color w:val="0070C0"/>
          <w:spacing w:val="5"/>
          <w:kern w:val="28"/>
          <w:sz w:val="40"/>
          <w:szCs w:val="52"/>
          <w:lang w:bidi="ar-SA"/>
        </w:rPr>
        <w:t>using MSPC</w:t>
      </w:r>
      <w:r w:rsidR="00DA7255">
        <w:rPr>
          <w:rFonts w:eastAsiaTheme="majorEastAsia" w:cstheme="majorBidi"/>
          <w:b/>
          <w:color w:val="0070C0"/>
          <w:spacing w:val="5"/>
          <w:kern w:val="28"/>
          <w:sz w:val="40"/>
          <w:szCs w:val="52"/>
          <w:lang w:bidi="ar-SA"/>
        </w:rPr>
        <w:t>omplete</w:t>
      </w:r>
      <w:r w:rsidR="00D4289F">
        <w:rPr>
          <w:rFonts w:eastAsiaTheme="majorEastAsia" w:cstheme="majorBidi"/>
          <w:b/>
          <w:color w:val="0070C0"/>
          <w:spacing w:val="5"/>
          <w:kern w:val="28"/>
          <w:sz w:val="40"/>
          <w:szCs w:val="52"/>
          <w:lang w:bidi="ar-SA"/>
        </w:rPr>
        <w:t>, U</w:t>
      </w:r>
      <w:r w:rsidR="00C04148">
        <w:rPr>
          <w:rFonts w:eastAsiaTheme="majorEastAsia" w:cstheme="majorBidi"/>
          <w:b/>
          <w:color w:val="0070C0"/>
          <w:spacing w:val="5"/>
          <w:kern w:val="28"/>
          <w:sz w:val="40"/>
          <w:szCs w:val="52"/>
          <w:lang w:bidi="ar-SA"/>
        </w:rPr>
        <w:t>ploader</w:t>
      </w:r>
      <w:r w:rsidR="00D4289F">
        <w:rPr>
          <w:rFonts w:eastAsiaTheme="majorEastAsia" w:cstheme="majorBidi"/>
          <w:b/>
          <w:color w:val="0070C0"/>
          <w:spacing w:val="5"/>
          <w:kern w:val="28"/>
          <w:sz w:val="40"/>
          <w:szCs w:val="52"/>
          <w:lang w:bidi="ar-SA"/>
        </w:rPr>
        <w:t>W</w:t>
      </w:r>
      <w:r w:rsidR="00C04148">
        <w:rPr>
          <w:rFonts w:eastAsiaTheme="majorEastAsia" w:cstheme="majorBidi"/>
          <w:b/>
          <w:color w:val="0070C0"/>
          <w:spacing w:val="5"/>
          <w:kern w:val="28"/>
          <w:sz w:val="40"/>
          <w:szCs w:val="52"/>
          <w:lang w:bidi="ar-SA"/>
        </w:rPr>
        <w:t>iz</w:t>
      </w:r>
      <w:r w:rsidR="0081412B">
        <w:rPr>
          <w:rFonts w:eastAsiaTheme="majorEastAsia" w:cstheme="majorBidi"/>
          <w:b/>
          <w:color w:val="0070C0"/>
          <w:spacing w:val="5"/>
          <w:kern w:val="28"/>
          <w:sz w:val="40"/>
          <w:szCs w:val="52"/>
          <w:lang w:bidi="ar-SA"/>
        </w:rPr>
        <w:t xml:space="preserve"> and M</w:t>
      </w:r>
      <w:r w:rsidR="00C04148">
        <w:rPr>
          <w:rFonts w:eastAsiaTheme="majorEastAsia" w:cstheme="majorBidi"/>
          <w:b/>
          <w:color w:val="0070C0"/>
          <w:spacing w:val="5"/>
          <w:kern w:val="28"/>
          <w:sz w:val="40"/>
          <w:szCs w:val="52"/>
          <w:lang w:bidi="ar-SA"/>
        </w:rPr>
        <w:t>igrationWiz</w:t>
      </w:r>
    </w:p>
    <w:p w14:paraId="71C245AE" w14:textId="77777777" w:rsidR="00ED2A21" w:rsidRDefault="00ED2A21" w:rsidP="006E7F9C">
      <w:pPr>
        <w:pStyle w:val="Paragraph"/>
      </w:pPr>
    </w:p>
    <w:p w14:paraId="44F82457" w14:textId="77777777" w:rsidR="00313247" w:rsidRDefault="00313247" w:rsidP="006E7F9C">
      <w:pPr>
        <w:pStyle w:val="Paragraph"/>
      </w:pPr>
    </w:p>
    <w:p w14:paraId="7E96E875" w14:textId="77777777" w:rsidR="00C22F62" w:rsidRDefault="00C22F62" w:rsidP="006E7F9C">
      <w:pPr>
        <w:pStyle w:val="Paragraph"/>
      </w:pPr>
    </w:p>
    <w:p w14:paraId="7E60BBF3" w14:textId="77777777" w:rsidR="00C22F62" w:rsidRDefault="00C22F62" w:rsidP="006E7F9C">
      <w:pPr>
        <w:pStyle w:val="Paragraph"/>
      </w:pPr>
    </w:p>
    <w:p w14:paraId="60174566" w14:textId="77777777" w:rsidR="00C22F62" w:rsidRDefault="00C22F62" w:rsidP="006E7F9C">
      <w:pPr>
        <w:pStyle w:val="Paragraph"/>
      </w:pPr>
    </w:p>
    <w:p w14:paraId="77CE3816" w14:textId="77777777" w:rsidR="00C22F62" w:rsidRDefault="00C22F62" w:rsidP="006E7F9C">
      <w:pPr>
        <w:pStyle w:val="Paragraph"/>
      </w:pPr>
    </w:p>
    <w:p w14:paraId="3D4AA29F" w14:textId="77777777" w:rsidR="003B0BF8" w:rsidRPr="006E7F9C" w:rsidRDefault="003B0BF8" w:rsidP="00326169">
      <w:pPr>
        <w:pStyle w:val="HeadingSubtitle"/>
      </w:pPr>
      <w:r w:rsidRPr="006E7F9C">
        <w:br w:type="page"/>
      </w:r>
    </w:p>
    <w:p w14:paraId="734D86B3" w14:textId="77777777" w:rsidR="00E743C3" w:rsidRPr="001033C2" w:rsidRDefault="00E743C3" w:rsidP="00E743C3">
      <w:pPr>
        <w:pStyle w:val="Subtitle"/>
      </w:pPr>
      <w:r w:rsidRPr="001033C2">
        <w:lastRenderedPageBreak/>
        <w:t>Contents</w:t>
      </w:r>
    </w:p>
    <w:p w14:paraId="42AEDCE5" w14:textId="77216FB9" w:rsidR="00C45B8D" w:rsidRDefault="00E743C3">
      <w:pPr>
        <w:pStyle w:val="TOC1"/>
        <w:rPr>
          <w:rFonts w:asciiTheme="minorHAnsi" w:eastAsiaTheme="minorEastAsia" w:hAnsiTheme="minorHAnsi"/>
          <w:b w:val="0"/>
          <w:caps w:val="0"/>
          <w:noProof/>
          <w:sz w:val="22"/>
        </w:rPr>
      </w:pPr>
      <w:r>
        <w:fldChar w:fldCharType="begin"/>
      </w:r>
      <w:r>
        <w:instrText xml:space="preserve"> TOC  \o "1-3" \h\z\u </w:instrText>
      </w:r>
      <w:r>
        <w:fldChar w:fldCharType="separate"/>
      </w:r>
      <w:hyperlink w:anchor="_Toc529957353" w:history="1">
        <w:r w:rsidR="00C45B8D" w:rsidRPr="00876A20">
          <w:rPr>
            <w:rStyle w:val="Hyperlink"/>
            <w:noProof/>
          </w:rPr>
          <w:t>1.</w:t>
        </w:r>
        <w:r w:rsidR="00C45B8D">
          <w:rPr>
            <w:rFonts w:asciiTheme="minorHAnsi" w:eastAsiaTheme="minorEastAsia" w:hAnsiTheme="minorHAnsi"/>
            <w:b w:val="0"/>
            <w:caps w:val="0"/>
            <w:noProof/>
            <w:sz w:val="22"/>
          </w:rPr>
          <w:tab/>
        </w:r>
        <w:r w:rsidR="00C45B8D" w:rsidRPr="00876A20">
          <w:rPr>
            <w:rStyle w:val="Hyperlink"/>
            <w:noProof/>
          </w:rPr>
          <w:t>Description</w:t>
        </w:r>
        <w:r w:rsidR="00C45B8D">
          <w:rPr>
            <w:noProof/>
            <w:webHidden/>
          </w:rPr>
          <w:tab/>
        </w:r>
        <w:r w:rsidR="00C45B8D">
          <w:rPr>
            <w:noProof/>
            <w:webHidden/>
          </w:rPr>
          <w:fldChar w:fldCharType="begin"/>
        </w:r>
        <w:r w:rsidR="00C45B8D">
          <w:rPr>
            <w:noProof/>
            <w:webHidden/>
          </w:rPr>
          <w:instrText xml:space="preserve"> PAGEREF _Toc529957353 \h </w:instrText>
        </w:r>
        <w:r w:rsidR="00C45B8D">
          <w:rPr>
            <w:noProof/>
            <w:webHidden/>
          </w:rPr>
        </w:r>
        <w:r w:rsidR="00C45B8D">
          <w:rPr>
            <w:noProof/>
            <w:webHidden/>
          </w:rPr>
          <w:fldChar w:fldCharType="separate"/>
        </w:r>
        <w:r w:rsidR="00C45B8D">
          <w:rPr>
            <w:noProof/>
            <w:webHidden/>
          </w:rPr>
          <w:t>3</w:t>
        </w:r>
        <w:r w:rsidR="00C45B8D">
          <w:rPr>
            <w:noProof/>
            <w:webHidden/>
          </w:rPr>
          <w:fldChar w:fldCharType="end"/>
        </w:r>
      </w:hyperlink>
    </w:p>
    <w:p w14:paraId="495D0739" w14:textId="52324031" w:rsidR="00C45B8D" w:rsidRDefault="009A253B">
      <w:pPr>
        <w:pStyle w:val="TOC1"/>
        <w:rPr>
          <w:rFonts w:asciiTheme="minorHAnsi" w:eastAsiaTheme="minorEastAsia" w:hAnsiTheme="minorHAnsi"/>
          <w:b w:val="0"/>
          <w:caps w:val="0"/>
          <w:noProof/>
          <w:sz w:val="22"/>
        </w:rPr>
      </w:pPr>
      <w:hyperlink w:anchor="_Toc529957354" w:history="1">
        <w:r w:rsidR="00C45B8D" w:rsidRPr="00876A20">
          <w:rPr>
            <w:rStyle w:val="Hyperlink"/>
            <w:noProof/>
          </w:rPr>
          <w:t>2.</w:t>
        </w:r>
        <w:r w:rsidR="00C45B8D">
          <w:rPr>
            <w:rFonts w:asciiTheme="minorHAnsi" w:eastAsiaTheme="minorEastAsia" w:hAnsiTheme="minorHAnsi"/>
            <w:b w:val="0"/>
            <w:caps w:val="0"/>
            <w:noProof/>
            <w:sz w:val="22"/>
          </w:rPr>
          <w:tab/>
        </w:r>
        <w:r w:rsidR="00C45B8D" w:rsidRPr="00876A20">
          <w:rPr>
            <w:rStyle w:val="Hyperlink"/>
            <w:noProof/>
          </w:rPr>
          <w:t>Requirements</w:t>
        </w:r>
        <w:r w:rsidR="00C45B8D">
          <w:rPr>
            <w:noProof/>
            <w:webHidden/>
          </w:rPr>
          <w:tab/>
        </w:r>
        <w:r w:rsidR="00C45B8D">
          <w:rPr>
            <w:noProof/>
            <w:webHidden/>
          </w:rPr>
          <w:fldChar w:fldCharType="begin"/>
        </w:r>
        <w:r w:rsidR="00C45B8D">
          <w:rPr>
            <w:noProof/>
            <w:webHidden/>
          </w:rPr>
          <w:instrText xml:space="preserve"> PAGEREF _Toc529957354 \h </w:instrText>
        </w:r>
        <w:r w:rsidR="00C45B8D">
          <w:rPr>
            <w:noProof/>
            <w:webHidden/>
          </w:rPr>
        </w:r>
        <w:r w:rsidR="00C45B8D">
          <w:rPr>
            <w:noProof/>
            <w:webHidden/>
          </w:rPr>
          <w:fldChar w:fldCharType="separate"/>
        </w:r>
        <w:r w:rsidR="00C45B8D">
          <w:rPr>
            <w:noProof/>
            <w:webHidden/>
          </w:rPr>
          <w:t>3</w:t>
        </w:r>
        <w:r w:rsidR="00C45B8D">
          <w:rPr>
            <w:noProof/>
            <w:webHidden/>
          </w:rPr>
          <w:fldChar w:fldCharType="end"/>
        </w:r>
      </w:hyperlink>
    </w:p>
    <w:p w14:paraId="10EAE655" w14:textId="672C3A6B" w:rsidR="00C45B8D" w:rsidRDefault="009A253B">
      <w:pPr>
        <w:pStyle w:val="TOC1"/>
        <w:rPr>
          <w:rFonts w:asciiTheme="minorHAnsi" w:eastAsiaTheme="minorEastAsia" w:hAnsiTheme="minorHAnsi"/>
          <w:b w:val="0"/>
          <w:caps w:val="0"/>
          <w:noProof/>
          <w:sz w:val="22"/>
        </w:rPr>
      </w:pPr>
      <w:hyperlink w:anchor="_Toc529957355" w:history="1">
        <w:r w:rsidR="00C45B8D" w:rsidRPr="00876A20">
          <w:rPr>
            <w:rStyle w:val="Hyperlink"/>
            <w:noProof/>
          </w:rPr>
          <w:t>2.</w:t>
        </w:r>
        <w:r w:rsidR="00C45B8D">
          <w:rPr>
            <w:rFonts w:asciiTheme="minorHAnsi" w:eastAsiaTheme="minorEastAsia" w:hAnsiTheme="minorHAnsi"/>
            <w:b w:val="0"/>
            <w:caps w:val="0"/>
            <w:noProof/>
            <w:sz w:val="22"/>
          </w:rPr>
          <w:tab/>
        </w:r>
        <w:r w:rsidR="00C45B8D" w:rsidRPr="00876A20">
          <w:rPr>
            <w:rStyle w:val="Hyperlink"/>
            <w:noProof/>
          </w:rPr>
          <w:t>Usage</w:t>
        </w:r>
        <w:r w:rsidR="00C45B8D">
          <w:rPr>
            <w:noProof/>
            <w:webHidden/>
          </w:rPr>
          <w:tab/>
        </w:r>
        <w:r w:rsidR="00C45B8D">
          <w:rPr>
            <w:noProof/>
            <w:webHidden/>
          </w:rPr>
          <w:fldChar w:fldCharType="begin"/>
        </w:r>
        <w:r w:rsidR="00C45B8D">
          <w:rPr>
            <w:noProof/>
            <w:webHidden/>
          </w:rPr>
          <w:instrText xml:space="preserve"> PAGEREF _Toc529957355 \h </w:instrText>
        </w:r>
        <w:r w:rsidR="00C45B8D">
          <w:rPr>
            <w:noProof/>
            <w:webHidden/>
          </w:rPr>
        </w:r>
        <w:r w:rsidR="00C45B8D">
          <w:rPr>
            <w:noProof/>
            <w:webHidden/>
          </w:rPr>
          <w:fldChar w:fldCharType="separate"/>
        </w:r>
        <w:r w:rsidR="00C45B8D">
          <w:rPr>
            <w:noProof/>
            <w:webHidden/>
          </w:rPr>
          <w:t>3</w:t>
        </w:r>
        <w:r w:rsidR="00C45B8D">
          <w:rPr>
            <w:noProof/>
            <w:webHidden/>
          </w:rPr>
          <w:fldChar w:fldCharType="end"/>
        </w:r>
      </w:hyperlink>
    </w:p>
    <w:p w14:paraId="1E930F71" w14:textId="761AECD0" w:rsidR="00C45B8D" w:rsidRDefault="009A253B">
      <w:pPr>
        <w:pStyle w:val="TOC1"/>
        <w:rPr>
          <w:rFonts w:asciiTheme="minorHAnsi" w:eastAsiaTheme="minorEastAsia" w:hAnsiTheme="minorHAnsi"/>
          <w:b w:val="0"/>
          <w:caps w:val="0"/>
          <w:noProof/>
          <w:sz w:val="22"/>
        </w:rPr>
      </w:pPr>
      <w:hyperlink w:anchor="_Toc529957356" w:history="1">
        <w:r w:rsidR="00C45B8D" w:rsidRPr="00876A20">
          <w:rPr>
            <w:rStyle w:val="Hyperlink"/>
            <w:noProof/>
          </w:rPr>
          <w:t>3.</w:t>
        </w:r>
        <w:r w:rsidR="00C45B8D">
          <w:rPr>
            <w:rFonts w:asciiTheme="minorHAnsi" w:eastAsiaTheme="minorEastAsia" w:hAnsiTheme="minorHAnsi"/>
            <w:b w:val="0"/>
            <w:caps w:val="0"/>
            <w:noProof/>
            <w:sz w:val="22"/>
          </w:rPr>
          <w:tab/>
        </w:r>
        <w:r w:rsidR="00C45B8D" w:rsidRPr="00876A20">
          <w:rPr>
            <w:rStyle w:val="Hyperlink"/>
            <w:noProof/>
          </w:rPr>
          <w:t>Inputs and OutPUTS</w:t>
        </w:r>
        <w:r w:rsidR="00C45B8D">
          <w:rPr>
            <w:noProof/>
            <w:webHidden/>
          </w:rPr>
          <w:tab/>
        </w:r>
        <w:r w:rsidR="00C45B8D">
          <w:rPr>
            <w:noProof/>
            <w:webHidden/>
          </w:rPr>
          <w:fldChar w:fldCharType="begin"/>
        </w:r>
        <w:r w:rsidR="00C45B8D">
          <w:rPr>
            <w:noProof/>
            <w:webHidden/>
          </w:rPr>
          <w:instrText xml:space="preserve"> PAGEREF _Toc529957356 \h </w:instrText>
        </w:r>
        <w:r w:rsidR="00C45B8D">
          <w:rPr>
            <w:noProof/>
            <w:webHidden/>
          </w:rPr>
        </w:r>
        <w:r w:rsidR="00C45B8D">
          <w:rPr>
            <w:noProof/>
            <w:webHidden/>
          </w:rPr>
          <w:fldChar w:fldCharType="separate"/>
        </w:r>
        <w:r w:rsidR="00C45B8D">
          <w:rPr>
            <w:noProof/>
            <w:webHidden/>
          </w:rPr>
          <w:t>4</w:t>
        </w:r>
        <w:r w:rsidR="00C45B8D">
          <w:rPr>
            <w:noProof/>
            <w:webHidden/>
          </w:rPr>
          <w:fldChar w:fldCharType="end"/>
        </w:r>
      </w:hyperlink>
    </w:p>
    <w:p w14:paraId="0AC41D3F" w14:textId="2D59C9CF" w:rsidR="00C45B8D" w:rsidRDefault="009A253B">
      <w:pPr>
        <w:pStyle w:val="TOC2"/>
        <w:rPr>
          <w:rFonts w:asciiTheme="minorHAnsi" w:eastAsiaTheme="minorEastAsia" w:hAnsiTheme="minorHAnsi"/>
          <w:noProof/>
          <w:sz w:val="22"/>
        </w:rPr>
      </w:pPr>
      <w:hyperlink w:anchor="_Toc529957357" w:history="1">
        <w:r w:rsidR="00C45B8D" w:rsidRPr="00876A20">
          <w:rPr>
            <w:rStyle w:val="Hyperlink"/>
            <w:noProof/>
          </w:rPr>
          <w:t>3.1.</w:t>
        </w:r>
        <w:r w:rsidR="00C45B8D">
          <w:rPr>
            <w:rFonts w:asciiTheme="minorHAnsi" w:eastAsiaTheme="minorEastAsia" w:hAnsiTheme="minorHAnsi"/>
            <w:noProof/>
            <w:sz w:val="22"/>
          </w:rPr>
          <w:tab/>
        </w:r>
        <w:r w:rsidR="00C45B8D" w:rsidRPr="00876A20">
          <w:rPr>
            <w:rStyle w:val="Hyperlink"/>
            <w:noProof/>
          </w:rPr>
          <w:t>Upload-UW_FileServerToAzureBlobContainer.ps1</w:t>
        </w:r>
        <w:r w:rsidR="00C45B8D">
          <w:rPr>
            <w:noProof/>
            <w:webHidden/>
          </w:rPr>
          <w:tab/>
        </w:r>
        <w:r w:rsidR="00C45B8D">
          <w:rPr>
            <w:noProof/>
            <w:webHidden/>
          </w:rPr>
          <w:fldChar w:fldCharType="begin"/>
        </w:r>
        <w:r w:rsidR="00C45B8D">
          <w:rPr>
            <w:noProof/>
            <w:webHidden/>
          </w:rPr>
          <w:instrText xml:space="preserve"> PAGEREF _Toc529957357 \h </w:instrText>
        </w:r>
        <w:r w:rsidR="00C45B8D">
          <w:rPr>
            <w:noProof/>
            <w:webHidden/>
          </w:rPr>
        </w:r>
        <w:r w:rsidR="00C45B8D">
          <w:rPr>
            <w:noProof/>
            <w:webHidden/>
          </w:rPr>
          <w:fldChar w:fldCharType="separate"/>
        </w:r>
        <w:r w:rsidR="00C45B8D">
          <w:rPr>
            <w:noProof/>
            <w:webHidden/>
          </w:rPr>
          <w:t>4</w:t>
        </w:r>
        <w:r w:rsidR="00C45B8D">
          <w:rPr>
            <w:noProof/>
            <w:webHidden/>
          </w:rPr>
          <w:fldChar w:fldCharType="end"/>
        </w:r>
      </w:hyperlink>
    </w:p>
    <w:p w14:paraId="20A2C065" w14:textId="1032B0FB" w:rsidR="00C45B8D" w:rsidRDefault="009A253B">
      <w:pPr>
        <w:pStyle w:val="TOC2"/>
        <w:rPr>
          <w:rFonts w:asciiTheme="minorHAnsi" w:eastAsiaTheme="minorEastAsia" w:hAnsiTheme="minorHAnsi"/>
          <w:noProof/>
          <w:sz w:val="22"/>
        </w:rPr>
      </w:pPr>
      <w:hyperlink w:anchor="_Toc529957358" w:history="1">
        <w:r w:rsidR="00C45B8D" w:rsidRPr="00876A20">
          <w:rPr>
            <w:rStyle w:val="Hyperlink"/>
            <w:noProof/>
          </w:rPr>
          <w:t>3.2.</w:t>
        </w:r>
        <w:r w:rsidR="00C45B8D">
          <w:rPr>
            <w:rFonts w:asciiTheme="minorHAnsi" w:eastAsiaTheme="minorEastAsia" w:hAnsiTheme="minorHAnsi"/>
            <w:noProof/>
            <w:sz w:val="22"/>
          </w:rPr>
          <w:tab/>
        </w:r>
        <w:r w:rsidR="00C45B8D" w:rsidRPr="00876A20">
          <w:rPr>
            <w:rStyle w:val="Hyperlink"/>
            <w:noProof/>
          </w:rPr>
          <w:t>Create-MW_AzureBlobContainerToOD4B.ps1</w:t>
        </w:r>
        <w:r w:rsidR="00C45B8D">
          <w:rPr>
            <w:noProof/>
            <w:webHidden/>
          </w:rPr>
          <w:tab/>
        </w:r>
        <w:r w:rsidR="00C45B8D">
          <w:rPr>
            <w:noProof/>
            <w:webHidden/>
          </w:rPr>
          <w:fldChar w:fldCharType="begin"/>
        </w:r>
        <w:r w:rsidR="00C45B8D">
          <w:rPr>
            <w:noProof/>
            <w:webHidden/>
          </w:rPr>
          <w:instrText xml:space="preserve"> PAGEREF _Toc529957358 \h </w:instrText>
        </w:r>
        <w:r w:rsidR="00C45B8D">
          <w:rPr>
            <w:noProof/>
            <w:webHidden/>
          </w:rPr>
        </w:r>
        <w:r w:rsidR="00C45B8D">
          <w:rPr>
            <w:noProof/>
            <w:webHidden/>
          </w:rPr>
          <w:fldChar w:fldCharType="separate"/>
        </w:r>
        <w:r w:rsidR="00C45B8D">
          <w:rPr>
            <w:noProof/>
            <w:webHidden/>
          </w:rPr>
          <w:t>8</w:t>
        </w:r>
        <w:r w:rsidR="00C45B8D">
          <w:rPr>
            <w:noProof/>
            <w:webHidden/>
          </w:rPr>
          <w:fldChar w:fldCharType="end"/>
        </w:r>
      </w:hyperlink>
    </w:p>
    <w:p w14:paraId="1EBBB99C" w14:textId="24D9D31E" w:rsidR="00C45B8D" w:rsidRDefault="009A253B">
      <w:pPr>
        <w:pStyle w:val="TOC2"/>
        <w:rPr>
          <w:rFonts w:asciiTheme="minorHAnsi" w:eastAsiaTheme="minorEastAsia" w:hAnsiTheme="minorHAnsi"/>
          <w:noProof/>
          <w:sz w:val="22"/>
        </w:rPr>
      </w:pPr>
      <w:hyperlink w:anchor="_Toc529957359" w:history="1">
        <w:r w:rsidR="00C45B8D" w:rsidRPr="00876A20">
          <w:rPr>
            <w:rStyle w:val="Hyperlink"/>
            <w:noProof/>
          </w:rPr>
          <w:t>3.3.</w:t>
        </w:r>
        <w:r w:rsidR="00C45B8D">
          <w:rPr>
            <w:rFonts w:asciiTheme="minorHAnsi" w:eastAsiaTheme="minorEastAsia" w:hAnsiTheme="minorHAnsi"/>
            <w:noProof/>
            <w:sz w:val="22"/>
          </w:rPr>
          <w:tab/>
        </w:r>
        <w:r w:rsidR="00C45B8D" w:rsidRPr="00876A20">
          <w:rPr>
            <w:rStyle w:val="Hyperlink"/>
            <w:noProof/>
          </w:rPr>
          <w:t>Start-MW_AzureBlobContainerToOD4BMigrations.ps1</w:t>
        </w:r>
        <w:r w:rsidR="00C45B8D">
          <w:rPr>
            <w:noProof/>
            <w:webHidden/>
          </w:rPr>
          <w:tab/>
        </w:r>
        <w:r w:rsidR="00C45B8D">
          <w:rPr>
            <w:noProof/>
            <w:webHidden/>
          </w:rPr>
          <w:fldChar w:fldCharType="begin"/>
        </w:r>
        <w:r w:rsidR="00C45B8D">
          <w:rPr>
            <w:noProof/>
            <w:webHidden/>
          </w:rPr>
          <w:instrText xml:space="preserve"> PAGEREF _Toc529957359 \h </w:instrText>
        </w:r>
        <w:r w:rsidR="00C45B8D">
          <w:rPr>
            <w:noProof/>
            <w:webHidden/>
          </w:rPr>
        </w:r>
        <w:r w:rsidR="00C45B8D">
          <w:rPr>
            <w:noProof/>
            <w:webHidden/>
          </w:rPr>
          <w:fldChar w:fldCharType="separate"/>
        </w:r>
        <w:r w:rsidR="00C45B8D">
          <w:rPr>
            <w:noProof/>
            <w:webHidden/>
          </w:rPr>
          <w:t>14</w:t>
        </w:r>
        <w:r w:rsidR="00C45B8D">
          <w:rPr>
            <w:noProof/>
            <w:webHidden/>
          </w:rPr>
          <w:fldChar w:fldCharType="end"/>
        </w:r>
      </w:hyperlink>
    </w:p>
    <w:p w14:paraId="0FBFC46C" w14:textId="0148032F" w:rsidR="00E743C3" w:rsidRDefault="00E743C3" w:rsidP="006E7F9C">
      <w:pPr>
        <w:pStyle w:val="Paragraph"/>
      </w:pPr>
      <w:r>
        <w:fldChar w:fldCharType="end"/>
      </w:r>
    </w:p>
    <w:p w14:paraId="4ADF1729" w14:textId="77777777" w:rsidR="00E743C3" w:rsidRDefault="00E743C3" w:rsidP="00E743C3">
      <w:pPr>
        <w:pStyle w:val="Paragraph"/>
      </w:pPr>
      <w:r>
        <w:br w:type="page"/>
      </w:r>
    </w:p>
    <w:p w14:paraId="6B885503" w14:textId="211DA58E" w:rsidR="00FC3CB2" w:rsidRDefault="00CE31C4" w:rsidP="00CD5DD5">
      <w:pPr>
        <w:pStyle w:val="Heading1"/>
      </w:pPr>
      <w:bookmarkStart w:id="0" w:name="_Toc529957353"/>
      <w:r>
        <w:lastRenderedPageBreak/>
        <w:t>Description</w:t>
      </w:r>
      <w:bookmarkEnd w:id="0"/>
    </w:p>
    <w:p w14:paraId="0964F62E" w14:textId="77777777" w:rsidR="00B16321" w:rsidRPr="00B16321" w:rsidRDefault="00B16321" w:rsidP="00B16321">
      <w:pPr>
        <w:pStyle w:val="Paragraph"/>
        <w:rPr>
          <w:lang w:bidi="ar-SA"/>
        </w:rPr>
      </w:pPr>
    </w:p>
    <w:p w14:paraId="68323B1D" w14:textId="3FD01662" w:rsidR="001F770E" w:rsidRDefault="0053511C" w:rsidP="0053511C">
      <w:pPr>
        <w:pStyle w:val="Paragraph"/>
        <w:rPr>
          <w:lang w:bidi="ar-SA"/>
        </w:rPr>
      </w:pPr>
      <w:r>
        <w:rPr>
          <w:lang w:bidi="ar-SA"/>
        </w:rPr>
        <w:t>This document will outline the necessary requirements, usage,</w:t>
      </w:r>
      <w:r w:rsidR="005A40E6">
        <w:rPr>
          <w:lang w:bidi="ar-SA"/>
        </w:rPr>
        <w:t xml:space="preserve"> inputs and outputs</w:t>
      </w:r>
      <w:r>
        <w:rPr>
          <w:lang w:bidi="ar-SA"/>
        </w:rPr>
        <w:t xml:space="preserve"> when attem</w:t>
      </w:r>
      <w:r w:rsidR="00E43F5C">
        <w:rPr>
          <w:lang w:bidi="ar-SA"/>
        </w:rPr>
        <w:t>pting to execute the</w:t>
      </w:r>
      <w:r w:rsidR="003853F3">
        <w:rPr>
          <w:lang w:bidi="ar-SA"/>
        </w:rPr>
        <w:t xml:space="preserve"> scripts to automate the </w:t>
      </w:r>
      <w:r w:rsidR="00047232">
        <w:rPr>
          <w:lang w:bidi="ar-SA"/>
        </w:rPr>
        <w:t>File Server Home Directories to OneDrive For Business</w:t>
      </w:r>
      <w:r w:rsidR="003853F3">
        <w:rPr>
          <w:lang w:bidi="ar-SA"/>
        </w:rPr>
        <w:t xml:space="preserve"> migration process </w:t>
      </w:r>
      <w:r w:rsidR="00F47150">
        <w:rPr>
          <w:lang w:bidi="ar-SA"/>
        </w:rPr>
        <w:t xml:space="preserve">in MSPComplete and MigrationWiz </w:t>
      </w:r>
      <w:r w:rsidR="003853F3">
        <w:rPr>
          <w:lang w:bidi="ar-SA"/>
        </w:rPr>
        <w:t xml:space="preserve">from </w:t>
      </w:r>
      <w:r w:rsidR="00F47150">
        <w:rPr>
          <w:lang w:bidi="ar-SA"/>
        </w:rPr>
        <w:t>Office 365</w:t>
      </w:r>
      <w:r w:rsidR="003853F3">
        <w:rPr>
          <w:lang w:bidi="ar-SA"/>
        </w:rPr>
        <w:t xml:space="preserve"> to Office 365</w:t>
      </w:r>
      <w:r>
        <w:rPr>
          <w:lang w:bidi="ar-SA"/>
        </w:rPr>
        <w:t>.</w:t>
      </w:r>
      <w:r w:rsidR="001F770E">
        <w:rPr>
          <w:lang w:bidi="ar-SA"/>
        </w:rPr>
        <w:t xml:space="preserve"> </w:t>
      </w:r>
    </w:p>
    <w:p w14:paraId="6A12BE72" w14:textId="5E3F32F7" w:rsidR="0053511C" w:rsidRPr="00047232" w:rsidRDefault="001F770E" w:rsidP="00047232">
      <w:pPr>
        <w:pStyle w:val="Paragraph"/>
        <w:rPr>
          <w:lang w:bidi="ar-SA"/>
        </w:rPr>
      </w:pPr>
      <w:r>
        <w:rPr>
          <w:lang w:bidi="ar-SA"/>
        </w:rPr>
        <w:t xml:space="preserve">The migration process that is completely automated by these scripts is explained in </w:t>
      </w:r>
      <w:r w:rsidR="00047232">
        <w:rPr>
          <w:lang w:bidi="ar-SA"/>
        </w:rPr>
        <w:t xml:space="preserve">this </w:t>
      </w:r>
      <w:hyperlink r:id="rId8" w:history="1">
        <w:r w:rsidR="00047232" w:rsidRPr="00047232">
          <w:rPr>
            <w:rStyle w:val="Hyperlink"/>
            <w:lang w:bidi="ar-SA"/>
          </w:rPr>
          <w:t>File Server Home Directories to OneDrive for Business Migration Guide</w:t>
        </w:r>
      </w:hyperlink>
    </w:p>
    <w:p w14:paraId="6C20FF5E" w14:textId="1FEDC8EB" w:rsidR="00544F26" w:rsidRDefault="00D55E85" w:rsidP="00544F26">
      <w:pPr>
        <w:pStyle w:val="Heading1"/>
      </w:pPr>
      <w:bookmarkStart w:id="1" w:name="_Toc529957354"/>
      <w:r>
        <w:t>Requirements</w:t>
      </w:r>
      <w:bookmarkEnd w:id="1"/>
    </w:p>
    <w:p w14:paraId="00419ADE" w14:textId="77777777" w:rsidR="00B16321" w:rsidRPr="00B16321" w:rsidRDefault="00B16321" w:rsidP="00B16321">
      <w:pPr>
        <w:pStyle w:val="Paragraph"/>
        <w:rPr>
          <w:lang w:bidi="ar-SA"/>
        </w:rPr>
      </w:pPr>
    </w:p>
    <w:p w14:paraId="48F19ED3" w14:textId="77777777" w:rsidR="0053511C" w:rsidRDefault="0053511C" w:rsidP="0053511C">
      <w:pPr>
        <w:pStyle w:val="ListBullet"/>
      </w:pPr>
      <w:r>
        <w:t>Windows Operating System</w:t>
      </w:r>
    </w:p>
    <w:p w14:paraId="59BBA738" w14:textId="6D1C8F01" w:rsidR="005D2EBB" w:rsidRDefault="009A253B" w:rsidP="005D2EBB">
      <w:pPr>
        <w:pStyle w:val="ListBullet"/>
      </w:pPr>
      <w:hyperlink r:id="rId9" w:history="1">
        <w:r w:rsidR="005D2EBB" w:rsidRPr="009A42ED">
          <w:rPr>
            <w:rStyle w:val="Hyperlink"/>
          </w:rPr>
          <w:t>BitTitan Powershell SDK</w:t>
        </w:r>
      </w:hyperlink>
      <w:r w:rsidR="00F30AA9">
        <w:rPr>
          <w:rStyle w:val="Hyperlink"/>
        </w:rPr>
        <w:t>.msi</w:t>
      </w:r>
    </w:p>
    <w:p w14:paraId="2040F91E" w14:textId="77777777" w:rsidR="0053511C" w:rsidRDefault="00E43F5C" w:rsidP="0053511C">
      <w:pPr>
        <w:pStyle w:val="ListBullet"/>
      </w:pPr>
      <w:r>
        <w:t>Microsoft Windows PowerShell 4</w:t>
      </w:r>
      <w:r w:rsidR="0053511C">
        <w:t>.0+</w:t>
      </w:r>
    </w:p>
    <w:p w14:paraId="77A1AC77" w14:textId="77777777" w:rsidR="006936B1" w:rsidRDefault="006936B1" w:rsidP="0053511C">
      <w:pPr>
        <w:pStyle w:val="ListBullet"/>
      </w:pPr>
      <w:r>
        <w:t>Microsoft .NET Framework 3.5</w:t>
      </w:r>
    </w:p>
    <w:p w14:paraId="106256C2" w14:textId="77777777" w:rsidR="006936B1" w:rsidRDefault="006936B1" w:rsidP="0053511C">
      <w:pPr>
        <w:pStyle w:val="ListBullet"/>
      </w:pPr>
      <w:r>
        <w:t>Microsoft .NET Framework 4.6.2</w:t>
      </w:r>
    </w:p>
    <w:p w14:paraId="27A6F7F7" w14:textId="77777777" w:rsidR="00B87DAE" w:rsidRDefault="0053511C" w:rsidP="00B87DAE">
      <w:pPr>
        <w:pStyle w:val="ListBullet"/>
      </w:pPr>
      <w:r>
        <w:t>The ability to run Powershell as an administrator</w:t>
      </w:r>
    </w:p>
    <w:p w14:paraId="4B838E01" w14:textId="77777777" w:rsidR="00B87DAE" w:rsidRDefault="00B87DAE" w:rsidP="00B87DAE">
      <w:pPr>
        <w:pStyle w:val="ListBullet"/>
      </w:pPr>
      <w:r>
        <w:t xml:space="preserve">Powershell execution policy set to RemoteSigned or Unrestricted. </w:t>
      </w:r>
      <w:r>
        <w:rPr>
          <w:rStyle w:val="IntenseEmphasis"/>
        </w:rPr>
        <w:t>If already set to Unrestricted do not change to RemoteSigned!</w:t>
      </w:r>
    </w:p>
    <w:p w14:paraId="10EB9CF3" w14:textId="77777777" w:rsidR="0053511C" w:rsidRDefault="00B87DAE" w:rsidP="00B87DAE">
      <w:pPr>
        <w:pStyle w:val="ListBullet"/>
      </w:pPr>
      <w:r>
        <w:t>Ability to create a folder on the root of C:\</w:t>
      </w:r>
    </w:p>
    <w:p w14:paraId="39F0CEED" w14:textId="024E3EE1" w:rsidR="005023A7" w:rsidRDefault="005023A7" w:rsidP="0053511C">
      <w:pPr>
        <w:pStyle w:val="ListBullet"/>
      </w:pPr>
      <w:r>
        <w:t>API access granted to BitTitan MS</w:t>
      </w:r>
      <w:r w:rsidR="005A40E6">
        <w:t>PC account executing the script</w:t>
      </w:r>
    </w:p>
    <w:p w14:paraId="0ECF00A7" w14:textId="4BEF6445" w:rsidR="00C644DE" w:rsidRDefault="00C644DE" w:rsidP="00C644DE">
      <w:pPr>
        <w:pStyle w:val="ListBullet"/>
      </w:pPr>
      <w:r>
        <w:t>An Azure Subscription and an Azure Storage Account</w:t>
      </w:r>
    </w:p>
    <w:p w14:paraId="589B0193" w14:textId="77777777" w:rsidR="00C644DE" w:rsidRDefault="00C644DE" w:rsidP="00C644DE">
      <w:pPr>
        <w:pStyle w:val="ListBullet"/>
        <w:tabs>
          <w:tab w:val="clear" w:pos="360"/>
        </w:tabs>
      </w:pPr>
      <w:r>
        <w:t>3 MSPComplete endpoints:</w:t>
      </w:r>
    </w:p>
    <w:p w14:paraId="13B12ACE" w14:textId="1546E003" w:rsidR="00C644DE" w:rsidRDefault="00C644DE" w:rsidP="00C644DE">
      <w:pPr>
        <w:pStyle w:val="ListBullet"/>
        <w:tabs>
          <w:tab w:val="clear" w:pos="360"/>
        </w:tabs>
        <w:ind w:left="1080"/>
      </w:pPr>
      <w:r>
        <w:t>Azure Subscription</w:t>
      </w:r>
    </w:p>
    <w:p w14:paraId="5B0C9A92" w14:textId="31EBE614" w:rsidR="00C644DE" w:rsidRDefault="00C644DE" w:rsidP="00C644DE">
      <w:pPr>
        <w:pStyle w:val="ListBullet"/>
        <w:tabs>
          <w:tab w:val="clear" w:pos="360"/>
        </w:tabs>
        <w:ind w:left="1080"/>
      </w:pPr>
      <w:r>
        <w:t>Azure File System</w:t>
      </w:r>
    </w:p>
    <w:p w14:paraId="41E65772" w14:textId="6416E80B" w:rsidR="00C644DE" w:rsidRDefault="00464210" w:rsidP="00C644DE">
      <w:pPr>
        <w:pStyle w:val="ListBullet"/>
        <w:tabs>
          <w:tab w:val="clear" w:pos="360"/>
          <w:tab w:val="num" w:pos="1080"/>
        </w:tabs>
        <w:ind w:left="1080"/>
      </w:pPr>
      <w:r w:rsidRPr="00C644DE">
        <w:t xml:space="preserve">OneDrive Pro for Business </w:t>
      </w:r>
      <w:r>
        <w:t xml:space="preserve"> or </w:t>
      </w:r>
      <w:r w:rsidR="00C644DE" w:rsidRPr="00C644DE">
        <w:t>OneDrive Pro for Business v2</w:t>
      </w:r>
    </w:p>
    <w:p w14:paraId="490FB8BA" w14:textId="5BAA7603" w:rsidR="00D55E85" w:rsidRDefault="00CE31C4" w:rsidP="003853F3">
      <w:pPr>
        <w:pStyle w:val="Heading1"/>
        <w:numPr>
          <w:ilvl w:val="0"/>
          <w:numId w:val="28"/>
        </w:numPr>
      </w:pPr>
      <w:bookmarkStart w:id="2" w:name="_Toc529957355"/>
      <w:r>
        <w:t>Usage</w:t>
      </w:r>
      <w:bookmarkEnd w:id="2"/>
    </w:p>
    <w:p w14:paraId="357E3006" w14:textId="77777777" w:rsidR="00B16321" w:rsidRPr="00B16321" w:rsidRDefault="00B16321" w:rsidP="00B16321">
      <w:pPr>
        <w:pStyle w:val="Paragraph"/>
        <w:rPr>
          <w:lang w:bidi="ar-SA"/>
        </w:rPr>
      </w:pPr>
    </w:p>
    <w:p w14:paraId="66016A1F" w14:textId="77777777" w:rsidR="005D057F" w:rsidRDefault="005D057F" w:rsidP="005D057F">
      <w:pPr>
        <w:pStyle w:val="ListNumber"/>
      </w:pPr>
      <w:r>
        <w:t xml:space="preserve">Unzip the </w:t>
      </w:r>
      <w:r>
        <w:rPr>
          <w:i/>
        </w:rPr>
        <w:t>AutomatedPSTtoOffice365.zip</w:t>
      </w:r>
      <w:r>
        <w:t xml:space="preserve"> file into a directory. </w:t>
      </w:r>
    </w:p>
    <w:p w14:paraId="5F511C99" w14:textId="77777777" w:rsidR="005D057F" w:rsidRDefault="005D057F" w:rsidP="005D057F">
      <w:pPr>
        <w:pStyle w:val="ListNumber"/>
      </w:pPr>
      <w:r>
        <w:t xml:space="preserve">Make sure the </w:t>
      </w:r>
      <w:r>
        <w:rPr>
          <w:b/>
          <w:i/>
        </w:rPr>
        <w:t>BitTitanFunctions.psm1</w:t>
      </w:r>
      <w:r>
        <w:rPr>
          <w:b/>
        </w:rPr>
        <w:t xml:space="preserve"> </w:t>
      </w:r>
      <w:r>
        <w:t>is in the same directory as the scripts.</w:t>
      </w:r>
    </w:p>
    <w:p w14:paraId="422056C0" w14:textId="04389207" w:rsidR="0053511C" w:rsidRDefault="005D2EBB" w:rsidP="004F49BC">
      <w:pPr>
        <w:pStyle w:val="ListNumber"/>
      </w:pPr>
      <w:r>
        <w:t>Open the BitTitan Command Shell.</w:t>
      </w:r>
    </w:p>
    <w:p w14:paraId="6DACE514" w14:textId="22079E38" w:rsidR="008E6238" w:rsidRDefault="008E6238" w:rsidP="006936B1">
      <w:pPr>
        <w:pStyle w:val="ListNumber"/>
      </w:pPr>
      <w:r>
        <w:t>Change directory to the directory</w:t>
      </w:r>
      <w:r w:rsidR="00494652">
        <w:t xml:space="preserve"> where the zip file was extracted into</w:t>
      </w:r>
      <w:r>
        <w:t>.</w:t>
      </w:r>
    </w:p>
    <w:p w14:paraId="1CDD2E99" w14:textId="5876A899" w:rsidR="008E6238" w:rsidRDefault="008E6238" w:rsidP="006936B1">
      <w:pPr>
        <w:pStyle w:val="ListNumber"/>
      </w:pPr>
      <w:r>
        <w:t xml:space="preserve">Run the following </w:t>
      </w:r>
      <w:r w:rsidR="00F61B62">
        <w:t>script</w:t>
      </w:r>
      <w:r w:rsidR="001B37A2">
        <w:t>s</w:t>
      </w:r>
      <w:r w:rsidR="00F47150">
        <w:t xml:space="preserve"> in this order</w:t>
      </w:r>
      <w:r w:rsidR="00650249">
        <w:t>:</w:t>
      </w:r>
    </w:p>
    <w:p w14:paraId="27DD2742" w14:textId="31CAC03E" w:rsidR="00C644DE" w:rsidRPr="00C644DE" w:rsidRDefault="00C644DE" w:rsidP="00C644DE">
      <w:pPr>
        <w:pStyle w:val="ListNumber2"/>
        <w:ind w:firstLine="360"/>
        <w:rPr>
          <w:b/>
        </w:rPr>
      </w:pPr>
      <w:r w:rsidRPr="00C644DE">
        <w:rPr>
          <w:b/>
        </w:rPr>
        <w:t>.\Upload-UW_FileServerToAzureBlobContainer.ps1</w:t>
      </w:r>
    </w:p>
    <w:p w14:paraId="6A37C6CC" w14:textId="67B3270E" w:rsidR="00C644DE" w:rsidRPr="00C644DE" w:rsidRDefault="00C644DE" w:rsidP="00C644DE">
      <w:pPr>
        <w:pStyle w:val="ListNumber2"/>
        <w:ind w:firstLine="360"/>
        <w:rPr>
          <w:b/>
        </w:rPr>
      </w:pPr>
      <w:r w:rsidRPr="00C644DE">
        <w:rPr>
          <w:b/>
        </w:rPr>
        <w:t>.\</w:t>
      </w:r>
      <w:r w:rsidR="00CD1BF5">
        <w:rPr>
          <w:b/>
        </w:rPr>
        <w:t>Create-MW_AzureBlobContainerToOD4B</w:t>
      </w:r>
      <w:r w:rsidRPr="00C644DE">
        <w:rPr>
          <w:b/>
        </w:rPr>
        <w:t>.ps1</w:t>
      </w:r>
    </w:p>
    <w:p w14:paraId="09D5FA33" w14:textId="6861F92A" w:rsidR="00C644DE" w:rsidRPr="00C644DE" w:rsidRDefault="00C644DE" w:rsidP="00C644DE">
      <w:pPr>
        <w:pStyle w:val="ListNumber2"/>
        <w:ind w:firstLine="360"/>
        <w:rPr>
          <w:b/>
        </w:rPr>
      </w:pPr>
      <w:r w:rsidRPr="00C644DE">
        <w:rPr>
          <w:b/>
        </w:rPr>
        <w:t>.\</w:t>
      </w:r>
      <w:r w:rsidR="00CD1BF5">
        <w:rPr>
          <w:b/>
        </w:rPr>
        <w:t>Start-MW_AzureBlobContainerToOD4BMigrations</w:t>
      </w:r>
      <w:r w:rsidRPr="00C644DE">
        <w:rPr>
          <w:b/>
        </w:rPr>
        <w:t>.ps1</w:t>
      </w:r>
    </w:p>
    <w:p w14:paraId="3B511357" w14:textId="77777777" w:rsidR="00C644DE" w:rsidRDefault="00C644DE" w:rsidP="00C644DE">
      <w:pPr>
        <w:pStyle w:val="ListNumber2"/>
        <w:ind w:firstLine="360"/>
      </w:pPr>
    </w:p>
    <w:p w14:paraId="274D3EB8" w14:textId="42A216CE" w:rsidR="00F47150" w:rsidRDefault="00F47150" w:rsidP="009F079E">
      <w:pPr>
        <w:pStyle w:val="ListNumber2"/>
        <w:ind w:left="360"/>
      </w:pPr>
      <w:r w:rsidRPr="00F47150">
        <w:t xml:space="preserve">If you want to delete all </w:t>
      </w:r>
      <w:r w:rsidR="00C644DE">
        <w:t xml:space="preserve">the MigrationWiz projects created by </w:t>
      </w:r>
      <w:r w:rsidR="009F079E" w:rsidRPr="009F079E">
        <w:rPr>
          <w:i/>
        </w:rPr>
        <w:t>Create-</w:t>
      </w:r>
      <w:r w:rsidR="00C644DE" w:rsidRPr="009F079E">
        <w:rPr>
          <w:i/>
        </w:rPr>
        <w:t>MW_</w:t>
      </w:r>
      <w:r w:rsidR="009F079E" w:rsidRPr="009F079E">
        <w:rPr>
          <w:i/>
        </w:rPr>
        <w:t>AzureBlobContainer</w:t>
      </w:r>
      <w:r w:rsidR="00C644DE" w:rsidRPr="009F079E">
        <w:rPr>
          <w:i/>
        </w:rPr>
        <w:t xml:space="preserve">ToOD4B.ps1 </w:t>
      </w:r>
      <w:r w:rsidRPr="009F079E">
        <w:rPr>
          <w:i/>
        </w:rPr>
        <w:t xml:space="preserve"> </w:t>
      </w:r>
      <w:r w:rsidRPr="00F47150">
        <w:t>scripts</w:t>
      </w:r>
      <w:r w:rsidR="006B3E05">
        <w:t>,</w:t>
      </w:r>
      <w:r w:rsidRPr="00F47150">
        <w:t xml:space="preserve"> you can run </w:t>
      </w:r>
      <w:r w:rsidR="00C644DE">
        <w:t>this</w:t>
      </w:r>
      <w:r w:rsidRPr="00F47150">
        <w:t xml:space="preserve"> additional script:</w:t>
      </w:r>
    </w:p>
    <w:p w14:paraId="0A7D7E44" w14:textId="77777777" w:rsidR="00D95AD9" w:rsidRDefault="00D95AD9" w:rsidP="00C644DE">
      <w:pPr>
        <w:pStyle w:val="ListNumber2"/>
        <w:ind w:firstLine="360"/>
      </w:pPr>
    </w:p>
    <w:p w14:paraId="5D9CEE9B" w14:textId="0930347C" w:rsidR="00650249" w:rsidRDefault="00F47150" w:rsidP="00C644DE">
      <w:pPr>
        <w:pStyle w:val="ListNumber2"/>
        <w:ind w:firstLine="360"/>
        <w:rPr>
          <w:b/>
        </w:rPr>
      </w:pPr>
      <w:r w:rsidRPr="006B3E05">
        <w:rPr>
          <w:b/>
        </w:rPr>
        <w:t>.\</w:t>
      </w:r>
      <w:r w:rsidR="00C644DE" w:rsidRPr="00C644DE">
        <w:rPr>
          <w:b/>
        </w:rPr>
        <w:t>Remove-MSPC_FSToOD4BConnectors.ps1</w:t>
      </w:r>
      <w:r w:rsidR="00650249" w:rsidRPr="003853F3">
        <w:rPr>
          <w:b/>
        </w:rPr>
        <w:tab/>
      </w:r>
    </w:p>
    <w:p w14:paraId="14B56AD4" w14:textId="63B560C1" w:rsidR="00B16321" w:rsidRDefault="00B16321" w:rsidP="007E77DF">
      <w:pPr>
        <w:pStyle w:val="ListNumber2"/>
        <w:ind w:firstLine="360"/>
        <w:rPr>
          <w:b/>
        </w:rPr>
      </w:pPr>
    </w:p>
    <w:p w14:paraId="404DBF34" w14:textId="72D53F29" w:rsidR="00B16321" w:rsidRDefault="00B16321" w:rsidP="007E77DF">
      <w:pPr>
        <w:pStyle w:val="ListNumber2"/>
        <w:ind w:firstLine="360"/>
        <w:rPr>
          <w:b/>
        </w:rPr>
      </w:pPr>
    </w:p>
    <w:p w14:paraId="79E504CC" w14:textId="164657AE" w:rsidR="00B16321" w:rsidRDefault="00B16321" w:rsidP="007E77DF">
      <w:pPr>
        <w:pStyle w:val="ListNumber2"/>
        <w:ind w:firstLine="360"/>
        <w:rPr>
          <w:b/>
        </w:rPr>
      </w:pPr>
    </w:p>
    <w:p w14:paraId="239E6596" w14:textId="77777777" w:rsidR="00B16321" w:rsidRPr="005D1FF1" w:rsidRDefault="00B16321" w:rsidP="007E77DF">
      <w:pPr>
        <w:pStyle w:val="ListNumber2"/>
        <w:ind w:firstLine="360"/>
        <w:rPr>
          <w:b/>
          <w:lang w:val="es-ES"/>
        </w:rPr>
      </w:pPr>
    </w:p>
    <w:p w14:paraId="33F1895F" w14:textId="7D818DE6" w:rsidR="003853F3" w:rsidRDefault="003853F3" w:rsidP="003853F3">
      <w:pPr>
        <w:pStyle w:val="Heading1"/>
      </w:pPr>
      <w:bookmarkStart w:id="3" w:name="_Toc529957356"/>
      <w:r>
        <w:t>Input</w:t>
      </w:r>
      <w:r w:rsidR="001D5DC9">
        <w:t>s and OutPUTS</w:t>
      </w:r>
      <w:bookmarkEnd w:id="3"/>
    </w:p>
    <w:p w14:paraId="024D0682" w14:textId="7DABE63E" w:rsidR="007E77DF" w:rsidRDefault="007E77DF" w:rsidP="00B0612F">
      <w:pPr>
        <w:pStyle w:val="Paragraph"/>
        <w:rPr>
          <w:lang w:bidi="ar-SA"/>
        </w:rPr>
      </w:pPr>
    </w:p>
    <w:p w14:paraId="3ACF5477" w14:textId="4D058222" w:rsidR="001B37A2" w:rsidRPr="003A390A" w:rsidRDefault="00F0017B" w:rsidP="00F0017B">
      <w:pPr>
        <w:pStyle w:val="Heading2"/>
      </w:pPr>
      <w:bookmarkStart w:id="4" w:name="_Toc529957357"/>
      <w:r w:rsidRPr="00F0017B">
        <w:t>Upload-UW_FileServerToAzureBlobContainer.ps1</w:t>
      </w:r>
      <w:bookmarkEnd w:id="4"/>
    </w:p>
    <w:p w14:paraId="7196C6D7" w14:textId="1C6953E1" w:rsidR="001B37A2" w:rsidRDefault="001B37A2" w:rsidP="007E77DF">
      <w:pPr>
        <w:pStyle w:val="Paragraph"/>
        <w:rPr>
          <w:lang w:bidi="ar-SA"/>
        </w:rPr>
      </w:pPr>
    </w:p>
    <w:p w14:paraId="473141B3" w14:textId="5950AFF4" w:rsidR="006B3E05" w:rsidRDefault="006B3E05" w:rsidP="00961939">
      <w:pPr>
        <w:pStyle w:val="Paragraph"/>
        <w:ind w:left="360"/>
        <w:rPr>
          <w:lang w:bidi="ar-SA"/>
        </w:rPr>
      </w:pPr>
      <w:r>
        <w:rPr>
          <w:lang w:bidi="ar-SA"/>
        </w:rPr>
        <w:t xml:space="preserve">The first time the script </w:t>
      </w:r>
      <w:r w:rsidR="002E1798" w:rsidRPr="002E1798">
        <w:rPr>
          <w:i/>
          <w:lang w:bidi="ar-SA"/>
        </w:rPr>
        <w:t>Upload-UW_FileServerToAzureBlobContainer.ps1</w:t>
      </w:r>
      <w:r w:rsidR="002E1798">
        <w:rPr>
          <w:i/>
          <w:lang w:bidi="ar-SA"/>
        </w:rPr>
        <w:t xml:space="preserve"> </w:t>
      </w:r>
      <w:r>
        <w:rPr>
          <w:lang w:bidi="ar-SA"/>
        </w:rPr>
        <w:t xml:space="preserve">is executed, it creates the folder </w:t>
      </w:r>
      <w:r w:rsidRPr="007E77DF">
        <w:rPr>
          <w:i/>
          <w:lang w:bidi="ar-SA"/>
        </w:rPr>
        <w:t>C:\scripts</w:t>
      </w:r>
      <w:r>
        <w:rPr>
          <w:lang w:bidi="ar-SA"/>
        </w:rPr>
        <w:t xml:space="preserve"> to place all the CSV files generated </w:t>
      </w:r>
      <w:r w:rsidR="00D661B5">
        <w:rPr>
          <w:lang w:bidi="ar-SA"/>
        </w:rPr>
        <w:t xml:space="preserve">during the script execution </w:t>
      </w:r>
      <w:r>
        <w:rPr>
          <w:lang w:bidi="ar-SA"/>
        </w:rPr>
        <w:t xml:space="preserve">and a subfolder </w:t>
      </w:r>
      <w:r w:rsidRPr="007E77DF">
        <w:rPr>
          <w:i/>
          <w:lang w:bidi="ar-SA"/>
        </w:rPr>
        <w:t>C:\scripts\LOGS</w:t>
      </w:r>
      <w:r>
        <w:rPr>
          <w:lang w:bidi="ar-SA"/>
        </w:rPr>
        <w:t xml:space="preserve"> for all the log files:</w:t>
      </w:r>
    </w:p>
    <w:p w14:paraId="47B24D9D" w14:textId="53FD82BB" w:rsidR="006B3E05" w:rsidRDefault="00D15113" w:rsidP="00961939">
      <w:pPr>
        <w:pStyle w:val="Paragraph"/>
        <w:ind w:left="360"/>
        <w:jc w:val="center"/>
        <w:rPr>
          <w:lang w:bidi="ar-SA"/>
        </w:rPr>
      </w:pPr>
      <w:r>
        <w:rPr>
          <w:noProof/>
          <w:lang w:bidi="ar-SA"/>
        </w:rPr>
        <w:drawing>
          <wp:inline distT="0" distB="0" distL="0" distR="0" wp14:anchorId="7452F6C7" wp14:editId="5287CD24">
            <wp:extent cx="5943600" cy="808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08355"/>
                    </a:xfrm>
                    <a:prstGeom prst="rect">
                      <a:avLst/>
                    </a:prstGeom>
                  </pic:spPr>
                </pic:pic>
              </a:graphicData>
            </a:graphic>
          </wp:inline>
        </w:drawing>
      </w:r>
    </w:p>
    <w:p w14:paraId="3F8D1880" w14:textId="2401204C" w:rsidR="002E1798" w:rsidRDefault="002E1798" w:rsidP="002E1798">
      <w:pPr>
        <w:pStyle w:val="Paragraph"/>
        <w:ind w:left="360"/>
        <w:rPr>
          <w:lang w:bidi="ar-SA"/>
        </w:rPr>
      </w:pPr>
      <w:r>
        <w:rPr>
          <w:lang w:bidi="ar-SA"/>
        </w:rPr>
        <w:t xml:space="preserve">After that, the script automatically downloads the </w:t>
      </w:r>
      <w:r w:rsidRPr="002E1798">
        <w:rPr>
          <w:i/>
          <w:lang w:bidi="ar-SA"/>
        </w:rPr>
        <w:t>UploaderWiz.zip</w:t>
      </w:r>
      <w:r>
        <w:rPr>
          <w:lang w:bidi="ar-SA"/>
        </w:rPr>
        <w:t xml:space="preserve"> file from the BitTitan server to the same folder where these scripts were unzipped into:</w:t>
      </w:r>
    </w:p>
    <w:p w14:paraId="1C3363F2" w14:textId="309B1F5B" w:rsidR="00D15113" w:rsidRDefault="00D15113" w:rsidP="00961939">
      <w:pPr>
        <w:pStyle w:val="Paragraph"/>
        <w:ind w:left="360"/>
        <w:jc w:val="center"/>
        <w:rPr>
          <w:lang w:bidi="ar-SA"/>
        </w:rPr>
      </w:pPr>
      <w:r>
        <w:rPr>
          <w:noProof/>
          <w:lang w:bidi="ar-SA"/>
        </w:rPr>
        <w:drawing>
          <wp:inline distT="0" distB="0" distL="0" distR="0" wp14:anchorId="12A152C1" wp14:editId="55A2C200">
            <wp:extent cx="5943600" cy="2533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365"/>
                    </a:xfrm>
                    <a:prstGeom prst="rect">
                      <a:avLst/>
                    </a:prstGeom>
                  </pic:spPr>
                </pic:pic>
              </a:graphicData>
            </a:graphic>
          </wp:inline>
        </w:drawing>
      </w:r>
    </w:p>
    <w:p w14:paraId="4A0EB45C" w14:textId="43BBEC49" w:rsidR="002E1798" w:rsidRDefault="002E1798" w:rsidP="00961939">
      <w:pPr>
        <w:pStyle w:val="Paragraph"/>
        <w:ind w:left="360"/>
        <w:jc w:val="center"/>
        <w:rPr>
          <w:lang w:bidi="ar-SA"/>
        </w:rPr>
      </w:pPr>
      <w:r>
        <w:rPr>
          <w:noProof/>
          <w:lang w:bidi="ar-SA"/>
        </w:rPr>
        <w:drawing>
          <wp:inline distT="0" distB="0" distL="0" distR="0" wp14:anchorId="0C8D1432" wp14:editId="1B4C8A2C">
            <wp:extent cx="4505325" cy="523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325" cy="523875"/>
                    </a:xfrm>
                    <a:prstGeom prst="rect">
                      <a:avLst/>
                    </a:prstGeom>
                  </pic:spPr>
                </pic:pic>
              </a:graphicData>
            </a:graphic>
          </wp:inline>
        </w:drawing>
      </w:r>
    </w:p>
    <w:p w14:paraId="7D7F0AA1" w14:textId="42E9AE91" w:rsidR="00D15113" w:rsidRDefault="002E1798" w:rsidP="002E1798">
      <w:pPr>
        <w:pStyle w:val="Paragraph"/>
        <w:ind w:left="360"/>
        <w:rPr>
          <w:lang w:bidi="ar-SA"/>
        </w:rPr>
      </w:pPr>
      <w:r>
        <w:rPr>
          <w:lang w:bidi="ar-SA"/>
        </w:rPr>
        <w:t>Once the zip file download is completed, the script unzips it into an UploaderWiz folder:</w:t>
      </w:r>
    </w:p>
    <w:p w14:paraId="49515A4A" w14:textId="3305539B" w:rsidR="00D15113" w:rsidRDefault="00D15113" w:rsidP="00961939">
      <w:pPr>
        <w:pStyle w:val="Paragraph"/>
        <w:ind w:left="360"/>
        <w:jc w:val="center"/>
        <w:rPr>
          <w:lang w:bidi="ar-SA"/>
        </w:rPr>
      </w:pPr>
      <w:r>
        <w:rPr>
          <w:noProof/>
          <w:lang w:bidi="ar-SA"/>
        </w:rPr>
        <w:drawing>
          <wp:inline distT="0" distB="0" distL="0" distR="0" wp14:anchorId="7A8A944A" wp14:editId="7604CD78">
            <wp:extent cx="5943600" cy="4616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1645"/>
                    </a:xfrm>
                    <a:prstGeom prst="rect">
                      <a:avLst/>
                    </a:prstGeom>
                  </pic:spPr>
                </pic:pic>
              </a:graphicData>
            </a:graphic>
          </wp:inline>
        </w:drawing>
      </w:r>
    </w:p>
    <w:p w14:paraId="1E9BE402" w14:textId="0ED987B2" w:rsidR="002E1798" w:rsidRDefault="002E1798" w:rsidP="002E1798">
      <w:pPr>
        <w:pStyle w:val="Paragraph"/>
        <w:ind w:left="360"/>
        <w:rPr>
          <w:lang w:bidi="ar-SA"/>
        </w:rPr>
      </w:pPr>
      <w:r>
        <w:rPr>
          <w:lang w:bidi="ar-SA"/>
        </w:rPr>
        <w:t xml:space="preserve">In case there were an </w:t>
      </w:r>
      <w:r w:rsidRPr="002E1798">
        <w:rPr>
          <w:i/>
          <w:lang w:bidi="ar-SA"/>
        </w:rPr>
        <w:t>UploaderWiz</w:t>
      </w:r>
      <w:r>
        <w:rPr>
          <w:lang w:bidi="ar-SA"/>
        </w:rPr>
        <w:t xml:space="preserve"> folder containing the UploaderWiz.exe file, the script would ask if you want to download it again:</w:t>
      </w:r>
    </w:p>
    <w:p w14:paraId="5D86DA32" w14:textId="77777777" w:rsidR="002E1798" w:rsidRDefault="002E1798" w:rsidP="002E1798">
      <w:pPr>
        <w:pStyle w:val="Paragraph"/>
        <w:ind w:left="360"/>
        <w:jc w:val="center"/>
        <w:rPr>
          <w:lang w:bidi="ar-SA"/>
        </w:rPr>
      </w:pPr>
      <w:r>
        <w:rPr>
          <w:noProof/>
          <w:lang w:bidi="ar-SA"/>
        </w:rPr>
        <w:drawing>
          <wp:inline distT="0" distB="0" distL="0" distR="0" wp14:anchorId="196D9638" wp14:editId="1C28A4F5">
            <wp:extent cx="5943600" cy="3187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770"/>
                    </a:xfrm>
                    <a:prstGeom prst="rect">
                      <a:avLst/>
                    </a:prstGeom>
                  </pic:spPr>
                </pic:pic>
              </a:graphicData>
            </a:graphic>
          </wp:inline>
        </w:drawing>
      </w:r>
    </w:p>
    <w:p w14:paraId="4A15E810" w14:textId="6C73CFDB" w:rsidR="002E1798" w:rsidRDefault="002E1798" w:rsidP="002E1798">
      <w:pPr>
        <w:pStyle w:val="Paragraph"/>
        <w:ind w:left="360"/>
        <w:rPr>
          <w:lang w:bidi="ar-SA"/>
        </w:rPr>
      </w:pPr>
      <w:r>
        <w:rPr>
          <w:lang w:bidi="ar-SA"/>
        </w:rPr>
        <w:t>Then the script prompts for the BitTitan credentials:</w:t>
      </w:r>
    </w:p>
    <w:p w14:paraId="0EAAD13A" w14:textId="6FC9D9F9" w:rsidR="00D15113" w:rsidRDefault="00D15113" w:rsidP="00961939">
      <w:pPr>
        <w:pStyle w:val="Paragraph"/>
        <w:ind w:left="360"/>
        <w:jc w:val="center"/>
        <w:rPr>
          <w:lang w:bidi="ar-SA"/>
        </w:rPr>
      </w:pPr>
      <w:r>
        <w:rPr>
          <w:noProof/>
          <w:lang w:bidi="ar-SA"/>
        </w:rPr>
        <w:drawing>
          <wp:inline distT="0" distB="0" distL="0" distR="0" wp14:anchorId="2DBC1062" wp14:editId="34937014">
            <wp:extent cx="5943600" cy="1765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6530"/>
                    </a:xfrm>
                    <a:prstGeom prst="rect">
                      <a:avLst/>
                    </a:prstGeom>
                  </pic:spPr>
                </pic:pic>
              </a:graphicData>
            </a:graphic>
          </wp:inline>
        </w:drawing>
      </w:r>
    </w:p>
    <w:p w14:paraId="4C2925D4" w14:textId="77777777" w:rsidR="002E1798" w:rsidRDefault="002E1798" w:rsidP="002E1798">
      <w:pPr>
        <w:pStyle w:val="Paragraph"/>
        <w:ind w:left="360"/>
        <w:jc w:val="center"/>
        <w:rPr>
          <w:lang w:bidi="ar-SA"/>
        </w:rPr>
      </w:pPr>
      <w:r>
        <w:rPr>
          <w:noProof/>
          <w:lang w:bidi="ar-SA"/>
        </w:rPr>
        <w:lastRenderedPageBreak/>
        <w:drawing>
          <wp:inline distT="0" distB="0" distL="0" distR="0" wp14:anchorId="6028A53B" wp14:editId="1257B382">
            <wp:extent cx="2320119" cy="1880593"/>
            <wp:effectExtent l="152400" t="152400" r="366395" b="36766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1466" cy="1881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A064F9" w14:textId="47BCA4EE" w:rsidR="002E1798" w:rsidRDefault="002E1798" w:rsidP="002E1798">
      <w:pPr>
        <w:pStyle w:val="Paragraph"/>
        <w:ind w:left="360"/>
        <w:rPr>
          <w:noProof/>
          <w:lang w:bidi="ar-SA"/>
        </w:rPr>
      </w:pPr>
      <w:r>
        <w:rPr>
          <w:lang w:bidi="ar-SA"/>
        </w:rPr>
        <w:t>Once authenticated, it retrieves all the Workgroups created by the user and all where the user was invited to. The user will have to select the workgroup that contains the Customer (the default Workgroup does not has name but only ID) and after that, the script displays all the Customers under the selected Workgroup</w:t>
      </w:r>
      <w:r w:rsidR="00D97539">
        <w:rPr>
          <w:lang w:bidi="ar-SA"/>
        </w:rPr>
        <w:t>.</w:t>
      </w:r>
      <w:r w:rsidRPr="002E1798">
        <w:t xml:space="preserve"> </w:t>
      </w:r>
      <w:r>
        <w:rPr>
          <w:lang w:bidi="ar-SA"/>
        </w:rPr>
        <w:t>If there is only one workgroup, it gets selected automatically. The same for the Customer, if there is only one customer, it gets selected automatically:</w:t>
      </w:r>
    </w:p>
    <w:p w14:paraId="6D4E97EB" w14:textId="77777777" w:rsidR="002E1798" w:rsidRDefault="002E1798" w:rsidP="002E1798">
      <w:pPr>
        <w:pStyle w:val="Paragraph"/>
        <w:ind w:left="360"/>
        <w:jc w:val="center"/>
        <w:rPr>
          <w:lang w:bidi="ar-SA"/>
        </w:rPr>
      </w:pPr>
      <w:r>
        <w:rPr>
          <w:noProof/>
          <w:lang w:bidi="ar-SA"/>
        </w:rPr>
        <w:drawing>
          <wp:inline distT="0" distB="0" distL="0" distR="0" wp14:anchorId="7E527D41" wp14:editId="3D9C22B2">
            <wp:extent cx="4137660" cy="21743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9083" cy="2175084"/>
                    </a:xfrm>
                    <a:prstGeom prst="rect">
                      <a:avLst/>
                    </a:prstGeom>
                  </pic:spPr>
                </pic:pic>
              </a:graphicData>
            </a:graphic>
          </wp:inline>
        </w:drawing>
      </w:r>
    </w:p>
    <w:p w14:paraId="7B270F0C" w14:textId="77777777" w:rsidR="002E1798" w:rsidRDefault="002E1798" w:rsidP="002E1798">
      <w:pPr>
        <w:pStyle w:val="Paragraph"/>
        <w:ind w:left="360"/>
        <w:rPr>
          <w:noProof/>
          <w:lang w:bidi="ar-SA"/>
        </w:rPr>
      </w:pPr>
      <w:r>
        <w:rPr>
          <w:noProof/>
          <w:lang w:bidi="ar-SA"/>
        </w:rPr>
        <w:t xml:space="preserve">After selecting the Customer, the script display all </w:t>
      </w:r>
      <w:r w:rsidRPr="00E47EB1">
        <w:rPr>
          <w:i/>
          <w:lang w:bidi="ar-SA"/>
        </w:rPr>
        <w:t>AzureSubscription</w:t>
      </w:r>
      <w:r>
        <w:rPr>
          <w:lang w:bidi="ar-SA"/>
        </w:rPr>
        <w:t xml:space="preserve"> </w:t>
      </w:r>
      <w:r>
        <w:rPr>
          <w:noProof/>
          <w:lang w:bidi="ar-SA"/>
        </w:rPr>
        <w:t>endpoints:</w:t>
      </w:r>
    </w:p>
    <w:p w14:paraId="24794928" w14:textId="77777777" w:rsidR="002E1798" w:rsidRDefault="002E1798" w:rsidP="002E1798">
      <w:pPr>
        <w:pStyle w:val="Paragraph"/>
        <w:ind w:left="360"/>
        <w:jc w:val="center"/>
        <w:rPr>
          <w:noProof/>
          <w:lang w:bidi="ar-SA"/>
        </w:rPr>
      </w:pPr>
      <w:r>
        <w:rPr>
          <w:noProof/>
          <w:lang w:bidi="ar-SA"/>
        </w:rPr>
        <w:drawing>
          <wp:inline distT="0" distB="0" distL="0" distR="0" wp14:anchorId="29EBD8B6" wp14:editId="57E593FC">
            <wp:extent cx="3886200" cy="1285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200" cy="1285875"/>
                    </a:xfrm>
                    <a:prstGeom prst="rect">
                      <a:avLst/>
                    </a:prstGeom>
                  </pic:spPr>
                </pic:pic>
              </a:graphicData>
            </a:graphic>
          </wp:inline>
        </w:drawing>
      </w:r>
    </w:p>
    <w:p w14:paraId="5BF83881" w14:textId="77777777" w:rsidR="002E1798" w:rsidRDefault="002E1798" w:rsidP="002E1798">
      <w:pPr>
        <w:pStyle w:val="Paragraph"/>
        <w:ind w:left="360"/>
        <w:rPr>
          <w:noProof/>
          <w:lang w:bidi="ar-SA"/>
        </w:rPr>
      </w:pPr>
      <w:r>
        <w:rPr>
          <w:noProof/>
          <w:lang w:bidi="ar-SA"/>
        </w:rPr>
        <w:t>Select your endpoint or create a new one from the shell:</w:t>
      </w:r>
    </w:p>
    <w:p w14:paraId="5C9C96CF" w14:textId="0DB0AC2D" w:rsidR="002E1798" w:rsidRDefault="002E1798" w:rsidP="002E1798">
      <w:pPr>
        <w:pStyle w:val="Paragraph"/>
        <w:ind w:left="360"/>
        <w:jc w:val="center"/>
        <w:rPr>
          <w:noProof/>
          <w:lang w:bidi="ar-SA"/>
        </w:rPr>
      </w:pPr>
      <w:r>
        <w:rPr>
          <w:noProof/>
          <w:lang w:bidi="ar-SA"/>
        </w:rPr>
        <w:lastRenderedPageBreak/>
        <w:drawing>
          <wp:inline distT="0" distB="0" distL="0" distR="0" wp14:anchorId="1D6B0A88" wp14:editId="2E7FD109">
            <wp:extent cx="4267200" cy="1943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1943100"/>
                    </a:xfrm>
                    <a:prstGeom prst="rect">
                      <a:avLst/>
                    </a:prstGeom>
                    <a:noFill/>
                    <a:ln>
                      <a:noFill/>
                    </a:ln>
                  </pic:spPr>
                </pic:pic>
              </a:graphicData>
            </a:graphic>
          </wp:inline>
        </w:drawing>
      </w:r>
    </w:p>
    <w:p w14:paraId="4DC9F970" w14:textId="1B24F440" w:rsidR="00BE293C" w:rsidRDefault="00BE293C" w:rsidP="00DC54CE">
      <w:pPr>
        <w:pStyle w:val="Paragraph"/>
        <w:ind w:left="360"/>
        <w:rPr>
          <w:noProof/>
          <w:lang w:bidi="ar-SA"/>
        </w:rPr>
      </w:pPr>
      <w:r>
        <w:rPr>
          <w:noProof/>
          <w:lang w:bidi="ar-SA"/>
        </w:rPr>
        <w:t xml:space="preserve">Then the script display all </w:t>
      </w:r>
      <w:r w:rsidRPr="00E47EB1">
        <w:rPr>
          <w:i/>
          <w:lang w:bidi="ar-SA"/>
        </w:rPr>
        <w:t>Azure</w:t>
      </w:r>
      <w:r>
        <w:rPr>
          <w:i/>
          <w:lang w:bidi="ar-SA"/>
        </w:rPr>
        <w:t>FileSystem</w:t>
      </w:r>
      <w:r>
        <w:rPr>
          <w:lang w:bidi="ar-SA"/>
        </w:rPr>
        <w:t xml:space="preserve"> </w:t>
      </w:r>
      <w:r>
        <w:rPr>
          <w:noProof/>
          <w:lang w:bidi="ar-SA"/>
        </w:rPr>
        <w:t>endpoints:</w:t>
      </w:r>
    </w:p>
    <w:p w14:paraId="4EC0B587" w14:textId="6A046629" w:rsidR="005B5581" w:rsidRDefault="005B5581" w:rsidP="00961939">
      <w:pPr>
        <w:pStyle w:val="Paragraph"/>
        <w:ind w:left="360"/>
        <w:jc w:val="center"/>
        <w:rPr>
          <w:lang w:bidi="ar-SA"/>
        </w:rPr>
      </w:pPr>
      <w:r>
        <w:rPr>
          <w:noProof/>
          <w:lang w:bidi="ar-SA"/>
        </w:rPr>
        <w:drawing>
          <wp:inline distT="0" distB="0" distL="0" distR="0" wp14:anchorId="3AF3898A" wp14:editId="2BF03EBD">
            <wp:extent cx="4629150" cy="12954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9150" cy="1295400"/>
                    </a:xfrm>
                    <a:prstGeom prst="rect">
                      <a:avLst/>
                    </a:prstGeom>
                  </pic:spPr>
                </pic:pic>
              </a:graphicData>
            </a:graphic>
          </wp:inline>
        </w:drawing>
      </w:r>
    </w:p>
    <w:p w14:paraId="1B11E08C" w14:textId="77777777" w:rsidR="00BE293C" w:rsidRDefault="00BE293C" w:rsidP="00BE293C">
      <w:pPr>
        <w:pStyle w:val="Paragraph"/>
        <w:ind w:left="360"/>
        <w:rPr>
          <w:noProof/>
          <w:lang w:bidi="ar-SA"/>
        </w:rPr>
      </w:pPr>
      <w:r>
        <w:rPr>
          <w:noProof/>
          <w:lang w:bidi="ar-SA"/>
        </w:rPr>
        <w:t>Select your endpoint or create a new one from the shell:</w:t>
      </w:r>
    </w:p>
    <w:p w14:paraId="45D0295B" w14:textId="76B3343A" w:rsidR="00BE293C" w:rsidRDefault="00BE293C" w:rsidP="00961939">
      <w:pPr>
        <w:pStyle w:val="Paragraph"/>
        <w:ind w:left="360"/>
        <w:jc w:val="center"/>
        <w:rPr>
          <w:lang w:bidi="ar-SA"/>
        </w:rPr>
      </w:pPr>
      <w:r>
        <w:rPr>
          <w:noProof/>
          <w:lang w:bidi="ar-SA"/>
        </w:rPr>
        <w:drawing>
          <wp:inline distT="0" distB="0" distL="0" distR="0" wp14:anchorId="29683BF4" wp14:editId="40D99844">
            <wp:extent cx="5937250" cy="13036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1303655"/>
                    </a:xfrm>
                    <a:prstGeom prst="rect">
                      <a:avLst/>
                    </a:prstGeom>
                    <a:noFill/>
                    <a:ln>
                      <a:noFill/>
                    </a:ln>
                  </pic:spPr>
                </pic:pic>
              </a:graphicData>
            </a:graphic>
          </wp:inline>
        </w:drawing>
      </w:r>
    </w:p>
    <w:p w14:paraId="400DDE05" w14:textId="0CD6A014" w:rsidR="00BE293C" w:rsidRDefault="00BE293C" w:rsidP="00BE293C">
      <w:pPr>
        <w:pStyle w:val="Paragraph"/>
        <w:ind w:left="360"/>
        <w:rPr>
          <w:noProof/>
          <w:lang w:bidi="ar-SA"/>
        </w:rPr>
      </w:pPr>
      <w:r>
        <w:rPr>
          <w:noProof/>
          <w:lang w:bidi="ar-SA"/>
        </w:rPr>
        <w:t>The script retrieves the credential</w:t>
      </w:r>
      <w:r w:rsidR="00D97539">
        <w:rPr>
          <w:noProof/>
          <w:lang w:bidi="ar-SA"/>
        </w:rPr>
        <w:t>s</w:t>
      </w:r>
      <w:r>
        <w:rPr>
          <w:noProof/>
          <w:lang w:bidi="ar-SA"/>
        </w:rPr>
        <w:t xml:space="preserve"> from the </w:t>
      </w:r>
      <w:r w:rsidRPr="00E47EB1">
        <w:rPr>
          <w:i/>
          <w:lang w:bidi="ar-SA"/>
        </w:rPr>
        <w:t>AzureSubscription</w:t>
      </w:r>
      <w:r>
        <w:rPr>
          <w:i/>
          <w:lang w:bidi="ar-SA"/>
        </w:rPr>
        <w:t xml:space="preserve"> </w:t>
      </w:r>
      <w:r>
        <w:rPr>
          <w:lang w:bidi="ar-SA"/>
        </w:rPr>
        <w:t>endpoint to connect to Azure. It firstly</w:t>
      </w:r>
      <w:r>
        <w:rPr>
          <w:noProof/>
          <w:lang w:bidi="ar-SA"/>
        </w:rPr>
        <w:t xml:space="preserve"> checks if the AzureRM modue is installed. If not, it downloads, installs and import the module:</w:t>
      </w:r>
    </w:p>
    <w:p w14:paraId="69AD1A8A" w14:textId="0C63535A" w:rsidR="00C45258" w:rsidRDefault="00C45258" w:rsidP="00961939">
      <w:pPr>
        <w:pStyle w:val="Paragraph"/>
        <w:ind w:left="360"/>
        <w:jc w:val="center"/>
        <w:rPr>
          <w:lang w:bidi="ar-SA"/>
        </w:rPr>
      </w:pPr>
      <w:r>
        <w:rPr>
          <w:noProof/>
          <w:lang w:bidi="ar-SA"/>
        </w:rPr>
        <w:drawing>
          <wp:inline distT="0" distB="0" distL="0" distR="0" wp14:anchorId="630B1CDE" wp14:editId="76614B23">
            <wp:extent cx="5943600" cy="6705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70560"/>
                    </a:xfrm>
                    <a:prstGeom prst="rect">
                      <a:avLst/>
                    </a:prstGeom>
                  </pic:spPr>
                </pic:pic>
              </a:graphicData>
            </a:graphic>
          </wp:inline>
        </w:drawing>
      </w:r>
    </w:p>
    <w:p w14:paraId="57A92A2D" w14:textId="77777777" w:rsidR="00BE293C" w:rsidRDefault="00BE293C" w:rsidP="00BE293C">
      <w:pPr>
        <w:pStyle w:val="Paragraph"/>
        <w:ind w:left="360"/>
        <w:rPr>
          <w:lang w:bidi="ar-SA"/>
        </w:rPr>
      </w:pPr>
      <w:r>
        <w:rPr>
          <w:lang w:bidi="ar-SA"/>
        </w:rPr>
        <w:t xml:space="preserve">If the </w:t>
      </w:r>
      <w:r>
        <w:rPr>
          <w:noProof/>
          <w:lang w:bidi="ar-SA"/>
        </w:rPr>
        <w:t>AzureRM module is already installed, the script is ready to execute Azure PowerShell:</w:t>
      </w:r>
    </w:p>
    <w:p w14:paraId="0FC3F025" w14:textId="77777777" w:rsidR="00BE293C" w:rsidRDefault="00BE293C" w:rsidP="00BE293C">
      <w:pPr>
        <w:pStyle w:val="Paragraph"/>
        <w:ind w:left="360"/>
        <w:jc w:val="center"/>
        <w:rPr>
          <w:lang w:bidi="ar-SA"/>
        </w:rPr>
      </w:pPr>
      <w:r>
        <w:rPr>
          <w:noProof/>
          <w:lang w:bidi="ar-SA"/>
        </w:rPr>
        <w:drawing>
          <wp:inline distT="0" distB="0" distL="0" distR="0" wp14:anchorId="3F177E87" wp14:editId="035DCA1A">
            <wp:extent cx="485775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7750" cy="180975"/>
                    </a:xfrm>
                    <a:prstGeom prst="rect">
                      <a:avLst/>
                    </a:prstGeom>
                  </pic:spPr>
                </pic:pic>
              </a:graphicData>
            </a:graphic>
          </wp:inline>
        </w:drawing>
      </w:r>
    </w:p>
    <w:p w14:paraId="71E1FF38" w14:textId="51D7607E" w:rsidR="00BE293C" w:rsidRDefault="00BE293C" w:rsidP="00BE293C">
      <w:pPr>
        <w:pStyle w:val="Paragraph"/>
        <w:ind w:left="360"/>
        <w:rPr>
          <w:lang w:bidi="ar-SA"/>
        </w:rPr>
      </w:pPr>
      <w:r>
        <w:rPr>
          <w:lang w:bidi="ar-SA"/>
        </w:rPr>
        <w:t>It connects to the Azure subscription, logs into the Azure storage account and tries to find a blob container called ‘migrationwiz’:</w:t>
      </w:r>
      <w:r w:rsidRPr="00BE293C">
        <w:t xml:space="preserve"> </w:t>
      </w:r>
    </w:p>
    <w:p w14:paraId="0608E8C1" w14:textId="77777777" w:rsidR="00BE293C" w:rsidRDefault="00BE293C" w:rsidP="00BE293C">
      <w:pPr>
        <w:pStyle w:val="Paragraph"/>
        <w:ind w:left="360"/>
        <w:rPr>
          <w:lang w:bidi="ar-SA"/>
        </w:rPr>
      </w:pPr>
      <w:r>
        <w:rPr>
          <w:noProof/>
          <w:lang w:bidi="ar-SA"/>
        </w:rPr>
        <w:drawing>
          <wp:inline distT="0" distB="0" distL="0" distR="0" wp14:anchorId="7F1EFDFE" wp14:editId="63030756">
            <wp:extent cx="5943600" cy="4654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5455"/>
                    </a:xfrm>
                    <a:prstGeom prst="rect">
                      <a:avLst/>
                    </a:prstGeom>
                  </pic:spPr>
                </pic:pic>
              </a:graphicData>
            </a:graphic>
          </wp:inline>
        </w:drawing>
      </w:r>
    </w:p>
    <w:p w14:paraId="1ED5ECB0" w14:textId="77777777" w:rsidR="00BE293C" w:rsidRDefault="00BE293C" w:rsidP="00BE293C">
      <w:pPr>
        <w:pStyle w:val="Paragraph"/>
        <w:ind w:left="360"/>
        <w:rPr>
          <w:lang w:bidi="ar-SA"/>
        </w:rPr>
      </w:pPr>
      <w:r>
        <w:rPr>
          <w:lang w:bidi="ar-SA"/>
        </w:rPr>
        <w:t>If there is no such blob container, it creates a new one.</w:t>
      </w:r>
    </w:p>
    <w:p w14:paraId="0FE5D4BD" w14:textId="66C24B7B" w:rsidR="00BE293C" w:rsidRDefault="00BE293C" w:rsidP="00BE293C">
      <w:pPr>
        <w:pStyle w:val="Paragraph"/>
        <w:ind w:left="360"/>
        <w:jc w:val="center"/>
        <w:rPr>
          <w:lang w:bidi="ar-SA"/>
        </w:rPr>
      </w:pPr>
      <w:r>
        <w:rPr>
          <w:noProof/>
          <w:lang w:bidi="ar-SA"/>
        </w:rPr>
        <w:lastRenderedPageBreak/>
        <w:drawing>
          <wp:inline distT="0" distB="0" distL="0" distR="0" wp14:anchorId="063D5712" wp14:editId="7A42056F">
            <wp:extent cx="5943600" cy="46291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2915"/>
                    </a:xfrm>
                    <a:prstGeom prst="rect">
                      <a:avLst/>
                    </a:prstGeom>
                  </pic:spPr>
                </pic:pic>
              </a:graphicData>
            </a:graphic>
          </wp:inline>
        </w:drawing>
      </w:r>
    </w:p>
    <w:p w14:paraId="46D6A784" w14:textId="058D3C0C" w:rsidR="00BE293C" w:rsidRDefault="00BE293C" w:rsidP="00071339">
      <w:pPr>
        <w:pStyle w:val="Paragraph"/>
        <w:ind w:left="360"/>
        <w:rPr>
          <w:lang w:bidi="ar-SA"/>
        </w:rPr>
      </w:pPr>
      <w:r>
        <w:rPr>
          <w:lang w:bidi="ar-SA"/>
        </w:rPr>
        <w:t xml:space="preserve">After that, it </w:t>
      </w:r>
      <w:r w:rsidR="00071339">
        <w:rPr>
          <w:lang w:bidi="ar-SA"/>
        </w:rPr>
        <w:t>prompts</w:t>
      </w:r>
      <w:r>
        <w:rPr>
          <w:lang w:bidi="ar-SA"/>
        </w:rPr>
        <w:t xml:space="preserve"> for the File Server root path where</w:t>
      </w:r>
      <w:r w:rsidR="00071339">
        <w:rPr>
          <w:lang w:bidi="ar-SA"/>
        </w:rPr>
        <w:t xml:space="preserve"> all</w:t>
      </w:r>
      <w:r>
        <w:rPr>
          <w:lang w:bidi="ar-SA"/>
        </w:rPr>
        <w:t xml:space="preserve"> the home directories are </w:t>
      </w:r>
      <w:r w:rsidR="00071339">
        <w:rPr>
          <w:lang w:bidi="ar-SA"/>
        </w:rPr>
        <w:t>located</w:t>
      </w:r>
      <w:r>
        <w:rPr>
          <w:lang w:bidi="ar-SA"/>
        </w:rPr>
        <w:t>:</w:t>
      </w:r>
    </w:p>
    <w:p w14:paraId="1B3964E1" w14:textId="77777777" w:rsidR="00071339" w:rsidRDefault="00E90D30" w:rsidP="00BE293C">
      <w:pPr>
        <w:pStyle w:val="Paragraph"/>
        <w:ind w:left="360"/>
        <w:rPr>
          <w:lang w:bidi="ar-SA"/>
        </w:rPr>
      </w:pPr>
      <w:r>
        <w:rPr>
          <w:noProof/>
          <w:lang w:bidi="ar-SA"/>
        </w:rPr>
        <w:drawing>
          <wp:inline distT="0" distB="0" distL="0" distR="0" wp14:anchorId="0E5DD20C" wp14:editId="49694BCE">
            <wp:extent cx="5943600" cy="1714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1450"/>
                    </a:xfrm>
                    <a:prstGeom prst="rect">
                      <a:avLst/>
                    </a:prstGeom>
                  </pic:spPr>
                </pic:pic>
              </a:graphicData>
            </a:graphic>
          </wp:inline>
        </w:drawing>
      </w:r>
    </w:p>
    <w:p w14:paraId="1151B5E0" w14:textId="683AECA8" w:rsidR="00E90D30" w:rsidRDefault="00071339" w:rsidP="00071339">
      <w:pPr>
        <w:pStyle w:val="Paragraph"/>
        <w:ind w:left="360"/>
        <w:rPr>
          <w:lang w:bidi="ar-SA"/>
        </w:rPr>
      </w:pPr>
      <w:r>
        <w:rPr>
          <w:lang w:bidi="ar-SA"/>
        </w:rPr>
        <w:t>For example, the folder path to this root folder:</w:t>
      </w:r>
      <w:r w:rsidR="00D92F1D">
        <w:rPr>
          <w:noProof/>
          <w:lang w:bidi="ar-SA"/>
        </w:rPr>
        <w:drawing>
          <wp:inline distT="0" distB="0" distL="0" distR="0" wp14:anchorId="68C1CAC9" wp14:editId="178F5715">
            <wp:extent cx="5438775" cy="1257300"/>
            <wp:effectExtent l="152400" t="152400" r="371475" b="3619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8775" cy="1257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795C4F8" w14:textId="26BC9DD1" w:rsidR="00071339" w:rsidRDefault="00071339" w:rsidP="00071339">
      <w:pPr>
        <w:pStyle w:val="Paragraph"/>
        <w:ind w:left="360"/>
      </w:pPr>
      <w:r>
        <w:rPr>
          <w:lang w:bidi="ar-SA"/>
        </w:rPr>
        <w:t xml:space="preserve">The script changes directory to the UploaderWiz folder and launches UploaderWiz.exe with the required parameters to upload the entire File Server root folder to the Azure blob container “migrationwiz” </w:t>
      </w:r>
    </w:p>
    <w:p w14:paraId="46222A77" w14:textId="52D15F51" w:rsidR="00E90D30" w:rsidRDefault="00E90D30" w:rsidP="00961939">
      <w:pPr>
        <w:pStyle w:val="Paragraph"/>
        <w:ind w:left="360"/>
        <w:rPr>
          <w:lang w:bidi="ar-SA"/>
        </w:rPr>
      </w:pPr>
      <w:r>
        <w:rPr>
          <w:noProof/>
          <w:lang w:bidi="ar-SA"/>
        </w:rPr>
        <w:drawing>
          <wp:inline distT="0" distB="0" distL="0" distR="0" wp14:anchorId="5C2418BD" wp14:editId="54C8F3BF">
            <wp:extent cx="5943600" cy="6762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76275"/>
                    </a:xfrm>
                    <a:prstGeom prst="rect">
                      <a:avLst/>
                    </a:prstGeom>
                    <a:noFill/>
                    <a:ln>
                      <a:noFill/>
                    </a:ln>
                  </pic:spPr>
                </pic:pic>
              </a:graphicData>
            </a:graphic>
          </wp:inline>
        </w:drawing>
      </w:r>
    </w:p>
    <w:p w14:paraId="454282BD" w14:textId="04F34B8C" w:rsidR="00071339" w:rsidRDefault="00071339" w:rsidP="00961939">
      <w:pPr>
        <w:pStyle w:val="Paragraph"/>
        <w:ind w:left="360"/>
        <w:rPr>
          <w:lang w:bidi="ar-SA"/>
        </w:rPr>
      </w:pPr>
      <w:r>
        <w:rPr>
          <w:lang w:bidi="ar-SA"/>
        </w:rPr>
        <w:t>The output changes to the UploaderWiz output:</w:t>
      </w:r>
    </w:p>
    <w:p w14:paraId="380EABD8" w14:textId="6032BFFA" w:rsidR="00E90D30" w:rsidRDefault="00E90D30" w:rsidP="008F01FA">
      <w:pPr>
        <w:pStyle w:val="Paragraph"/>
        <w:ind w:left="360"/>
        <w:jc w:val="center"/>
        <w:rPr>
          <w:lang w:bidi="ar-SA"/>
        </w:rPr>
      </w:pPr>
      <w:r>
        <w:rPr>
          <w:noProof/>
          <w:lang w:bidi="ar-SA"/>
        </w:rPr>
        <w:drawing>
          <wp:inline distT="0" distB="0" distL="0" distR="0" wp14:anchorId="12CB06E0" wp14:editId="11D377F3">
            <wp:extent cx="2381250" cy="6286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250" cy="628650"/>
                    </a:xfrm>
                    <a:prstGeom prst="rect">
                      <a:avLst/>
                    </a:prstGeom>
                  </pic:spPr>
                </pic:pic>
              </a:graphicData>
            </a:graphic>
          </wp:inline>
        </w:drawing>
      </w:r>
    </w:p>
    <w:p w14:paraId="42494DA2" w14:textId="1B396CB1" w:rsidR="00E90D30" w:rsidRDefault="00E90D30" w:rsidP="00961939">
      <w:pPr>
        <w:pStyle w:val="Paragraph"/>
        <w:ind w:left="360"/>
        <w:rPr>
          <w:lang w:bidi="ar-SA"/>
        </w:rPr>
      </w:pPr>
      <w:r>
        <w:rPr>
          <w:noProof/>
          <w:lang w:bidi="ar-SA"/>
        </w:rPr>
        <w:drawing>
          <wp:inline distT="0" distB="0" distL="0" distR="0" wp14:anchorId="641DD20D" wp14:editId="7D94EEFE">
            <wp:extent cx="5943600" cy="17602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760220"/>
                    </a:xfrm>
                    <a:prstGeom prst="rect">
                      <a:avLst/>
                    </a:prstGeom>
                  </pic:spPr>
                </pic:pic>
              </a:graphicData>
            </a:graphic>
          </wp:inline>
        </w:drawing>
      </w:r>
    </w:p>
    <w:p w14:paraId="050B71E2" w14:textId="13D0F768" w:rsidR="00071339" w:rsidRDefault="00071339" w:rsidP="00961939">
      <w:pPr>
        <w:pStyle w:val="Paragraph"/>
        <w:ind w:left="360"/>
        <w:rPr>
          <w:lang w:bidi="ar-SA"/>
        </w:rPr>
      </w:pPr>
      <w:r>
        <w:rPr>
          <w:lang w:bidi="ar-SA"/>
        </w:rPr>
        <w:t>Once the upload finishe</w:t>
      </w:r>
      <w:r w:rsidR="00D97539">
        <w:rPr>
          <w:lang w:bidi="ar-SA"/>
        </w:rPr>
        <w:t>s</w:t>
      </w:r>
      <w:r>
        <w:rPr>
          <w:lang w:bidi="ar-SA"/>
        </w:rPr>
        <w:t>, it says how many transfers failed:</w:t>
      </w:r>
    </w:p>
    <w:p w14:paraId="12191482" w14:textId="7C327648" w:rsidR="00E90D30" w:rsidRDefault="00E90D30" w:rsidP="008F01FA">
      <w:pPr>
        <w:pStyle w:val="Paragraph"/>
        <w:ind w:left="360"/>
        <w:jc w:val="center"/>
        <w:rPr>
          <w:lang w:bidi="ar-SA"/>
        </w:rPr>
      </w:pPr>
      <w:r>
        <w:rPr>
          <w:noProof/>
          <w:lang w:bidi="ar-SA"/>
        </w:rPr>
        <w:drawing>
          <wp:inline distT="0" distB="0" distL="0" distR="0" wp14:anchorId="0FFD3CE2" wp14:editId="01157243">
            <wp:extent cx="1638300" cy="4667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38300" cy="466725"/>
                    </a:xfrm>
                    <a:prstGeom prst="rect">
                      <a:avLst/>
                    </a:prstGeom>
                  </pic:spPr>
                </pic:pic>
              </a:graphicData>
            </a:graphic>
          </wp:inline>
        </w:drawing>
      </w:r>
    </w:p>
    <w:p w14:paraId="36F0A3A4" w14:textId="4F9DA0EE" w:rsidR="000038C7" w:rsidRDefault="000038C7" w:rsidP="00961939">
      <w:pPr>
        <w:pStyle w:val="Paragraph"/>
        <w:ind w:left="360"/>
        <w:rPr>
          <w:lang w:bidi="ar-SA"/>
        </w:rPr>
      </w:pPr>
      <w:r>
        <w:rPr>
          <w:lang w:bidi="ar-SA"/>
        </w:rPr>
        <w:lastRenderedPageBreak/>
        <w:t>You can check in the Azure blob if all the home directories were uploaded successfully:</w:t>
      </w:r>
    </w:p>
    <w:p w14:paraId="6D339A08" w14:textId="48158769" w:rsidR="000038C7" w:rsidRDefault="000038C7" w:rsidP="00961939">
      <w:pPr>
        <w:pStyle w:val="Paragraph"/>
        <w:ind w:left="360"/>
        <w:rPr>
          <w:lang w:bidi="ar-SA"/>
        </w:rPr>
      </w:pPr>
      <w:r>
        <w:rPr>
          <w:noProof/>
          <w:lang w:bidi="ar-SA"/>
        </w:rPr>
        <w:drawing>
          <wp:inline distT="0" distB="0" distL="0" distR="0" wp14:anchorId="7CF89F68" wp14:editId="50A9DF93">
            <wp:extent cx="5943600" cy="3235960"/>
            <wp:effectExtent l="0" t="0" r="0" b="25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35960"/>
                    </a:xfrm>
                    <a:prstGeom prst="rect">
                      <a:avLst/>
                    </a:prstGeom>
                  </pic:spPr>
                </pic:pic>
              </a:graphicData>
            </a:graphic>
          </wp:inline>
        </w:drawing>
      </w:r>
    </w:p>
    <w:p w14:paraId="377EAB5D" w14:textId="77777777" w:rsidR="000038C7" w:rsidRDefault="00071339" w:rsidP="00961939">
      <w:pPr>
        <w:pStyle w:val="Paragraph"/>
        <w:ind w:left="360"/>
        <w:rPr>
          <w:lang w:bidi="ar-SA"/>
        </w:rPr>
      </w:pPr>
      <w:r>
        <w:rPr>
          <w:lang w:bidi="ar-SA"/>
        </w:rPr>
        <w:t xml:space="preserve">Finally press &lt;Enter&gt; to exit the UploaderWiz.exe. </w:t>
      </w:r>
    </w:p>
    <w:p w14:paraId="613AD4E3" w14:textId="4B43E90D" w:rsidR="00071339" w:rsidRPr="00071339" w:rsidRDefault="00071339" w:rsidP="00961939">
      <w:pPr>
        <w:pStyle w:val="Paragraph"/>
        <w:ind w:left="360"/>
        <w:rPr>
          <w:lang w:bidi="ar-SA"/>
        </w:rPr>
      </w:pPr>
      <w:r>
        <w:rPr>
          <w:lang w:bidi="ar-SA"/>
        </w:rPr>
        <w:t xml:space="preserve">The scripts goes back to the parent folder and </w:t>
      </w:r>
      <w:r w:rsidR="000038C7">
        <w:rPr>
          <w:lang w:bidi="ar-SA"/>
        </w:rPr>
        <w:t>automatically opens the folder containing the UploaderWiz logs:</w:t>
      </w:r>
    </w:p>
    <w:p w14:paraId="6D84C6A7" w14:textId="22726F50" w:rsidR="00E90D30" w:rsidRDefault="00E90D30" w:rsidP="00961939">
      <w:pPr>
        <w:pStyle w:val="Paragraph"/>
        <w:ind w:left="360"/>
        <w:rPr>
          <w:lang w:bidi="ar-SA"/>
        </w:rPr>
      </w:pPr>
      <w:r>
        <w:rPr>
          <w:noProof/>
          <w:lang w:bidi="ar-SA"/>
        </w:rPr>
        <w:drawing>
          <wp:inline distT="0" distB="0" distL="0" distR="0" wp14:anchorId="359C8CD6" wp14:editId="230DADF4">
            <wp:extent cx="5943600" cy="44069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40690"/>
                    </a:xfrm>
                    <a:prstGeom prst="rect">
                      <a:avLst/>
                    </a:prstGeom>
                  </pic:spPr>
                </pic:pic>
              </a:graphicData>
            </a:graphic>
          </wp:inline>
        </w:drawing>
      </w:r>
    </w:p>
    <w:p w14:paraId="1B2508C9" w14:textId="058FD8E1" w:rsidR="00E90D30" w:rsidRDefault="00E90D30" w:rsidP="00961939">
      <w:pPr>
        <w:pStyle w:val="Paragraph"/>
        <w:ind w:left="360"/>
        <w:rPr>
          <w:lang w:bidi="ar-SA"/>
        </w:rPr>
      </w:pPr>
      <w:r w:rsidRPr="00E90D30">
        <w:rPr>
          <w:lang w:bidi="ar-SA"/>
        </w:rPr>
        <w:t>UploaderWiz-MININT-PVHFPVT.log</w:t>
      </w:r>
    </w:p>
    <w:p w14:paraId="20A8819F" w14:textId="5CB7BD59" w:rsidR="00E90D30" w:rsidRDefault="00E90D30" w:rsidP="00961939">
      <w:pPr>
        <w:pStyle w:val="Paragraph"/>
        <w:ind w:left="360"/>
        <w:rPr>
          <w:lang w:bidi="ar-SA"/>
        </w:rPr>
      </w:pPr>
      <w:r>
        <w:rPr>
          <w:noProof/>
          <w:lang w:bidi="ar-SA"/>
        </w:rPr>
        <w:drawing>
          <wp:inline distT="0" distB="0" distL="0" distR="0" wp14:anchorId="316D15BC" wp14:editId="0718680F">
            <wp:extent cx="5657850" cy="742950"/>
            <wp:effectExtent l="152400" t="152400" r="361950" b="3619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7850" cy="742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DAC64EF" w14:textId="15888D2B" w:rsidR="000038C7" w:rsidRPr="003A390A" w:rsidRDefault="00CD1BF5" w:rsidP="000038C7">
      <w:pPr>
        <w:pStyle w:val="Heading2"/>
      </w:pPr>
      <w:bookmarkStart w:id="5" w:name="_Toc529957358"/>
      <w:r>
        <w:t>Create-MW_AzureBlobContainerToOD4B</w:t>
      </w:r>
      <w:r w:rsidR="000038C7" w:rsidRPr="000038C7">
        <w:t>.ps1</w:t>
      </w:r>
      <w:bookmarkEnd w:id="5"/>
    </w:p>
    <w:p w14:paraId="7B5AB229" w14:textId="77777777" w:rsidR="000038C7" w:rsidRDefault="000038C7" w:rsidP="000038C7">
      <w:pPr>
        <w:pStyle w:val="Paragraph"/>
        <w:ind w:left="360"/>
        <w:rPr>
          <w:lang w:bidi="ar-SA"/>
        </w:rPr>
      </w:pPr>
    </w:p>
    <w:p w14:paraId="304AA3BC" w14:textId="40FA30F0" w:rsidR="000038C7" w:rsidRDefault="000038C7" w:rsidP="000038C7">
      <w:pPr>
        <w:pStyle w:val="Paragraph"/>
        <w:ind w:left="360"/>
        <w:rPr>
          <w:lang w:bidi="ar-SA"/>
        </w:rPr>
      </w:pPr>
      <w:r>
        <w:rPr>
          <w:lang w:bidi="ar-SA"/>
        </w:rPr>
        <w:t>This script creates a MigrationWiz document project to migrate the File Server home directories from the Azure blob container to the destination OneDrive For Business accounts:</w:t>
      </w:r>
    </w:p>
    <w:p w14:paraId="015ACBD7" w14:textId="77777777" w:rsidR="007B1A6E" w:rsidRDefault="007B1A6E" w:rsidP="007B1A6E">
      <w:pPr>
        <w:pStyle w:val="Paragraph"/>
        <w:rPr>
          <w:lang w:bidi="ar-SA"/>
        </w:rPr>
      </w:pPr>
    </w:p>
    <w:p w14:paraId="134AA112" w14:textId="140C9EC8" w:rsidR="007B1A6E" w:rsidRDefault="007B1A6E" w:rsidP="007B1A6E">
      <w:pPr>
        <w:pStyle w:val="Paragraph"/>
        <w:rPr>
          <w:lang w:bidi="ar-SA"/>
        </w:rPr>
      </w:pPr>
    </w:p>
    <w:p w14:paraId="7D2640E9" w14:textId="7DF593AE" w:rsidR="000D02FE" w:rsidRDefault="000D02FE" w:rsidP="00DC54CE">
      <w:pPr>
        <w:pStyle w:val="Paragraph"/>
        <w:ind w:left="360"/>
        <w:rPr>
          <w:noProof/>
          <w:lang w:bidi="ar-SA"/>
        </w:rPr>
      </w:pPr>
      <w:r>
        <w:rPr>
          <w:noProof/>
          <w:lang w:bidi="ar-SA"/>
        </w:rPr>
        <w:lastRenderedPageBreak/>
        <w:drawing>
          <wp:inline distT="0" distB="0" distL="0" distR="0" wp14:anchorId="018406D3" wp14:editId="4D6CE5E7">
            <wp:extent cx="5504935" cy="665180"/>
            <wp:effectExtent l="0" t="0" r="635"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39198" cy="669320"/>
                    </a:xfrm>
                    <a:prstGeom prst="rect">
                      <a:avLst/>
                    </a:prstGeom>
                  </pic:spPr>
                </pic:pic>
              </a:graphicData>
            </a:graphic>
          </wp:inline>
        </w:drawing>
      </w:r>
    </w:p>
    <w:p w14:paraId="512F723F" w14:textId="53D84168" w:rsidR="000038C7" w:rsidRDefault="000038C7" w:rsidP="00DC54CE">
      <w:pPr>
        <w:pStyle w:val="Paragraph"/>
        <w:ind w:left="360"/>
        <w:rPr>
          <w:noProof/>
          <w:lang w:bidi="ar-SA"/>
        </w:rPr>
      </w:pPr>
      <w:r>
        <w:rPr>
          <w:lang w:bidi="ar-SA"/>
        </w:rPr>
        <w:t>The script starts prompting for the BitTitan credentials:</w:t>
      </w:r>
    </w:p>
    <w:p w14:paraId="6C0754F5" w14:textId="6D244078" w:rsidR="000D02FE" w:rsidRDefault="000D02FE" w:rsidP="008F01FA">
      <w:pPr>
        <w:pStyle w:val="Paragraph"/>
        <w:ind w:left="360"/>
        <w:jc w:val="center"/>
        <w:rPr>
          <w:lang w:bidi="ar-SA"/>
        </w:rPr>
      </w:pPr>
      <w:r>
        <w:rPr>
          <w:noProof/>
          <w:lang w:bidi="ar-SA"/>
        </w:rPr>
        <w:drawing>
          <wp:inline distT="0" distB="0" distL="0" distR="0" wp14:anchorId="5C98E6D6" wp14:editId="41D7C86D">
            <wp:extent cx="2320119" cy="1880593"/>
            <wp:effectExtent l="152400" t="152400" r="366395" b="36766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1466" cy="1881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37AD478B" w14:textId="5B419E3B" w:rsidR="000038C7" w:rsidRDefault="000038C7" w:rsidP="00DC54CE">
      <w:pPr>
        <w:pStyle w:val="Paragraph"/>
        <w:ind w:left="360"/>
        <w:rPr>
          <w:noProof/>
        </w:rPr>
      </w:pPr>
      <w:r>
        <w:rPr>
          <w:lang w:bidi="ar-SA"/>
        </w:rPr>
        <w:t xml:space="preserve">Once authenticated, it retrieves all the Workgroups created by the user and all where the user was invited to. The user will have to select the workgroup that contains the Customer (the default Workgroup does not has name but only ID) and after that, the script displays all the Customers under the selected Workgroup. If there is only one workgroup, it gets selected automatically. The same for the Customer, if there is only one customer, it gets selected automatically. </w:t>
      </w:r>
    </w:p>
    <w:p w14:paraId="25EFDEC7" w14:textId="635AA76E" w:rsidR="000D02FE" w:rsidRDefault="000D02FE" w:rsidP="00DC54CE">
      <w:pPr>
        <w:pStyle w:val="Paragraph"/>
        <w:ind w:left="360"/>
        <w:rPr>
          <w:lang w:bidi="ar-SA"/>
        </w:rPr>
      </w:pPr>
      <w:r>
        <w:rPr>
          <w:noProof/>
          <w:lang w:bidi="ar-SA"/>
        </w:rPr>
        <w:drawing>
          <wp:inline distT="0" distB="0" distL="0" distR="0" wp14:anchorId="27D60380" wp14:editId="7DE854E7">
            <wp:extent cx="5537725" cy="2518600"/>
            <wp:effectExtent l="0" t="0" r="635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52110" cy="2525143"/>
                    </a:xfrm>
                    <a:prstGeom prst="rect">
                      <a:avLst/>
                    </a:prstGeom>
                  </pic:spPr>
                </pic:pic>
              </a:graphicData>
            </a:graphic>
          </wp:inline>
        </w:drawing>
      </w:r>
    </w:p>
    <w:p w14:paraId="769EE6A6" w14:textId="61C6D631" w:rsidR="000038C7" w:rsidRDefault="000038C7" w:rsidP="00DC54CE">
      <w:pPr>
        <w:pStyle w:val="Paragraph"/>
        <w:ind w:left="360"/>
        <w:rPr>
          <w:noProof/>
          <w:lang w:bidi="ar-SA"/>
        </w:rPr>
      </w:pPr>
      <w:r>
        <w:rPr>
          <w:lang w:bidi="ar-SA"/>
        </w:rPr>
        <w:t xml:space="preserve">The user then has to select a source </w:t>
      </w:r>
      <w:r w:rsidRPr="000038C7">
        <w:rPr>
          <w:i/>
          <w:lang w:bidi="ar-SA"/>
        </w:rPr>
        <w:t>AzureFileSystem</w:t>
      </w:r>
      <w:r>
        <w:rPr>
          <w:lang w:bidi="ar-SA"/>
        </w:rPr>
        <w:t xml:space="preserve"> endpoint and </w:t>
      </w:r>
      <w:r w:rsidR="00464210" w:rsidRPr="00464210">
        <w:rPr>
          <w:lang w:bidi="ar-SA"/>
        </w:rPr>
        <w:t xml:space="preserve">to choose between </w:t>
      </w:r>
      <w:r>
        <w:rPr>
          <w:lang w:bidi="ar-SA"/>
        </w:rPr>
        <w:t xml:space="preserve">a destination </w:t>
      </w:r>
      <w:r w:rsidR="00DB60FC">
        <w:rPr>
          <w:lang w:bidi="ar-SA"/>
        </w:rPr>
        <w:t>OneDrive For Business endpoint (</w:t>
      </w:r>
      <w:r w:rsidR="00DB60FC" w:rsidRPr="000038C7">
        <w:rPr>
          <w:i/>
          <w:lang w:bidi="ar-SA"/>
        </w:rPr>
        <w:t>OneDrivePro</w:t>
      </w:r>
      <w:r w:rsidR="00DB60FC">
        <w:rPr>
          <w:lang w:bidi="ar-SA"/>
        </w:rPr>
        <w:t xml:space="preserve">) or </w:t>
      </w:r>
      <w:hyperlink r:id="rId37" w:history="1">
        <w:r w:rsidRPr="00C67355">
          <w:rPr>
            <w:rStyle w:val="Hyperlink"/>
            <w:lang w:bidi="ar-SA"/>
          </w:rPr>
          <w:t>OneDrive For Business v2 endpoint (</w:t>
        </w:r>
        <w:r w:rsidRPr="00C67355">
          <w:rPr>
            <w:rStyle w:val="Hyperlink"/>
            <w:i/>
            <w:lang w:bidi="ar-SA"/>
          </w:rPr>
          <w:t>OneDriveProAPI</w:t>
        </w:r>
        <w:r w:rsidRPr="00C67355">
          <w:rPr>
            <w:rStyle w:val="Hyperlink"/>
            <w:lang w:bidi="ar-SA"/>
          </w:rPr>
          <w:t>):</w:t>
        </w:r>
      </w:hyperlink>
      <w:bookmarkStart w:id="6" w:name="_GoBack"/>
      <w:bookmarkEnd w:id="6"/>
    </w:p>
    <w:p w14:paraId="3111D83A" w14:textId="6CA8F781" w:rsidR="007B1A6E" w:rsidRDefault="00464210" w:rsidP="008F01FA">
      <w:pPr>
        <w:pStyle w:val="Paragraph"/>
        <w:ind w:left="360"/>
        <w:jc w:val="center"/>
        <w:rPr>
          <w:lang w:bidi="ar-SA"/>
        </w:rPr>
      </w:pPr>
      <w:r>
        <w:rPr>
          <w:noProof/>
          <w:lang w:bidi="ar-SA"/>
        </w:rPr>
        <w:lastRenderedPageBreak/>
        <w:drawing>
          <wp:inline distT="0" distB="0" distL="0" distR="0" wp14:anchorId="2EB476B5" wp14:editId="18616D40">
            <wp:extent cx="594360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14:paraId="1F65FDC4" w14:textId="11F85669" w:rsidR="000038C7" w:rsidRPr="000038C7" w:rsidRDefault="000038C7" w:rsidP="00DC54CE">
      <w:pPr>
        <w:pStyle w:val="Paragraph"/>
        <w:ind w:left="360"/>
        <w:rPr>
          <w:lang w:bidi="ar-SA"/>
        </w:rPr>
      </w:pPr>
      <w:r>
        <w:rPr>
          <w:lang w:bidi="ar-SA"/>
        </w:rPr>
        <w:t>With the Office 365 global admin credentials stored in the</w:t>
      </w:r>
      <w:r w:rsidR="00DB60FC">
        <w:rPr>
          <w:lang w:bidi="ar-SA"/>
        </w:rPr>
        <w:t xml:space="preserve"> </w:t>
      </w:r>
      <w:r w:rsidR="00DB60FC">
        <w:rPr>
          <w:i/>
          <w:lang w:bidi="ar-SA"/>
        </w:rPr>
        <w:t>OneDrivePro</w:t>
      </w:r>
      <w:r>
        <w:rPr>
          <w:lang w:bidi="ar-SA"/>
        </w:rPr>
        <w:t xml:space="preserve"> </w:t>
      </w:r>
      <w:r w:rsidR="00DB60FC">
        <w:rPr>
          <w:lang w:bidi="ar-SA"/>
        </w:rPr>
        <w:t xml:space="preserve">or </w:t>
      </w:r>
      <w:r w:rsidRPr="000038C7">
        <w:rPr>
          <w:i/>
          <w:lang w:bidi="ar-SA"/>
        </w:rPr>
        <w:t>OneDriveProAPI</w:t>
      </w:r>
      <w:r>
        <w:rPr>
          <w:lang w:bidi="ar-SA"/>
        </w:rPr>
        <w:t xml:space="preserve"> endpoint, the scripts connects to the Azure Active Directory to retrieve all users with a</w:t>
      </w:r>
      <w:r w:rsidR="00FB0619">
        <w:rPr>
          <w:lang w:bidi="ar-SA"/>
        </w:rPr>
        <w:t>n</w:t>
      </w:r>
      <w:r>
        <w:rPr>
          <w:lang w:bidi="ar-SA"/>
        </w:rPr>
        <w:t xml:space="preserve"> OneDrive For Business license and generates a </w:t>
      </w:r>
      <w:r w:rsidR="00FB0619">
        <w:rPr>
          <w:lang w:bidi="ar-SA"/>
        </w:rPr>
        <w:t xml:space="preserve">CSV file </w:t>
      </w:r>
      <w:r w:rsidR="00FB0619" w:rsidRPr="00FB0619">
        <w:rPr>
          <w:i/>
          <w:lang w:bidi="ar-SA"/>
        </w:rPr>
        <w:t>OD4BAccounts.csv</w:t>
      </w:r>
      <w:r w:rsidR="00FB0619">
        <w:rPr>
          <w:i/>
          <w:lang w:bidi="ar-SA"/>
        </w:rPr>
        <w:t>:</w:t>
      </w:r>
    </w:p>
    <w:p w14:paraId="14A10041" w14:textId="07806946" w:rsidR="007B1A6E" w:rsidRDefault="007B1A6E" w:rsidP="00DC54CE">
      <w:pPr>
        <w:pStyle w:val="Paragraph"/>
        <w:ind w:left="360"/>
        <w:rPr>
          <w:lang w:bidi="ar-SA"/>
        </w:rPr>
      </w:pPr>
      <w:r>
        <w:rPr>
          <w:noProof/>
          <w:lang w:bidi="ar-SA"/>
        </w:rPr>
        <w:drawing>
          <wp:inline distT="0" distB="0" distL="0" distR="0" wp14:anchorId="3317544B" wp14:editId="210999E3">
            <wp:extent cx="5895975" cy="8667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95975" cy="866775"/>
                    </a:xfrm>
                    <a:prstGeom prst="rect">
                      <a:avLst/>
                    </a:prstGeom>
                  </pic:spPr>
                </pic:pic>
              </a:graphicData>
            </a:graphic>
          </wp:inline>
        </w:drawing>
      </w:r>
    </w:p>
    <w:p w14:paraId="64534DD0" w14:textId="52474207" w:rsidR="00FB0619" w:rsidRDefault="00FB0619" w:rsidP="00DC54CE">
      <w:pPr>
        <w:pStyle w:val="Paragraph"/>
        <w:ind w:left="360"/>
        <w:rPr>
          <w:lang w:bidi="ar-SA"/>
        </w:rPr>
      </w:pPr>
      <w:r>
        <w:rPr>
          <w:lang w:bidi="ar-SA"/>
        </w:rPr>
        <w:t xml:space="preserve">In the CSV file the </w:t>
      </w:r>
      <w:r w:rsidRPr="00FB0619">
        <w:rPr>
          <w:i/>
          <w:lang w:bidi="ar-SA"/>
        </w:rPr>
        <w:t>SourceFolder</w:t>
      </w:r>
      <w:r>
        <w:rPr>
          <w:lang w:bidi="ar-SA"/>
        </w:rPr>
        <w:t xml:space="preserve"> column is populated by default with the prefix of the UPN:</w:t>
      </w:r>
    </w:p>
    <w:p w14:paraId="7F936AE7" w14:textId="77777777" w:rsidR="007B1A6E" w:rsidRDefault="007B1A6E" w:rsidP="008F01FA">
      <w:pPr>
        <w:pStyle w:val="Paragraph"/>
        <w:ind w:left="360"/>
        <w:jc w:val="center"/>
        <w:rPr>
          <w:lang w:bidi="ar-SA"/>
        </w:rPr>
      </w:pPr>
      <w:r>
        <w:rPr>
          <w:noProof/>
          <w:lang w:bidi="ar-SA"/>
        </w:rPr>
        <w:drawing>
          <wp:inline distT="0" distB="0" distL="0" distR="0" wp14:anchorId="08616EBD" wp14:editId="166AC9FF">
            <wp:extent cx="3705225" cy="1152525"/>
            <wp:effectExtent l="152400" t="152400" r="371475" b="3714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05225" cy="1152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248E32FE" w14:textId="115F23D2" w:rsidR="007B1A6E" w:rsidRDefault="00FB0619" w:rsidP="00DC54CE">
      <w:pPr>
        <w:pStyle w:val="Paragraph"/>
        <w:ind w:left="360"/>
        <w:rPr>
          <w:noProof/>
          <w:lang w:bidi="ar-SA"/>
        </w:rPr>
      </w:pPr>
      <w:r>
        <w:rPr>
          <w:noProof/>
          <w:lang w:bidi="ar-SA"/>
        </w:rPr>
        <w:t>If the home directory name is different, you will have to edit the SourceFolder column:</w:t>
      </w:r>
    </w:p>
    <w:p w14:paraId="7E470041" w14:textId="77777777" w:rsidR="007B1A6E" w:rsidRDefault="007B1A6E" w:rsidP="00DC54CE">
      <w:pPr>
        <w:pStyle w:val="Paragraph"/>
        <w:ind w:left="360"/>
        <w:rPr>
          <w:noProof/>
          <w:lang w:bidi="ar-SA"/>
        </w:rPr>
      </w:pPr>
      <w:r>
        <w:rPr>
          <w:noProof/>
          <w:lang w:bidi="ar-SA"/>
        </w:rPr>
        <w:drawing>
          <wp:inline distT="0" distB="0" distL="0" distR="0" wp14:anchorId="22E36FCA" wp14:editId="0BB2B08B">
            <wp:extent cx="5438775" cy="1257300"/>
            <wp:effectExtent l="152400" t="152400" r="371475" b="3619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8775" cy="1257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4E1B07B" w14:textId="77777777" w:rsidR="007B1A6E" w:rsidRDefault="007B1A6E" w:rsidP="008F01FA">
      <w:pPr>
        <w:pStyle w:val="Paragraph"/>
        <w:ind w:left="360"/>
        <w:jc w:val="center"/>
        <w:rPr>
          <w:lang w:bidi="ar-SA"/>
        </w:rPr>
      </w:pPr>
      <w:r>
        <w:rPr>
          <w:noProof/>
          <w:lang w:bidi="ar-SA"/>
        </w:rPr>
        <w:lastRenderedPageBreak/>
        <w:drawing>
          <wp:inline distT="0" distB="0" distL="0" distR="0" wp14:anchorId="79B481DE" wp14:editId="3A0CC03F">
            <wp:extent cx="3705225" cy="1162050"/>
            <wp:effectExtent l="152400" t="152400" r="371475" b="3619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13C23B1" w14:textId="31BDB3D1" w:rsidR="007B1A6E" w:rsidRDefault="007B1A6E" w:rsidP="00DC54CE">
      <w:pPr>
        <w:pStyle w:val="Paragraph"/>
        <w:ind w:left="360"/>
        <w:rPr>
          <w:lang w:bidi="ar-SA"/>
        </w:rPr>
      </w:pPr>
      <w:r>
        <w:rPr>
          <w:lang w:bidi="ar-SA"/>
        </w:rPr>
        <w:t>Save the CSV file as MS</w:t>
      </w:r>
      <w:r w:rsidR="00D97539">
        <w:rPr>
          <w:lang w:bidi="ar-SA"/>
        </w:rPr>
        <w:t>-</w:t>
      </w:r>
      <w:r>
        <w:rPr>
          <w:lang w:bidi="ar-SA"/>
        </w:rPr>
        <w:t xml:space="preserve">DOS </w:t>
      </w:r>
      <w:r w:rsidR="00D97539">
        <w:rPr>
          <w:lang w:bidi="ar-SA"/>
        </w:rPr>
        <w:t xml:space="preserve">*.csv </w:t>
      </w:r>
      <w:r>
        <w:rPr>
          <w:lang w:bidi="ar-SA"/>
        </w:rPr>
        <w:t>format</w:t>
      </w:r>
    </w:p>
    <w:p w14:paraId="1F39CB0E" w14:textId="7A6523D8" w:rsidR="00D73085" w:rsidRDefault="00D73085" w:rsidP="008F01FA">
      <w:pPr>
        <w:pStyle w:val="Paragraph"/>
        <w:ind w:left="360"/>
        <w:jc w:val="center"/>
        <w:rPr>
          <w:lang w:bidi="ar-SA"/>
        </w:rPr>
      </w:pPr>
      <w:r>
        <w:rPr>
          <w:noProof/>
          <w:lang w:bidi="ar-SA"/>
        </w:rPr>
        <w:drawing>
          <wp:inline distT="0" distB="0" distL="0" distR="0" wp14:anchorId="151D1214" wp14:editId="5A6590FD">
            <wp:extent cx="4582048" cy="2581318"/>
            <wp:effectExtent l="152400" t="152400" r="371475" b="3524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84893" cy="2582921"/>
                    </a:xfrm>
                    <a:prstGeom prst="rect">
                      <a:avLst/>
                    </a:prstGeom>
                    <a:ln>
                      <a:noFill/>
                    </a:ln>
                    <a:effectLst>
                      <a:outerShdw blurRad="292100" dist="139700" dir="2700000" algn="tl" rotWithShape="0">
                        <a:srgbClr val="333333">
                          <a:alpha val="65000"/>
                        </a:srgbClr>
                      </a:outerShdw>
                    </a:effectLst>
                  </pic:spPr>
                </pic:pic>
              </a:graphicData>
            </a:graphic>
          </wp:inline>
        </w:drawing>
      </w:r>
    </w:p>
    <w:p w14:paraId="37621316" w14:textId="2D38FB0B" w:rsidR="00D73085" w:rsidRDefault="00D73085" w:rsidP="008F01FA">
      <w:pPr>
        <w:pStyle w:val="Paragraph"/>
        <w:ind w:left="360"/>
        <w:jc w:val="center"/>
        <w:rPr>
          <w:lang w:bidi="ar-SA"/>
        </w:rPr>
      </w:pPr>
      <w:r>
        <w:rPr>
          <w:noProof/>
          <w:lang w:bidi="ar-SA"/>
        </w:rPr>
        <w:drawing>
          <wp:inline distT="0" distB="0" distL="0" distR="0" wp14:anchorId="7E03A40B" wp14:editId="7BBBD851">
            <wp:extent cx="3028950" cy="600075"/>
            <wp:effectExtent l="152400" t="152400" r="361950" b="3714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28950" cy="600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B32224E" w14:textId="3FFCB195" w:rsidR="007B1A6E" w:rsidRDefault="00FB0619" w:rsidP="00DC54CE">
      <w:pPr>
        <w:pStyle w:val="Paragraph"/>
        <w:ind w:left="360"/>
        <w:rPr>
          <w:lang w:bidi="ar-SA"/>
        </w:rPr>
      </w:pPr>
      <w:r>
        <w:rPr>
          <w:lang w:bidi="ar-SA"/>
        </w:rPr>
        <w:t>And press any key to continue with the script execution:</w:t>
      </w:r>
    </w:p>
    <w:p w14:paraId="5C358A07" w14:textId="3747A327" w:rsidR="00FB0619" w:rsidRDefault="00FB0619" w:rsidP="00DC54CE">
      <w:pPr>
        <w:pStyle w:val="Paragraph"/>
        <w:ind w:left="360"/>
        <w:rPr>
          <w:lang w:bidi="ar-SA"/>
        </w:rPr>
      </w:pPr>
      <w:r>
        <w:rPr>
          <w:noProof/>
          <w:lang w:bidi="ar-SA"/>
        </w:rPr>
        <w:drawing>
          <wp:inline distT="0" distB="0" distL="0" distR="0" wp14:anchorId="1194FE69" wp14:editId="1BF0AD4E">
            <wp:extent cx="5476875" cy="16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76875" cy="161925"/>
                    </a:xfrm>
                    <a:prstGeom prst="rect">
                      <a:avLst/>
                    </a:prstGeom>
                  </pic:spPr>
                </pic:pic>
              </a:graphicData>
            </a:graphic>
          </wp:inline>
        </w:drawing>
      </w:r>
    </w:p>
    <w:p w14:paraId="524AEE67" w14:textId="0957E09F" w:rsidR="00FB0619" w:rsidRDefault="00FB0619" w:rsidP="00DC54CE">
      <w:pPr>
        <w:pStyle w:val="Paragraph"/>
        <w:ind w:left="360"/>
        <w:rPr>
          <w:lang w:bidi="ar-SA"/>
        </w:rPr>
      </w:pPr>
      <w:r>
        <w:rPr>
          <w:lang w:bidi="ar-SA"/>
        </w:rPr>
        <w:t xml:space="preserve">The script creates a MigrationWiz document project with the source </w:t>
      </w:r>
      <w:r w:rsidRPr="00FB0619">
        <w:rPr>
          <w:i/>
          <w:lang w:bidi="ar-SA"/>
        </w:rPr>
        <w:t>AzureFileSystem</w:t>
      </w:r>
      <w:r>
        <w:rPr>
          <w:lang w:bidi="ar-SA"/>
        </w:rPr>
        <w:t xml:space="preserve"> endpoint and the destination </w:t>
      </w:r>
      <w:r w:rsidRPr="000038C7">
        <w:rPr>
          <w:i/>
          <w:lang w:bidi="ar-SA"/>
        </w:rPr>
        <w:t>OneDriveProAPI</w:t>
      </w:r>
      <w:r>
        <w:rPr>
          <w:lang w:bidi="ar-SA"/>
        </w:rPr>
        <w:t xml:space="preserve"> endpoint, adds the project advanced options:</w:t>
      </w:r>
    </w:p>
    <w:p w14:paraId="6C879981" w14:textId="613069AF" w:rsidR="00FB0619" w:rsidRDefault="00FB0619" w:rsidP="00DC54CE">
      <w:pPr>
        <w:pStyle w:val="Paragraph"/>
        <w:numPr>
          <w:ilvl w:val="0"/>
          <w:numId w:val="44"/>
        </w:numPr>
        <w:ind w:left="1080"/>
        <w:rPr>
          <w:lang w:bidi="ar-SA"/>
        </w:rPr>
      </w:pPr>
      <w:r w:rsidRPr="00FB0619">
        <w:rPr>
          <w:b/>
          <w:lang w:bidi="ar-SA"/>
        </w:rPr>
        <w:t>InitializationTimeout=28800000</w:t>
      </w:r>
      <w:r w:rsidRPr="00FB0619">
        <w:rPr>
          <w:lang w:bidi="ar-SA"/>
        </w:rPr>
        <w:t xml:space="preserve"> </w:t>
      </w:r>
      <w:r>
        <w:rPr>
          <w:lang w:bidi="ar-SA"/>
        </w:rPr>
        <w:t xml:space="preserve">– to </w:t>
      </w:r>
      <w:r>
        <w:t>increase the timeout to 8 hours.</w:t>
      </w:r>
    </w:p>
    <w:p w14:paraId="5E616050" w14:textId="1D74047D" w:rsidR="00FB0619" w:rsidRDefault="00FB0619" w:rsidP="00DC54CE">
      <w:pPr>
        <w:pStyle w:val="Paragraph"/>
        <w:numPr>
          <w:ilvl w:val="0"/>
          <w:numId w:val="44"/>
        </w:numPr>
        <w:ind w:left="1080"/>
        <w:rPr>
          <w:lang w:bidi="ar-SA"/>
        </w:rPr>
      </w:pPr>
      <w:r w:rsidRPr="00FB0619">
        <w:rPr>
          <w:b/>
          <w:lang w:bidi="ar-SA"/>
        </w:rPr>
        <w:t>RenameConflictingFiles=1</w:t>
      </w:r>
      <w:r w:rsidRPr="00FB0619">
        <w:rPr>
          <w:lang w:bidi="ar-SA"/>
        </w:rPr>
        <w:t xml:space="preserve"> </w:t>
      </w:r>
      <w:r>
        <w:rPr>
          <w:lang w:bidi="ar-SA"/>
        </w:rPr>
        <w:t>– to</w:t>
      </w:r>
      <w:r>
        <w:t> automatically rename the files that have the same name.</w:t>
      </w:r>
    </w:p>
    <w:p w14:paraId="0B50D6E8" w14:textId="6D36CF01" w:rsidR="00FB0619" w:rsidRDefault="00FB0619" w:rsidP="00DC54CE">
      <w:pPr>
        <w:pStyle w:val="Paragraph"/>
        <w:numPr>
          <w:ilvl w:val="0"/>
          <w:numId w:val="44"/>
        </w:numPr>
        <w:ind w:left="1080"/>
        <w:rPr>
          <w:lang w:bidi="ar-SA"/>
        </w:rPr>
      </w:pPr>
      <w:r w:rsidRPr="00FB0619">
        <w:rPr>
          <w:b/>
          <w:lang w:bidi="ar-SA"/>
        </w:rPr>
        <w:t>IncreasePathLengthLimit=1</w:t>
      </w:r>
      <w:r>
        <w:rPr>
          <w:lang w:bidi="ar-SA"/>
        </w:rPr>
        <w:t xml:space="preserve"> – to </w:t>
      </w:r>
      <w:r>
        <w:t>support file path names with up to 400 characters.</w:t>
      </w:r>
    </w:p>
    <w:p w14:paraId="2D5ADE7B" w14:textId="1781CA28" w:rsidR="00D73085" w:rsidRDefault="00F43565" w:rsidP="00DC54CE">
      <w:pPr>
        <w:pStyle w:val="Paragraph"/>
        <w:ind w:left="360"/>
        <w:rPr>
          <w:lang w:bidi="ar-SA"/>
        </w:rPr>
      </w:pPr>
      <w:r>
        <w:rPr>
          <w:noProof/>
          <w:lang w:bidi="ar-SA"/>
        </w:rPr>
        <w:lastRenderedPageBreak/>
        <w:drawing>
          <wp:inline distT="0" distB="0" distL="0" distR="0" wp14:anchorId="197E92EC" wp14:editId="257D243F">
            <wp:extent cx="5943600" cy="869315"/>
            <wp:effectExtent l="0" t="0" r="0"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869315"/>
                    </a:xfrm>
                    <a:prstGeom prst="rect">
                      <a:avLst/>
                    </a:prstGeom>
                  </pic:spPr>
                </pic:pic>
              </a:graphicData>
            </a:graphic>
          </wp:inline>
        </w:drawing>
      </w:r>
    </w:p>
    <w:p w14:paraId="11BDB221" w14:textId="77777777" w:rsidR="008B2CEB" w:rsidRDefault="00FB0619" w:rsidP="00DC54CE">
      <w:pPr>
        <w:pStyle w:val="Paragraph"/>
        <w:ind w:left="360"/>
        <w:rPr>
          <w:lang w:bidi="ar-SA"/>
        </w:rPr>
      </w:pPr>
      <w:r>
        <w:rPr>
          <w:lang w:bidi="ar-SA"/>
        </w:rPr>
        <w:t xml:space="preserve">And finally add one migration line items per each OneDrive For Business account found in the Office 365 tenant. Each migration line item will have a folder filter and a folder mapping. </w:t>
      </w:r>
    </w:p>
    <w:p w14:paraId="421E3AA7" w14:textId="51B2ECD1" w:rsidR="008B2CEB" w:rsidRDefault="008B2CEB" w:rsidP="008F01FA">
      <w:pPr>
        <w:pStyle w:val="Paragraph"/>
        <w:ind w:left="360"/>
        <w:jc w:val="center"/>
        <w:rPr>
          <w:lang w:bidi="ar-SA"/>
        </w:rPr>
      </w:pPr>
      <w:r>
        <w:rPr>
          <w:noProof/>
          <w:lang w:bidi="ar-SA"/>
        </w:rPr>
        <w:drawing>
          <wp:inline distT="0" distB="0" distL="0" distR="0" wp14:anchorId="5833E4D7" wp14:editId="7699717B">
            <wp:extent cx="3645244" cy="2737153"/>
            <wp:effectExtent l="152400" t="152400" r="355600" b="3683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52905" cy="2742906"/>
                    </a:xfrm>
                    <a:prstGeom prst="rect">
                      <a:avLst/>
                    </a:prstGeom>
                    <a:ln>
                      <a:noFill/>
                    </a:ln>
                    <a:effectLst>
                      <a:outerShdw blurRad="292100" dist="139700" dir="2700000" algn="tl" rotWithShape="0">
                        <a:srgbClr val="333333">
                          <a:alpha val="65000"/>
                        </a:srgbClr>
                      </a:outerShdw>
                    </a:effectLst>
                  </pic:spPr>
                </pic:pic>
              </a:graphicData>
            </a:graphic>
          </wp:inline>
        </w:drawing>
      </w:r>
    </w:p>
    <w:p w14:paraId="69351966" w14:textId="1AA835A2" w:rsidR="00FB0619" w:rsidRDefault="00FB0619" w:rsidP="00DC54CE">
      <w:pPr>
        <w:pStyle w:val="Paragraph"/>
        <w:ind w:left="360"/>
        <w:rPr>
          <w:lang w:bidi="ar-SA"/>
        </w:rPr>
      </w:pPr>
      <w:r>
        <w:rPr>
          <w:lang w:bidi="ar-SA"/>
        </w:rPr>
        <w:t>The script asks if a custom folder mapping needs to be added</w:t>
      </w:r>
    </w:p>
    <w:p w14:paraId="18B984C5" w14:textId="3EEE62D0" w:rsidR="00FB0619" w:rsidRDefault="00FB0619" w:rsidP="00DC54CE">
      <w:pPr>
        <w:pStyle w:val="Paragraph"/>
        <w:ind w:left="360"/>
        <w:rPr>
          <w:lang w:bidi="ar-SA"/>
        </w:rPr>
      </w:pPr>
      <w:r>
        <w:rPr>
          <w:noProof/>
          <w:lang w:bidi="ar-SA"/>
        </w:rPr>
        <w:drawing>
          <wp:inline distT="0" distB="0" distL="0" distR="0" wp14:anchorId="5A519702" wp14:editId="161BA977">
            <wp:extent cx="5943600" cy="158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58115"/>
                    </a:xfrm>
                    <a:prstGeom prst="rect">
                      <a:avLst/>
                    </a:prstGeom>
                  </pic:spPr>
                </pic:pic>
              </a:graphicData>
            </a:graphic>
          </wp:inline>
        </w:drawing>
      </w:r>
    </w:p>
    <w:p w14:paraId="7A0F871E" w14:textId="77777777" w:rsidR="008B2CEB" w:rsidRDefault="00F43565" w:rsidP="008F01FA">
      <w:pPr>
        <w:pStyle w:val="Paragraph"/>
        <w:ind w:left="360"/>
        <w:jc w:val="center"/>
        <w:rPr>
          <w:lang w:bidi="ar-SA"/>
        </w:rPr>
      </w:pPr>
      <w:r>
        <w:rPr>
          <w:noProof/>
          <w:lang w:bidi="ar-SA"/>
        </w:rPr>
        <w:lastRenderedPageBreak/>
        <w:drawing>
          <wp:inline distT="0" distB="0" distL="0" distR="0" wp14:anchorId="50F13D21" wp14:editId="345B48AB">
            <wp:extent cx="3836773" cy="2882654"/>
            <wp:effectExtent l="152400" t="152400" r="354330" b="3562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39848" cy="2884964"/>
                    </a:xfrm>
                    <a:prstGeom prst="rect">
                      <a:avLst/>
                    </a:prstGeom>
                    <a:ln>
                      <a:noFill/>
                    </a:ln>
                    <a:effectLst>
                      <a:outerShdw blurRad="292100" dist="139700" dir="2700000" algn="tl" rotWithShape="0">
                        <a:srgbClr val="333333">
                          <a:alpha val="65000"/>
                        </a:srgbClr>
                      </a:outerShdw>
                    </a:effectLst>
                  </pic:spPr>
                </pic:pic>
              </a:graphicData>
            </a:graphic>
          </wp:inline>
        </w:drawing>
      </w:r>
    </w:p>
    <w:p w14:paraId="3C2E0939" w14:textId="183666B9" w:rsidR="008B2CEB" w:rsidRDefault="008B2CEB" w:rsidP="00DC54CE">
      <w:pPr>
        <w:pStyle w:val="Paragraph"/>
        <w:ind w:left="360"/>
        <w:rPr>
          <w:lang w:bidi="ar-SA"/>
        </w:rPr>
      </w:pPr>
      <w:r>
        <w:rPr>
          <w:lang w:bidi="ar-SA"/>
        </w:rPr>
        <w:t>To place the entire home directory under a subfolder in the OneDrive For Business account:</w:t>
      </w:r>
    </w:p>
    <w:p w14:paraId="1373E00C" w14:textId="4C72D3B5" w:rsidR="00F43565" w:rsidRDefault="00F43565" w:rsidP="00DC54CE">
      <w:pPr>
        <w:pStyle w:val="Paragraph"/>
        <w:ind w:left="360"/>
        <w:rPr>
          <w:lang w:bidi="ar-SA"/>
        </w:rPr>
      </w:pPr>
      <w:r>
        <w:rPr>
          <w:noProof/>
          <w:lang w:bidi="ar-SA"/>
        </w:rPr>
        <w:drawing>
          <wp:inline distT="0" distB="0" distL="0" distR="0" wp14:anchorId="6C309367" wp14:editId="507F3E11">
            <wp:extent cx="5943600" cy="1296035"/>
            <wp:effectExtent l="152400" t="152400" r="361950" b="36131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296035"/>
                    </a:xfrm>
                    <a:prstGeom prst="rect">
                      <a:avLst/>
                    </a:prstGeom>
                    <a:ln>
                      <a:noFill/>
                    </a:ln>
                    <a:effectLst>
                      <a:outerShdw blurRad="292100" dist="139700" dir="2700000" algn="tl" rotWithShape="0">
                        <a:srgbClr val="333333">
                          <a:alpha val="65000"/>
                        </a:srgbClr>
                      </a:outerShdw>
                    </a:effectLst>
                  </pic:spPr>
                </pic:pic>
              </a:graphicData>
            </a:graphic>
          </wp:inline>
        </w:drawing>
      </w:r>
    </w:p>
    <w:p w14:paraId="4F650A8F" w14:textId="03022EA8" w:rsidR="00F43565" w:rsidRDefault="005504F3" w:rsidP="00DC54CE">
      <w:pPr>
        <w:pStyle w:val="Paragraph"/>
        <w:ind w:left="360"/>
        <w:rPr>
          <w:lang w:bidi="ar-SA"/>
        </w:rPr>
      </w:pPr>
      <w:r>
        <w:rPr>
          <w:lang w:bidi="ar-SA"/>
        </w:rPr>
        <w:t>The script then automatically opens in the default web browser the Users view in the MSPComplete platform under the selected Customer for you to apply the User Migration Bundled to the OneDrive For Business account</w:t>
      </w:r>
      <w:r w:rsidR="004C3FD4">
        <w:rPr>
          <w:lang w:bidi="ar-SA"/>
        </w:rPr>
        <w:t>s</w:t>
      </w:r>
      <w:r>
        <w:rPr>
          <w:lang w:bidi="ar-SA"/>
        </w:rPr>
        <w:t>:</w:t>
      </w:r>
    </w:p>
    <w:p w14:paraId="6DDD1750" w14:textId="5252EF11" w:rsidR="005504F3" w:rsidRDefault="00AD47CC" w:rsidP="00DC54CE">
      <w:pPr>
        <w:pStyle w:val="Paragraph"/>
        <w:ind w:left="360"/>
        <w:rPr>
          <w:lang w:bidi="ar-SA"/>
        </w:rPr>
      </w:pPr>
      <w:r>
        <w:rPr>
          <w:noProof/>
          <w:lang w:bidi="ar-SA"/>
        </w:rPr>
        <w:drawing>
          <wp:inline distT="0" distB="0" distL="0" distR="0" wp14:anchorId="39C9D3C5" wp14:editId="3C212B10">
            <wp:extent cx="5943600" cy="386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86715"/>
                    </a:xfrm>
                    <a:prstGeom prst="rect">
                      <a:avLst/>
                    </a:prstGeom>
                  </pic:spPr>
                </pic:pic>
              </a:graphicData>
            </a:graphic>
          </wp:inline>
        </w:drawing>
      </w:r>
    </w:p>
    <w:p w14:paraId="6CCC5960" w14:textId="087A5B84" w:rsidR="004C3FD4" w:rsidRDefault="004C3FD4" w:rsidP="004C3FD4">
      <w:pPr>
        <w:pStyle w:val="Paragraph"/>
        <w:ind w:left="360"/>
        <w:rPr>
          <w:lang w:bidi="ar-SA"/>
        </w:rPr>
      </w:pPr>
      <w:r>
        <w:rPr>
          <w:lang w:bidi="ar-SA"/>
        </w:rPr>
        <w:t>You have to select the users you want to migrate and apply an User Subscription Bundle:</w:t>
      </w:r>
    </w:p>
    <w:p w14:paraId="768DB959" w14:textId="77777777" w:rsidR="004C3FD4" w:rsidRDefault="004C3FD4" w:rsidP="004C3FD4">
      <w:pPr>
        <w:pStyle w:val="Paragraph"/>
        <w:ind w:left="360"/>
        <w:rPr>
          <w:lang w:bidi="ar-SA"/>
        </w:rPr>
      </w:pPr>
      <w:r>
        <w:rPr>
          <w:noProof/>
          <w:lang w:bidi="ar-SA"/>
        </w:rPr>
        <w:lastRenderedPageBreak/>
        <w:drawing>
          <wp:inline distT="0" distB="0" distL="0" distR="0" wp14:anchorId="1999E0CC" wp14:editId="3F51A74F">
            <wp:extent cx="5943600" cy="1981200"/>
            <wp:effectExtent l="152400" t="152400" r="361950" b="361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6C9080" w14:textId="66E234A5" w:rsidR="00D73085" w:rsidRDefault="004C3FD4" w:rsidP="004C3FD4">
      <w:pPr>
        <w:pStyle w:val="Paragraph"/>
        <w:jc w:val="both"/>
      </w:pPr>
      <w:r>
        <w:rPr>
          <w:lang w:bidi="ar-SA"/>
        </w:rPr>
        <w:t xml:space="preserve">       After that go back to the script and press any key to continue.</w:t>
      </w:r>
    </w:p>
    <w:p w14:paraId="517F7B70" w14:textId="3BC8A701" w:rsidR="00D73085" w:rsidRDefault="008B2CEB" w:rsidP="00DC54CE">
      <w:pPr>
        <w:pStyle w:val="Paragraph"/>
        <w:ind w:left="360"/>
        <w:rPr>
          <w:lang w:bidi="ar-SA"/>
        </w:rPr>
      </w:pPr>
      <w:r>
        <w:rPr>
          <w:lang w:bidi="ar-SA"/>
        </w:rPr>
        <w:t xml:space="preserve">The script finishes exporting all the migration line items added to the MigrationWiz project to a CSV file </w:t>
      </w:r>
      <w:r w:rsidR="005504F3" w:rsidRPr="005504F3">
        <w:rPr>
          <w:i/>
          <w:lang w:bidi="ar-SA"/>
        </w:rPr>
        <w:t>FileServerToOD4BProject</w:t>
      </w:r>
      <w:r w:rsidRPr="008B2CEB">
        <w:rPr>
          <w:i/>
          <w:lang w:bidi="ar-SA"/>
        </w:rPr>
        <w:t>.csv</w:t>
      </w:r>
      <w:r>
        <w:rPr>
          <w:lang w:bidi="ar-SA"/>
        </w:rPr>
        <w:t>:</w:t>
      </w:r>
    </w:p>
    <w:p w14:paraId="1215EDDA" w14:textId="77777777" w:rsidR="007B1A6E" w:rsidRDefault="007B1A6E" w:rsidP="00DC54CE">
      <w:pPr>
        <w:pStyle w:val="Paragraph"/>
        <w:ind w:left="360"/>
        <w:rPr>
          <w:lang w:bidi="ar-SA"/>
        </w:rPr>
      </w:pPr>
      <w:r>
        <w:rPr>
          <w:noProof/>
          <w:lang w:bidi="ar-SA"/>
        </w:rPr>
        <w:drawing>
          <wp:inline distT="0" distB="0" distL="0" distR="0" wp14:anchorId="14DFC0B4" wp14:editId="66F088F6">
            <wp:extent cx="5943600" cy="1955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95580"/>
                    </a:xfrm>
                    <a:prstGeom prst="rect">
                      <a:avLst/>
                    </a:prstGeom>
                  </pic:spPr>
                </pic:pic>
              </a:graphicData>
            </a:graphic>
          </wp:inline>
        </w:drawing>
      </w:r>
    </w:p>
    <w:p w14:paraId="6E527D83" w14:textId="77777777" w:rsidR="007B1A6E" w:rsidRDefault="007B1A6E" w:rsidP="00DC54CE">
      <w:pPr>
        <w:pStyle w:val="Paragraph"/>
        <w:ind w:left="360"/>
        <w:rPr>
          <w:lang w:bidi="ar-SA"/>
        </w:rPr>
      </w:pPr>
      <w:r>
        <w:rPr>
          <w:noProof/>
          <w:lang w:bidi="ar-SA"/>
        </w:rPr>
        <w:drawing>
          <wp:inline distT="0" distB="0" distL="0" distR="0" wp14:anchorId="34C341D3" wp14:editId="2D33D026">
            <wp:extent cx="5943600" cy="1074420"/>
            <wp:effectExtent l="152400" t="152400" r="361950" b="3543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074420"/>
                    </a:xfrm>
                    <a:prstGeom prst="rect">
                      <a:avLst/>
                    </a:prstGeom>
                    <a:ln>
                      <a:noFill/>
                    </a:ln>
                    <a:effectLst>
                      <a:outerShdw blurRad="292100" dist="139700" dir="2700000" algn="tl" rotWithShape="0">
                        <a:srgbClr val="333333">
                          <a:alpha val="65000"/>
                        </a:srgbClr>
                      </a:outerShdw>
                    </a:effectLst>
                  </pic:spPr>
                </pic:pic>
              </a:graphicData>
            </a:graphic>
          </wp:inline>
        </w:drawing>
      </w:r>
    </w:p>
    <w:p w14:paraId="6DA60911" w14:textId="2629E9D3" w:rsidR="007B1A6E" w:rsidRDefault="008B2CEB" w:rsidP="00DC54CE">
      <w:pPr>
        <w:pStyle w:val="Paragraph"/>
        <w:ind w:left="360"/>
        <w:rPr>
          <w:lang w:bidi="ar-SA"/>
        </w:rPr>
      </w:pPr>
      <w:r>
        <w:rPr>
          <w:lang w:bidi="ar-SA"/>
        </w:rPr>
        <w:t>This</w:t>
      </w:r>
      <w:r w:rsidRPr="008B2CEB">
        <w:t xml:space="preserve"> </w:t>
      </w:r>
      <w:r w:rsidRPr="008B2CEB">
        <w:rPr>
          <w:lang w:bidi="ar-SA"/>
        </w:rPr>
        <w:t xml:space="preserve">CSV file will be used by the next script </w:t>
      </w:r>
      <w:r w:rsidR="00CD1BF5">
        <w:rPr>
          <w:i/>
          <w:lang w:bidi="ar-SA"/>
        </w:rPr>
        <w:t>Start-MW_AzureBlobContainerToOD4BMigrations</w:t>
      </w:r>
      <w:r w:rsidRPr="008B2CEB">
        <w:rPr>
          <w:i/>
          <w:lang w:bidi="ar-SA"/>
        </w:rPr>
        <w:t>.ps1</w:t>
      </w:r>
      <w:r>
        <w:rPr>
          <w:lang w:bidi="ar-SA"/>
        </w:rPr>
        <w:t xml:space="preserve"> </w:t>
      </w:r>
      <w:r w:rsidRPr="008B2CEB">
        <w:rPr>
          <w:lang w:bidi="ar-SA"/>
        </w:rPr>
        <w:t>to submit all the migrations automatically:</w:t>
      </w:r>
    </w:p>
    <w:p w14:paraId="0FE7F9FE" w14:textId="77777777" w:rsidR="007B1A6E" w:rsidRDefault="007B1A6E" w:rsidP="00DC54CE">
      <w:pPr>
        <w:pStyle w:val="Paragraph"/>
        <w:ind w:left="720"/>
        <w:rPr>
          <w:lang w:bidi="ar-SA"/>
        </w:rPr>
      </w:pPr>
    </w:p>
    <w:p w14:paraId="0B380906" w14:textId="18AA0CCE" w:rsidR="002741A9" w:rsidRDefault="00CD1BF5" w:rsidP="008F01FA">
      <w:pPr>
        <w:pStyle w:val="Heading2"/>
      </w:pPr>
      <w:bookmarkStart w:id="7" w:name="_Toc529957359"/>
      <w:r>
        <w:t>Start-MW_AzureBlobContainerToOD4BMigrations</w:t>
      </w:r>
      <w:r w:rsidR="00F0017B" w:rsidRPr="00F0017B">
        <w:t>.ps1</w:t>
      </w:r>
      <w:bookmarkEnd w:id="7"/>
    </w:p>
    <w:p w14:paraId="07FC67F5" w14:textId="48B7D3E5" w:rsidR="008B2CEB" w:rsidRDefault="008B2CEB" w:rsidP="00DC54CE">
      <w:pPr>
        <w:pStyle w:val="Paragraph"/>
        <w:ind w:left="360"/>
        <w:rPr>
          <w:lang w:bidi="ar-SA"/>
        </w:rPr>
      </w:pPr>
    </w:p>
    <w:p w14:paraId="4F48C7C4" w14:textId="11736855" w:rsidR="008B2CEB" w:rsidRPr="008B2CEB" w:rsidRDefault="008B2CEB" w:rsidP="008F01FA">
      <w:pPr>
        <w:pStyle w:val="Paragraph"/>
        <w:ind w:left="360"/>
        <w:rPr>
          <w:lang w:bidi="ar-SA"/>
        </w:rPr>
      </w:pPr>
      <w:r>
        <w:rPr>
          <w:lang w:bidi="ar-SA"/>
        </w:rPr>
        <w:t xml:space="preserve">This script controls the submission of all migrations added to the MigrationWiz project created by the previous script </w:t>
      </w:r>
      <w:r w:rsidR="00CD1BF5">
        <w:rPr>
          <w:i/>
          <w:lang w:bidi="ar-SA"/>
        </w:rPr>
        <w:t>Create-MW_AzureBlobContainerToOD4B</w:t>
      </w:r>
      <w:r w:rsidRPr="008B2CEB">
        <w:rPr>
          <w:i/>
          <w:lang w:bidi="ar-SA"/>
        </w:rPr>
        <w:t>.ps1</w:t>
      </w:r>
      <w:r>
        <w:rPr>
          <w:i/>
          <w:lang w:bidi="ar-SA"/>
        </w:rPr>
        <w:t>.</w:t>
      </w:r>
      <w:r>
        <w:rPr>
          <w:lang w:bidi="ar-SA"/>
        </w:rPr>
        <w:t xml:space="preserve"> </w:t>
      </w:r>
      <w:r w:rsidR="008977B6">
        <w:rPr>
          <w:b/>
          <w:color w:val="FF0000"/>
        </w:rPr>
        <w:t xml:space="preserve">The script assumes that all migration items have corresponding User Migration Bundle licenses applied before running the script. </w:t>
      </w:r>
      <w:r w:rsidR="008977B6">
        <w:t xml:space="preserve">If not, purchase and </w:t>
      </w:r>
      <w:hyperlink r:id="rId54" w:history="1">
        <w:r w:rsidR="008977B6">
          <w:rPr>
            <w:rStyle w:val="Hyperlink"/>
          </w:rPr>
          <w:t>apply a User Migration Bundle</w:t>
        </w:r>
      </w:hyperlink>
      <w:r w:rsidR="008977B6">
        <w:t xml:space="preserve"> per each OneDrive For Business</w:t>
      </w:r>
      <w:r w:rsidR="00C45B8D">
        <w:t xml:space="preserve"> account</w:t>
      </w:r>
      <w:r w:rsidR="008977B6">
        <w:t>.</w:t>
      </w:r>
    </w:p>
    <w:p w14:paraId="42AB70E5" w14:textId="2CA56D7E" w:rsidR="007B1A6E" w:rsidRDefault="007B1A6E" w:rsidP="00DC54CE">
      <w:pPr>
        <w:pStyle w:val="Paragraph"/>
        <w:ind w:left="360"/>
        <w:rPr>
          <w:lang w:bidi="ar-SA"/>
        </w:rPr>
      </w:pPr>
      <w:r>
        <w:rPr>
          <w:noProof/>
          <w:lang w:bidi="ar-SA"/>
        </w:rPr>
        <w:drawing>
          <wp:inline distT="0" distB="0" distL="0" distR="0" wp14:anchorId="7515C412" wp14:editId="2990A8F0">
            <wp:extent cx="5943600" cy="7429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742950"/>
                    </a:xfrm>
                    <a:prstGeom prst="rect">
                      <a:avLst/>
                    </a:prstGeom>
                  </pic:spPr>
                </pic:pic>
              </a:graphicData>
            </a:graphic>
          </wp:inline>
        </w:drawing>
      </w:r>
    </w:p>
    <w:p w14:paraId="61664BB2" w14:textId="5CCD5377" w:rsidR="008B2CEB" w:rsidRDefault="008B2CEB" w:rsidP="008F01FA">
      <w:pPr>
        <w:pStyle w:val="Paragraph"/>
        <w:ind w:left="360"/>
        <w:rPr>
          <w:lang w:bidi="ar-SA"/>
        </w:rPr>
      </w:pPr>
      <w:r>
        <w:rPr>
          <w:lang w:bidi="ar-SA"/>
        </w:rPr>
        <w:lastRenderedPageBreak/>
        <w:t>The script starts prompting for the BitTitan credentials:</w:t>
      </w:r>
    </w:p>
    <w:p w14:paraId="24030D8B" w14:textId="3FEAE213" w:rsidR="007B1A6E" w:rsidRDefault="007B1A6E" w:rsidP="008F01FA">
      <w:pPr>
        <w:pStyle w:val="Paragraph"/>
        <w:ind w:left="360"/>
        <w:jc w:val="center"/>
        <w:rPr>
          <w:lang w:bidi="ar-SA"/>
        </w:rPr>
      </w:pPr>
      <w:r>
        <w:rPr>
          <w:noProof/>
          <w:lang w:bidi="ar-SA"/>
        </w:rPr>
        <w:drawing>
          <wp:inline distT="0" distB="0" distL="0" distR="0" wp14:anchorId="30EFCA45" wp14:editId="561025B3">
            <wp:extent cx="2320119" cy="1880593"/>
            <wp:effectExtent l="152400" t="152400" r="366395" b="36766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1466" cy="1881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06E4B3C0" w14:textId="7EA659C9" w:rsidR="008B2CEB" w:rsidRDefault="008B2CEB" w:rsidP="008F01FA">
      <w:pPr>
        <w:pStyle w:val="Paragraph"/>
        <w:ind w:left="360"/>
        <w:rPr>
          <w:noProof/>
          <w:lang w:bidi="ar-SA"/>
        </w:rPr>
      </w:pPr>
      <w:r>
        <w:rPr>
          <w:lang w:bidi="ar-SA"/>
        </w:rPr>
        <w:t xml:space="preserve">After that, it prompts for </w:t>
      </w:r>
      <w:r w:rsidRPr="00C95DF2">
        <w:rPr>
          <w:lang w:bidi="ar-SA"/>
        </w:rPr>
        <w:t xml:space="preserve">CSV file </w:t>
      </w:r>
      <w:r w:rsidR="00CD1BF5">
        <w:rPr>
          <w:i/>
          <w:lang w:bidi="ar-SA"/>
        </w:rPr>
        <w:t>AzureBlobContainerToOD4B</w:t>
      </w:r>
      <w:r w:rsidR="009E7E2F" w:rsidRPr="009E7E2F">
        <w:rPr>
          <w:i/>
          <w:lang w:bidi="ar-SA"/>
        </w:rPr>
        <w:t>Project</w:t>
      </w:r>
      <w:r w:rsidRPr="00C95DF2">
        <w:rPr>
          <w:i/>
          <w:lang w:bidi="ar-SA"/>
        </w:rPr>
        <w:t>.csv</w:t>
      </w:r>
      <w:r>
        <w:rPr>
          <w:lang w:bidi="ar-SA"/>
        </w:rPr>
        <w:t xml:space="preserve"> created by the script </w:t>
      </w:r>
      <w:r w:rsidR="009F079E" w:rsidRPr="009F079E">
        <w:rPr>
          <w:i/>
          <w:lang w:bidi="ar-SA"/>
        </w:rPr>
        <w:t>Create-</w:t>
      </w:r>
      <w:r w:rsidRPr="009F079E">
        <w:rPr>
          <w:i/>
          <w:lang w:bidi="ar-SA"/>
        </w:rPr>
        <w:t>MW_AzureBlobContainerTo</w:t>
      </w:r>
      <w:r w:rsidR="009F079E">
        <w:rPr>
          <w:i/>
          <w:lang w:bidi="ar-SA"/>
        </w:rPr>
        <w:t>OD4B</w:t>
      </w:r>
      <w:r w:rsidRPr="009F079E">
        <w:rPr>
          <w:i/>
          <w:lang w:bidi="ar-SA"/>
        </w:rPr>
        <w:t>.ps1</w:t>
      </w:r>
      <w:r>
        <w:rPr>
          <w:i/>
          <w:lang w:bidi="ar-SA"/>
        </w:rPr>
        <w:t xml:space="preserve"> </w:t>
      </w:r>
      <w:r w:rsidRPr="00C95DF2">
        <w:rPr>
          <w:lang w:bidi="ar-SA"/>
        </w:rPr>
        <w:t>by opening a File Dialog window:</w:t>
      </w:r>
    </w:p>
    <w:p w14:paraId="3531CE7E" w14:textId="02CA3953" w:rsidR="00D73085" w:rsidRDefault="00D73085" w:rsidP="008F01FA">
      <w:pPr>
        <w:pStyle w:val="Paragraph"/>
        <w:ind w:left="360"/>
        <w:jc w:val="center"/>
        <w:rPr>
          <w:lang w:bidi="ar-SA"/>
        </w:rPr>
      </w:pPr>
      <w:r>
        <w:rPr>
          <w:noProof/>
          <w:lang w:bidi="ar-SA"/>
        </w:rPr>
        <w:drawing>
          <wp:inline distT="0" distB="0" distL="0" distR="0" wp14:anchorId="54C9EADC" wp14:editId="78D81601">
            <wp:extent cx="4573289" cy="2576384"/>
            <wp:effectExtent l="152400" t="152400" r="360680" b="35750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580482" cy="2580436"/>
                    </a:xfrm>
                    <a:prstGeom prst="rect">
                      <a:avLst/>
                    </a:prstGeom>
                    <a:ln>
                      <a:noFill/>
                    </a:ln>
                    <a:effectLst>
                      <a:outerShdw blurRad="292100" dist="139700" dir="2700000" algn="tl" rotWithShape="0">
                        <a:srgbClr val="333333">
                          <a:alpha val="65000"/>
                        </a:srgbClr>
                      </a:outerShdw>
                    </a:effectLst>
                  </pic:spPr>
                </pic:pic>
              </a:graphicData>
            </a:graphic>
          </wp:inline>
        </w:drawing>
      </w:r>
    </w:p>
    <w:p w14:paraId="6EAFF459" w14:textId="75AC5AAB" w:rsidR="00A60171" w:rsidRDefault="00A60171" w:rsidP="008F01FA">
      <w:pPr>
        <w:pStyle w:val="Paragraph"/>
        <w:ind w:left="360"/>
        <w:rPr>
          <w:lang w:bidi="ar-SA"/>
        </w:rPr>
      </w:pPr>
      <w:r>
        <w:rPr>
          <w:lang w:bidi="ar-SA"/>
        </w:rPr>
        <w:t>The CSV file contains the name of MigrationWiz project and the home directory to OneDrive For Business migrations to be submitted:</w:t>
      </w:r>
    </w:p>
    <w:p w14:paraId="6F3DEBB2" w14:textId="341728F9" w:rsidR="00A60171" w:rsidRDefault="00A60171" w:rsidP="008F01FA">
      <w:pPr>
        <w:pStyle w:val="Paragraph"/>
        <w:ind w:left="360"/>
        <w:rPr>
          <w:lang w:bidi="ar-SA"/>
        </w:rPr>
      </w:pPr>
      <w:r>
        <w:rPr>
          <w:noProof/>
          <w:lang w:bidi="ar-SA"/>
        </w:rPr>
        <w:lastRenderedPageBreak/>
        <w:drawing>
          <wp:inline distT="0" distB="0" distL="0" distR="0" wp14:anchorId="778B97EB" wp14:editId="2C0DA8CE">
            <wp:extent cx="5943600" cy="1056640"/>
            <wp:effectExtent l="152400" t="152400" r="361950" b="3530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056640"/>
                    </a:xfrm>
                    <a:prstGeom prst="rect">
                      <a:avLst/>
                    </a:prstGeom>
                    <a:ln>
                      <a:noFill/>
                    </a:ln>
                    <a:effectLst>
                      <a:outerShdw blurRad="292100" dist="139700" dir="2700000" algn="tl" rotWithShape="0">
                        <a:srgbClr val="333333">
                          <a:alpha val="65000"/>
                        </a:srgbClr>
                      </a:outerShdw>
                    </a:effectLst>
                  </pic:spPr>
                </pic:pic>
              </a:graphicData>
            </a:graphic>
          </wp:inline>
        </w:drawing>
      </w:r>
    </w:p>
    <w:p w14:paraId="35880520" w14:textId="77777777" w:rsidR="00A60171" w:rsidRDefault="00A60171" w:rsidP="008F01FA">
      <w:pPr>
        <w:pStyle w:val="Paragraph"/>
        <w:ind w:left="360"/>
        <w:rPr>
          <w:lang w:bidi="ar-SA"/>
        </w:rPr>
      </w:pPr>
      <w:r>
        <w:rPr>
          <w:lang w:bidi="ar-SA"/>
        </w:rPr>
        <w:t>The script reads the MigrationWiz project name from the CSV file and retrieves all the migrations added to the project:</w:t>
      </w:r>
    </w:p>
    <w:p w14:paraId="355A30A4" w14:textId="2634CE99" w:rsidR="00D73085" w:rsidRDefault="00A60171" w:rsidP="00DC54CE">
      <w:pPr>
        <w:pStyle w:val="Paragraph"/>
        <w:ind w:left="360"/>
        <w:rPr>
          <w:lang w:bidi="ar-SA"/>
        </w:rPr>
      </w:pPr>
      <w:r>
        <w:rPr>
          <w:noProof/>
          <w:lang w:bidi="ar-SA"/>
        </w:rPr>
        <w:drawing>
          <wp:inline distT="0" distB="0" distL="0" distR="0" wp14:anchorId="4F348126" wp14:editId="2737A78B">
            <wp:extent cx="5943600" cy="1085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085850"/>
                    </a:xfrm>
                    <a:prstGeom prst="rect">
                      <a:avLst/>
                    </a:prstGeom>
                  </pic:spPr>
                </pic:pic>
              </a:graphicData>
            </a:graphic>
          </wp:inline>
        </w:drawing>
      </w:r>
    </w:p>
    <w:p w14:paraId="7694ACD5" w14:textId="77777777" w:rsidR="00A60171" w:rsidRDefault="00A60171" w:rsidP="008F01FA">
      <w:pPr>
        <w:pStyle w:val="Paragraph"/>
        <w:ind w:left="360"/>
        <w:rPr>
          <w:lang w:bidi="ar-SA"/>
        </w:rPr>
      </w:pPr>
      <w:r>
        <w:rPr>
          <w:lang w:bidi="ar-SA"/>
        </w:rPr>
        <w:t>And it asks which migrations must be submitted:</w:t>
      </w:r>
    </w:p>
    <w:p w14:paraId="40B75C0B" w14:textId="624F86E5" w:rsidR="00A60171" w:rsidRDefault="00A60171" w:rsidP="008F01FA">
      <w:pPr>
        <w:pStyle w:val="ListNumber"/>
        <w:numPr>
          <w:ilvl w:val="0"/>
          <w:numId w:val="24"/>
        </w:numPr>
        <w:ind w:left="1080"/>
      </w:pPr>
      <w:r>
        <w:t xml:space="preserve">All </w:t>
      </w:r>
      <w:r w:rsidR="00DC54CE">
        <w:t>migrations</w:t>
      </w:r>
    </w:p>
    <w:p w14:paraId="5552E4CA" w14:textId="6173EAFF" w:rsidR="00A60171" w:rsidRDefault="00A60171" w:rsidP="008F01FA">
      <w:pPr>
        <w:pStyle w:val="ListNumber"/>
        <w:ind w:left="1080"/>
      </w:pPr>
      <w:r>
        <w:t xml:space="preserve">Not </w:t>
      </w:r>
      <w:r w:rsidR="00DC54CE">
        <w:t>started</w:t>
      </w:r>
      <w:r>
        <w:t xml:space="preserve"> </w:t>
      </w:r>
      <w:r w:rsidR="00DC54CE">
        <w:t>migrations</w:t>
      </w:r>
    </w:p>
    <w:p w14:paraId="68200E92" w14:textId="5F2E995C" w:rsidR="00A60171" w:rsidRDefault="00A60171" w:rsidP="008F01FA">
      <w:pPr>
        <w:pStyle w:val="ListNumber"/>
        <w:ind w:left="1080"/>
      </w:pPr>
      <w:r>
        <w:t xml:space="preserve">Failed </w:t>
      </w:r>
      <w:r w:rsidR="00DC54CE">
        <w:t>migrations</w:t>
      </w:r>
    </w:p>
    <w:p w14:paraId="30DBD42D" w14:textId="766F0851" w:rsidR="00A60171" w:rsidRDefault="00A60171" w:rsidP="008F01FA">
      <w:pPr>
        <w:pStyle w:val="ListNumber"/>
        <w:ind w:left="1080"/>
      </w:pPr>
      <w:r>
        <w:t xml:space="preserve">Successful </w:t>
      </w:r>
      <w:r w:rsidR="00DC54CE">
        <w:t>migrations</w:t>
      </w:r>
      <w:r>
        <w:t xml:space="preserve"> that contain errors</w:t>
      </w:r>
    </w:p>
    <w:p w14:paraId="7C6793B7" w14:textId="793098A2" w:rsidR="00A60171" w:rsidRDefault="00A60171" w:rsidP="008F01FA">
      <w:pPr>
        <w:pStyle w:val="ListNumber"/>
        <w:ind w:left="1080"/>
      </w:pPr>
      <w:r>
        <w:t>Specify the email address</w:t>
      </w:r>
      <w:r w:rsidR="00DC54CE">
        <w:t xml:space="preserve"> of the OneDrive For Business account</w:t>
      </w:r>
    </w:p>
    <w:p w14:paraId="2C9ADDBA" w14:textId="513A48AB" w:rsidR="00A60171" w:rsidRDefault="00A60171" w:rsidP="008F01FA">
      <w:pPr>
        <w:pStyle w:val="ListNumber"/>
        <w:ind w:left="1080"/>
      </w:pPr>
      <w:r>
        <w:t xml:space="preserve">All </w:t>
      </w:r>
      <w:r w:rsidR="00DC54CE">
        <w:t>migrations</w:t>
      </w:r>
      <w:r>
        <w:t xml:space="preserve"> that were not successful</w:t>
      </w:r>
      <w:r w:rsidR="00D97539">
        <w:t xml:space="preserve"> (failed or stopped)</w:t>
      </w:r>
    </w:p>
    <w:p w14:paraId="4C38E0FE" w14:textId="77777777" w:rsidR="00A60171" w:rsidRDefault="00A60171" w:rsidP="008F01FA">
      <w:pPr>
        <w:pStyle w:val="Paragraph"/>
        <w:ind w:left="360"/>
        <w:rPr>
          <w:lang w:bidi="ar-SA"/>
        </w:rPr>
      </w:pPr>
      <w:r>
        <w:rPr>
          <w:lang w:bidi="ar-SA"/>
        </w:rPr>
        <w:t>For example, you could enter ‘0’ the first time all the PST files are being submitted for migration.</w:t>
      </w:r>
    </w:p>
    <w:p w14:paraId="3D1C417F" w14:textId="2AE522F8" w:rsidR="00A60171" w:rsidRDefault="00A60171" w:rsidP="008F01FA">
      <w:pPr>
        <w:pStyle w:val="Paragraph"/>
        <w:ind w:left="720"/>
        <w:rPr>
          <w:lang w:bidi="ar-SA"/>
        </w:rPr>
      </w:pPr>
      <w:r>
        <w:rPr>
          <w:noProof/>
          <w:lang w:bidi="ar-SA"/>
        </w:rPr>
        <w:drawing>
          <wp:inline distT="0" distB="0" distL="0" distR="0" wp14:anchorId="337B5877" wp14:editId="1DFD94F0">
            <wp:extent cx="4829175" cy="1400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29175" cy="1400175"/>
                    </a:xfrm>
                    <a:prstGeom prst="rect">
                      <a:avLst/>
                    </a:prstGeom>
                  </pic:spPr>
                </pic:pic>
              </a:graphicData>
            </a:graphic>
          </wp:inline>
        </w:drawing>
      </w:r>
    </w:p>
    <w:p w14:paraId="00097B15" w14:textId="77777777" w:rsidR="00A60171" w:rsidRDefault="00A60171" w:rsidP="008F01FA">
      <w:pPr>
        <w:pStyle w:val="Paragraph"/>
        <w:ind w:left="360"/>
        <w:rPr>
          <w:lang w:bidi="ar-SA"/>
        </w:rPr>
      </w:pPr>
      <w:r>
        <w:rPr>
          <w:lang w:bidi="ar-SA"/>
        </w:rPr>
        <w:t>After that, select the type of migration pass you want to submit:</w:t>
      </w:r>
    </w:p>
    <w:p w14:paraId="06C39539" w14:textId="77777777" w:rsidR="00A60171" w:rsidRDefault="00A60171" w:rsidP="008F01FA">
      <w:pPr>
        <w:pStyle w:val="ListNumber"/>
        <w:numPr>
          <w:ilvl w:val="0"/>
          <w:numId w:val="24"/>
        </w:numPr>
        <w:ind w:left="1080"/>
      </w:pPr>
      <w:r>
        <w:t>Migration (including delta pass if previously migrated)</w:t>
      </w:r>
    </w:p>
    <w:p w14:paraId="18404EDA" w14:textId="77777777" w:rsidR="00A60171" w:rsidRDefault="00A60171" w:rsidP="008F01FA">
      <w:pPr>
        <w:pStyle w:val="ListNumber"/>
        <w:ind w:left="1080"/>
      </w:pPr>
      <w:r>
        <w:t>Verify credentials</w:t>
      </w:r>
    </w:p>
    <w:p w14:paraId="761DC998" w14:textId="77777777" w:rsidR="00A60171" w:rsidRDefault="00A60171" w:rsidP="008F01FA">
      <w:pPr>
        <w:pStyle w:val="ListNumber"/>
        <w:ind w:left="1080"/>
      </w:pPr>
      <w:r>
        <w:t>Retry errors</w:t>
      </w:r>
    </w:p>
    <w:p w14:paraId="6FCBB00A" w14:textId="77777777" w:rsidR="00A60171" w:rsidRDefault="00A60171" w:rsidP="008F01FA">
      <w:pPr>
        <w:pStyle w:val="ListNumber"/>
        <w:ind w:left="1080"/>
      </w:pPr>
      <w:r>
        <w:t>Trial migration</w:t>
      </w:r>
    </w:p>
    <w:p w14:paraId="742D65F1" w14:textId="69EC46B5" w:rsidR="00A60171" w:rsidRDefault="00A60171" w:rsidP="008F01FA">
      <w:pPr>
        <w:pStyle w:val="Paragraph"/>
        <w:ind w:left="360"/>
      </w:pPr>
      <w:r>
        <w:rPr>
          <w:lang w:bidi="ar-SA"/>
        </w:rPr>
        <w:t xml:space="preserve">You can start with a </w:t>
      </w:r>
      <w:r w:rsidRPr="0081101C">
        <w:rPr>
          <w:i/>
          <w:lang w:bidi="ar-SA"/>
        </w:rPr>
        <w:t>Verify credentials</w:t>
      </w:r>
      <w:r>
        <w:t xml:space="preserve">, </w:t>
      </w:r>
    </w:p>
    <w:p w14:paraId="53AE6F1D" w14:textId="77777777" w:rsidR="008F01FA" w:rsidRDefault="008F01FA" w:rsidP="008F01FA">
      <w:pPr>
        <w:pStyle w:val="Paragraph"/>
        <w:ind w:left="1440"/>
        <w:rPr>
          <w:lang w:bidi="ar-SA"/>
        </w:rPr>
      </w:pPr>
      <w:r>
        <w:rPr>
          <w:noProof/>
          <w:lang w:bidi="ar-SA"/>
        </w:rPr>
        <w:lastRenderedPageBreak/>
        <w:drawing>
          <wp:inline distT="0" distB="0" distL="0" distR="0" wp14:anchorId="4037E9F6" wp14:editId="3C174DAC">
            <wp:extent cx="4105275" cy="92392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105275" cy="923925"/>
                    </a:xfrm>
                    <a:prstGeom prst="rect">
                      <a:avLst/>
                    </a:prstGeom>
                  </pic:spPr>
                </pic:pic>
              </a:graphicData>
            </a:graphic>
          </wp:inline>
        </w:drawing>
      </w:r>
    </w:p>
    <w:p w14:paraId="65E992A2" w14:textId="271ED0E2" w:rsidR="008F01FA" w:rsidRDefault="008F01FA" w:rsidP="008F01FA">
      <w:pPr>
        <w:pStyle w:val="Paragraph"/>
        <w:jc w:val="both"/>
        <w:rPr>
          <w:lang w:bidi="ar-SA"/>
        </w:rPr>
      </w:pPr>
      <w:r>
        <w:rPr>
          <w:lang w:bidi="ar-SA"/>
        </w:rPr>
        <w:t xml:space="preserve">       And the script submits all migrations for verify credentials:</w:t>
      </w:r>
    </w:p>
    <w:p w14:paraId="4CAB4EA8" w14:textId="6FBEDF34" w:rsidR="008F01FA" w:rsidRDefault="008F01FA" w:rsidP="008F01FA">
      <w:pPr>
        <w:pStyle w:val="Paragraph"/>
        <w:ind w:left="720"/>
        <w:jc w:val="center"/>
        <w:rPr>
          <w:lang w:bidi="ar-SA"/>
        </w:rPr>
      </w:pPr>
      <w:r>
        <w:rPr>
          <w:noProof/>
          <w:lang w:bidi="ar-SA"/>
        </w:rPr>
        <w:drawing>
          <wp:inline distT="0" distB="0" distL="0" distR="0" wp14:anchorId="650B8803" wp14:editId="0CEA6AB7">
            <wp:extent cx="4438650" cy="685800"/>
            <wp:effectExtent l="152400" t="152400" r="361950" b="3619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438650" cy="685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885C52E" w14:textId="02B05965" w:rsidR="008F01FA" w:rsidRDefault="008F01FA" w:rsidP="008F01FA">
      <w:pPr>
        <w:pStyle w:val="Paragraph"/>
        <w:rPr>
          <w:lang w:bidi="ar-SA"/>
        </w:rPr>
      </w:pPr>
      <w:r>
        <w:rPr>
          <w:lang w:bidi="ar-SA"/>
        </w:rPr>
        <w:t xml:space="preserve">      In MigrationWiz UI you will see all the migrations submitted:</w:t>
      </w:r>
    </w:p>
    <w:p w14:paraId="62F55BE5" w14:textId="77777777" w:rsidR="008F01FA" w:rsidRDefault="008F01FA" w:rsidP="008F01FA">
      <w:pPr>
        <w:pStyle w:val="Paragraph"/>
        <w:ind w:left="720"/>
        <w:rPr>
          <w:lang w:bidi="ar-SA"/>
        </w:rPr>
      </w:pPr>
      <w:r>
        <w:rPr>
          <w:noProof/>
          <w:lang w:bidi="ar-SA"/>
        </w:rPr>
        <w:drawing>
          <wp:inline distT="0" distB="0" distL="0" distR="0" wp14:anchorId="3E85A94D" wp14:editId="4FA3FA90">
            <wp:extent cx="5276321" cy="1087395"/>
            <wp:effectExtent l="152400" t="152400" r="362585" b="36068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306563" cy="1093628"/>
                    </a:xfrm>
                    <a:prstGeom prst="rect">
                      <a:avLst/>
                    </a:prstGeom>
                    <a:ln>
                      <a:noFill/>
                    </a:ln>
                    <a:effectLst>
                      <a:outerShdw blurRad="292100" dist="139700" dir="2700000" algn="tl" rotWithShape="0">
                        <a:srgbClr val="333333">
                          <a:alpha val="65000"/>
                        </a:srgbClr>
                      </a:outerShdw>
                    </a:effectLst>
                  </pic:spPr>
                </pic:pic>
              </a:graphicData>
            </a:graphic>
          </wp:inline>
        </w:drawing>
      </w:r>
    </w:p>
    <w:p w14:paraId="79D34A5D" w14:textId="1118B517" w:rsidR="008F01FA" w:rsidRDefault="008F01FA" w:rsidP="008F01FA">
      <w:pPr>
        <w:pStyle w:val="Paragraph"/>
        <w:rPr>
          <w:lang w:bidi="ar-SA"/>
        </w:rPr>
      </w:pPr>
      <w:r>
        <w:rPr>
          <w:lang w:bidi="ar-SA"/>
        </w:rPr>
        <w:t xml:space="preserve">      After displaying how many migrations were successfully submitted </w:t>
      </w:r>
    </w:p>
    <w:p w14:paraId="1AB15A92" w14:textId="5EAA5D77" w:rsidR="008F01FA" w:rsidRDefault="008F01FA" w:rsidP="008F01FA">
      <w:pPr>
        <w:pStyle w:val="Paragraph"/>
        <w:ind w:left="720"/>
        <w:jc w:val="center"/>
        <w:rPr>
          <w:lang w:bidi="ar-SA"/>
        </w:rPr>
      </w:pPr>
      <w:r>
        <w:rPr>
          <w:noProof/>
          <w:lang w:bidi="ar-SA"/>
        </w:rPr>
        <w:drawing>
          <wp:inline distT="0" distB="0" distL="0" distR="0" wp14:anchorId="6A3A8A38" wp14:editId="62D57B74">
            <wp:extent cx="4257675" cy="36195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257675" cy="361950"/>
                    </a:xfrm>
                    <a:prstGeom prst="rect">
                      <a:avLst/>
                    </a:prstGeom>
                  </pic:spPr>
                </pic:pic>
              </a:graphicData>
            </a:graphic>
          </wp:inline>
        </w:drawing>
      </w:r>
    </w:p>
    <w:p w14:paraId="4A733152" w14:textId="0D824206" w:rsidR="008F01FA" w:rsidRDefault="008F01FA" w:rsidP="008F01FA">
      <w:pPr>
        <w:pStyle w:val="Paragraph"/>
        <w:rPr>
          <w:lang w:bidi="ar-SA"/>
        </w:rPr>
      </w:pPr>
      <w:r>
        <w:rPr>
          <w:lang w:bidi="ar-SA"/>
        </w:rPr>
        <w:t xml:space="preserve">       The menu is displayed again, infinitely until you enter ‘x’ for exit.</w:t>
      </w:r>
    </w:p>
    <w:p w14:paraId="28617F59" w14:textId="77777777" w:rsidR="008F01FA" w:rsidRPr="0081101C" w:rsidRDefault="008F01FA" w:rsidP="008F01FA">
      <w:pPr>
        <w:pStyle w:val="Paragraph"/>
        <w:ind w:left="360"/>
      </w:pPr>
    </w:p>
    <w:p w14:paraId="27933D2C" w14:textId="77777777" w:rsidR="00A60171" w:rsidRDefault="00A60171" w:rsidP="00A60171">
      <w:pPr>
        <w:pStyle w:val="Paragraph"/>
        <w:ind w:left="360"/>
        <w:rPr>
          <w:lang w:bidi="ar-SA"/>
        </w:rPr>
      </w:pPr>
    </w:p>
    <w:p w14:paraId="109A4AB4" w14:textId="240866CC" w:rsidR="00D73085" w:rsidRDefault="00D73085" w:rsidP="002741A9">
      <w:pPr>
        <w:pStyle w:val="Paragraph"/>
        <w:rPr>
          <w:lang w:bidi="ar-SA"/>
        </w:rPr>
      </w:pPr>
    </w:p>
    <w:p w14:paraId="21CC756A" w14:textId="07A1597A" w:rsidR="00D73085" w:rsidRDefault="00D73085" w:rsidP="002741A9">
      <w:pPr>
        <w:pStyle w:val="Paragraph"/>
        <w:rPr>
          <w:lang w:bidi="ar-SA"/>
        </w:rPr>
      </w:pPr>
    </w:p>
    <w:p w14:paraId="53F253F1" w14:textId="1E595FA7" w:rsidR="00D73085" w:rsidRDefault="00D73085" w:rsidP="00DC54CE">
      <w:pPr>
        <w:pStyle w:val="Paragraph"/>
        <w:jc w:val="center"/>
        <w:rPr>
          <w:lang w:bidi="ar-SA"/>
        </w:rPr>
      </w:pPr>
    </w:p>
    <w:sectPr w:rsidR="00D73085" w:rsidSect="007F0530">
      <w:footerReference w:type="default" r:id="rId64"/>
      <w:headerReference w:type="first" r:id="rId65"/>
      <w:pgSz w:w="12240" w:h="15840"/>
      <w:pgMar w:top="1440" w:right="1440" w:bottom="1440" w:left="1440" w:header="0" w:footer="2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868A63" w14:textId="77777777" w:rsidR="009A253B" w:rsidRDefault="009A253B" w:rsidP="006E7F9C">
      <w:r>
        <w:separator/>
      </w:r>
    </w:p>
    <w:p w14:paraId="1777F865" w14:textId="77777777" w:rsidR="009A253B" w:rsidRDefault="009A253B" w:rsidP="006E7F9C"/>
  </w:endnote>
  <w:endnote w:type="continuationSeparator" w:id="0">
    <w:p w14:paraId="1F2C230D" w14:textId="77777777" w:rsidR="009A253B" w:rsidRDefault="009A253B" w:rsidP="006E7F9C">
      <w:r>
        <w:continuationSeparator/>
      </w:r>
    </w:p>
    <w:p w14:paraId="7B4970FA" w14:textId="77777777" w:rsidR="009A253B" w:rsidRDefault="009A253B" w:rsidP="006E7F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w:altName w:val="Arial"/>
    <w:charset w:val="00"/>
    <w:family w:val="swiss"/>
    <w:pitch w:val="variable"/>
    <w:sig w:usb0="A00002AF" w:usb1="4000205B"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735FE" w14:textId="3812E61D" w:rsidR="00D0653F" w:rsidRDefault="00D0653F" w:rsidP="006E7F9C">
    <w:pPr>
      <w:pStyle w:val="Footer"/>
    </w:pPr>
    <w:r w:rsidRPr="005722E1">
      <w:tab/>
    </w:r>
    <w:r w:rsidRPr="005722E1">
      <w:tab/>
      <w:t xml:space="preserve">Page </w:t>
    </w:r>
    <w:r>
      <w:fldChar w:fldCharType="begin"/>
    </w:r>
    <w:r>
      <w:instrText xml:space="preserve"> PAGE  \* Arabic  \* MERGEFORMAT </w:instrText>
    </w:r>
    <w:r>
      <w:fldChar w:fldCharType="separate"/>
    </w:r>
    <w:r w:rsidR="00C67355">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4D4B7" w14:textId="77777777" w:rsidR="009A253B" w:rsidRDefault="009A253B" w:rsidP="006E7F9C">
      <w:r>
        <w:separator/>
      </w:r>
    </w:p>
    <w:p w14:paraId="7A1117BD" w14:textId="77777777" w:rsidR="009A253B" w:rsidRDefault="009A253B" w:rsidP="006E7F9C"/>
  </w:footnote>
  <w:footnote w:type="continuationSeparator" w:id="0">
    <w:p w14:paraId="3ACB48AC" w14:textId="77777777" w:rsidR="009A253B" w:rsidRDefault="009A253B" w:rsidP="006E7F9C">
      <w:r>
        <w:continuationSeparator/>
      </w:r>
    </w:p>
    <w:p w14:paraId="23AFD25E" w14:textId="77777777" w:rsidR="009A253B" w:rsidRDefault="009A253B" w:rsidP="006E7F9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1C0D0" w14:textId="77777777" w:rsidR="00D0653F" w:rsidRDefault="00D0653F">
    <w:pPr>
      <w:pStyle w:val="Header"/>
    </w:pPr>
    <w:r>
      <w:rPr>
        <w:noProof/>
      </w:rPr>
      <w:drawing>
        <wp:anchor distT="0" distB="0" distL="114300" distR="114300" simplePos="0" relativeHeight="251660288" behindDoc="0" locked="0" layoutInCell="1" allowOverlap="1" wp14:anchorId="58D84BA6" wp14:editId="7CDB12EA">
          <wp:simplePos x="0" y="0"/>
          <wp:positionH relativeFrom="column">
            <wp:posOffset>-447675</wp:posOffset>
          </wp:positionH>
          <wp:positionV relativeFrom="paragraph">
            <wp:posOffset>409575</wp:posOffset>
          </wp:positionV>
          <wp:extent cx="3331845" cy="685800"/>
          <wp:effectExtent l="0" t="0" r="1905" b="0"/>
          <wp:wrapNone/>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31845" cy="685800"/>
                  </a:xfrm>
                  <a:prstGeom prst="rect">
                    <a:avLst/>
                  </a:prstGeom>
                </pic:spPr>
              </pic:pic>
            </a:graphicData>
          </a:graphic>
        </wp:anchor>
      </w:drawing>
    </w:r>
    <w:r>
      <w:rPr>
        <w:noProof/>
      </w:rPr>
      <mc:AlternateContent>
        <mc:Choice Requires="wps">
          <w:drawing>
            <wp:anchor distT="0" distB="0" distL="114300" distR="114300" simplePos="0" relativeHeight="251659263" behindDoc="0" locked="0" layoutInCell="1" allowOverlap="1" wp14:anchorId="7B71A59F" wp14:editId="51EBC676">
              <wp:simplePos x="0" y="0"/>
              <wp:positionH relativeFrom="page">
                <wp:align>right</wp:align>
              </wp:positionH>
              <wp:positionV relativeFrom="paragraph">
                <wp:posOffset>-104775</wp:posOffset>
              </wp:positionV>
              <wp:extent cx="7763256" cy="1504950"/>
              <wp:effectExtent l="0" t="0" r="9525" b="0"/>
              <wp:wrapNone/>
              <wp:docPr id="7" name="Rectangle 6"/>
              <wp:cNvGraphicFramePr/>
              <a:graphic xmlns:a="http://schemas.openxmlformats.org/drawingml/2006/main">
                <a:graphicData uri="http://schemas.microsoft.com/office/word/2010/wordprocessingShape">
                  <wps:wsp>
                    <wps:cNvSpPr/>
                    <wps:spPr>
                      <a:xfrm>
                        <a:off x="0" y="0"/>
                        <a:ext cx="7763256" cy="1504950"/>
                      </a:xfrm>
                      <a:prstGeom prst="rect">
                        <a:avLst/>
                      </a:prstGeom>
                      <a:solidFill>
                        <a:srgbClr val="323947"/>
                      </a:solidFill>
                      <a:ln w="12700" cap="flat" cmpd="sng" algn="ctr">
                        <a:no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24125D01" id="Rectangle 6" o:spid="_x0000_s1026" style="position:absolute;margin-left:560.1pt;margin-top:-8.25pt;width:611.3pt;height:118.5pt;z-index:25165926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" fillcolor="#323947" stroked="f" strokeweight="1pt">
              <w10:wrap anchorx="page"/>
            </v:rect>
          </w:pict>
        </mc:Fallback>
      </mc:AlternateContent>
    </w:r>
    <w:r>
      <w:rPr>
        <w:noProof/>
      </w:rPr>
      <w:drawing>
        <wp:inline distT="0" distB="0" distL="0" distR="0" wp14:anchorId="5D2986E4" wp14:editId="1D28B37E">
          <wp:extent cx="3332257" cy="685800"/>
          <wp:effectExtent l="0" t="0" r="190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
                  <a:stretch>
                    <a:fillRect/>
                  </a:stretch>
                </pic:blipFill>
                <pic:spPr>
                  <a:xfrm>
                    <a:off x="0" y="0"/>
                    <a:ext cx="3332257" cy="685800"/>
                  </a:xfrm>
                  <a:prstGeom prst="rect">
                    <a:avLst/>
                  </a:prstGeom>
                </pic:spPr>
              </pic:pic>
            </a:graphicData>
          </a:graphic>
        </wp:inline>
      </w:drawing>
    </w:r>
    <w:r>
      <w:rPr>
        <w:noProof/>
      </w:rPr>
      <w:drawing>
        <wp:inline distT="0" distB="0" distL="0" distR="0" wp14:anchorId="3D7ABA5F" wp14:editId="284CA0EF">
          <wp:extent cx="3332257" cy="685800"/>
          <wp:effectExtent l="0" t="0" r="190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
                  <a:stretch>
                    <a:fillRect/>
                  </a:stretch>
                </pic:blipFill>
                <pic:spPr>
                  <a:xfrm>
                    <a:off x="0" y="0"/>
                    <a:ext cx="3332257" cy="685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9C54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0D030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87C7D48"/>
    <w:lvl w:ilvl="0">
      <w:start w:val="1"/>
      <w:numFmt w:val="decimal"/>
      <w:pStyle w:val="ListNumber3"/>
      <w:lvlText w:val="%1)"/>
      <w:lvlJc w:val="left"/>
      <w:pPr>
        <w:ind w:left="1080" w:hanging="360"/>
      </w:pPr>
    </w:lvl>
  </w:abstractNum>
  <w:abstractNum w:abstractNumId="3" w15:restartNumberingAfterBreak="0">
    <w:nsid w:val="FFFFFF7F"/>
    <w:multiLevelType w:val="singleLevel"/>
    <w:tmpl w:val="12B639AC"/>
    <w:lvl w:ilvl="0">
      <w:start w:val="1"/>
      <w:numFmt w:val="bullet"/>
      <w:lvlText w:val=""/>
      <w:lvlJc w:val="left"/>
      <w:pPr>
        <w:ind w:left="720" w:hanging="360"/>
      </w:pPr>
      <w:rPr>
        <w:rFonts w:ascii="Symbol" w:hAnsi="Symbol" w:hint="default"/>
      </w:rPr>
    </w:lvl>
  </w:abstractNum>
  <w:abstractNum w:abstractNumId="4" w15:restartNumberingAfterBreak="0">
    <w:nsid w:val="FFFFFF80"/>
    <w:multiLevelType w:val="singleLevel"/>
    <w:tmpl w:val="60BEB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2095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C06B26"/>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BA1417C8"/>
    <w:lvl w:ilvl="0">
      <w:start w:val="1"/>
      <w:numFmt w:val="bullet"/>
      <w:pStyle w:val="ListBullet2"/>
      <w:lvlText w:val="–"/>
      <w:lvlJc w:val="left"/>
      <w:pPr>
        <w:ind w:left="720" w:hanging="360"/>
      </w:pPr>
      <w:rPr>
        <w:rFonts w:ascii="Segoe" w:hAnsi="Segoe" w:hint="default"/>
      </w:rPr>
    </w:lvl>
  </w:abstractNum>
  <w:abstractNum w:abstractNumId="8" w15:restartNumberingAfterBreak="0">
    <w:nsid w:val="FFFFFF88"/>
    <w:multiLevelType w:val="singleLevel"/>
    <w:tmpl w:val="4B4E78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1150AA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237246"/>
    <w:multiLevelType w:val="hybridMultilevel"/>
    <w:tmpl w:val="A7B44FDA"/>
    <w:lvl w:ilvl="0" w:tplc="D1DA207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0483D09"/>
    <w:multiLevelType w:val="hybridMultilevel"/>
    <w:tmpl w:val="AA700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2894B56"/>
    <w:multiLevelType w:val="hybridMultilevel"/>
    <w:tmpl w:val="BD6C8BAC"/>
    <w:lvl w:ilvl="0" w:tplc="9CCEFF84">
      <w:start w:val="1"/>
      <w:numFmt w:val="decimal"/>
      <w:pStyle w:val="ListContinue"/>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6B7EF2"/>
    <w:multiLevelType w:val="hybridMultilevel"/>
    <w:tmpl w:val="982C7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B07E2"/>
    <w:multiLevelType w:val="hybridMultilevel"/>
    <w:tmpl w:val="39F0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63F4D"/>
    <w:multiLevelType w:val="hybridMultilevel"/>
    <w:tmpl w:val="C17AD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DA657E"/>
    <w:multiLevelType w:val="multilevel"/>
    <w:tmpl w:val="776E24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E03677D"/>
    <w:multiLevelType w:val="hybridMultilevel"/>
    <w:tmpl w:val="B9046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13B19"/>
    <w:multiLevelType w:val="hybridMultilevel"/>
    <w:tmpl w:val="BAA0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674AC9"/>
    <w:multiLevelType w:val="hybridMultilevel"/>
    <w:tmpl w:val="718C714A"/>
    <w:lvl w:ilvl="0" w:tplc="8B7215C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301E63"/>
    <w:multiLevelType w:val="multilevel"/>
    <w:tmpl w:val="5F9C651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8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4833844"/>
    <w:multiLevelType w:val="hybridMultilevel"/>
    <w:tmpl w:val="817A8FD0"/>
    <w:lvl w:ilvl="0" w:tplc="8B7215C4">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1C712C"/>
    <w:multiLevelType w:val="hybridMultilevel"/>
    <w:tmpl w:val="8402B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6"/>
  </w:num>
  <w:num w:numId="3">
    <w:abstractNumId w:val="16"/>
  </w:num>
  <w:num w:numId="4">
    <w:abstractNumId w:val="16"/>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20"/>
  </w:num>
  <w:num w:numId="23">
    <w:abstractNumId w:val="12"/>
  </w:num>
  <w:num w:numId="24">
    <w:abstractNumId w:val="8"/>
    <w:lvlOverride w:ilvl="0">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1"/>
  </w:num>
  <w:num w:numId="28">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7"/>
  </w:num>
  <w:num w:numId="34">
    <w:abstractNumId w:val="18"/>
  </w:num>
  <w:num w:numId="35">
    <w:abstractNumId w:val="22"/>
  </w:num>
  <w:num w:numId="36">
    <w:abstractNumId w:val="13"/>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8"/>
  </w:num>
  <w:num w:numId="43">
    <w:abstractNumId w:val="8"/>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activeWritingStyle w:appName="MSWord" w:lang="en-US" w:vendorID="64" w:dllVersion="0" w:nlCheck="1" w:checkStyle="0"/>
  <w:activeWritingStyle w:appName="MSWord" w:lang="en-US" w:vendorID="64" w:dllVersion="131078" w:nlCheck="1" w:checkStyle="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82"/>
    <w:rsid w:val="000026AE"/>
    <w:rsid w:val="000038C7"/>
    <w:rsid w:val="000103D9"/>
    <w:rsid w:val="000124F2"/>
    <w:rsid w:val="00012665"/>
    <w:rsid w:val="000133B4"/>
    <w:rsid w:val="000141AA"/>
    <w:rsid w:val="000148C6"/>
    <w:rsid w:val="00014DA3"/>
    <w:rsid w:val="00016536"/>
    <w:rsid w:val="00022B64"/>
    <w:rsid w:val="00025C1A"/>
    <w:rsid w:val="0003021B"/>
    <w:rsid w:val="00030299"/>
    <w:rsid w:val="00040D64"/>
    <w:rsid w:val="00041A25"/>
    <w:rsid w:val="0004254A"/>
    <w:rsid w:val="00046AFA"/>
    <w:rsid w:val="00047232"/>
    <w:rsid w:val="00053AF4"/>
    <w:rsid w:val="00066500"/>
    <w:rsid w:val="00071339"/>
    <w:rsid w:val="000748C4"/>
    <w:rsid w:val="0008527F"/>
    <w:rsid w:val="000872F3"/>
    <w:rsid w:val="00094862"/>
    <w:rsid w:val="00097E65"/>
    <w:rsid w:val="000A499E"/>
    <w:rsid w:val="000B179A"/>
    <w:rsid w:val="000B547F"/>
    <w:rsid w:val="000C0E7E"/>
    <w:rsid w:val="000D02FE"/>
    <w:rsid w:val="000D05BB"/>
    <w:rsid w:val="000D266B"/>
    <w:rsid w:val="000D4AD7"/>
    <w:rsid w:val="000D551B"/>
    <w:rsid w:val="000D5AB2"/>
    <w:rsid w:val="00102A19"/>
    <w:rsid w:val="001033C2"/>
    <w:rsid w:val="00106976"/>
    <w:rsid w:val="00111582"/>
    <w:rsid w:val="00113BBC"/>
    <w:rsid w:val="00133BFC"/>
    <w:rsid w:val="001354BA"/>
    <w:rsid w:val="001407C0"/>
    <w:rsid w:val="00140935"/>
    <w:rsid w:val="001427F5"/>
    <w:rsid w:val="001511F3"/>
    <w:rsid w:val="00154AEE"/>
    <w:rsid w:val="00167CFF"/>
    <w:rsid w:val="00186823"/>
    <w:rsid w:val="00192222"/>
    <w:rsid w:val="00196ECC"/>
    <w:rsid w:val="001A12CB"/>
    <w:rsid w:val="001A4098"/>
    <w:rsid w:val="001A691F"/>
    <w:rsid w:val="001A76E6"/>
    <w:rsid w:val="001B15DA"/>
    <w:rsid w:val="001B37A2"/>
    <w:rsid w:val="001C1A5A"/>
    <w:rsid w:val="001C3469"/>
    <w:rsid w:val="001C5C44"/>
    <w:rsid w:val="001D12C8"/>
    <w:rsid w:val="001D3585"/>
    <w:rsid w:val="001D5DC9"/>
    <w:rsid w:val="001E0D99"/>
    <w:rsid w:val="001E5741"/>
    <w:rsid w:val="001F415C"/>
    <w:rsid w:val="001F770E"/>
    <w:rsid w:val="002001D8"/>
    <w:rsid w:val="002010A6"/>
    <w:rsid w:val="00201C86"/>
    <w:rsid w:val="00206FD6"/>
    <w:rsid w:val="00231D36"/>
    <w:rsid w:val="00235CDF"/>
    <w:rsid w:val="002422C9"/>
    <w:rsid w:val="0026501E"/>
    <w:rsid w:val="002741A9"/>
    <w:rsid w:val="0029218C"/>
    <w:rsid w:val="002941F5"/>
    <w:rsid w:val="00294604"/>
    <w:rsid w:val="002B04A9"/>
    <w:rsid w:val="002C0785"/>
    <w:rsid w:val="002C42D7"/>
    <w:rsid w:val="002C6729"/>
    <w:rsid w:val="002C7CCF"/>
    <w:rsid w:val="002E1798"/>
    <w:rsid w:val="002E21D1"/>
    <w:rsid w:val="002F6D77"/>
    <w:rsid w:val="0030154A"/>
    <w:rsid w:val="00312DA3"/>
    <w:rsid w:val="00313247"/>
    <w:rsid w:val="00314D6C"/>
    <w:rsid w:val="00315323"/>
    <w:rsid w:val="00325365"/>
    <w:rsid w:val="00326169"/>
    <w:rsid w:val="00331D8A"/>
    <w:rsid w:val="003336B9"/>
    <w:rsid w:val="0033484F"/>
    <w:rsid w:val="00334C4D"/>
    <w:rsid w:val="00335FAD"/>
    <w:rsid w:val="00357C00"/>
    <w:rsid w:val="00366F7C"/>
    <w:rsid w:val="00371AFD"/>
    <w:rsid w:val="0037391B"/>
    <w:rsid w:val="0037699C"/>
    <w:rsid w:val="003853F3"/>
    <w:rsid w:val="0038581C"/>
    <w:rsid w:val="00396217"/>
    <w:rsid w:val="003A390A"/>
    <w:rsid w:val="003B095B"/>
    <w:rsid w:val="003B0BF8"/>
    <w:rsid w:val="003B0DAE"/>
    <w:rsid w:val="003C094B"/>
    <w:rsid w:val="003C565C"/>
    <w:rsid w:val="003D378F"/>
    <w:rsid w:val="003D43C3"/>
    <w:rsid w:val="003D6411"/>
    <w:rsid w:val="003E79E4"/>
    <w:rsid w:val="003F4ECA"/>
    <w:rsid w:val="003F5105"/>
    <w:rsid w:val="003F7C30"/>
    <w:rsid w:val="00406CB2"/>
    <w:rsid w:val="004122F7"/>
    <w:rsid w:val="0041364A"/>
    <w:rsid w:val="00422B67"/>
    <w:rsid w:val="004330C8"/>
    <w:rsid w:val="00447317"/>
    <w:rsid w:val="00461ABA"/>
    <w:rsid w:val="00462742"/>
    <w:rsid w:val="00464210"/>
    <w:rsid w:val="004679F1"/>
    <w:rsid w:val="00475F82"/>
    <w:rsid w:val="00480CB1"/>
    <w:rsid w:val="00486294"/>
    <w:rsid w:val="004916B5"/>
    <w:rsid w:val="00494652"/>
    <w:rsid w:val="004A0052"/>
    <w:rsid w:val="004A3F91"/>
    <w:rsid w:val="004A61B9"/>
    <w:rsid w:val="004B532A"/>
    <w:rsid w:val="004C0142"/>
    <w:rsid w:val="004C3FD4"/>
    <w:rsid w:val="004C7122"/>
    <w:rsid w:val="004D1962"/>
    <w:rsid w:val="004D1E68"/>
    <w:rsid w:val="004D269C"/>
    <w:rsid w:val="004D3450"/>
    <w:rsid w:val="004E3B3A"/>
    <w:rsid w:val="004F7B0A"/>
    <w:rsid w:val="00501253"/>
    <w:rsid w:val="005023A7"/>
    <w:rsid w:val="0050382D"/>
    <w:rsid w:val="005165D1"/>
    <w:rsid w:val="005223C4"/>
    <w:rsid w:val="00523E10"/>
    <w:rsid w:val="005305EC"/>
    <w:rsid w:val="00530DDF"/>
    <w:rsid w:val="0053511C"/>
    <w:rsid w:val="005426E4"/>
    <w:rsid w:val="00543C18"/>
    <w:rsid w:val="005446AC"/>
    <w:rsid w:val="00544F26"/>
    <w:rsid w:val="00546813"/>
    <w:rsid w:val="005504F3"/>
    <w:rsid w:val="00550743"/>
    <w:rsid w:val="005550FE"/>
    <w:rsid w:val="0056133A"/>
    <w:rsid w:val="00565034"/>
    <w:rsid w:val="00570C38"/>
    <w:rsid w:val="005722E1"/>
    <w:rsid w:val="005726EC"/>
    <w:rsid w:val="0057468B"/>
    <w:rsid w:val="005812BA"/>
    <w:rsid w:val="005829EC"/>
    <w:rsid w:val="00584BEC"/>
    <w:rsid w:val="005909C4"/>
    <w:rsid w:val="005945DB"/>
    <w:rsid w:val="005A10EB"/>
    <w:rsid w:val="005A1DB2"/>
    <w:rsid w:val="005A35F7"/>
    <w:rsid w:val="005A40E6"/>
    <w:rsid w:val="005A78CC"/>
    <w:rsid w:val="005B4766"/>
    <w:rsid w:val="005B5581"/>
    <w:rsid w:val="005C73B5"/>
    <w:rsid w:val="005D03E3"/>
    <w:rsid w:val="005D057F"/>
    <w:rsid w:val="005D1FF1"/>
    <w:rsid w:val="005D2EBB"/>
    <w:rsid w:val="005E0129"/>
    <w:rsid w:val="005E088A"/>
    <w:rsid w:val="005E36CA"/>
    <w:rsid w:val="005E5A6A"/>
    <w:rsid w:val="005F611D"/>
    <w:rsid w:val="006006D3"/>
    <w:rsid w:val="00612ADE"/>
    <w:rsid w:val="00613384"/>
    <w:rsid w:val="00614B42"/>
    <w:rsid w:val="006176C7"/>
    <w:rsid w:val="00617CEA"/>
    <w:rsid w:val="0062475A"/>
    <w:rsid w:val="00630D2A"/>
    <w:rsid w:val="00631103"/>
    <w:rsid w:val="00634063"/>
    <w:rsid w:val="00635408"/>
    <w:rsid w:val="00644F11"/>
    <w:rsid w:val="00645365"/>
    <w:rsid w:val="00650249"/>
    <w:rsid w:val="00666049"/>
    <w:rsid w:val="00680B26"/>
    <w:rsid w:val="00687952"/>
    <w:rsid w:val="00691583"/>
    <w:rsid w:val="006936B1"/>
    <w:rsid w:val="00693F9E"/>
    <w:rsid w:val="006A1A70"/>
    <w:rsid w:val="006A7814"/>
    <w:rsid w:val="006B3E05"/>
    <w:rsid w:val="006B441E"/>
    <w:rsid w:val="006B4FB5"/>
    <w:rsid w:val="006C468D"/>
    <w:rsid w:val="006C7098"/>
    <w:rsid w:val="006D08B2"/>
    <w:rsid w:val="006D332D"/>
    <w:rsid w:val="006E7F9C"/>
    <w:rsid w:val="006F702F"/>
    <w:rsid w:val="007045C2"/>
    <w:rsid w:val="00704FE9"/>
    <w:rsid w:val="007457D1"/>
    <w:rsid w:val="007468C8"/>
    <w:rsid w:val="00754FA0"/>
    <w:rsid w:val="00761F8B"/>
    <w:rsid w:val="0076641E"/>
    <w:rsid w:val="00766B49"/>
    <w:rsid w:val="007671F5"/>
    <w:rsid w:val="0077280B"/>
    <w:rsid w:val="00776743"/>
    <w:rsid w:val="007769A6"/>
    <w:rsid w:val="00780880"/>
    <w:rsid w:val="007817C7"/>
    <w:rsid w:val="00790E21"/>
    <w:rsid w:val="00795C4C"/>
    <w:rsid w:val="007A038C"/>
    <w:rsid w:val="007A205F"/>
    <w:rsid w:val="007A6481"/>
    <w:rsid w:val="007B1A6E"/>
    <w:rsid w:val="007B35B0"/>
    <w:rsid w:val="007B5CA5"/>
    <w:rsid w:val="007C68BC"/>
    <w:rsid w:val="007D64CA"/>
    <w:rsid w:val="007E26DA"/>
    <w:rsid w:val="007E58D2"/>
    <w:rsid w:val="007E5F00"/>
    <w:rsid w:val="007E6EEF"/>
    <w:rsid w:val="007E77DF"/>
    <w:rsid w:val="007F0530"/>
    <w:rsid w:val="007F06F4"/>
    <w:rsid w:val="007F37E4"/>
    <w:rsid w:val="00805607"/>
    <w:rsid w:val="008068F0"/>
    <w:rsid w:val="0080750B"/>
    <w:rsid w:val="0081101C"/>
    <w:rsid w:val="0081173A"/>
    <w:rsid w:val="0081248E"/>
    <w:rsid w:val="0081412B"/>
    <w:rsid w:val="00830A74"/>
    <w:rsid w:val="008311E6"/>
    <w:rsid w:val="00831512"/>
    <w:rsid w:val="00832D9F"/>
    <w:rsid w:val="00837BE6"/>
    <w:rsid w:val="008520F1"/>
    <w:rsid w:val="00864741"/>
    <w:rsid w:val="00867427"/>
    <w:rsid w:val="008720EC"/>
    <w:rsid w:val="00891BA6"/>
    <w:rsid w:val="008977B6"/>
    <w:rsid w:val="008A3EB8"/>
    <w:rsid w:val="008A4DFB"/>
    <w:rsid w:val="008B2CEB"/>
    <w:rsid w:val="008B3B11"/>
    <w:rsid w:val="008B50C6"/>
    <w:rsid w:val="008C1BFC"/>
    <w:rsid w:val="008C655A"/>
    <w:rsid w:val="008C663D"/>
    <w:rsid w:val="008D0607"/>
    <w:rsid w:val="008E6238"/>
    <w:rsid w:val="008E7AA1"/>
    <w:rsid w:val="008F01FA"/>
    <w:rsid w:val="008F1148"/>
    <w:rsid w:val="008F3675"/>
    <w:rsid w:val="008F5C20"/>
    <w:rsid w:val="008F60DD"/>
    <w:rsid w:val="00901CFA"/>
    <w:rsid w:val="009033EC"/>
    <w:rsid w:val="009261F3"/>
    <w:rsid w:val="009357D5"/>
    <w:rsid w:val="009410DA"/>
    <w:rsid w:val="00942C34"/>
    <w:rsid w:val="00961939"/>
    <w:rsid w:val="00963683"/>
    <w:rsid w:val="00963756"/>
    <w:rsid w:val="009647D6"/>
    <w:rsid w:val="009657D0"/>
    <w:rsid w:val="0097546C"/>
    <w:rsid w:val="009868F1"/>
    <w:rsid w:val="00987744"/>
    <w:rsid w:val="009A253B"/>
    <w:rsid w:val="009A5AB0"/>
    <w:rsid w:val="009A5FAC"/>
    <w:rsid w:val="009B3230"/>
    <w:rsid w:val="009B5FA8"/>
    <w:rsid w:val="009B7869"/>
    <w:rsid w:val="009E7E2F"/>
    <w:rsid w:val="009F079E"/>
    <w:rsid w:val="009F23A7"/>
    <w:rsid w:val="009F5682"/>
    <w:rsid w:val="00A01E54"/>
    <w:rsid w:val="00A07583"/>
    <w:rsid w:val="00A169A6"/>
    <w:rsid w:val="00A24485"/>
    <w:rsid w:val="00A25DA2"/>
    <w:rsid w:val="00A317D4"/>
    <w:rsid w:val="00A37AC3"/>
    <w:rsid w:val="00A40CCF"/>
    <w:rsid w:val="00A4764F"/>
    <w:rsid w:val="00A507C2"/>
    <w:rsid w:val="00A559BC"/>
    <w:rsid w:val="00A60171"/>
    <w:rsid w:val="00A62746"/>
    <w:rsid w:val="00A66064"/>
    <w:rsid w:val="00A6799B"/>
    <w:rsid w:val="00A80161"/>
    <w:rsid w:val="00A84B8F"/>
    <w:rsid w:val="00A86A58"/>
    <w:rsid w:val="00A92092"/>
    <w:rsid w:val="00A96587"/>
    <w:rsid w:val="00AA706F"/>
    <w:rsid w:val="00AA7D65"/>
    <w:rsid w:val="00AC2E12"/>
    <w:rsid w:val="00AD13EE"/>
    <w:rsid w:val="00AD47CC"/>
    <w:rsid w:val="00AD4D15"/>
    <w:rsid w:val="00AD69C4"/>
    <w:rsid w:val="00AE555A"/>
    <w:rsid w:val="00AF1126"/>
    <w:rsid w:val="00AF529D"/>
    <w:rsid w:val="00B0612F"/>
    <w:rsid w:val="00B077FF"/>
    <w:rsid w:val="00B13680"/>
    <w:rsid w:val="00B16321"/>
    <w:rsid w:val="00B2242C"/>
    <w:rsid w:val="00B23041"/>
    <w:rsid w:val="00B411B7"/>
    <w:rsid w:val="00B54DA9"/>
    <w:rsid w:val="00B55AEC"/>
    <w:rsid w:val="00B56384"/>
    <w:rsid w:val="00B56A94"/>
    <w:rsid w:val="00B66DA5"/>
    <w:rsid w:val="00B67D2F"/>
    <w:rsid w:val="00B80F90"/>
    <w:rsid w:val="00B83854"/>
    <w:rsid w:val="00B87DAE"/>
    <w:rsid w:val="00B95C28"/>
    <w:rsid w:val="00BC2661"/>
    <w:rsid w:val="00BD1A77"/>
    <w:rsid w:val="00BD51C6"/>
    <w:rsid w:val="00BE293C"/>
    <w:rsid w:val="00BE634B"/>
    <w:rsid w:val="00BE7A68"/>
    <w:rsid w:val="00C00DF5"/>
    <w:rsid w:val="00C0284E"/>
    <w:rsid w:val="00C03EFC"/>
    <w:rsid w:val="00C04148"/>
    <w:rsid w:val="00C1451C"/>
    <w:rsid w:val="00C22F62"/>
    <w:rsid w:val="00C26721"/>
    <w:rsid w:val="00C27BCE"/>
    <w:rsid w:val="00C37DAA"/>
    <w:rsid w:val="00C42C24"/>
    <w:rsid w:val="00C45258"/>
    <w:rsid w:val="00C45B8D"/>
    <w:rsid w:val="00C47A38"/>
    <w:rsid w:val="00C539B8"/>
    <w:rsid w:val="00C5448B"/>
    <w:rsid w:val="00C644DE"/>
    <w:rsid w:val="00C67355"/>
    <w:rsid w:val="00C673F1"/>
    <w:rsid w:val="00C70BE9"/>
    <w:rsid w:val="00C719A4"/>
    <w:rsid w:val="00C75F5D"/>
    <w:rsid w:val="00C805C7"/>
    <w:rsid w:val="00C81D65"/>
    <w:rsid w:val="00C8212F"/>
    <w:rsid w:val="00C905B6"/>
    <w:rsid w:val="00C90CC1"/>
    <w:rsid w:val="00C956DC"/>
    <w:rsid w:val="00CB1789"/>
    <w:rsid w:val="00CB1EB6"/>
    <w:rsid w:val="00CB55F7"/>
    <w:rsid w:val="00CC3735"/>
    <w:rsid w:val="00CC5333"/>
    <w:rsid w:val="00CD1BF5"/>
    <w:rsid w:val="00CD3C70"/>
    <w:rsid w:val="00CD5DD5"/>
    <w:rsid w:val="00CD6C1B"/>
    <w:rsid w:val="00CE31C4"/>
    <w:rsid w:val="00D01388"/>
    <w:rsid w:val="00D03192"/>
    <w:rsid w:val="00D0653F"/>
    <w:rsid w:val="00D15113"/>
    <w:rsid w:val="00D154A4"/>
    <w:rsid w:val="00D154C0"/>
    <w:rsid w:val="00D163DB"/>
    <w:rsid w:val="00D231B9"/>
    <w:rsid w:val="00D24AE7"/>
    <w:rsid w:val="00D250C3"/>
    <w:rsid w:val="00D26EC0"/>
    <w:rsid w:val="00D330A3"/>
    <w:rsid w:val="00D4289F"/>
    <w:rsid w:val="00D55E85"/>
    <w:rsid w:val="00D60639"/>
    <w:rsid w:val="00D63AA9"/>
    <w:rsid w:val="00D661B5"/>
    <w:rsid w:val="00D67E0A"/>
    <w:rsid w:val="00D73085"/>
    <w:rsid w:val="00D73C1A"/>
    <w:rsid w:val="00D7497B"/>
    <w:rsid w:val="00D75F6C"/>
    <w:rsid w:val="00D8324A"/>
    <w:rsid w:val="00D92F1D"/>
    <w:rsid w:val="00D95AD9"/>
    <w:rsid w:val="00D97539"/>
    <w:rsid w:val="00DA0498"/>
    <w:rsid w:val="00DA13D9"/>
    <w:rsid w:val="00DA7255"/>
    <w:rsid w:val="00DB0246"/>
    <w:rsid w:val="00DB080F"/>
    <w:rsid w:val="00DB60FC"/>
    <w:rsid w:val="00DB6888"/>
    <w:rsid w:val="00DC1D59"/>
    <w:rsid w:val="00DC54CE"/>
    <w:rsid w:val="00DC71AD"/>
    <w:rsid w:val="00DC7568"/>
    <w:rsid w:val="00DD2EFA"/>
    <w:rsid w:val="00DE3F9D"/>
    <w:rsid w:val="00DE6EDB"/>
    <w:rsid w:val="00DF1B4C"/>
    <w:rsid w:val="00DF1EBA"/>
    <w:rsid w:val="00DF4171"/>
    <w:rsid w:val="00DF419F"/>
    <w:rsid w:val="00DF63EF"/>
    <w:rsid w:val="00E01F01"/>
    <w:rsid w:val="00E02BE3"/>
    <w:rsid w:val="00E0348C"/>
    <w:rsid w:val="00E12F4C"/>
    <w:rsid w:val="00E158CF"/>
    <w:rsid w:val="00E170A6"/>
    <w:rsid w:val="00E2692B"/>
    <w:rsid w:val="00E27E7C"/>
    <w:rsid w:val="00E32C65"/>
    <w:rsid w:val="00E37A18"/>
    <w:rsid w:val="00E42E67"/>
    <w:rsid w:val="00E43F5C"/>
    <w:rsid w:val="00E5238C"/>
    <w:rsid w:val="00E5443E"/>
    <w:rsid w:val="00E562D7"/>
    <w:rsid w:val="00E5653E"/>
    <w:rsid w:val="00E64460"/>
    <w:rsid w:val="00E70461"/>
    <w:rsid w:val="00E7188C"/>
    <w:rsid w:val="00E722A6"/>
    <w:rsid w:val="00E743C3"/>
    <w:rsid w:val="00E76987"/>
    <w:rsid w:val="00E83C79"/>
    <w:rsid w:val="00E90D30"/>
    <w:rsid w:val="00E91F8E"/>
    <w:rsid w:val="00EA0F9A"/>
    <w:rsid w:val="00EA18F6"/>
    <w:rsid w:val="00EA28B1"/>
    <w:rsid w:val="00EA4180"/>
    <w:rsid w:val="00EA41DF"/>
    <w:rsid w:val="00EB3E35"/>
    <w:rsid w:val="00EB7454"/>
    <w:rsid w:val="00ED20FE"/>
    <w:rsid w:val="00ED2A21"/>
    <w:rsid w:val="00EF11BB"/>
    <w:rsid w:val="00EF5FAC"/>
    <w:rsid w:val="00EF740E"/>
    <w:rsid w:val="00EF7D64"/>
    <w:rsid w:val="00F0017B"/>
    <w:rsid w:val="00F137C8"/>
    <w:rsid w:val="00F22211"/>
    <w:rsid w:val="00F30AA9"/>
    <w:rsid w:val="00F35C84"/>
    <w:rsid w:val="00F37284"/>
    <w:rsid w:val="00F37A4F"/>
    <w:rsid w:val="00F432CC"/>
    <w:rsid w:val="00F43565"/>
    <w:rsid w:val="00F47150"/>
    <w:rsid w:val="00F50799"/>
    <w:rsid w:val="00F5496C"/>
    <w:rsid w:val="00F61B62"/>
    <w:rsid w:val="00F650DB"/>
    <w:rsid w:val="00F6518E"/>
    <w:rsid w:val="00F84D28"/>
    <w:rsid w:val="00F914DC"/>
    <w:rsid w:val="00F92337"/>
    <w:rsid w:val="00FA29B2"/>
    <w:rsid w:val="00FB0619"/>
    <w:rsid w:val="00FC3CB2"/>
    <w:rsid w:val="00FC3DE3"/>
    <w:rsid w:val="00FC7302"/>
    <w:rsid w:val="00FE2440"/>
    <w:rsid w:val="00FE7F48"/>
    <w:rsid w:val="00FF18BF"/>
    <w:rsid w:val="00FF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2ACA4"/>
  <w15:docId w15:val="{425DBD2C-1A39-4E43-A329-C274A6DD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20" w:qFormat="1"/>
    <w:lsdException w:name="heading 2" w:semiHidden="1" w:uiPriority="20" w:unhideWhenUsed="1" w:qFormat="1"/>
    <w:lsdException w:name="heading 3" w:semiHidden="1" w:uiPriority="20" w:unhideWhenUsed="1" w:qFormat="1"/>
    <w:lsdException w:name="heading 4" w:semiHidden="1" w:uiPriority="20" w:unhideWhenUsed="1"/>
    <w:lsdException w:name="heading 5" w:semiHidden="1" w:uiPriority="20"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8"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2" w:qFormat="1"/>
    <w:lsdException w:name="List Bullet 3" w:uiPriority="12" w:qFormat="1"/>
    <w:lsdException w:name="List Bullet 4" w:semiHidden="1" w:unhideWhenUsed="1"/>
    <w:lsdException w:name="List Bullet 5" w:semiHidden="1" w:unhideWhenUsed="1"/>
    <w:lsdException w:name="List Number 2" w:uiPriority="12" w:qFormat="1"/>
    <w:lsdException w:name="List Number 3" w:uiPriority="12"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uiPriority="13"/>
    <w:lsdException w:name="List Continue 2" w:uiPriority="13"/>
    <w:lsdException w:name="List Continue 3" w:uiPriority="13"/>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DB0246"/>
    <w:pPr>
      <w:spacing w:after="120"/>
    </w:pPr>
    <w:rPr>
      <w:rFonts w:ascii="Segoe" w:hAnsi="Segoe"/>
      <w:sz w:val="20"/>
      <w:lang w:bidi="ar-SA"/>
    </w:rPr>
  </w:style>
  <w:style w:type="paragraph" w:styleId="Heading1">
    <w:name w:val="heading 1"/>
    <w:next w:val="Paragraph"/>
    <w:link w:val="Heading1Char"/>
    <w:uiPriority w:val="1"/>
    <w:qFormat/>
    <w:rsid w:val="00C00DF5"/>
    <w:pPr>
      <w:keepNext/>
      <w:keepLines/>
      <w:numPr>
        <w:numId w:val="22"/>
      </w:numPr>
      <w:spacing w:before="480" w:after="0"/>
      <w:outlineLvl w:val="0"/>
    </w:pPr>
    <w:rPr>
      <w:rFonts w:ascii="Segoe" w:eastAsiaTheme="majorEastAsia" w:hAnsi="Segoe" w:cstheme="majorBidi"/>
      <w:b/>
      <w:bCs/>
      <w:caps/>
      <w:color w:val="0070C0"/>
      <w:sz w:val="32"/>
      <w:szCs w:val="32"/>
      <w:lang w:bidi="ar-SA"/>
    </w:rPr>
  </w:style>
  <w:style w:type="paragraph" w:styleId="Heading2">
    <w:name w:val="heading 2"/>
    <w:next w:val="Paragraph"/>
    <w:link w:val="Heading2Char"/>
    <w:uiPriority w:val="1"/>
    <w:qFormat/>
    <w:rsid w:val="004B532A"/>
    <w:pPr>
      <w:keepNext/>
      <w:keepLines/>
      <w:numPr>
        <w:ilvl w:val="1"/>
        <w:numId w:val="22"/>
      </w:numPr>
      <w:spacing w:before="200" w:after="0"/>
      <w:ind w:left="792"/>
      <w:outlineLvl w:val="1"/>
    </w:pPr>
    <w:rPr>
      <w:rFonts w:ascii="Segoe" w:eastAsiaTheme="majorEastAsia" w:hAnsi="Segoe" w:cstheme="majorBidi"/>
      <w:bCs/>
      <w:color w:val="0070C0"/>
      <w:sz w:val="28"/>
      <w:szCs w:val="28"/>
      <w:lang w:bidi="ar-SA"/>
    </w:rPr>
  </w:style>
  <w:style w:type="paragraph" w:styleId="Heading3">
    <w:name w:val="heading 3"/>
    <w:next w:val="Paragraph"/>
    <w:link w:val="Heading3Char"/>
    <w:uiPriority w:val="24"/>
    <w:unhideWhenUsed/>
    <w:qFormat/>
    <w:rsid w:val="004B532A"/>
    <w:pPr>
      <w:keepNext/>
      <w:keepLines/>
      <w:numPr>
        <w:ilvl w:val="2"/>
        <w:numId w:val="22"/>
      </w:numPr>
      <w:spacing w:before="200" w:after="0"/>
      <w:outlineLvl w:val="2"/>
    </w:pPr>
    <w:rPr>
      <w:rFonts w:ascii="Segoe" w:eastAsiaTheme="majorEastAsia" w:hAnsi="Segoe" w:cstheme="majorBidi"/>
      <w:bCs/>
      <w:color w:val="0070C0"/>
      <w:sz w:val="24"/>
      <w:szCs w:val="24"/>
      <w:lang w:bidi="ar-SA"/>
    </w:rPr>
  </w:style>
  <w:style w:type="paragraph" w:styleId="Heading4">
    <w:name w:val="heading 4"/>
    <w:next w:val="Paragraph"/>
    <w:link w:val="Heading4Char"/>
    <w:uiPriority w:val="24"/>
    <w:unhideWhenUsed/>
    <w:rsid w:val="004B532A"/>
    <w:pPr>
      <w:keepNext/>
      <w:keepLines/>
      <w:numPr>
        <w:ilvl w:val="3"/>
        <w:numId w:val="22"/>
      </w:numPr>
      <w:spacing w:before="200" w:after="0"/>
      <w:outlineLvl w:val="3"/>
    </w:pPr>
    <w:rPr>
      <w:rFonts w:ascii="Segoe" w:eastAsiaTheme="majorEastAsia" w:hAnsi="Segoe" w:cstheme="majorBidi"/>
      <w:bCs/>
      <w:iCs/>
      <w:color w:val="0070C0"/>
      <w:sz w:val="20"/>
      <w:szCs w:val="20"/>
      <w:lang w:bidi="ar-SA"/>
    </w:rPr>
  </w:style>
  <w:style w:type="paragraph" w:styleId="Heading5">
    <w:name w:val="heading 5"/>
    <w:next w:val="Paragraph"/>
    <w:link w:val="Heading5Char"/>
    <w:uiPriority w:val="24"/>
    <w:unhideWhenUsed/>
    <w:rsid w:val="004B532A"/>
    <w:pPr>
      <w:numPr>
        <w:ilvl w:val="4"/>
        <w:numId w:val="22"/>
      </w:numPr>
      <w:outlineLvl w:val="4"/>
    </w:pPr>
    <w:rPr>
      <w:rFonts w:ascii="Segoe" w:eastAsiaTheme="majorEastAsia" w:hAnsi="Segoe" w:cstheme="majorBidi"/>
      <w:bCs/>
      <w:iCs/>
      <w:color w:val="0070C0"/>
      <w:sz w:val="20"/>
      <w:szCs w:val="20"/>
      <w:lang w:bidi="ar-SA"/>
    </w:rPr>
  </w:style>
  <w:style w:type="paragraph" w:styleId="Heading6">
    <w:name w:val="heading 6"/>
    <w:next w:val="Normal"/>
    <w:link w:val="Heading6Char"/>
    <w:uiPriority w:val="99"/>
    <w:semiHidden/>
    <w:rsid w:val="00E12F4C"/>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next w:val="Normal"/>
    <w:link w:val="Heading7Char"/>
    <w:uiPriority w:val="99"/>
    <w:semiHidden/>
    <w:rsid w:val="00E12F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next w:val="Normal"/>
    <w:link w:val="Heading8Char"/>
    <w:uiPriority w:val="99"/>
    <w:semiHidden/>
    <w:rsid w:val="00E12F4C"/>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next w:val="Normal"/>
    <w:link w:val="Heading9Char"/>
    <w:uiPriority w:val="99"/>
    <w:semiHidden/>
    <w:rsid w:val="00E12F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42C24"/>
    <w:rPr>
      <w:rFonts w:ascii="Segoe" w:eastAsiaTheme="majorEastAsia" w:hAnsi="Segoe" w:cstheme="majorBidi"/>
      <w:b/>
      <w:bCs/>
      <w:caps/>
      <w:color w:val="0070C0"/>
      <w:sz w:val="32"/>
      <w:szCs w:val="32"/>
      <w:lang w:bidi="ar-SA"/>
    </w:rPr>
  </w:style>
  <w:style w:type="character" w:customStyle="1" w:styleId="Heading2Char">
    <w:name w:val="Heading 2 Char"/>
    <w:basedOn w:val="DefaultParagraphFont"/>
    <w:link w:val="Heading2"/>
    <w:uiPriority w:val="1"/>
    <w:rsid w:val="00C42C24"/>
    <w:rPr>
      <w:rFonts w:ascii="Segoe" w:eastAsiaTheme="majorEastAsia" w:hAnsi="Segoe" w:cstheme="majorBidi"/>
      <w:bCs/>
      <w:color w:val="0070C0"/>
      <w:sz w:val="28"/>
      <w:szCs w:val="28"/>
      <w:lang w:bidi="ar-SA"/>
    </w:rPr>
  </w:style>
  <w:style w:type="character" w:customStyle="1" w:styleId="Heading3Char">
    <w:name w:val="Heading 3 Char"/>
    <w:basedOn w:val="DefaultParagraphFont"/>
    <w:link w:val="Heading3"/>
    <w:uiPriority w:val="24"/>
    <w:rsid w:val="00DB0246"/>
    <w:rPr>
      <w:rFonts w:ascii="Segoe" w:eastAsiaTheme="majorEastAsia" w:hAnsi="Segoe" w:cstheme="majorBidi"/>
      <w:bCs/>
      <w:color w:val="0070C0"/>
      <w:sz w:val="24"/>
      <w:szCs w:val="24"/>
      <w:lang w:bidi="ar-SA"/>
    </w:rPr>
  </w:style>
  <w:style w:type="character" w:customStyle="1" w:styleId="Heading4Char">
    <w:name w:val="Heading 4 Char"/>
    <w:basedOn w:val="DefaultParagraphFont"/>
    <w:link w:val="Heading4"/>
    <w:uiPriority w:val="24"/>
    <w:rsid w:val="00DB0246"/>
    <w:rPr>
      <w:rFonts w:ascii="Segoe" w:eastAsiaTheme="majorEastAsia" w:hAnsi="Segoe" w:cstheme="majorBidi"/>
      <w:bCs/>
      <w:iCs/>
      <w:color w:val="0070C0"/>
      <w:sz w:val="20"/>
      <w:szCs w:val="20"/>
      <w:lang w:bidi="ar-SA"/>
    </w:rPr>
  </w:style>
  <w:style w:type="character" w:customStyle="1" w:styleId="Heading5Char">
    <w:name w:val="Heading 5 Char"/>
    <w:basedOn w:val="DefaultParagraphFont"/>
    <w:link w:val="Heading5"/>
    <w:uiPriority w:val="24"/>
    <w:rsid w:val="00DB0246"/>
    <w:rPr>
      <w:rFonts w:ascii="Segoe" w:eastAsiaTheme="majorEastAsia" w:hAnsi="Segoe" w:cstheme="majorBidi"/>
      <w:bCs/>
      <w:iCs/>
      <w:color w:val="0070C0"/>
      <w:sz w:val="20"/>
      <w:szCs w:val="20"/>
      <w:lang w:bidi="ar-SA"/>
    </w:rPr>
  </w:style>
  <w:style w:type="character" w:customStyle="1" w:styleId="Heading6Char">
    <w:name w:val="Heading 6 Char"/>
    <w:basedOn w:val="DefaultParagraphFont"/>
    <w:link w:val="Heading6"/>
    <w:uiPriority w:val="99"/>
    <w:semiHidden/>
    <w:rsid w:val="00E12F4C"/>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9"/>
    <w:semiHidden/>
    <w:rsid w:val="00E12F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semiHidden/>
    <w:rsid w:val="00E12F4C"/>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9"/>
    <w:semiHidden/>
    <w:rsid w:val="00E12F4C"/>
    <w:rPr>
      <w:rFonts w:asciiTheme="majorHAnsi" w:eastAsiaTheme="majorEastAsia" w:hAnsiTheme="majorHAnsi" w:cstheme="majorBidi"/>
      <w:i/>
      <w:iCs/>
      <w:color w:val="404040" w:themeColor="text1" w:themeTint="BF"/>
      <w:sz w:val="20"/>
      <w:szCs w:val="20"/>
    </w:rPr>
  </w:style>
  <w:style w:type="paragraph" w:styleId="Caption">
    <w:name w:val="caption"/>
    <w:next w:val="Paragraph"/>
    <w:uiPriority w:val="18"/>
    <w:unhideWhenUsed/>
    <w:qFormat/>
    <w:rsid w:val="000148C6"/>
    <w:pPr>
      <w:spacing w:line="240" w:lineRule="auto"/>
      <w:jc w:val="center"/>
    </w:pPr>
    <w:rPr>
      <w:rFonts w:ascii="Segoe" w:hAnsi="Segoe"/>
      <w:b/>
      <w:bCs/>
      <w:sz w:val="18"/>
      <w:szCs w:val="18"/>
    </w:rPr>
  </w:style>
  <w:style w:type="paragraph" w:styleId="Title">
    <w:name w:val="Title"/>
    <w:next w:val="Paragraph"/>
    <w:link w:val="TitleChar"/>
    <w:uiPriority w:val="21"/>
    <w:qFormat/>
    <w:rsid w:val="00DB0246"/>
    <w:pPr>
      <w:keepNext/>
      <w:keepLines/>
      <w:spacing w:before="60" w:after="300" w:line="240" w:lineRule="auto"/>
      <w:contextualSpacing/>
      <w:jc w:val="center"/>
    </w:pPr>
    <w:rPr>
      <w:rFonts w:ascii="Segoe" w:eastAsiaTheme="majorEastAsia" w:hAnsi="Segoe" w:cstheme="majorBidi"/>
      <w:b/>
      <w:color w:val="0070C0"/>
      <w:spacing w:val="5"/>
      <w:kern w:val="28"/>
      <w:sz w:val="40"/>
      <w:szCs w:val="52"/>
      <w:lang w:bidi="ar-SA"/>
    </w:rPr>
  </w:style>
  <w:style w:type="character" w:customStyle="1" w:styleId="TitleChar">
    <w:name w:val="Title Char"/>
    <w:basedOn w:val="DefaultParagraphFont"/>
    <w:link w:val="Title"/>
    <w:uiPriority w:val="21"/>
    <w:rsid w:val="00DB0246"/>
    <w:rPr>
      <w:rFonts w:ascii="Segoe" w:eastAsiaTheme="majorEastAsia" w:hAnsi="Segoe" w:cstheme="majorBidi"/>
      <w:b/>
      <w:color w:val="0070C0"/>
      <w:spacing w:val="5"/>
      <w:kern w:val="28"/>
      <w:sz w:val="40"/>
      <w:szCs w:val="52"/>
      <w:lang w:bidi="ar-SA"/>
    </w:rPr>
  </w:style>
  <w:style w:type="paragraph" w:styleId="Subtitle">
    <w:name w:val="Subtitle"/>
    <w:next w:val="Paragraph"/>
    <w:link w:val="SubtitleChar"/>
    <w:uiPriority w:val="22"/>
    <w:qFormat/>
    <w:rsid w:val="005550FE"/>
    <w:pPr>
      <w:keepNext/>
      <w:jc w:val="center"/>
    </w:pPr>
    <w:rPr>
      <w:rFonts w:ascii="Segoe" w:eastAsiaTheme="majorEastAsia" w:hAnsi="Segoe" w:cstheme="majorBidi"/>
      <w:b/>
      <w:color w:val="0070C0"/>
      <w:spacing w:val="5"/>
      <w:kern w:val="28"/>
      <w:sz w:val="32"/>
      <w:szCs w:val="52"/>
      <w:lang w:bidi="ar-SA"/>
    </w:rPr>
  </w:style>
  <w:style w:type="character" w:customStyle="1" w:styleId="SubtitleChar">
    <w:name w:val="Subtitle Char"/>
    <w:basedOn w:val="DefaultParagraphFont"/>
    <w:link w:val="Subtitle"/>
    <w:uiPriority w:val="22"/>
    <w:rsid w:val="005550FE"/>
    <w:rPr>
      <w:rFonts w:ascii="Segoe" w:eastAsiaTheme="majorEastAsia" w:hAnsi="Segoe" w:cstheme="majorBidi"/>
      <w:b/>
      <w:color w:val="0070C0"/>
      <w:spacing w:val="5"/>
      <w:kern w:val="28"/>
      <w:sz w:val="32"/>
      <w:szCs w:val="52"/>
      <w:lang w:bidi="ar-SA"/>
    </w:rPr>
  </w:style>
  <w:style w:type="character" w:styleId="Strong">
    <w:name w:val="Strong"/>
    <w:uiPriority w:val="6"/>
    <w:qFormat/>
    <w:rsid w:val="000D4AD7"/>
    <w:rPr>
      <w:b/>
      <w:bCs/>
    </w:rPr>
  </w:style>
  <w:style w:type="character" w:styleId="Emphasis">
    <w:name w:val="Emphasis"/>
    <w:uiPriority w:val="7"/>
    <w:qFormat/>
    <w:rsid w:val="006D332D"/>
    <w:rPr>
      <w:b w:val="0"/>
      <w:i/>
      <w:iCs/>
    </w:rPr>
  </w:style>
  <w:style w:type="paragraph" w:customStyle="1" w:styleId="ParagraphNoSpacing">
    <w:name w:val="Paragraph No Spacing"/>
    <w:qFormat/>
    <w:rsid w:val="00A80161"/>
    <w:pPr>
      <w:spacing w:after="40" w:line="240" w:lineRule="auto"/>
    </w:pPr>
    <w:rPr>
      <w:rFonts w:ascii="Segoe" w:hAnsi="Segoe"/>
      <w:sz w:val="20"/>
    </w:rPr>
  </w:style>
  <w:style w:type="paragraph" w:styleId="ListParagraph">
    <w:name w:val="List Paragraph"/>
    <w:basedOn w:val="Normal"/>
    <w:uiPriority w:val="34"/>
    <w:qFormat/>
    <w:rsid w:val="000D4AD7"/>
    <w:pPr>
      <w:ind w:left="720"/>
      <w:contextualSpacing/>
    </w:pPr>
  </w:style>
  <w:style w:type="paragraph" w:styleId="Quote">
    <w:name w:val="Quote"/>
    <w:basedOn w:val="Normal"/>
    <w:next w:val="Normal"/>
    <w:link w:val="QuoteChar"/>
    <w:uiPriority w:val="29"/>
    <w:semiHidden/>
    <w:qFormat/>
    <w:rsid w:val="000D4AD7"/>
    <w:rPr>
      <w:i/>
      <w:iCs/>
      <w:color w:val="000000" w:themeColor="text1"/>
    </w:rPr>
  </w:style>
  <w:style w:type="character" w:customStyle="1" w:styleId="QuoteChar">
    <w:name w:val="Quote Char"/>
    <w:basedOn w:val="DefaultParagraphFont"/>
    <w:link w:val="Quote"/>
    <w:uiPriority w:val="29"/>
    <w:semiHidden/>
    <w:rsid w:val="00A37AC3"/>
    <w:rPr>
      <w:i/>
      <w:iCs/>
      <w:color w:val="000000" w:themeColor="text1"/>
    </w:rPr>
  </w:style>
  <w:style w:type="paragraph" w:styleId="IntenseQuote">
    <w:name w:val="Intense Quote"/>
    <w:basedOn w:val="Normal"/>
    <w:next w:val="Normal"/>
    <w:link w:val="IntenseQuoteChar"/>
    <w:uiPriority w:val="30"/>
    <w:semiHidden/>
    <w:qFormat/>
    <w:rsid w:val="000D4AD7"/>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semiHidden/>
    <w:rsid w:val="00A37AC3"/>
    <w:rPr>
      <w:b/>
      <w:bCs/>
      <w:i/>
      <w:iCs/>
      <w:color w:val="DDDDDD" w:themeColor="accent1"/>
    </w:rPr>
  </w:style>
  <w:style w:type="character" w:styleId="SubtleEmphasis">
    <w:name w:val="Subtle Emphasis"/>
    <w:uiPriority w:val="6"/>
    <w:qFormat/>
    <w:rsid w:val="003F7C30"/>
    <w:rPr>
      <w:b w:val="0"/>
      <w:i/>
      <w:iCs/>
      <w:color w:val="808080" w:themeColor="text1" w:themeTint="7F"/>
    </w:rPr>
  </w:style>
  <w:style w:type="character" w:styleId="IntenseEmphasis">
    <w:name w:val="Intense Emphasis"/>
    <w:uiPriority w:val="7"/>
    <w:qFormat/>
    <w:rsid w:val="00294604"/>
    <w:rPr>
      <w:b/>
      <w:bCs/>
      <w:i/>
      <w:iCs/>
      <w:color w:val="auto"/>
    </w:rPr>
  </w:style>
  <w:style w:type="character" w:styleId="IntenseReference">
    <w:name w:val="Intense Reference"/>
    <w:basedOn w:val="DefaultParagraphFont"/>
    <w:uiPriority w:val="98"/>
    <w:semiHidden/>
    <w:qFormat/>
    <w:rsid w:val="000D4AD7"/>
    <w:rPr>
      <w:b/>
      <w:bCs/>
      <w:smallCaps/>
      <w:color w:val="B2B2B2" w:themeColor="accent2"/>
      <w:spacing w:val="5"/>
      <w:u w:val="single"/>
    </w:rPr>
  </w:style>
  <w:style w:type="character" w:styleId="BookTitle">
    <w:name w:val="Book Title"/>
    <w:basedOn w:val="DefaultParagraphFont"/>
    <w:uiPriority w:val="33"/>
    <w:semiHidden/>
    <w:qFormat/>
    <w:rsid w:val="000D4AD7"/>
    <w:rPr>
      <w:b/>
      <w:bCs/>
      <w:smallCaps/>
      <w:spacing w:val="5"/>
    </w:rPr>
  </w:style>
  <w:style w:type="paragraph" w:styleId="TOCHeading">
    <w:name w:val="TOC Heading"/>
    <w:basedOn w:val="Heading1"/>
    <w:next w:val="Normal"/>
    <w:uiPriority w:val="39"/>
    <w:semiHidden/>
    <w:unhideWhenUsed/>
    <w:qFormat/>
    <w:rsid w:val="00E64460"/>
    <w:pPr>
      <w:numPr>
        <w:numId w:val="0"/>
      </w:numPr>
      <w:outlineLvl w:val="9"/>
    </w:pPr>
    <w:rPr>
      <w:rFonts w:asciiTheme="majorHAnsi" w:hAnsiTheme="majorHAnsi"/>
      <w:color w:val="A5A5A5" w:themeColor="accent1" w:themeShade="BF"/>
      <w:sz w:val="28"/>
      <w:szCs w:val="28"/>
      <w:lang w:eastAsia="ja-JP"/>
    </w:rPr>
  </w:style>
  <w:style w:type="paragraph" w:styleId="Footer">
    <w:name w:val="footer"/>
    <w:link w:val="FooterChar"/>
    <w:uiPriority w:val="99"/>
    <w:unhideWhenUsed/>
    <w:rsid w:val="005722E1"/>
    <w:pPr>
      <w:tabs>
        <w:tab w:val="center" w:pos="4680"/>
        <w:tab w:val="right" w:pos="9360"/>
      </w:tabs>
      <w:spacing w:before="60" w:after="0" w:line="240" w:lineRule="auto"/>
    </w:pPr>
    <w:rPr>
      <w:rFonts w:ascii="Segoe" w:hAnsi="Segoe"/>
      <w:sz w:val="20"/>
      <w:lang w:bidi="ar-SA"/>
    </w:rPr>
  </w:style>
  <w:style w:type="character" w:customStyle="1" w:styleId="FooterChar">
    <w:name w:val="Footer Char"/>
    <w:basedOn w:val="DefaultParagraphFont"/>
    <w:link w:val="Footer"/>
    <w:uiPriority w:val="99"/>
    <w:rsid w:val="005722E1"/>
    <w:rPr>
      <w:rFonts w:ascii="Segoe" w:hAnsi="Segoe"/>
      <w:sz w:val="20"/>
      <w:lang w:bidi="ar-SA"/>
    </w:rPr>
  </w:style>
  <w:style w:type="paragraph" w:styleId="Header">
    <w:name w:val="header"/>
    <w:link w:val="HeaderChar"/>
    <w:uiPriority w:val="99"/>
    <w:unhideWhenUsed/>
    <w:rsid w:val="006B441E"/>
    <w:pPr>
      <w:tabs>
        <w:tab w:val="center" w:pos="4680"/>
        <w:tab w:val="right" w:pos="9360"/>
      </w:tabs>
      <w:spacing w:before="60" w:after="0" w:line="240" w:lineRule="auto"/>
    </w:pPr>
    <w:rPr>
      <w:rFonts w:ascii="Segoe" w:hAnsi="Segoe"/>
      <w:sz w:val="20"/>
      <w:lang w:bidi="ar-SA"/>
    </w:rPr>
  </w:style>
  <w:style w:type="character" w:customStyle="1" w:styleId="HeaderChar">
    <w:name w:val="Header Char"/>
    <w:basedOn w:val="DefaultParagraphFont"/>
    <w:link w:val="Header"/>
    <w:uiPriority w:val="99"/>
    <w:rsid w:val="006B441E"/>
    <w:rPr>
      <w:rFonts w:ascii="Segoe" w:hAnsi="Segoe"/>
      <w:sz w:val="20"/>
      <w:lang w:bidi="ar-SA"/>
    </w:rPr>
  </w:style>
  <w:style w:type="table" w:styleId="TableGrid">
    <w:name w:val="Table Grid"/>
    <w:basedOn w:val="TableNormal"/>
    <w:uiPriority w:val="59"/>
    <w:rsid w:val="005D03E3"/>
    <w:pPr>
      <w:spacing w:after="0" w:line="240" w:lineRule="auto"/>
    </w:pPr>
    <w:rPr>
      <w:rFonts w:ascii="Segoe" w:hAnsi="Sego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qFormat/>
    <w:rsid w:val="00F137C8"/>
    <w:pPr>
      <w:spacing w:after="120"/>
    </w:pPr>
    <w:rPr>
      <w:rFonts w:ascii="Segoe" w:hAnsi="Segoe"/>
      <w:sz w:val="20"/>
    </w:rPr>
  </w:style>
  <w:style w:type="paragraph" w:styleId="TOC1">
    <w:name w:val="toc 1"/>
    <w:next w:val="Paragraph"/>
    <w:uiPriority w:val="39"/>
    <w:rsid w:val="00A66064"/>
    <w:pPr>
      <w:tabs>
        <w:tab w:val="left" w:pos="660"/>
        <w:tab w:val="right" w:leader="dot" w:pos="9000"/>
      </w:tabs>
      <w:spacing w:before="60" w:after="100"/>
    </w:pPr>
    <w:rPr>
      <w:rFonts w:ascii="Segoe" w:hAnsi="Segoe"/>
      <w:b/>
      <w:caps/>
      <w:sz w:val="20"/>
      <w:lang w:bidi="ar-SA"/>
    </w:rPr>
  </w:style>
  <w:style w:type="paragraph" w:styleId="TOC2">
    <w:name w:val="toc 2"/>
    <w:next w:val="Paragraph"/>
    <w:uiPriority w:val="39"/>
    <w:rsid w:val="007E6EEF"/>
    <w:pPr>
      <w:tabs>
        <w:tab w:val="left" w:pos="880"/>
        <w:tab w:val="right" w:leader="dot" w:pos="9000"/>
      </w:tabs>
      <w:spacing w:before="60" w:after="100"/>
    </w:pPr>
    <w:rPr>
      <w:rFonts w:ascii="Segoe" w:hAnsi="Segoe"/>
      <w:sz w:val="20"/>
      <w:lang w:bidi="ar-SA"/>
    </w:rPr>
  </w:style>
  <w:style w:type="paragraph" w:styleId="TOC3">
    <w:name w:val="toc 3"/>
    <w:basedOn w:val="Normal"/>
    <w:next w:val="Normal"/>
    <w:uiPriority w:val="39"/>
    <w:rsid w:val="00F92337"/>
    <w:pPr>
      <w:tabs>
        <w:tab w:val="left" w:pos="1100"/>
        <w:tab w:val="right" w:leader="dot" w:pos="9000"/>
      </w:tabs>
      <w:spacing w:before="60" w:after="100"/>
    </w:pPr>
  </w:style>
  <w:style w:type="character" w:customStyle="1" w:styleId="TableHeading">
    <w:name w:val="Table Heading"/>
    <w:basedOn w:val="DefaultParagraphFont"/>
    <w:uiPriority w:val="10"/>
    <w:rsid w:val="00EF7D64"/>
    <w:rPr>
      <w:rFonts w:ascii="Segoe" w:hAnsi="Segoe"/>
      <w:b/>
      <w:sz w:val="20"/>
    </w:rPr>
  </w:style>
  <w:style w:type="paragraph" w:styleId="BalloonText">
    <w:name w:val="Balloon Text"/>
    <w:basedOn w:val="Normal"/>
    <w:link w:val="BalloonTextChar"/>
    <w:uiPriority w:val="99"/>
    <w:semiHidden/>
    <w:unhideWhenUsed/>
    <w:rsid w:val="00294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604"/>
    <w:rPr>
      <w:rFonts w:ascii="Tahoma" w:hAnsi="Tahoma" w:cs="Tahoma"/>
      <w:sz w:val="16"/>
      <w:szCs w:val="16"/>
    </w:rPr>
  </w:style>
  <w:style w:type="paragraph" w:customStyle="1" w:styleId="ParagraphCenter">
    <w:name w:val="Paragraph Center"/>
    <w:qFormat/>
    <w:rsid w:val="001511F3"/>
    <w:pPr>
      <w:jc w:val="center"/>
    </w:pPr>
    <w:rPr>
      <w:rFonts w:ascii="Segoe" w:hAnsi="Segoe"/>
      <w:noProof/>
      <w:sz w:val="20"/>
    </w:rPr>
  </w:style>
  <w:style w:type="paragraph" w:styleId="ListNumber">
    <w:name w:val="List Number"/>
    <w:uiPriority w:val="8"/>
    <w:qFormat/>
    <w:rsid w:val="00475F82"/>
    <w:pPr>
      <w:numPr>
        <w:numId w:val="11"/>
      </w:numPr>
      <w:spacing w:after="120"/>
      <w:contextualSpacing/>
    </w:pPr>
    <w:rPr>
      <w:rFonts w:ascii="Segoe" w:hAnsi="Segoe"/>
      <w:sz w:val="20"/>
      <w:lang w:bidi="ar-SA"/>
    </w:rPr>
  </w:style>
  <w:style w:type="paragraph" w:styleId="TOC4">
    <w:name w:val="toc 4"/>
    <w:basedOn w:val="Normal"/>
    <w:next w:val="Normal"/>
    <w:autoRedefine/>
    <w:uiPriority w:val="39"/>
    <w:semiHidden/>
    <w:rsid w:val="00406CB2"/>
    <w:pPr>
      <w:spacing w:after="100"/>
      <w:ind w:left="660"/>
    </w:pPr>
  </w:style>
  <w:style w:type="paragraph" w:styleId="TOC5">
    <w:name w:val="toc 5"/>
    <w:basedOn w:val="Normal"/>
    <w:next w:val="Normal"/>
    <w:autoRedefine/>
    <w:uiPriority w:val="39"/>
    <w:semiHidden/>
    <w:rsid w:val="00406CB2"/>
    <w:pPr>
      <w:spacing w:after="100"/>
      <w:ind w:left="880"/>
    </w:pPr>
  </w:style>
  <w:style w:type="character" w:styleId="Hyperlink">
    <w:name w:val="Hyperlink"/>
    <w:uiPriority w:val="99"/>
    <w:unhideWhenUsed/>
    <w:rsid w:val="00D7497B"/>
    <w:rPr>
      <w:color w:val="0070C0"/>
      <w:u w:val="single"/>
    </w:rPr>
  </w:style>
  <w:style w:type="paragraph" w:styleId="ListBullet">
    <w:name w:val="List Bullet"/>
    <w:uiPriority w:val="9"/>
    <w:qFormat/>
    <w:rsid w:val="0041364A"/>
    <w:pPr>
      <w:numPr>
        <w:numId w:val="6"/>
      </w:numPr>
      <w:spacing w:after="120"/>
      <w:contextualSpacing/>
    </w:pPr>
    <w:rPr>
      <w:rFonts w:ascii="Segoe" w:hAnsi="Segoe"/>
      <w:sz w:val="20"/>
    </w:rPr>
  </w:style>
  <w:style w:type="paragraph" w:styleId="ListBullet2">
    <w:name w:val="List Bullet 2"/>
    <w:uiPriority w:val="9"/>
    <w:qFormat/>
    <w:rsid w:val="0041364A"/>
    <w:pPr>
      <w:numPr>
        <w:numId w:val="7"/>
      </w:numPr>
      <w:spacing w:after="120"/>
      <w:contextualSpacing/>
    </w:pPr>
    <w:rPr>
      <w:rFonts w:ascii="Segoe" w:hAnsi="Segoe"/>
      <w:sz w:val="20"/>
    </w:rPr>
  </w:style>
  <w:style w:type="paragraph" w:styleId="ListBullet3">
    <w:name w:val="List Bullet 3"/>
    <w:uiPriority w:val="9"/>
    <w:qFormat/>
    <w:rsid w:val="0041364A"/>
    <w:pPr>
      <w:numPr>
        <w:numId w:val="8"/>
      </w:numPr>
      <w:contextualSpacing/>
    </w:pPr>
    <w:rPr>
      <w:rFonts w:ascii="Segoe" w:hAnsi="Segoe"/>
      <w:sz w:val="20"/>
    </w:rPr>
  </w:style>
  <w:style w:type="paragraph" w:styleId="ListNumber2">
    <w:name w:val="List Number 2"/>
    <w:uiPriority w:val="8"/>
    <w:qFormat/>
    <w:rsid w:val="0041364A"/>
    <w:pPr>
      <w:spacing w:after="120"/>
      <w:contextualSpacing/>
    </w:pPr>
    <w:rPr>
      <w:rFonts w:ascii="Segoe" w:hAnsi="Segoe"/>
      <w:sz w:val="20"/>
    </w:rPr>
  </w:style>
  <w:style w:type="paragraph" w:styleId="ListNumber3">
    <w:name w:val="List Number 3"/>
    <w:uiPriority w:val="8"/>
    <w:qFormat/>
    <w:rsid w:val="0041364A"/>
    <w:pPr>
      <w:numPr>
        <w:numId w:val="13"/>
      </w:numPr>
      <w:contextualSpacing/>
    </w:pPr>
    <w:rPr>
      <w:rFonts w:ascii="Segoe" w:hAnsi="Segoe"/>
      <w:sz w:val="20"/>
    </w:rPr>
  </w:style>
  <w:style w:type="paragraph" w:styleId="ListContinue">
    <w:name w:val="List Continue"/>
    <w:uiPriority w:val="13"/>
    <w:semiHidden/>
    <w:rsid w:val="008B50C6"/>
    <w:pPr>
      <w:numPr>
        <w:numId w:val="23"/>
      </w:numPr>
      <w:spacing w:after="120"/>
      <w:contextualSpacing/>
    </w:pPr>
    <w:rPr>
      <w:rFonts w:ascii="Segoe" w:hAnsi="Segoe"/>
      <w:sz w:val="20"/>
    </w:rPr>
  </w:style>
  <w:style w:type="paragraph" w:styleId="ListContinue2">
    <w:name w:val="List Continue 2"/>
    <w:uiPriority w:val="13"/>
    <w:semiHidden/>
    <w:rsid w:val="008B50C6"/>
    <w:pPr>
      <w:spacing w:after="120"/>
      <w:ind w:left="720"/>
      <w:contextualSpacing/>
    </w:pPr>
    <w:rPr>
      <w:rFonts w:ascii="Segoe" w:hAnsi="Segoe"/>
      <w:sz w:val="20"/>
    </w:rPr>
  </w:style>
  <w:style w:type="paragraph" w:styleId="ListContinue3">
    <w:name w:val="List Continue 3"/>
    <w:uiPriority w:val="13"/>
    <w:semiHidden/>
    <w:rsid w:val="008B50C6"/>
    <w:pPr>
      <w:spacing w:after="120"/>
      <w:ind w:left="1080"/>
      <w:contextualSpacing/>
    </w:pPr>
    <w:rPr>
      <w:rFonts w:ascii="Segoe" w:hAnsi="Segoe"/>
      <w:sz w:val="20"/>
    </w:rPr>
  </w:style>
  <w:style w:type="paragraph" w:customStyle="1" w:styleId="CodeBlock">
    <w:name w:val="Code Block"/>
    <w:next w:val="Paragraph"/>
    <w:uiPriority w:val="5"/>
    <w:qFormat/>
    <w:rsid w:val="001B15DA"/>
    <w:pPr>
      <w:pBdr>
        <w:top w:val="single" w:sz="4" w:space="1" w:color="auto"/>
        <w:left w:val="single" w:sz="4" w:space="4" w:color="auto"/>
        <w:bottom w:val="single" w:sz="4" w:space="1" w:color="auto"/>
        <w:right w:val="single" w:sz="4" w:space="4" w:color="auto"/>
      </w:pBdr>
      <w:shd w:val="pct10" w:color="auto" w:fill="auto"/>
      <w:spacing w:after="120"/>
      <w:ind w:left="144" w:right="230"/>
    </w:pPr>
    <w:rPr>
      <w:rFonts w:ascii="Courier New" w:hAnsi="Courier New"/>
      <w:sz w:val="16"/>
    </w:rPr>
  </w:style>
  <w:style w:type="paragraph" w:customStyle="1" w:styleId="Exception">
    <w:name w:val="Exception"/>
    <w:uiPriority w:val="3"/>
    <w:qFormat/>
    <w:rsid w:val="00530DDF"/>
    <w:pPr>
      <w:pBdr>
        <w:top w:val="single" w:sz="4" w:space="1" w:color="FF0000"/>
        <w:bottom w:val="single" w:sz="4" w:space="1" w:color="FF0000"/>
      </w:pBdr>
      <w:spacing w:line="240" w:lineRule="auto"/>
      <w:ind w:left="1037" w:right="144" w:hanging="1008"/>
    </w:pPr>
    <w:rPr>
      <w:rFonts w:ascii="Segoe" w:hAnsi="Segoe"/>
      <w:color w:val="FF0000"/>
      <w:sz w:val="20"/>
    </w:rPr>
  </w:style>
  <w:style w:type="paragraph" w:customStyle="1" w:styleId="Alert">
    <w:name w:val="Alert"/>
    <w:uiPriority w:val="4"/>
    <w:qFormat/>
    <w:rsid w:val="00530DDF"/>
    <w:pPr>
      <w:pBdr>
        <w:top w:val="single" w:sz="18" w:space="1" w:color="C00000"/>
        <w:bottom w:val="single" w:sz="18" w:space="1" w:color="C00000"/>
      </w:pBdr>
      <w:shd w:val="clear" w:color="auto" w:fill="FFFF66"/>
      <w:ind w:left="605" w:right="144" w:hanging="576"/>
    </w:pPr>
    <w:rPr>
      <w:rFonts w:ascii="Segoe" w:hAnsi="Segoe"/>
      <w:color w:val="C00000"/>
      <w:sz w:val="20"/>
    </w:rPr>
  </w:style>
  <w:style w:type="paragraph" w:customStyle="1" w:styleId="Note">
    <w:name w:val="Note"/>
    <w:next w:val="Paragraph"/>
    <w:uiPriority w:val="2"/>
    <w:qFormat/>
    <w:rsid w:val="00530DDF"/>
    <w:pPr>
      <w:pBdr>
        <w:top w:val="single" w:sz="4" w:space="1" w:color="auto"/>
        <w:bottom w:val="single" w:sz="4" w:space="1" w:color="auto"/>
      </w:pBdr>
      <w:ind w:left="605" w:right="144" w:hanging="576"/>
    </w:pPr>
    <w:rPr>
      <w:rFonts w:ascii="Segoe" w:hAnsi="Segoe"/>
      <w:sz w:val="20"/>
    </w:rPr>
  </w:style>
  <w:style w:type="paragraph" w:customStyle="1" w:styleId="ColorBar">
    <w:name w:val="Color Bar"/>
    <w:next w:val="Paragraph"/>
    <w:uiPriority w:val="40"/>
    <w:qFormat/>
    <w:rsid w:val="00550743"/>
    <w:pPr>
      <w:shd w:val="clear" w:color="auto" w:fill="0070C0"/>
      <w:tabs>
        <w:tab w:val="left" w:pos="1170"/>
      </w:tabs>
      <w:jc w:val="center"/>
    </w:pPr>
    <w:rPr>
      <w:rFonts w:ascii="Segoe" w:hAnsi="Segoe"/>
      <w:b/>
      <w:color w:val="FFFFFF" w:themeColor="background1"/>
      <w:sz w:val="20"/>
    </w:rPr>
  </w:style>
  <w:style w:type="paragraph" w:customStyle="1" w:styleId="TableTitle">
    <w:name w:val="Table Title"/>
    <w:basedOn w:val="Normal"/>
    <w:uiPriority w:val="10"/>
    <w:qFormat/>
    <w:rsid w:val="00EF7D64"/>
    <w:pPr>
      <w:keepNext/>
      <w:spacing w:before="120" w:line="240" w:lineRule="auto"/>
    </w:pPr>
    <w:rPr>
      <w:b/>
      <w:color w:val="0070C0"/>
      <w:lang w:bidi="en-US"/>
    </w:rPr>
  </w:style>
  <w:style w:type="character" w:customStyle="1" w:styleId="CodeBlockVariable">
    <w:name w:val="Code Block Variable"/>
    <w:basedOn w:val="DefaultParagraphFont"/>
    <w:uiPriority w:val="5"/>
    <w:qFormat/>
    <w:rsid w:val="001A12CB"/>
    <w:rPr>
      <w:rFonts w:ascii="Courier New" w:hAnsi="Courier New"/>
      <w:b w:val="0"/>
      <w:i w:val="0"/>
      <w:caps/>
      <w:smallCaps w:val="0"/>
      <w:color w:val="0070C0"/>
      <w:sz w:val="16"/>
    </w:rPr>
  </w:style>
  <w:style w:type="character" w:styleId="CommentReference">
    <w:name w:val="annotation reference"/>
    <w:basedOn w:val="DefaultParagraphFont"/>
    <w:uiPriority w:val="99"/>
    <w:semiHidden/>
    <w:unhideWhenUsed/>
    <w:rsid w:val="00D330A3"/>
    <w:rPr>
      <w:sz w:val="16"/>
      <w:szCs w:val="16"/>
    </w:rPr>
  </w:style>
  <w:style w:type="character" w:styleId="FollowedHyperlink">
    <w:name w:val="FollowedHyperlink"/>
    <w:uiPriority w:val="99"/>
    <w:semiHidden/>
    <w:rsid w:val="00D7497B"/>
    <w:rPr>
      <w:rFonts w:asciiTheme="majorHAnsi" w:hAnsiTheme="majorHAnsi"/>
      <w:color w:val="00B0F0"/>
      <w:u w:val="single"/>
    </w:rPr>
  </w:style>
  <w:style w:type="table" w:styleId="LightList">
    <w:name w:val="Light List"/>
    <w:basedOn w:val="TableNormal"/>
    <w:uiPriority w:val="61"/>
    <w:rsid w:val="003B09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e">
    <w:name w:val="Table"/>
    <w:basedOn w:val="TableNormal"/>
    <w:uiPriority w:val="99"/>
    <w:rsid w:val="00AE555A"/>
    <w:pPr>
      <w:spacing w:after="0" w:line="240" w:lineRule="auto"/>
    </w:pPr>
    <w:rPr>
      <w:rFonts w:ascii="Segoe" w:hAnsi="Sego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val="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B2B2B2" w:themeFill="accent2"/>
      </w:tcPr>
    </w:tblStylePr>
  </w:style>
  <w:style w:type="paragraph" w:customStyle="1" w:styleId="HeadingSubtitle">
    <w:name w:val="Heading Subtitle"/>
    <w:basedOn w:val="Paragraph"/>
    <w:next w:val="Paragraph"/>
    <w:uiPriority w:val="1"/>
    <w:qFormat/>
    <w:rsid w:val="004B532A"/>
    <w:rPr>
      <w:color w:val="0070C0"/>
      <w:sz w:val="24"/>
    </w:rPr>
  </w:style>
  <w:style w:type="paragraph" w:styleId="CommentText">
    <w:name w:val="annotation text"/>
    <w:basedOn w:val="Normal"/>
    <w:link w:val="CommentTextChar"/>
    <w:uiPriority w:val="99"/>
    <w:semiHidden/>
    <w:unhideWhenUsed/>
    <w:rsid w:val="00D330A3"/>
    <w:pPr>
      <w:spacing w:line="240" w:lineRule="auto"/>
    </w:pPr>
    <w:rPr>
      <w:szCs w:val="20"/>
    </w:rPr>
  </w:style>
  <w:style w:type="character" w:customStyle="1" w:styleId="CommentTextChar">
    <w:name w:val="Comment Text Char"/>
    <w:basedOn w:val="DefaultParagraphFont"/>
    <w:link w:val="CommentText"/>
    <w:uiPriority w:val="99"/>
    <w:semiHidden/>
    <w:rsid w:val="00D330A3"/>
    <w:rPr>
      <w:rFonts w:ascii="Segoe" w:hAnsi="Segoe"/>
      <w:sz w:val="20"/>
      <w:szCs w:val="20"/>
      <w:lang w:bidi="ar-SA"/>
    </w:rPr>
  </w:style>
  <w:style w:type="paragraph" w:styleId="CommentSubject">
    <w:name w:val="annotation subject"/>
    <w:basedOn w:val="CommentText"/>
    <w:next w:val="CommentText"/>
    <w:link w:val="CommentSubjectChar"/>
    <w:uiPriority w:val="99"/>
    <w:semiHidden/>
    <w:unhideWhenUsed/>
    <w:rsid w:val="00D330A3"/>
    <w:rPr>
      <w:b/>
      <w:bCs/>
    </w:rPr>
  </w:style>
  <w:style w:type="character" w:customStyle="1" w:styleId="CommentSubjectChar">
    <w:name w:val="Comment Subject Char"/>
    <w:basedOn w:val="CommentTextChar"/>
    <w:link w:val="CommentSubject"/>
    <w:uiPriority w:val="99"/>
    <w:semiHidden/>
    <w:rsid w:val="00D330A3"/>
    <w:rPr>
      <w:rFonts w:ascii="Segoe" w:hAnsi="Segoe"/>
      <w:b/>
      <w:bCs/>
      <w:sz w:val="20"/>
      <w:szCs w:val="20"/>
      <w:lang w:bidi="ar-SA"/>
    </w:rPr>
  </w:style>
  <w:style w:type="paragraph" w:customStyle="1" w:styleId="ExampleCodeBlock">
    <w:name w:val="Example Code Block"/>
    <w:basedOn w:val="CodeBlock"/>
    <w:next w:val="Paragraph"/>
    <w:uiPriority w:val="5"/>
    <w:qFormat/>
    <w:rsid w:val="001B15DA"/>
    <w:pPr>
      <w:shd w:val="clear" w:color="auto" w:fill="CCFFCC"/>
    </w:pPr>
  </w:style>
  <w:style w:type="character" w:customStyle="1" w:styleId="InternalGroup">
    <w:name w:val="Internal Group"/>
    <w:basedOn w:val="DefaultParagraphFont"/>
    <w:uiPriority w:val="19"/>
    <w:qFormat/>
    <w:rsid w:val="005D03E3"/>
    <w:rPr>
      <w:b/>
      <w:caps w:val="0"/>
      <w:smallCaps/>
      <w:color w:val="0070C0"/>
    </w:rPr>
  </w:style>
  <w:style w:type="table" w:styleId="LightShading">
    <w:name w:val="Light Shading"/>
    <w:basedOn w:val="TableNormal"/>
    <w:uiPriority w:val="60"/>
    <w:rsid w:val="000D26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D266B"/>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3">
    <w:name w:val="Light Shading Accent 3"/>
    <w:basedOn w:val="TableNormal"/>
    <w:uiPriority w:val="60"/>
    <w:rsid w:val="000D266B"/>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paragraph" w:customStyle="1" w:styleId="SampleBlock">
    <w:name w:val="Sample Block"/>
    <w:uiPriority w:val="5"/>
    <w:qFormat/>
    <w:rsid w:val="007B5CA5"/>
    <w:pPr>
      <w:pBdr>
        <w:top w:val="single" w:sz="4" w:space="1" w:color="auto"/>
        <w:left w:val="single" w:sz="4" w:space="4" w:color="auto"/>
        <w:bottom w:val="single" w:sz="4" w:space="1" w:color="auto"/>
        <w:right w:val="single" w:sz="4" w:space="4" w:color="auto"/>
      </w:pBdr>
      <w:ind w:left="432" w:right="1152"/>
    </w:pPr>
    <w:rPr>
      <w:rFonts w:ascii="Segoe" w:eastAsiaTheme="majorEastAsia" w:hAnsi="Segoe" w:cstheme="majorBidi"/>
      <w:bCs/>
      <w:sz w:val="20"/>
      <w:szCs w:val="28"/>
      <w:lang w:bidi="ar-SA"/>
    </w:rPr>
  </w:style>
  <w:style w:type="paragraph" w:customStyle="1" w:styleId="DocumentTitle">
    <w:name w:val="Document Title"/>
    <w:uiPriority w:val="23"/>
    <w:qFormat/>
    <w:rsid w:val="00DB0246"/>
    <w:rPr>
      <w:rFonts w:ascii="Segoe" w:eastAsiaTheme="majorEastAsia" w:hAnsi="Segoe" w:cstheme="majorBidi"/>
      <w:b/>
      <w:color w:val="0070C0"/>
      <w:spacing w:val="5"/>
      <w:kern w:val="28"/>
      <w:sz w:val="44"/>
      <w:szCs w:val="5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336813">
      <w:bodyDiv w:val="1"/>
      <w:marLeft w:val="0"/>
      <w:marRight w:val="0"/>
      <w:marTop w:val="0"/>
      <w:marBottom w:val="0"/>
      <w:divBdr>
        <w:top w:val="none" w:sz="0" w:space="0" w:color="auto"/>
        <w:left w:val="none" w:sz="0" w:space="0" w:color="auto"/>
        <w:bottom w:val="none" w:sz="0" w:space="0" w:color="auto"/>
        <w:right w:val="none" w:sz="0" w:space="0" w:color="auto"/>
      </w:divBdr>
    </w:div>
    <w:div w:id="1706058766">
      <w:bodyDiv w:val="1"/>
      <w:marLeft w:val="0"/>
      <w:marRight w:val="0"/>
      <w:marTop w:val="0"/>
      <w:marBottom w:val="0"/>
      <w:divBdr>
        <w:top w:val="none" w:sz="0" w:space="0" w:color="auto"/>
        <w:left w:val="none" w:sz="0" w:space="0" w:color="auto"/>
        <w:bottom w:val="none" w:sz="0" w:space="0" w:color="auto"/>
        <w:right w:val="none" w:sz="0" w:space="0" w:color="auto"/>
      </w:divBdr>
    </w:div>
    <w:div w:id="1755543881">
      <w:bodyDiv w:val="1"/>
      <w:marLeft w:val="0"/>
      <w:marRight w:val="0"/>
      <w:marTop w:val="0"/>
      <w:marBottom w:val="0"/>
      <w:divBdr>
        <w:top w:val="none" w:sz="0" w:space="0" w:color="auto"/>
        <w:left w:val="none" w:sz="0" w:space="0" w:color="auto"/>
        <w:bottom w:val="none" w:sz="0" w:space="0" w:color="auto"/>
        <w:right w:val="none" w:sz="0" w:space="0" w:color="auto"/>
      </w:divBdr>
    </w:div>
    <w:div w:id="181628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4.png"/><Relationship Id="rId63" Type="http://schemas.openxmlformats.org/officeDocument/2006/relationships/image" Target="media/image5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help.bittitan.com/hc/en-us/articles/360010811253-When-should-I-use-OneDrive-for-Business-or-SharePoint-Online-v2-Endpoints-" TargetMode="External"/><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7.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0.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5.png"/><Relationship Id="rId64" Type="http://schemas.openxmlformats.org/officeDocument/2006/relationships/footer" Target="footer1.xml"/><Relationship Id="rId8" Type="http://schemas.openxmlformats.org/officeDocument/2006/relationships/hyperlink" Target="https://help.bittitan.com/hc/en-us/articles/115008111407-File-Server-Home-Directories-to-OneDrive-for-Business-Migration-Guide-Using-PowerShell" TargetMode="External"/><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8.png"/><Relationship Id="rId67"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hyperlink" Target="https://help.bittitan.com/hc/en-us/articles/115014263488-Apply-User-Migration-Bundle-licenses-to-the-Customer-s-Users" TargetMode="External"/><Relationship Id="rId62" Type="http://schemas.openxmlformats.org/officeDocument/2006/relationships/image" Target="media/image5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image" Target="media/image46.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49.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ittitan.com/downloads/bittitanpowershellsetup.msi"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53.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69769-3A5E-431F-917C-15554E7CE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4514</TotalTime>
  <Pages>17</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Chuhran</dc:creator>
  <cp:keywords/>
  <dc:description>&lt;Enter Text&gt;</dc:description>
  <cp:lastModifiedBy>Pablo Galan Sabugo</cp:lastModifiedBy>
  <cp:revision>30</cp:revision>
  <cp:lastPrinted>2011-02-15T21:41:00Z</cp:lastPrinted>
  <dcterms:created xsi:type="dcterms:W3CDTF">2018-11-08T22:34:00Z</dcterms:created>
  <dcterms:modified xsi:type="dcterms:W3CDTF">2019-01-18T21:40:00Z</dcterms:modified>
</cp:coreProperties>
</file>