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9656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14:paraId="510361F8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09D2432F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УЧЕРЕЖДЕНИЕ </w:t>
      </w:r>
    </w:p>
    <w:p w14:paraId="62681E9D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4F6B643F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A82073">
        <w:rPr>
          <w:rFonts w:ascii="Times New Roman" w:hAnsi="Times New Roman" w:cs="Times New Roman"/>
          <w:sz w:val="24"/>
        </w:rPr>
        <w:t>БЕЛОРУССКО-РОССИЙСКИЙ УНИВЕРСИТЕТ</w:t>
      </w:r>
      <w:r>
        <w:rPr>
          <w:rFonts w:ascii="Times New Roman" w:hAnsi="Times New Roman" w:cs="Times New Roman"/>
          <w:sz w:val="24"/>
        </w:rPr>
        <w:t>"</w:t>
      </w:r>
    </w:p>
    <w:p w14:paraId="65F19E59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16005">
        <w:rPr>
          <w:rFonts w:ascii="Times New Roman" w:hAnsi="Times New Roman" w:cs="Times New Roman"/>
          <w:sz w:val="24"/>
        </w:rPr>
        <w:t>АФЕДРА</w:t>
      </w:r>
      <w:r>
        <w:rPr>
          <w:rFonts w:ascii="Times New Roman" w:hAnsi="Times New Roman" w:cs="Times New Roman"/>
          <w:sz w:val="24"/>
        </w:rPr>
        <w:t xml:space="preserve"> "А</w:t>
      </w:r>
      <w:r w:rsidR="00916005">
        <w:rPr>
          <w:rFonts w:ascii="Times New Roman" w:hAnsi="Times New Roman" w:cs="Times New Roman"/>
          <w:sz w:val="24"/>
        </w:rPr>
        <w:t>ВТОМАТИЗИРОВАННЫЕ СИСТЕМЫ УПРАВЛЕНИЯ</w:t>
      </w:r>
      <w:r>
        <w:rPr>
          <w:rFonts w:ascii="Times New Roman" w:hAnsi="Times New Roman" w:cs="Times New Roman"/>
          <w:sz w:val="24"/>
        </w:rPr>
        <w:t>"</w:t>
      </w:r>
    </w:p>
    <w:p w14:paraId="0154B7E5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2A1F6D76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2B71439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48F9135" w14:textId="77777777" w:rsidR="00A82073" w:rsidRPr="00916005" w:rsidRDefault="00916005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82073" w:rsidRPr="00916005">
        <w:rPr>
          <w:rFonts w:ascii="Times New Roman" w:hAnsi="Times New Roman" w:cs="Times New Roman"/>
          <w:sz w:val="24"/>
          <w:szCs w:val="24"/>
        </w:rPr>
        <w:t>"Программирование"</w:t>
      </w:r>
    </w:p>
    <w:p w14:paraId="62C26CD0" w14:textId="26E65170" w:rsidR="006E4013" w:rsidRPr="004E3CF3" w:rsidRDefault="00D83490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A82073" w:rsidRPr="00916005">
        <w:rPr>
          <w:rFonts w:ascii="Times New Roman" w:hAnsi="Times New Roman" w:cs="Times New Roman"/>
          <w:sz w:val="24"/>
          <w:szCs w:val="24"/>
        </w:rPr>
        <w:t>п</w:t>
      </w:r>
      <w:r w:rsidRPr="00916005">
        <w:rPr>
          <w:rFonts w:ascii="Times New Roman" w:hAnsi="Times New Roman" w:cs="Times New Roman"/>
          <w:sz w:val="24"/>
          <w:szCs w:val="24"/>
        </w:rPr>
        <w:t xml:space="preserve">о </w:t>
      </w:r>
      <w:r w:rsidR="00916005" w:rsidRPr="00916005">
        <w:rPr>
          <w:rFonts w:ascii="Times New Roman" w:hAnsi="Times New Roman" w:cs="Times New Roman"/>
          <w:sz w:val="24"/>
          <w:szCs w:val="24"/>
        </w:rPr>
        <w:t>Л</w:t>
      </w:r>
      <w:r w:rsidR="006E4013" w:rsidRPr="00916005">
        <w:rPr>
          <w:rFonts w:ascii="Times New Roman" w:hAnsi="Times New Roman" w:cs="Times New Roman"/>
          <w:sz w:val="24"/>
          <w:szCs w:val="24"/>
        </w:rPr>
        <w:t>абораторн</w:t>
      </w:r>
      <w:r w:rsidRPr="00916005">
        <w:rPr>
          <w:rFonts w:ascii="Times New Roman" w:hAnsi="Times New Roman" w:cs="Times New Roman"/>
          <w:sz w:val="24"/>
          <w:szCs w:val="24"/>
        </w:rPr>
        <w:t>ой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82073" w:rsidRPr="00916005">
        <w:rPr>
          <w:rFonts w:ascii="Times New Roman" w:hAnsi="Times New Roman" w:cs="Times New Roman"/>
          <w:sz w:val="24"/>
          <w:szCs w:val="24"/>
        </w:rPr>
        <w:t>е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№ </w:t>
      </w:r>
      <w:r w:rsidR="00215604">
        <w:rPr>
          <w:rFonts w:ascii="Times New Roman" w:hAnsi="Times New Roman" w:cs="Times New Roman"/>
          <w:sz w:val="24"/>
          <w:szCs w:val="24"/>
        </w:rPr>
        <w:t>1</w:t>
      </w:r>
      <w:r w:rsidR="0048628F">
        <w:rPr>
          <w:rFonts w:ascii="Times New Roman" w:hAnsi="Times New Roman" w:cs="Times New Roman"/>
          <w:sz w:val="24"/>
          <w:szCs w:val="24"/>
        </w:rPr>
        <w:t>2</w:t>
      </w:r>
    </w:p>
    <w:p w14:paraId="1D35BD9F" w14:textId="6CCF05B5" w:rsidR="00FF26F3" w:rsidRDefault="00FF26F3" w:rsidP="0048628F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AF0A8" w14:textId="6D8F3944" w:rsidR="0048628F" w:rsidRDefault="0048628F" w:rsidP="0048628F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4D68C" w14:textId="77777777" w:rsidR="0048628F" w:rsidRDefault="0048628F" w:rsidP="0048628F">
      <w:pPr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1B83050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022245B5" w14:textId="77777777" w:rsidR="00D83490" w:rsidRDefault="00D83490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77D8DFA8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560924FF" w14:textId="77777777" w:rsidR="00FF26F3" w:rsidRDefault="00FF26F3" w:rsidP="00916005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7DD29DF" w14:textId="77777777" w:rsidR="00A82073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Выполнил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D834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ст. гр. ПИР-191</w:t>
      </w:r>
    </w:p>
    <w:p w14:paraId="3A9C24AE" w14:textId="77777777" w:rsidR="00A82073" w:rsidRPr="00D83490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Короткевич А.А.</w:t>
      </w:r>
    </w:p>
    <w:p w14:paraId="13380ACB" w14:textId="77777777" w:rsidR="00D83490" w:rsidRPr="00D83490" w:rsidRDefault="00D83490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 w:rsidRPr="00D83490">
        <w:rPr>
          <w:rFonts w:ascii="Times New Roman" w:hAnsi="Times New Roman" w:cs="Times New Roman"/>
          <w:sz w:val="24"/>
          <w:szCs w:val="19"/>
        </w:rPr>
        <w:t>Проверил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A82073">
        <w:rPr>
          <w:rFonts w:ascii="Times New Roman" w:hAnsi="Times New Roman" w:cs="Times New Roman"/>
          <w:sz w:val="24"/>
          <w:szCs w:val="19"/>
        </w:rPr>
        <w:t xml:space="preserve"> </w:t>
      </w:r>
      <w:r w:rsidRPr="00D83490">
        <w:rPr>
          <w:rFonts w:ascii="Times New Roman" w:hAnsi="Times New Roman" w:cs="Times New Roman"/>
          <w:sz w:val="24"/>
          <w:szCs w:val="19"/>
        </w:rPr>
        <w:t>Сергиенко О.В.</w:t>
      </w:r>
    </w:p>
    <w:p w14:paraId="6802D094" w14:textId="77777777" w:rsidR="00FF26F3" w:rsidRPr="00D83490" w:rsidRDefault="00FF26F3" w:rsidP="00A82073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</w:p>
    <w:p w14:paraId="4F08BEDE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8F2337" w14:textId="77777777" w:rsidR="006E4013" w:rsidRDefault="006E401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746C349" w14:textId="77777777" w:rsidR="00A82073" w:rsidRDefault="00A8207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0BE73E1" w14:textId="77777777" w:rsidR="00A82073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704697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6F51167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4D8177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10925A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6F5F69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02F6C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0DC1C893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E385D2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35BAD3D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F11DCD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B522296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9059F5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7BEDE6A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067747B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BEC62B5" w14:textId="77777777" w:rsidR="00D83490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  <w:proofErr w:type="gramStart"/>
      <w:r>
        <w:rPr>
          <w:rFonts w:ascii="Times New Roman" w:hAnsi="Times New Roman" w:cs="Times New Roman"/>
          <w:szCs w:val="19"/>
        </w:rPr>
        <w:t>г .</w:t>
      </w:r>
      <w:proofErr w:type="gramEnd"/>
      <w:r>
        <w:rPr>
          <w:rFonts w:ascii="Times New Roman" w:hAnsi="Times New Roman" w:cs="Times New Roman"/>
          <w:szCs w:val="19"/>
        </w:rPr>
        <w:t xml:space="preserve"> Могилев, 2019</w:t>
      </w:r>
    </w:p>
    <w:p w14:paraId="0BEDF9C7" w14:textId="77777777" w:rsidR="0048628F" w:rsidRPr="0048628F" w:rsidRDefault="00A82073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Times New Roman" w:hAnsi="Times New Roman" w:cs="Times New Roman"/>
          <w:szCs w:val="19"/>
          <w:lang w:val="en-US"/>
        </w:rPr>
        <w:br w:type="page"/>
      </w:r>
      <w:r w:rsidR="0048628F" w:rsidRPr="004862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="0048628F"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Lab12.Labs;</w:t>
      </w:r>
    </w:p>
    <w:p w14:paraId="4393F8F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C32C5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8F52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Lab12</w:t>
      </w:r>
    </w:p>
    <w:p w14:paraId="61328494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151BAC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6D383A1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6D91C7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E5469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9272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0938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8AC5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14:paraId="14492B1A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074A94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лабораторной 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для выхода):"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4EA34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9AFF2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BFB5DA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024FE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(key)</w:t>
      </w:r>
    </w:p>
    <w:p w14:paraId="0587F1FA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5AC52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4A785A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Lab.Lab2();</w:t>
      </w:r>
    </w:p>
    <w:p w14:paraId="67F81951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025BF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"3.1"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E4EAC1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Lab.Lab3_1();</w:t>
      </w:r>
    </w:p>
    <w:p w14:paraId="4F0EA3D6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02BA5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"3.2"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87502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Lab.Lab3_2();</w:t>
      </w:r>
    </w:p>
    <w:p w14:paraId="761AC1B4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618EA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"4.1"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76B30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Lab.Lab4_1();</w:t>
      </w:r>
    </w:p>
    <w:p w14:paraId="7EBF14A4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7D683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"4.2"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3D07AE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Lab.Lab4_2();</w:t>
      </w:r>
    </w:p>
    <w:p w14:paraId="795C5881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C32D7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"5.1"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F7442F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Lab.Lab5_1();</w:t>
      </w:r>
    </w:p>
    <w:p w14:paraId="14FFB65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3C7DB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"5.2"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16EDA1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Lab.Lab5_2();</w:t>
      </w:r>
    </w:p>
    <w:p w14:paraId="7FA727DB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0EBD4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"6.1"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53F3D2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Lab.Lab6_1();</w:t>
      </w:r>
    </w:p>
    <w:p w14:paraId="2FBD5D90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B1F7B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"6.2"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B35C1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Lab.Lab6_2();</w:t>
      </w:r>
    </w:p>
    <w:p w14:paraId="6AE0D736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D324B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6F54D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Lab.Lab7();</w:t>
      </w:r>
    </w:p>
    <w:p w14:paraId="7B179885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3184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"8.1"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0766A2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Lab.Lab8_1();</w:t>
      </w:r>
    </w:p>
    <w:p w14:paraId="46F944F2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6C790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"8.2"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B2BC60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Lab.Lab8_2();</w:t>
      </w:r>
    </w:p>
    <w:p w14:paraId="00F17948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680CB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47CA15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Lab.Lab9();</w:t>
      </w:r>
    </w:p>
    <w:p w14:paraId="292060DF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10B4D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B5CF8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A6152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46EB7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62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4839D9" w14:textId="77777777" w:rsidR="0048628F" w:rsidRP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8628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00BBA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2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ECCDD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762283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16C877" w14:textId="77777777" w:rsidR="0048628F" w:rsidRDefault="0048628F" w:rsidP="00486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E1D78" w14:textId="256DC4BF" w:rsidR="00E27FE9" w:rsidRPr="00E27FE9" w:rsidRDefault="0048628F" w:rsidP="002F04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  <w:bookmarkStart w:id="0" w:name="_GoBack"/>
      <w:bookmarkEnd w:id="0"/>
    </w:p>
    <w:sectPr w:rsidR="00E27FE9" w:rsidRPr="00E27FE9" w:rsidSect="00A82073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6F3"/>
    <w:rsid w:val="00215604"/>
    <w:rsid w:val="002F041B"/>
    <w:rsid w:val="0048628F"/>
    <w:rsid w:val="004E3CF3"/>
    <w:rsid w:val="006E4013"/>
    <w:rsid w:val="008133C4"/>
    <w:rsid w:val="00916005"/>
    <w:rsid w:val="009E2D14"/>
    <w:rsid w:val="00A82073"/>
    <w:rsid w:val="00AD16FB"/>
    <w:rsid w:val="00D41AE4"/>
    <w:rsid w:val="00D83490"/>
    <w:rsid w:val="00DD7DE7"/>
    <w:rsid w:val="00E27FE9"/>
    <w:rsid w:val="00F23EDB"/>
    <w:rsid w:val="00F52CE6"/>
    <w:rsid w:val="00FF26F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7399"/>
  <w15:docId w15:val="{42870CEF-7247-4C17-8750-49D1952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Артём Шаболда</cp:lastModifiedBy>
  <cp:revision>2</cp:revision>
  <cp:lastPrinted>2019-10-08T23:53:00Z</cp:lastPrinted>
  <dcterms:created xsi:type="dcterms:W3CDTF">2020-01-08T04:24:00Z</dcterms:created>
  <dcterms:modified xsi:type="dcterms:W3CDTF">2020-01-08T04:24:00Z</dcterms:modified>
</cp:coreProperties>
</file>