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880" w:rsidRDefault="00CC3880">
      <w:r>
        <w:t>‘2015’</w:t>
      </w:r>
    </w:p>
    <w:p w:rsidR="00595ED1" w:rsidRDefault="00C628DC">
      <w:r>
        <w:t xml:space="preserve">Sub </w:t>
      </w:r>
      <w:proofErr w:type="gramStart"/>
      <w:r>
        <w:t>easy(</w:t>
      </w:r>
      <w:proofErr w:type="gramEnd"/>
      <w:r>
        <w:t>)</w:t>
      </w:r>
    </w:p>
    <w:p w:rsidR="00C628DC" w:rsidRDefault="00C628DC">
      <w:r>
        <w:t>Dim ticker as string</w:t>
      </w:r>
    </w:p>
    <w:p w:rsidR="00C628DC" w:rsidRDefault="00C628DC">
      <w:r>
        <w:t>Dim vol as double</w:t>
      </w:r>
    </w:p>
    <w:p w:rsidR="00C628DC" w:rsidRDefault="00C628DC">
      <w:r>
        <w:t>Vol=0</w:t>
      </w:r>
    </w:p>
    <w:p w:rsidR="00C628DC" w:rsidRDefault="00C628DC">
      <w:r>
        <w:t>Dim summary table row as integer</w:t>
      </w:r>
    </w:p>
    <w:p w:rsidR="00C628DC" w:rsidRDefault="00C628DC">
      <w:r>
        <w:t xml:space="preserve">Dim year open as double </w:t>
      </w:r>
    </w:p>
    <w:p w:rsidR="00C628DC" w:rsidRDefault="00C628DC">
      <w:r>
        <w:t>Dim year close as double</w:t>
      </w:r>
    </w:p>
    <w:p w:rsidR="00C628DC" w:rsidRDefault="00C628DC">
      <w:proofErr w:type="gramStart"/>
      <w:r>
        <w:t>Cell(</w:t>
      </w:r>
      <w:proofErr w:type="gramEnd"/>
      <w:r>
        <w:t>1,9).value = “Ticker”</w:t>
      </w:r>
    </w:p>
    <w:p w:rsidR="00C628DC" w:rsidRDefault="00C628DC">
      <w:proofErr w:type="gramStart"/>
      <w:r>
        <w:t>Cell(</w:t>
      </w:r>
      <w:proofErr w:type="gramEnd"/>
      <w:r>
        <w:t>1,10).value = “Yearly change”</w:t>
      </w:r>
    </w:p>
    <w:p w:rsidR="00C628DC" w:rsidRDefault="00C628DC">
      <w:proofErr w:type="gramStart"/>
      <w:r>
        <w:t>Cell(</w:t>
      </w:r>
      <w:proofErr w:type="gramEnd"/>
      <w:r>
        <w:t>1,11).value =”Total stock vol”</w:t>
      </w:r>
    </w:p>
    <w:p w:rsidR="00C628DC" w:rsidRDefault="00C628DC">
      <w:r>
        <w:t>Summary table row = 2</w:t>
      </w:r>
    </w:p>
    <w:p w:rsidR="00C628DC" w:rsidRDefault="00C628DC">
      <w:r>
        <w:t>For I = 2 to 7</w:t>
      </w:r>
      <w:r w:rsidR="009458E4">
        <w:t>05714</w:t>
      </w:r>
      <w:bookmarkStart w:id="0" w:name="_GoBack"/>
      <w:bookmarkEnd w:id="0"/>
    </w:p>
    <w:p w:rsidR="00C628DC" w:rsidRDefault="00C628DC">
      <w:r>
        <w:t>If year open = 0 then</w:t>
      </w:r>
    </w:p>
    <w:p w:rsidR="00C628DC" w:rsidRDefault="00C628DC">
      <w:r>
        <w:t xml:space="preserve">Year </w:t>
      </w:r>
      <w:proofErr w:type="gramStart"/>
      <w:r>
        <w:t>open  =</w:t>
      </w:r>
      <w:proofErr w:type="gramEnd"/>
      <w:r>
        <w:t xml:space="preserve"> cell(1,3).value</w:t>
      </w:r>
    </w:p>
    <w:p w:rsidR="00C628DC" w:rsidRDefault="00C628DC">
      <w:r>
        <w:t>End If</w:t>
      </w:r>
    </w:p>
    <w:p w:rsidR="00C628DC" w:rsidRDefault="00C628DC">
      <w:r>
        <w:t xml:space="preserve">If cell(I-1,1) = Cells(I,1) and cells(I+1).value &lt;&gt; </w:t>
      </w:r>
      <w:proofErr w:type="spellStart"/>
      <w:r>
        <w:t>cells.value</w:t>
      </w:r>
      <w:proofErr w:type="spellEnd"/>
      <w:r>
        <w:t xml:space="preserve"> then</w:t>
      </w:r>
    </w:p>
    <w:p w:rsidR="00C628DC" w:rsidRDefault="00C628DC">
      <w:r>
        <w:t>Year close = cell(I,6).value</w:t>
      </w:r>
    </w:p>
    <w:p w:rsidR="00C628DC" w:rsidRDefault="00C628DC">
      <w:r>
        <w:t>Yearly change = year close-year open</w:t>
      </w:r>
    </w:p>
    <w:p w:rsidR="00C628DC" w:rsidRDefault="00C628DC">
      <w:r>
        <w:t>Ticker = cells9</w:t>
      </w:r>
      <w:r w:rsidR="00D56BFF">
        <w:t>I,1).value</w:t>
      </w:r>
    </w:p>
    <w:p w:rsidR="00D56BFF" w:rsidRDefault="00D56BFF">
      <w:r>
        <w:t xml:space="preserve">Vol = vol + </w:t>
      </w:r>
      <w:proofErr w:type="gramStart"/>
      <w:r>
        <w:t>cells(</w:t>
      </w:r>
      <w:proofErr w:type="gramEnd"/>
      <w:r>
        <w:t>1,7).value</w:t>
      </w:r>
    </w:p>
    <w:p w:rsidR="00D56BFF" w:rsidRDefault="00D56BFF">
      <w:proofErr w:type="gramStart"/>
      <w:r>
        <w:t>Range(</w:t>
      </w:r>
      <w:proofErr w:type="gramEnd"/>
      <w:r>
        <w:t>“j” &amp; summary table row).value = yearly change</w:t>
      </w:r>
    </w:p>
    <w:p w:rsidR="00D56BFF" w:rsidRDefault="00D56BFF">
      <w:r>
        <w:t xml:space="preserve">Range (“I” &amp; summary table row).value = </w:t>
      </w:r>
      <w:proofErr w:type="spellStart"/>
      <w:r>
        <w:t>tiker</w:t>
      </w:r>
      <w:proofErr w:type="spellEnd"/>
    </w:p>
    <w:p w:rsidR="00D56BFF" w:rsidRDefault="00D56BFF">
      <w:proofErr w:type="gramStart"/>
      <w:r>
        <w:t>Range(</w:t>
      </w:r>
      <w:proofErr w:type="gramEnd"/>
      <w:r>
        <w:t>“L” &amp; summary table row).value=vol</w:t>
      </w:r>
    </w:p>
    <w:p w:rsidR="00D56BFF" w:rsidRDefault="00D56BFF">
      <w:r>
        <w:t>Summary table row = summary table row + 1</w:t>
      </w:r>
    </w:p>
    <w:p w:rsidR="00D56BFF" w:rsidRDefault="00D56BFF">
      <w:r>
        <w:t>Vol = 0</w:t>
      </w:r>
    </w:p>
    <w:p w:rsidR="00D56BFF" w:rsidRDefault="00D56BFF">
      <w:r>
        <w:t>Else</w:t>
      </w:r>
    </w:p>
    <w:p w:rsidR="00D56BFF" w:rsidRDefault="00D56BFF">
      <w:r>
        <w:t xml:space="preserve">Vol = vol + </w:t>
      </w:r>
      <w:proofErr w:type="gramStart"/>
      <w:r>
        <w:t>cells(</w:t>
      </w:r>
      <w:proofErr w:type="gramEnd"/>
      <w:r>
        <w:t>1,7).value</w:t>
      </w:r>
    </w:p>
    <w:p w:rsidR="00D56BFF" w:rsidRDefault="00D56BFF">
      <w:r>
        <w:t>End if</w:t>
      </w:r>
    </w:p>
    <w:p w:rsidR="00D56BFF" w:rsidRDefault="00D56BFF">
      <w:proofErr w:type="gramStart"/>
      <w:r>
        <w:lastRenderedPageBreak/>
        <w:t>Next</w:t>
      </w:r>
      <w:proofErr w:type="gramEnd"/>
      <w:r>
        <w:t xml:space="preserve"> I</w:t>
      </w:r>
    </w:p>
    <w:p w:rsidR="00D56BFF" w:rsidRDefault="00D56BFF">
      <w:r>
        <w:t>End sub</w:t>
      </w:r>
    </w:p>
    <w:sectPr w:rsidR="00D56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DC"/>
    <w:rsid w:val="00143821"/>
    <w:rsid w:val="001E3C0A"/>
    <w:rsid w:val="00595ED1"/>
    <w:rsid w:val="009458E4"/>
    <w:rsid w:val="00C628DC"/>
    <w:rsid w:val="00CC3880"/>
    <w:rsid w:val="00D5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0331A"/>
  <w15:chartTrackingRefBased/>
  <w15:docId w15:val="{3A0E6BF0-BEEE-41AF-9E48-2E3574656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Bita Khalili</dc:creator>
  <cp:keywords/>
  <dc:description/>
  <cp:lastModifiedBy>Bita Khalili</cp:lastModifiedBy>
  <cp:revision>2</cp:revision>
  <dcterms:created xsi:type="dcterms:W3CDTF">2019-03-06T14:18:00Z</dcterms:created>
  <dcterms:modified xsi:type="dcterms:W3CDTF">2019-03-06T14:18:00Z</dcterms:modified>
</cp:coreProperties>
</file>