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76CAD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F11BD">
        <w:rPr>
          <w:rFonts w:ascii="Times New Roman" w:eastAsia="Calibri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72B1053B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F11BD">
        <w:rPr>
          <w:rFonts w:ascii="Times New Roman" w:eastAsia="Calibri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0C22A737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F11BD">
        <w:rPr>
          <w:rFonts w:ascii="Times New Roman" w:eastAsia="Calibri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2875A958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4EE6FEF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F11BD">
        <w:rPr>
          <w:rFonts w:ascii="Times New Roman" w:eastAsia="Calibri" w:hAnsi="Times New Roman" w:cs="Times New Roman"/>
          <w:sz w:val="28"/>
          <w:szCs w:val="28"/>
        </w:rPr>
        <w:t>Электротехнический факультет</w:t>
      </w:r>
    </w:p>
    <w:p w14:paraId="0A48EAEF" w14:textId="77777777" w:rsidR="007F11BD" w:rsidRPr="007F11BD" w:rsidRDefault="007F11BD" w:rsidP="007F11BD">
      <w:pPr>
        <w:spacing w:line="276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7F11BD">
        <w:rPr>
          <w:rFonts w:ascii="Times New Roman" w:eastAsia="Calibri" w:hAnsi="Times New Roman" w:cs="Times New Roman"/>
          <w:sz w:val="28"/>
          <w:szCs w:val="28"/>
        </w:rPr>
        <w:t xml:space="preserve">Выпускающая кафедра: </w:t>
      </w:r>
      <w:r w:rsidRPr="007F11BD">
        <w:rPr>
          <w:rFonts w:ascii="Times New Roman" w:eastAsia="Calibri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2A6994C3" w14:textId="77777777" w:rsidR="007F11BD" w:rsidRPr="007F11BD" w:rsidRDefault="007F11BD" w:rsidP="007F11BD">
      <w:pPr>
        <w:spacing w:line="276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7F11BD">
        <w:rPr>
          <w:rFonts w:ascii="Times New Roman" w:eastAsia="Calibri" w:hAnsi="Times New Roman" w:cs="Times New Roman"/>
          <w:sz w:val="28"/>
          <w:szCs w:val="28"/>
        </w:rPr>
        <w:t xml:space="preserve">Направление подготовки: </w:t>
      </w:r>
      <w:r w:rsidRPr="007F11BD">
        <w:rPr>
          <w:rFonts w:ascii="Times New Roman" w:eastAsia="Calibri" w:hAnsi="Times New Roman" w:cs="Times New Roman"/>
          <w:sz w:val="28"/>
          <w:szCs w:val="28"/>
          <w:u w:val="single"/>
        </w:rPr>
        <w:t>09.03.04 Программная инженерия</w:t>
      </w:r>
    </w:p>
    <w:p w14:paraId="2F7CD0B0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625EAD3A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65287A3C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F11BD">
        <w:rPr>
          <w:rFonts w:ascii="Times New Roman" w:eastAsia="Calibri" w:hAnsi="Times New Roman" w:cs="Times New Roman"/>
          <w:b/>
          <w:bCs/>
          <w:sz w:val="28"/>
          <w:szCs w:val="28"/>
        </w:rPr>
        <w:t>ОТЧЕТ</w:t>
      </w:r>
    </w:p>
    <w:p w14:paraId="5CE64CC7" w14:textId="1975D025" w:rsidR="007F11BD" w:rsidRPr="00D03637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F11BD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D03637" w:rsidRPr="00D03637">
        <w:rPr>
          <w:rFonts w:ascii="Times New Roman" w:eastAsia="Calibri" w:hAnsi="Times New Roman" w:cs="Times New Roman"/>
          <w:b/>
          <w:bCs/>
          <w:sz w:val="28"/>
          <w:szCs w:val="28"/>
        </w:rPr>
        <w:t>3</w:t>
      </w:r>
    </w:p>
    <w:p w14:paraId="0A1C473D" w14:textId="2B31C5DC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F11BD">
        <w:rPr>
          <w:rFonts w:ascii="Times New Roman" w:eastAsia="Calibri" w:hAnsi="Times New Roman" w:cs="Times New Roman"/>
          <w:b/>
          <w:bCs/>
          <w:sz w:val="28"/>
          <w:szCs w:val="28"/>
        </w:rPr>
        <w:t>«</w:t>
      </w:r>
      <w:r w:rsidR="00D03637" w:rsidRPr="00D03637">
        <w:rPr>
          <w:rFonts w:ascii="Times New Roman" w:eastAsia="Calibri" w:hAnsi="Times New Roman" w:cs="Times New Roman"/>
          <w:b/>
          <w:bCs/>
          <w:sz w:val="28"/>
          <w:szCs w:val="28"/>
        </w:rPr>
        <w:t>Вычисление функций с использованием их разложения в степенной ряд</w:t>
      </w:r>
      <w:r w:rsidRPr="007F11BD">
        <w:rPr>
          <w:rFonts w:ascii="Times New Roman" w:eastAsia="Calibri" w:hAnsi="Times New Roman" w:cs="Times New Roman"/>
          <w:b/>
          <w:bCs/>
          <w:sz w:val="28"/>
          <w:szCs w:val="28"/>
        </w:rPr>
        <w:t>»</w:t>
      </w:r>
    </w:p>
    <w:p w14:paraId="79E59392" w14:textId="3027EFBA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F11BD">
        <w:rPr>
          <w:rFonts w:ascii="Times New Roman" w:eastAsia="Calibri" w:hAnsi="Times New Roman" w:cs="Times New Roman"/>
          <w:b/>
          <w:bCs/>
          <w:sz w:val="28"/>
          <w:szCs w:val="28"/>
        </w:rPr>
        <w:t>По дисциплине «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Объектно-ориентированное программирование</w:t>
      </w:r>
      <w:r w:rsidRPr="007F11BD">
        <w:rPr>
          <w:rFonts w:ascii="Times New Roman" w:eastAsia="Calibri" w:hAnsi="Times New Roman" w:cs="Times New Roman"/>
          <w:b/>
          <w:bCs/>
          <w:sz w:val="28"/>
          <w:szCs w:val="28"/>
        </w:rPr>
        <w:t>»</w:t>
      </w:r>
    </w:p>
    <w:p w14:paraId="775B52E1" w14:textId="7E816C60" w:rsidR="007F11BD" w:rsidRPr="00D03637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F11BD">
        <w:rPr>
          <w:rFonts w:ascii="Times New Roman" w:eastAsia="Calibri" w:hAnsi="Times New Roman" w:cs="Times New Roman"/>
          <w:sz w:val="28"/>
          <w:szCs w:val="28"/>
        </w:rPr>
        <w:t>Вариант 1</w:t>
      </w:r>
      <w:r w:rsidRPr="00D03637">
        <w:rPr>
          <w:rFonts w:ascii="Times New Roman" w:eastAsia="Calibri" w:hAnsi="Times New Roman" w:cs="Times New Roman"/>
          <w:sz w:val="28"/>
          <w:szCs w:val="28"/>
        </w:rPr>
        <w:t>7</w:t>
      </w:r>
    </w:p>
    <w:p w14:paraId="058771E9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829A7F9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11DDB5E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1756BCE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0B5A2B0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32F2683" w14:textId="77777777" w:rsidR="007F11BD" w:rsidRPr="007F11BD" w:rsidRDefault="007F11BD" w:rsidP="007F11BD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F11BD">
        <w:rPr>
          <w:rFonts w:ascii="Times New Roman" w:eastAsia="Calibri" w:hAnsi="Times New Roman" w:cs="Times New Roman"/>
          <w:sz w:val="28"/>
          <w:szCs w:val="28"/>
        </w:rPr>
        <w:t>Выполнил студент группы РИС-25-3б</w:t>
      </w:r>
    </w:p>
    <w:p w14:paraId="42E52AB5" w14:textId="77777777" w:rsidR="007F11BD" w:rsidRPr="007F11BD" w:rsidRDefault="007F11BD" w:rsidP="007F11BD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F11BD">
        <w:rPr>
          <w:rFonts w:ascii="Times New Roman" w:eastAsia="Calibri" w:hAnsi="Times New Roman" w:cs="Times New Roman"/>
          <w:sz w:val="28"/>
          <w:szCs w:val="28"/>
        </w:rPr>
        <w:t>Старцев Виталий Дмитриевич</w:t>
      </w:r>
    </w:p>
    <w:p w14:paraId="6CA447A8" w14:textId="0D0C4929" w:rsidR="007F11BD" w:rsidRPr="007F11BD" w:rsidRDefault="007F11BD" w:rsidP="007F11BD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F11BD">
        <w:rPr>
          <w:rFonts w:ascii="Times New Roman" w:eastAsia="Calibri" w:hAnsi="Times New Roman" w:cs="Times New Roman"/>
          <w:sz w:val="28"/>
          <w:szCs w:val="28"/>
        </w:rPr>
        <w:t xml:space="preserve">Принял: </w:t>
      </w:r>
      <w:r>
        <w:rPr>
          <w:rFonts w:ascii="Times New Roman" w:eastAsia="Calibri" w:hAnsi="Times New Roman" w:cs="Times New Roman"/>
          <w:sz w:val="28"/>
          <w:szCs w:val="28"/>
        </w:rPr>
        <w:t>ст. пр. Варенцов Д. А.</w:t>
      </w:r>
    </w:p>
    <w:p w14:paraId="755DEA12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EE9A010" w14:textId="77777777" w:rsidR="007F11BD" w:rsidRPr="007F11BD" w:rsidRDefault="007F11BD" w:rsidP="007F11BD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A2D913C" w14:textId="1CBE50C9" w:rsidR="009D144E" w:rsidRPr="009D144E" w:rsidRDefault="007F11BD" w:rsidP="009D144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F11BD">
        <w:rPr>
          <w:rFonts w:ascii="Times New Roman" w:eastAsia="Calibri" w:hAnsi="Times New Roman" w:cs="Times New Roman"/>
          <w:sz w:val="28"/>
          <w:szCs w:val="28"/>
        </w:rPr>
        <w:t>Пермь 2026</w:t>
      </w:r>
    </w:p>
    <w:p w14:paraId="00539267" w14:textId="77777777" w:rsidR="00481519" w:rsidRPr="00481519" w:rsidRDefault="00481519" w:rsidP="004815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1519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Постановка задачи</w:t>
      </w:r>
    </w:p>
    <w:p w14:paraId="21242601" w14:textId="06EB466B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</w:rPr>
      </w:pPr>
      <w:r w:rsidRPr="00481519">
        <w:rPr>
          <w:rFonts w:ascii="Times New Roman" w:hAnsi="Times New Roman" w:cs="Times New Roman"/>
          <w:sz w:val="28"/>
          <w:szCs w:val="28"/>
        </w:rPr>
        <w:t>Общая задача</w:t>
      </w:r>
      <w:proofErr w:type="gramStart"/>
      <w:r w:rsidRPr="00481519">
        <w:rPr>
          <w:rFonts w:ascii="Times New Roman" w:hAnsi="Times New Roman" w:cs="Times New Roman"/>
          <w:sz w:val="28"/>
          <w:szCs w:val="28"/>
        </w:rPr>
        <w:t>: Для</w:t>
      </w:r>
      <w:proofErr w:type="gramEnd"/>
      <w:r w:rsidRPr="00481519">
        <w:rPr>
          <w:rFonts w:ascii="Times New Roman" w:hAnsi="Times New Roman" w:cs="Times New Roman"/>
          <w:sz w:val="28"/>
          <w:szCs w:val="28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481519">
        <w:rPr>
          <w:rFonts w:ascii="Times New Roman" w:hAnsi="Times New Roman" w:cs="Times New Roman"/>
          <w:sz w:val="28"/>
          <w:szCs w:val="28"/>
        </w:rPr>
        <w:t>, изменяющегося от 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481519">
        <w:rPr>
          <w:rFonts w:ascii="Times New Roman" w:hAnsi="Times New Roman" w:cs="Times New Roman"/>
          <w:sz w:val="28"/>
          <w:szCs w:val="28"/>
        </w:rPr>
        <w:t> до 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481519">
        <w:rPr>
          <w:rFonts w:ascii="Times New Roman" w:hAnsi="Times New Roman" w:cs="Times New Roman"/>
          <w:sz w:val="28"/>
          <w:szCs w:val="28"/>
        </w:rPr>
        <w:t> с шагом </w:t>
      </w:r>
      <m:oMath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b-a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/k</m:t>
        </m:r>
      </m:oMath>
      <w:r w:rsidRPr="00481519">
        <w:rPr>
          <w:rFonts w:ascii="Times New Roman" w:hAnsi="Times New Roman" w:cs="Times New Roman"/>
          <w:sz w:val="28"/>
          <w:szCs w:val="28"/>
        </w:rPr>
        <w:t>, вычислить функцию 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  <w:r w:rsidRPr="00481519">
        <w:rPr>
          <w:rFonts w:ascii="Times New Roman" w:hAnsi="Times New Roman" w:cs="Times New Roman"/>
          <w:sz w:val="28"/>
          <w:szCs w:val="28"/>
        </w:rPr>
        <w:t>, используя её разложение в степенной ряд в двух случаях:</w:t>
      </w:r>
      <w:r w:rsidRPr="00481519">
        <w:rPr>
          <w:rFonts w:ascii="Times New Roman" w:hAnsi="Times New Roman" w:cs="Times New Roman"/>
          <w:sz w:val="28"/>
          <w:szCs w:val="28"/>
        </w:rPr>
        <w:br/>
        <w:t>а) для заданного 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481519">
        <w:rPr>
          <w:rFonts w:ascii="Times New Roman" w:hAnsi="Times New Roman" w:cs="Times New Roman"/>
          <w:sz w:val="28"/>
          <w:szCs w:val="28"/>
        </w:rPr>
        <w:t>;</w:t>
      </w:r>
      <w:r w:rsidRPr="00481519">
        <w:rPr>
          <w:rFonts w:ascii="Times New Roman" w:hAnsi="Times New Roman" w:cs="Times New Roman"/>
          <w:sz w:val="28"/>
          <w:szCs w:val="28"/>
        </w:rPr>
        <w:br/>
        <w:t>б) для заданной точности </w:t>
      </w:r>
      <m:oMath>
        <m:r>
          <w:rPr>
            <w:rFonts w:ascii="Cambria Math" w:hAnsi="Cambria Math" w:cs="Times New Roman"/>
            <w:sz w:val="28"/>
            <w:szCs w:val="28"/>
          </w:rPr>
          <m:t>ε</m:t>
        </m:r>
      </m:oMath>
      <w:r w:rsidRPr="00481519">
        <w:rPr>
          <w:rFonts w:ascii="Times New Roman" w:hAnsi="Times New Roman" w:cs="Times New Roman"/>
          <w:sz w:val="28"/>
          <w:szCs w:val="28"/>
        </w:rPr>
        <w:t> (</w:t>
      </w:r>
      <m:oMath>
        <m:r>
          <w:rPr>
            <w:rFonts w:ascii="Cambria Math" w:hAnsi="Cambria Math" w:cs="Times New Roman"/>
            <w:sz w:val="28"/>
            <w:szCs w:val="28"/>
          </w:rPr>
          <m:t>ε=0.0001</m:t>
        </m:r>
      </m:oMath>
      <w:r w:rsidRPr="00481519">
        <w:rPr>
          <w:rFonts w:ascii="Times New Roman" w:hAnsi="Times New Roman" w:cs="Times New Roman"/>
          <w:sz w:val="28"/>
          <w:szCs w:val="28"/>
        </w:rPr>
        <w:t>).</w:t>
      </w:r>
      <w:r w:rsidRPr="00481519">
        <w:rPr>
          <w:rFonts w:ascii="Times New Roman" w:hAnsi="Times New Roman" w:cs="Times New Roman"/>
          <w:sz w:val="28"/>
          <w:szCs w:val="28"/>
        </w:rPr>
        <w:br/>
        <w:t>Для сравнения найти точное значение функции.</w:t>
      </w:r>
    </w:p>
    <w:tbl>
      <w:tblPr>
        <w:tblpPr w:leftFromText="180" w:rightFromText="180" w:vertAnchor="text" w:horzAnchor="margin" w:tblpXSpec="center" w:tblpY="461"/>
        <w:tblW w:w="8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3"/>
        <w:gridCol w:w="5335"/>
      </w:tblGrid>
      <w:tr w:rsidR="00481519" w:rsidRPr="00481519" w14:paraId="7DE070A4" w14:textId="77777777" w:rsidTr="00481519">
        <w:trPr>
          <w:trHeight w:val="486"/>
          <w:tblHeader/>
        </w:trPr>
        <w:tc>
          <w:tcPr>
            <w:tcW w:w="29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1CB36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53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DBF4C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481519" w:rsidRPr="00481519" w14:paraId="3383547B" w14:textId="77777777" w:rsidTr="00481519">
        <w:trPr>
          <w:trHeight w:val="788"/>
        </w:trPr>
        <w:tc>
          <w:tcPr>
            <w:tcW w:w="29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E3FF6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53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887ED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-x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</m:oMath>
            </m:oMathPara>
          </w:p>
        </w:tc>
      </w:tr>
      <w:tr w:rsidR="00481519" w:rsidRPr="00481519" w14:paraId="3B2840EF" w14:textId="77777777" w:rsidTr="00481519">
        <w:trPr>
          <w:trHeight w:val="495"/>
        </w:trPr>
        <w:tc>
          <w:tcPr>
            <w:tcW w:w="29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CD42A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Диапазон изменения x</w:t>
            </w:r>
          </w:p>
        </w:tc>
        <w:tc>
          <w:tcPr>
            <w:tcW w:w="53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43529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от 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a=0.1</m:t>
              </m:r>
            </m:oMath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 до 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b=1.0</m:t>
              </m:r>
            </m:oMath>
          </w:p>
        </w:tc>
      </w:tr>
      <w:tr w:rsidR="00481519" w:rsidRPr="00481519" w14:paraId="7C7A5D83" w14:textId="77777777" w:rsidTr="00481519">
        <w:trPr>
          <w:trHeight w:val="495"/>
        </w:trPr>
        <w:tc>
          <w:tcPr>
            <w:tcW w:w="29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FDEE7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Количество шагов 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oMath>
          </w:p>
        </w:tc>
        <w:tc>
          <w:tcPr>
            <w:tcW w:w="53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701BC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10 (шаг 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h=0.09</m:t>
              </m:r>
            </m:oMath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481519" w:rsidRPr="00481519" w14:paraId="4484E406" w14:textId="77777777" w:rsidTr="00481519">
        <w:trPr>
          <w:trHeight w:val="495"/>
        </w:trPr>
        <w:tc>
          <w:tcPr>
            <w:tcW w:w="29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27115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Точность 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ε</m:t>
              </m:r>
            </m:oMath>
          </w:p>
        </w:tc>
        <w:tc>
          <w:tcPr>
            <w:tcW w:w="53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934A1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0.0001</w:t>
            </w:r>
          </w:p>
        </w:tc>
      </w:tr>
      <w:tr w:rsidR="00481519" w:rsidRPr="00481519" w14:paraId="245B02A7" w14:textId="77777777" w:rsidTr="00481519">
        <w:trPr>
          <w:trHeight w:val="495"/>
        </w:trPr>
        <w:tc>
          <w:tcPr>
            <w:tcW w:w="29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C845C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Количество членов 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oMath>
          </w:p>
        </w:tc>
        <w:tc>
          <w:tcPr>
            <w:tcW w:w="53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E9084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481519" w:rsidRPr="00481519" w14:paraId="4D3E0A30" w14:textId="77777777" w:rsidTr="00481519">
        <w:trPr>
          <w:trHeight w:val="853"/>
        </w:trPr>
        <w:tc>
          <w:tcPr>
            <w:tcW w:w="29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18D52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Ряд для вычисления</w:t>
            </w:r>
          </w:p>
        </w:tc>
        <w:tc>
          <w:tcPr>
            <w:tcW w:w="53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755A9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S=1+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2!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+⋯+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2n</m:t>
                        </m:r>
                      </m:sup>
                    </m:sSup>
                  </m:num>
                  <m:den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2n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!</m:t>
                    </m:r>
                  </m:den>
                </m:f>
              </m:oMath>
            </m:oMathPara>
          </w:p>
        </w:tc>
      </w:tr>
    </w:tbl>
    <w:p w14:paraId="02D2AAC4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</w:rPr>
      </w:pPr>
      <w:r w:rsidRPr="00481519">
        <w:rPr>
          <w:rFonts w:ascii="Times New Roman" w:hAnsi="Times New Roman" w:cs="Times New Roman"/>
          <w:sz w:val="28"/>
          <w:szCs w:val="28"/>
        </w:rPr>
        <w:t>Параметры варианта 17:</w:t>
      </w:r>
    </w:p>
    <w:p w14:paraId="6A0E85DC" w14:textId="77777777" w:rsidR="00481519" w:rsidRPr="00481519" w:rsidRDefault="00481519" w:rsidP="004815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1519">
        <w:rPr>
          <w:rFonts w:ascii="Times New Roman" w:hAnsi="Times New Roman" w:cs="Times New Roman"/>
          <w:b/>
          <w:bCs/>
          <w:sz w:val="28"/>
          <w:szCs w:val="28"/>
        </w:rPr>
        <w:t>2. Алгоритм программы</w:t>
      </w:r>
    </w:p>
    <w:p w14:paraId="4A324228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</w:rPr>
      </w:pPr>
      <w:r w:rsidRPr="00481519">
        <w:rPr>
          <w:rFonts w:ascii="Times New Roman" w:hAnsi="Times New Roman" w:cs="Times New Roman"/>
          <w:sz w:val="28"/>
          <w:szCs w:val="28"/>
        </w:rPr>
        <w:t>Программа состоит из трёх циклов: одного внешнего и двух вложенных в него.</w:t>
      </w:r>
    </w:p>
    <w:p w14:paraId="0520CE54" w14:textId="17A249B0" w:rsidR="00481519" w:rsidRPr="00481519" w:rsidRDefault="00481519" w:rsidP="0048151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81519">
        <w:rPr>
          <w:rFonts w:ascii="Times New Roman" w:hAnsi="Times New Roman" w:cs="Times New Roman"/>
          <w:sz w:val="28"/>
          <w:szCs w:val="28"/>
        </w:rPr>
        <w:t>Внешний цикл (перебор 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481519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481519">
        <w:rPr>
          <w:rFonts w:ascii="Times New Roman" w:hAnsi="Times New Roman" w:cs="Times New Roman"/>
          <w:sz w:val="28"/>
          <w:szCs w:val="28"/>
        </w:rPr>
        <w:t>: Организует</w:t>
      </w:r>
      <w:proofErr w:type="gramEnd"/>
      <w:r w:rsidRPr="00481519">
        <w:rPr>
          <w:rFonts w:ascii="Times New Roman" w:hAnsi="Times New Roman" w:cs="Times New Roman"/>
          <w:sz w:val="28"/>
          <w:szCs w:val="28"/>
        </w:rPr>
        <w:t xml:space="preserve"> изменение параметра 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481519">
        <w:rPr>
          <w:rFonts w:ascii="Times New Roman" w:hAnsi="Times New Roman" w:cs="Times New Roman"/>
          <w:sz w:val="28"/>
          <w:szCs w:val="28"/>
        </w:rPr>
        <w:t> от 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481519">
        <w:rPr>
          <w:rFonts w:ascii="Times New Roman" w:hAnsi="Times New Roman" w:cs="Times New Roman"/>
          <w:sz w:val="28"/>
          <w:szCs w:val="28"/>
        </w:rPr>
        <w:t> до 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481519">
        <w:rPr>
          <w:rFonts w:ascii="Times New Roman" w:hAnsi="Times New Roman" w:cs="Times New Roman"/>
          <w:sz w:val="28"/>
          <w:szCs w:val="28"/>
        </w:rPr>
        <w:t> с шагом </w:t>
      </w:r>
      <m:oMath>
        <m:r>
          <w:rPr>
            <w:rFonts w:ascii="Cambria Math" w:hAnsi="Cambria Math" w:cs="Times New Roman"/>
            <w:sz w:val="28"/>
            <w:szCs w:val="28"/>
          </w:rPr>
          <m:t>h</m:t>
        </m:r>
      </m:oMath>
      <w:r w:rsidRPr="00481519">
        <w:rPr>
          <w:rFonts w:ascii="Times New Roman" w:hAnsi="Times New Roman" w:cs="Times New Roman"/>
          <w:sz w:val="28"/>
          <w:szCs w:val="28"/>
        </w:rPr>
        <w:t>. Выполняется </w:t>
      </w:r>
      <m:oMath>
        <m:r>
          <w:rPr>
            <w:rFonts w:ascii="Cambria Math" w:hAnsi="Cambria Math" w:cs="Times New Roman"/>
            <w:sz w:val="28"/>
            <w:szCs w:val="28"/>
          </w:rPr>
          <m:t>k+1</m:t>
        </m:r>
      </m:oMath>
      <w:r w:rsidRPr="00481519">
        <w:rPr>
          <w:rFonts w:ascii="Times New Roman" w:hAnsi="Times New Roman" w:cs="Times New Roman"/>
          <w:sz w:val="28"/>
          <w:szCs w:val="28"/>
        </w:rPr>
        <w:t> раз.</w:t>
      </w:r>
    </w:p>
    <w:p w14:paraId="56981F2B" w14:textId="546113F2" w:rsidR="00481519" w:rsidRPr="00481519" w:rsidRDefault="00481519" w:rsidP="0048151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81519">
        <w:rPr>
          <w:rFonts w:ascii="Times New Roman" w:hAnsi="Times New Roman" w:cs="Times New Roman"/>
          <w:sz w:val="28"/>
          <w:szCs w:val="28"/>
        </w:rPr>
        <w:t>Вычисление точного значения (Y)</w:t>
      </w:r>
      <w:proofErr w:type="gramStart"/>
      <w:r w:rsidRPr="00481519">
        <w:rPr>
          <w:rFonts w:ascii="Times New Roman" w:hAnsi="Times New Roman" w:cs="Times New Roman"/>
          <w:sz w:val="28"/>
          <w:szCs w:val="28"/>
        </w:rPr>
        <w:t>: Для</w:t>
      </w:r>
      <w:proofErr w:type="gramEnd"/>
      <w:r w:rsidRPr="00481519">
        <w:rPr>
          <w:rFonts w:ascii="Times New Roman" w:hAnsi="Times New Roman" w:cs="Times New Roman"/>
          <w:sz w:val="28"/>
          <w:szCs w:val="28"/>
        </w:rPr>
        <w:t xml:space="preserve"> текущего 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481519">
        <w:rPr>
          <w:rFonts w:ascii="Times New Roman" w:hAnsi="Times New Roman" w:cs="Times New Roman"/>
          <w:sz w:val="28"/>
          <w:szCs w:val="28"/>
        </w:rPr>
        <w:t> вычисляется точное значение функции с помощью стандартной функции экспоненты: </w:t>
      </w:r>
      <m:oMath>
        <m:r>
          <w:rPr>
            <w:rFonts w:ascii="Cambria Math" w:hAnsi="Cambria Math" w:cs="Times New Roman"/>
            <w:sz w:val="28"/>
            <w:szCs w:val="28"/>
          </w:rPr>
          <m:t>Y=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-x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481519">
        <w:rPr>
          <w:rFonts w:ascii="Times New Roman" w:hAnsi="Times New Roman" w:cs="Times New Roman"/>
          <w:sz w:val="28"/>
          <w:szCs w:val="28"/>
        </w:rPr>
        <w:t>.</w:t>
      </w:r>
    </w:p>
    <w:p w14:paraId="24F0865F" w14:textId="60F2763D" w:rsidR="00481519" w:rsidRPr="00481519" w:rsidRDefault="00481519" w:rsidP="0048151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81519">
        <w:rPr>
          <w:rFonts w:ascii="Times New Roman" w:hAnsi="Times New Roman" w:cs="Times New Roman"/>
          <w:sz w:val="28"/>
          <w:szCs w:val="28"/>
        </w:rPr>
        <w:t>Внутренний цикл №1 (арифметический, для </w:t>
      </w:r>
      <m:oMath>
        <m:r>
          <w:rPr>
            <w:rFonts w:ascii="Cambria Math" w:hAnsi="Cambria Math" w:cs="Times New Roman"/>
            <w:sz w:val="28"/>
            <w:szCs w:val="28"/>
          </w:rPr>
          <m:t>SN</m:t>
        </m:r>
      </m:oMath>
      <w:r w:rsidRPr="00481519">
        <w:rPr>
          <w:rFonts w:ascii="Times New Roman" w:hAnsi="Times New Roman" w:cs="Times New Roman"/>
          <w:sz w:val="28"/>
          <w:szCs w:val="28"/>
        </w:rPr>
        <w:t>):</w:t>
      </w:r>
    </w:p>
    <w:p w14:paraId="3A5FA482" w14:textId="20F1B7AC" w:rsidR="00481519" w:rsidRPr="00481519" w:rsidRDefault="00481519" w:rsidP="00481519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81519">
        <w:rPr>
          <w:rFonts w:ascii="Times New Roman" w:hAnsi="Times New Roman" w:cs="Times New Roman"/>
          <w:sz w:val="28"/>
          <w:szCs w:val="28"/>
        </w:rPr>
        <w:t>Начальная сумма: </w:t>
      </w:r>
      <m:oMath>
        <m:r>
          <w:rPr>
            <w:rFonts w:ascii="Cambria Math" w:hAnsi="Cambria Math" w:cs="Times New Roman"/>
            <w:sz w:val="28"/>
            <w:szCs w:val="28"/>
          </w:rPr>
          <m:t>SN=1</m:t>
        </m:r>
      </m:oMath>
      <w:r w:rsidRPr="00481519">
        <w:rPr>
          <w:rFonts w:ascii="Times New Roman" w:hAnsi="Times New Roman" w:cs="Times New Roman"/>
          <w:sz w:val="28"/>
          <w:szCs w:val="28"/>
        </w:rPr>
        <w:t>, начальный член ряда: </w:t>
      </w:r>
      <m:oMath>
        <m:r>
          <w:rPr>
            <w:rFonts w:ascii="Cambria Math" w:hAnsi="Cambria Math" w:cs="Times New Roman"/>
            <w:sz w:val="28"/>
            <w:szCs w:val="28"/>
          </w:rPr>
          <m:t>t=1</m:t>
        </m:r>
      </m:oMath>
      <w:r w:rsidRPr="00481519">
        <w:rPr>
          <w:rFonts w:ascii="Times New Roman" w:hAnsi="Times New Roman" w:cs="Times New Roman"/>
          <w:sz w:val="28"/>
          <w:szCs w:val="28"/>
        </w:rPr>
        <w:t>.</w:t>
      </w:r>
    </w:p>
    <w:p w14:paraId="0236D956" w14:textId="2C196E96" w:rsidR="00481519" w:rsidRPr="00481519" w:rsidRDefault="00481519" w:rsidP="00481519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81519">
        <w:rPr>
          <w:rFonts w:ascii="Times New Roman" w:hAnsi="Times New Roman" w:cs="Times New Roman"/>
          <w:sz w:val="28"/>
          <w:szCs w:val="28"/>
        </w:rPr>
        <w:lastRenderedPageBreak/>
        <w:t>Цикл выполняется ровно 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481519">
        <w:rPr>
          <w:rFonts w:ascii="Times New Roman" w:hAnsi="Times New Roman" w:cs="Times New Roman"/>
          <w:sz w:val="28"/>
          <w:szCs w:val="28"/>
        </w:rPr>
        <w:t> раз (от </w:t>
      </w:r>
      <m:oMath>
        <m:r>
          <w:rPr>
            <w:rFonts w:ascii="Cambria Math" w:hAnsi="Cambria Math" w:cs="Times New Roman"/>
            <w:sz w:val="28"/>
            <w:szCs w:val="28"/>
          </w:rPr>
          <m:t>i=1</m:t>
        </m:r>
      </m:oMath>
      <w:r w:rsidRPr="00481519">
        <w:rPr>
          <w:rFonts w:ascii="Times New Roman" w:hAnsi="Times New Roman" w:cs="Times New Roman"/>
          <w:sz w:val="28"/>
          <w:szCs w:val="28"/>
        </w:rPr>
        <w:t> до 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481519">
        <w:rPr>
          <w:rFonts w:ascii="Times New Roman" w:hAnsi="Times New Roman" w:cs="Times New Roman"/>
          <w:sz w:val="28"/>
          <w:szCs w:val="28"/>
        </w:rPr>
        <w:t>).</w:t>
      </w:r>
    </w:p>
    <w:p w14:paraId="0D3C5E02" w14:textId="0FD4DA38" w:rsidR="00481519" w:rsidRPr="00481519" w:rsidRDefault="00481519" w:rsidP="00481519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81519">
        <w:rPr>
          <w:rFonts w:ascii="Times New Roman" w:hAnsi="Times New Roman" w:cs="Times New Roman"/>
          <w:sz w:val="28"/>
          <w:szCs w:val="28"/>
        </w:rPr>
        <w:t>На каждой итерации текущий член ряда пересчитывается по рекуррентной формуле: </w:t>
      </w:r>
      <m:oMath>
        <m:r>
          <w:rPr>
            <w:rFonts w:ascii="Cambria Math" w:hAnsi="Cambria Math" w:cs="Times New Roman"/>
            <w:sz w:val="28"/>
            <w:szCs w:val="28"/>
          </w:rPr>
          <m:t>t=t⋅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2i-1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⋅2i</m:t>
            </m:r>
          </m:den>
        </m:f>
      </m:oMath>
      <w:r w:rsidRPr="00481519">
        <w:rPr>
          <w:rFonts w:ascii="Times New Roman" w:hAnsi="Times New Roman" w:cs="Times New Roman"/>
          <w:sz w:val="28"/>
          <w:szCs w:val="28"/>
        </w:rPr>
        <w:t>, после чего прибавляется к сумме </w:t>
      </w:r>
      <m:oMath>
        <m:r>
          <w:rPr>
            <w:rFonts w:ascii="Cambria Math" w:hAnsi="Cambria Math" w:cs="Times New Roman"/>
            <w:sz w:val="28"/>
            <w:szCs w:val="28"/>
          </w:rPr>
          <m:t>SN</m:t>
        </m:r>
      </m:oMath>
      <w:r w:rsidRPr="00481519">
        <w:rPr>
          <w:rFonts w:ascii="Times New Roman" w:hAnsi="Times New Roman" w:cs="Times New Roman"/>
          <w:sz w:val="28"/>
          <w:szCs w:val="28"/>
        </w:rPr>
        <w:t>.</w:t>
      </w:r>
    </w:p>
    <w:p w14:paraId="5FEF3B2F" w14:textId="4CFD4733" w:rsidR="00481519" w:rsidRPr="00481519" w:rsidRDefault="00481519" w:rsidP="0048151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81519">
        <w:rPr>
          <w:rFonts w:ascii="Times New Roman" w:hAnsi="Times New Roman" w:cs="Times New Roman"/>
          <w:sz w:val="28"/>
          <w:szCs w:val="28"/>
        </w:rPr>
        <w:t>Внутренний цикл №2 (итерационный, для </w:t>
      </w:r>
      <m:oMath>
        <m:r>
          <w:rPr>
            <w:rFonts w:ascii="Cambria Math" w:hAnsi="Cambria Math" w:cs="Times New Roman"/>
            <w:sz w:val="28"/>
            <w:szCs w:val="28"/>
          </w:rPr>
          <m:t>SE</m:t>
        </m:r>
      </m:oMath>
      <w:r w:rsidRPr="00481519">
        <w:rPr>
          <w:rFonts w:ascii="Times New Roman" w:hAnsi="Times New Roman" w:cs="Times New Roman"/>
          <w:sz w:val="28"/>
          <w:szCs w:val="28"/>
        </w:rPr>
        <w:t>):</w:t>
      </w:r>
    </w:p>
    <w:p w14:paraId="77BE5D57" w14:textId="0EB898A7" w:rsidR="00481519" w:rsidRPr="00481519" w:rsidRDefault="00481519" w:rsidP="00481519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81519">
        <w:rPr>
          <w:rFonts w:ascii="Times New Roman" w:hAnsi="Times New Roman" w:cs="Times New Roman"/>
          <w:sz w:val="28"/>
          <w:szCs w:val="28"/>
        </w:rPr>
        <w:t>Начальная сумма: </w:t>
      </w:r>
      <m:oMath>
        <m:r>
          <w:rPr>
            <w:rFonts w:ascii="Cambria Math" w:hAnsi="Cambria Math" w:cs="Times New Roman"/>
            <w:sz w:val="28"/>
            <w:szCs w:val="28"/>
          </w:rPr>
          <m:t>SE=1</m:t>
        </m:r>
      </m:oMath>
      <w:r w:rsidRPr="00481519">
        <w:rPr>
          <w:rFonts w:ascii="Times New Roman" w:hAnsi="Times New Roman" w:cs="Times New Roman"/>
          <w:sz w:val="28"/>
          <w:szCs w:val="28"/>
        </w:rPr>
        <w:t>, начальный член ряда: </w:t>
      </w:r>
      <m:oMath>
        <m:r>
          <w:rPr>
            <w:rFonts w:ascii="Cambria Math" w:hAnsi="Cambria Math" w:cs="Times New Roman"/>
            <w:sz w:val="28"/>
            <w:szCs w:val="28"/>
          </w:rPr>
          <m:t>t=1</m:t>
        </m:r>
      </m:oMath>
      <w:r w:rsidRPr="00481519">
        <w:rPr>
          <w:rFonts w:ascii="Times New Roman" w:hAnsi="Times New Roman" w:cs="Times New Roman"/>
          <w:sz w:val="28"/>
          <w:szCs w:val="28"/>
        </w:rPr>
        <w:t>, счётчик </w:t>
      </w:r>
      <m:oMath>
        <m:r>
          <w:rPr>
            <w:rFonts w:ascii="Cambria Math" w:hAnsi="Cambria Math" w:cs="Times New Roman"/>
            <w:sz w:val="28"/>
            <w:szCs w:val="28"/>
          </w:rPr>
          <m:t>i2=1</m:t>
        </m:r>
      </m:oMath>
      <w:r w:rsidRPr="00481519">
        <w:rPr>
          <w:rFonts w:ascii="Times New Roman" w:hAnsi="Times New Roman" w:cs="Times New Roman"/>
          <w:sz w:val="28"/>
          <w:szCs w:val="28"/>
        </w:rPr>
        <w:t>.</w:t>
      </w:r>
    </w:p>
    <w:p w14:paraId="5D0FDD5F" w14:textId="07FE1610" w:rsidR="00481519" w:rsidRPr="00481519" w:rsidRDefault="00481519" w:rsidP="00481519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81519">
        <w:rPr>
          <w:rFonts w:ascii="Times New Roman" w:hAnsi="Times New Roman" w:cs="Times New Roman"/>
          <w:sz w:val="28"/>
          <w:szCs w:val="28"/>
        </w:rPr>
        <w:t>Цикл выполняется пока модуль текущего члена ряда </w:t>
      </w:r>
      <m:oMath>
        <m:r>
          <w:rPr>
            <w:rFonts w:ascii="Cambria Math" w:hAnsi="Cambria Math" w:cs="Times New Roman"/>
            <w:sz w:val="28"/>
            <w:szCs w:val="28"/>
          </w:rPr>
          <m:t>∣t∣≥ε</m:t>
        </m:r>
      </m:oMath>
      <w:r w:rsidRPr="00481519">
        <w:rPr>
          <w:rFonts w:ascii="Times New Roman" w:hAnsi="Times New Roman" w:cs="Times New Roman"/>
          <w:sz w:val="28"/>
          <w:szCs w:val="28"/>
        </w:rPr>
        <w:t>.</w:t>
      </w:r>
    </w:p>
    <w:p w14:paraId="44AC6EA3" w14:textId="461955E1" w:rsidR="00481519" w:rsidRPr="00481519" w:rsidRDefault="00481519" w:rsidP="00481519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81519">
        <w:rPr>
          <w:rFonts w:ascii="Times New Roman" w:hAnsi="Times New Roman" w:cs="Times New Roman"/>
          <w:sz w:val="28"/>
          <w:szCs w:val="28"/>
        </w:rPr>
        <w:t>Внутри цикла 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Pr="00481519">
        <w:rPr>
          <w:rFonts w:ascii="Times New Roman" w:hAnsi="Times New Roman" w:cs="Times New Roman"/>
          <w:sz w:val="28"/>
          <w:szCs w:val="28"/>
        </w:rPr>
        <w:t> пересчитывается по той же рекуррентной формуле, прибавляется к </w:t>
      </w:r>
      <m:oMath>
        <m:r>
          <w:rPr>
            <w:rFonts w:ascii="Cambria Math" w:hAnsi="Cambria Math" w:cs="Times New Roman"/>
            <w:sz w:val="28"/>
            <w:szCs w:val="28"/>
          </w:rPr>
          <m:t>SE</m:t>
        </m:r>
      </m:oMath>
      <w:r w:rsidRPr="00481519">
        <w:rPr>
          <w:rFonts w:ascii="Times New Roman" w:hAnsi="Times New Roman" w:cs="Times New Roman"/>
          <w:sz w:val="28"/>
          <w:szCs w:val="28"/>
        </w:rPr>
        <w:t>, счётчик </w:t>
      </w:r>
      <m:oMath>
        <m:r>
          <w:rPr>
            <w:rFonts w:ascii="Cambria Math" w:hAnsi="Cambria Math" w:cs="Times New Roman"/>
            <w:sz w:val="28"/>
            <w:szCs w:val="28"/>
          </w:rPr>
          <m:t>i2</m:t>
        </m:r>
      </m:oMath>
      <w:r w:rsidRPr="00481519">
        <w:rPr>
          <w:rFonts w:ascii="Times New Roman" w:hAnsi="Times New Roman" w:cs="Times New Roman"/>
          <w:sz w:val="28"/>
          <w:szCs w:val="28"/>
        </w:rPr>
        <w:t> увеличивается.</w:t>
      </w:r>
    </w:p>
    <w:p w14:paraId="261D36FD" w14:textId="7A89F5C7" w:rsidR="00481519" w:rsidRPr="00481519" w:rsidRDefault="00481519" w:rsidP="0048151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81519">
        <w:rPr>
          <w:rFonts w:ascii="Times New Roman" w:hAnsi="Times New Roman" w:cs="Times New Roman"/>
          <w:sz w:val="28"/>
          <w:szCs w:val="28"/>
        </w:rPr>
        <w:t>Вывод результатов</w:t>
      </w:r>
      <w:proofErr w:type="gramStart"/>
      <w:r w:rsidRPr="00481519">
        <w:rPr>
          <w:rFonts w:ascii="Times New Roman" w:hAnsi="Times New Roman" w:cs="Times New Roman"/>
          <w:sz w:val="28"/>
          <w:szCs w:val="28"/>
        </w:rPr>
        <w:t>: На</w:t>
      </w:r>
      <w:proofErr w:type="gramEnd"/>
      <w:r w:rsidRPr="00481519">
        <w:rPr>
          <w:rFonts w:ascii="Times New Roman" w:hAnsi="Times New Roman" w:cs="Times New Roman"/>
          <w:sz w:val="28"/>
          <w:szCs w:val="28"/>
        </w:rPr>
        <w:t xml:space="preserve"> экран выводятся значения 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481519">
        <w:rPr>
          <w:rFonts w:ascii="Times New Roman" w:hAnsi="Times New Roman" w:cs="Times New Roman"/>
          <w:sz w:val="28"/>
          <w:szCs w:val="28"/>
        </w:rPr>
        <w:t>, </w:t>
      </w:r>
      <m:oMath>
        <m:r>
          <w:rPr>
            <w:rFonts w:ascii="Cambria Math" w:hAnsi="Cambria Math" w:cs="Times New Roman"/>
            <w:sz w:val="28"/>
            <w:szCs w:val="28"/>
          </w:rPr>
          <m:t>SN</m:t>
        </m:r>
      </m:oMath>
      <w:r w:rsidRPr="00481519">
        <w:rPr>
          <w:rFonts w:ascii="Times New Roman" w:hAnsi="Times New Roman" w:cs="Times New Roman"/>
          <w:sz w:val="28"/>
          <w:szCs w:val="28"/>
        </w:rPr>
        <w:t>, </w:t>
      </w:r>
      <m:oMath>
        <m:r>
          <w:rPr>
            <w:rFonts w:ascii="Cambria Math" w:hAnsi="Cambria Math" w:cs="Times New Roman"/>
            <w:sz w:val="28"/>
            <w:szCs w:val="28"/>
          </w:rPr>
          <m:t>SE</m:t>
        </m:r>
      </m:oMath>
      <w:r w:rsidRPr="00481519">
        <w:rPr>
          <w:rFonts w:ascii="Times New Roman" w:hAnsi="Times New Roman" w:cs="Times New Roman"/>
          <w:sz w:val="28"/>
          <w:szCs w:val="28"/>
        </w:rPr>
        <w:t> и 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481519">
        <w:rPr>
          <w:rFonts w:ascii="Times New Roman" w:hAnsi="Times New Roman" w:cs="Times New Roman"/>
          <w:sz w:val="28"/>
          <w:szCs w:val="28"/>
        </w:rPr>
        <w:t>.</w:t>
      </w:r>
    </w:p>
    <w:p w14:paraId="6E2068D7" w14:textId="2D63049F" w:rsidR="00481519" w:rsidRPr="00481519" w:rsidRDefault="00481519" w:rsidP="004815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D33E3C" w14:textId="77777777" w:rsidR="00481519" w:rsidRPr="00481519" w:rsidRDefault="00481519" w:rsidP="004815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r w:rsidRPr="00481519">
        <w:rPr>
          <w:rFonts w:ascii="Times New Roman" w:hAnsi="Times New Roman" w:cs="Times New Roman"/>
          <w:b/>
          <w:bCs/>
          <w:sz w:val="28"/>
          <w:szCs w:val="28"/>
        </w:rPr>
        <w:t>Текст</w:t>
      </w:r>
      <w:r w:rsidRPr="0048151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81519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48151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(C#)</w:t>
      </w:r>
    </w:p>
    <w:p w14:paraId="480751B9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81519">
        <w:rPr>
          <w:rFonts w:ascii="Times New Roman" w:hAnsi="Times New Roman" w:cs="Times New Roman"/>
          <w:sz w:val="28"/>
          <w:szCs w:val="28"/>
          <w:lang w:val="en-US"/>
        </w:rPr>
        <w:t>csharp</w:t>
      </w:r>
      <w:proofErr w:type="spellEnd"/>
    </w:p>
    <w:p w14:paraId="5BD6FC73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619FA43D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6C978B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>namespace lab3</w:t>
      </w:r>
    </w:p>
    <w:p w14:paraId="14FE921B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537CAC9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class Program</w:t>
      </w:r>
    </w:p>
    <w:p w14:paraId="486B449B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633C201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static void </w:t>
      </w:r>
      <w:proofErr w:type="gramStart"/>
      <w:r w:rsidRPr="00481519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48151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AA67615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F0CD5AC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    double a = 0.1;</w:t>
      </w:r>
    </w:p>
    <w:p w14:paraId="2A6E23B8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    double b = 1.0;</w:t>
      </w:r>
    </w:p>
    <w:p w14:paraId="5E5D039D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    int n = 10;</w:t>
      </w:r>
    </w:p>
    <w:p w14:paraId="31607999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    double Eps = 0.0001;</w:t>
      </w:r>
    </w:p>
    <w:p w14:paraId="5D25BB12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    double k = </w:t>
      </w:r>
      <w:proofErr w:type="spellStart"/>
      <w:r w:rsidRPr="00481519">
        <w:rPr>
          <w:rFonts w:ascii="Times New Roman" w:hAnsi="Times New Roman" w:cs="Times New Roman"/>
          <w:sz w:val="28"/>
          <w:szCs w:val="28"/>
          <w:lang w:val="en-US"/>
        </w:rPr>
        <w:t>ReadNumber</w:t>
      </w:r>
      <w:proofErr w:type="spellEnd"/>
      <w:r w:rsidRPr="00481519">
        <w:rPr>
          <w:rFonts w:ascii="Times New Roman" w:hAnsi="Times New Roman" w:cs="Times New Roman"/>
          <w:sz w:val="28"/>
          <w:szCs w:val="28"/>
          <w:lang w:val="en-US"/>
        </w:rPr>
        <w:t>&lt;double</w:t>
      </w:r>
      <w:proofErr w:type="gramStart"/>
      <w:r w:rsidRPr="00481519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481519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481519">
        <w:rPr>
          <w:rFonts w:ascii="Times New Roman" w:hAnsi="Times New Roman" w:cs="Times New Roman"/>
          <w:sz w:val="28"/>
          <w:szCs w:val="28"/>
        </w:rPr>
        <w:t>Введите</w:t>
      </w: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1519">
        <w:rPr>
          <w:rFonts w:ascii="Times New Roman" w:hAnsi="Times New Roman" w:cs="Times New Roman"/>
          <w:sz w:val="28"/>
          <w:szCs w:val="28"/>
        </w:rPr>
        <w:t>число</w:t>
      </w: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k: ");</w:t>
      </w:r>
    </w:p>
    <w:p w14:paraId="0B868F3D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    double h = (b-a)/k;</w:t>
      </w:r>
    </w:p>
    <w:p w14:paraId="4431C7A4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for (int step = 0; step &lt;= k; step++)</w:t>
      </w:r>
    </w:p>
    <w:p w14:paraId="44C4A60F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723723A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 x = a + step * h;</w:t>
      </w:r>
    </w:p>
    <w:p w14:paraId="35E200AD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 y = (</w:t>
      </w:r>
      <w:proofErr w:type="spellStart"/>
      <w:r w:rsidRPr="00481519">
        <w:rPr>
          <w:rFonts w:ascii="Times New Roman" w:hAnsi="Times New Roman" w:cs="Times New Roman"/>
          <w:sz w:val="28"/>
          <w:szCs w:val="28"/>
          <w:lang w:val="en-US"/>
        </w:rPr>
        <w:t>Math.Exp</w:t>
      </w:r>
      <w:proofErr w:type="spellEnd"/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(x) + </w:t>
      </w:r>
      <w:proofErr w:type="spellStart"/>
      <w:r w:rsidRPr="00481519">
        <w:rPr>
          <w:rFonts w:ascii="Times New Roman" w:hAnsi="Times New Roman" w:cs="Times New Roman"/>
          <w:sz w:val="28"/>
          <w:szCs w:val="28"/>
          <w:lang w:val="en-US"/>
        </w:rPr>
        <w:t>Math.Exp</w:t>
      </w:r>
      <w:proofErr w:type="spellEnd"/>
      <w:r w:rsidRPr="00481519">
        <w:rPr>
          <w:rFonts w:ascii="Times New Roman" w:hAnsi="Times New Roman" w:cs="Times New Roman"/>
          <w:sz w:val="28"/>
          <w:szCs w:val="28"/>
          <w:lang w:val="en-US"/>
        </w:rPr>
        <w:t>(-x)) / 2.0;</w:t>
      </w:r>
    </w:p>
    <w:p w14:paraId="3A40AC03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 SN = 1;</w:t>
      </w:r>
    </w:p>
    <w:p w14:paraId="5E13CDA6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 t = 1;</w:t>
      </w:r>
    </w:p>
    <w:p w14:paraId="38C53BFC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(int </w:t>
      </w:r>
      <w:proofErr w:type="spellStart"/>
      <w:r w:rsidRPr="0048151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= 1; </w:t>
      </w:r>
      <w:proofErr w:type="spellStart"/>
      <w:r w:rsidRPr="0048151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&lt;= n; </w:t>
      </w:r>
      <w:proofErr w:type="spellStart"/>
      <w:r w:rsidRPr="0048151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81519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019B14DB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357BD506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 = t * x * x / ((2 * </w:t>
      </w:r>
      <w:proofErr w:type="spellStart"/>
      <w:r w:rsidRPr="0048151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- 1) * (2 * </w:t>
      </w:r>
      <w:proofErr w:type="spellStart"/>
      <w:r w:rsidRPr="0048151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81519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6AA81B40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SN += t;</w:t>
      </w:r>
    </w:p>
    <w:p w14:paraId="4E2A43E9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67C1D6E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 SE = 1;</w:t>
      </w:r>
    </w:p>
    <w:p w14:paraId="2281F25C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        t = 1;</w:t>
      </w:r>
    </w:p>
    <w:p w14:paraId="6E3B6E63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i2 = 1;</w:t>
      </w:r>
    </w:p>
    <w:p w14:paraId="7906CA4A" w14:textId="63394A13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        while</w:t>
      </w:r>
      <w:r w:rsidR="007B50BB" w:rsidRPr="007B50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151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81519">
        <w:rPr>
          <w:rFonts w:ascii="Times New Roman" w:hAnsi="Times New Roman" w:cs="Times New Roman"/>
          <w:sz w:val="28"/>
          <w:szCs w:val="28"/>
          <w:lang w:val="en-US"/>
        </w:rPr>
        <w:t>Math.Abs</w:t>
      </w:r>
      <w:proofErr w:type="spellEnd"/>
      <w:r w:rsidRPr="00481519">
        <w:rPr>
          <w:rFonts w:ascii="Times New Roman" w:hAnsi="Times New Roman" w:cs="Times New Roman"/>
          <w:sz w:val="28"/>
          <w:szCs w:val="28"/>
          <w:lang w:val="en-US"/>
        </w:rPr>
        <w:t>(t) &gt;= Eps)</w:t>
      </w:r>
    </w:p>
    <w:p w14:paraId="148B82AE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4721022F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 = t * x * x / ((2 * i2 - 1) * (2 * i2));</w:t>
      </w:r>
    </w:p>
    <w:p w14:paraId="585DAF06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SE += t;</w:t>
      </w:r>
    </w:p>
    <w:p w14:paraId="1D104CE1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i2++;</w:t>
      </w:r>
    </w:p>
    <w:p w14:paraId="15620319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6C1D81C3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8151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481519">
        <w:rPr>
          <w:rFonts w:ascii="Times New Roman" w:hAnsi="Times New Roman" w:cs="Times New Roman"/>
          <w:sz w:val="28"/>
          <w:szCs w:val="28"/>
          <w:lang w:val="en-US"/>
        </w:rPr>
        <w:t>($"X={x} SN={SN} SE={SE} y={y}");</w:t>
      </w:r>
    </w:p>
    <w:p w14:paraId="43081212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7AA1CAD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41ACE0C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static T </w:t>
      </w:r>
      <w:proofErr w:type="spellStart"/>
      <w:r w:rsidRPr="00481519">
        <w:rPr>
          <w:rFonts w:ascii="Times New Roman" w:hAnsi="Times New Roman" w:cs="Times New Roman"/>
          <w:sz w:val="28"/>
          <w:szCs w:val="28"/>
          <w:lang w:val="en-US"/>
        </w:rPr>
        <w:t>ReadNumber</w:t>
      </w:r>
      <w:proofErr w:type="spellEnd"/>
      <w:r w:rsidRPr="00481519">
        <w:rPr>
          <w:rFonts w:ascii="Times New Roman" w:hAnsi="Times New Roman" w:cs="Times New Roman"/>
          <w:sz w:val="28"/>
          <w:szCs w:val="28"/>
          <w:lang w:val="en-US"/>
        </w:rPr>
        <w:t>&lt;T</w:t>
      </w:r>
      <w:proofErr w:type="gramStart"/>
      <w:r w:rsidRPr="00481519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string prompt) where </w:t>
      </w:r>
      <w:proofErr w:type="gramStart"/>
      <w:r w:rsidRPr="00481519">
        <w:rPr>
          <w:rFonts w:ascii="Times New Roman" w:hAnsi="Times New Roman" w:cs="Times New Roman"/>
          <w:sz w:val="28"/>
          <w:szCs w:val="28"/>
          <w:lang w:val="en-US"/>
        </w:rPr>
        <w:t>T :</w:t>
      </w:r>
      <w:proofErr w:type="gramEnd"/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1519">
        <w:rPr>
          <w:rFonts w:ascii="Times New Roman" w:hAnsi="Times New Roman" w:cs="Times New Roman"/>
          <w:sz w:val="28"/>
          <w:szCs w:val="28"/>
          <w:lang w:val="en-US"/>
        </w:rPr>
        <w:t>IParsable</w:t>
      </w:r>
      <w:proofErr w:type="spellEnd"/>
      <w:r w:rsidRPr="00481519">
        <w:rPr>
          <w:rFonts w:ascii="Times New Roman" w:hAnsi="Times New Roman" w:cs="Times New Roman"/>
          <w:sz w:val="28"/>
          <w:szCs w:val="28"/>
          <w:lang w:val="en-US"/>
        </w:rPr>
        <w:t>&lt;T&gt;</w:t>
      </w:r>
    </w:p>
    <w:p w14:paraId="535F7AD9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0F8C488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    while (true)</w:t>
      </w:r>
    </w:p>
    <w:p w14:paraId="329845E3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6BDDCF3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481519">
        <w:rPr>
          <w:rFonts w:ascii="Times New Roman" w:hAnsi="Times New Roman" w:cs="Times New Roman"/>
          <w:sz w:val="28"/>
          <w:szCs w:val="28"/>
          <w:lang w:val="en-US"/>
        </w:rPr>
        <w:t>Console.Write</w:t>
      </w:r>
      <w:proofErr w:type="spellEnd"/>
      <w:r w:rsidRPr="00481519">
        <w:rPr>
          <w:rFonts w:ascii="Times New Roman" w:hAnsi="Times New Roman" w:cs="Times New Roman"/>
          <w:sz w:val="28"/>
          <w:szCs w:val="28"/>
          <w:lang w:val="en-US"/>
        </w:rPr>
        <w:t>(prompt);</w:t>
      </w:r>
    </w:p>
    <w:p w14:paraId="0CD214B2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481519">
        <w:rPr>
          <w:rFonts w:ascii="Times New Roman" w:hAnsi="Times New Roman" w:cs="Times New Roman"/>
          <w:sz w:val="28"/>
          <w:szCs w:val="28"/>
          <w:lang w:val="en-US"/>
        </w:rPr>
        <w:t>T.TryParse</w:t>
      </w:r>
      <w:proofErr w:type="spellEnd"/>
      <w:proofErr w:type="gramEnd"/>
      <w:r w:rsidRPr="0048151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81519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481519">
        <w:rPr>
          <w:rFonts w:ascii="Times New Roman" w:hAnsi="Times New Roman" w:cs="Times New Roman"/>
          <w:sz w:val="28"/>
          <w:szCs w:val="28"/>
          <w:lang w:val="en-US"/>
        </w:rPr>
        <w:t>(), null, out var value))</w:t>
      </w:r>
    </w:p>
    <w:p w14:paraId="7270AFE7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return value;</w:t>
      </w:r>
    </w:p>
    <w:p w14:paraId="68191672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</w:rPr>
      </w:pP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48151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481519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81519">
        <w:rPr>
          <w:rFonts w:ascii="Times New Roman" w:hAnsi="Times New Roman" w:cs="Times New Roman"/>
          <w:sz w:val="28"/>
          <w:szCs w:val="28"/>
        </w:rPr>
        <w:t>Некорректный</w:t>
      </w: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1519">
        <w:rPr>
          <w:rFonts w:ascii="Times New Roman" w:hAnsi="Times New Roman" w:cs="Times New Roman"/>
          <w:sz w:val="28"/>
          <w:szCs w:val="28"/>
        </w:rPr>
        <w:t>ввод</w:t>
      </w:r>
      <w:r w:rsidRPr="0048151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481519">
        <w:rPr>
          <w:rFonts w:ascii="Times New Roman" w:hAnsi="Times New Roman" w:cs="Times New Roman"/>
          <w:sz w:val="28"/>
          <w:szCs w:val="28"/>
        </w:rPr>
        <w:t>Попробуйте ещё раз.");</w:t>
      </w:r>
    </w:p>
    <w:p w14:paraId="257EF20D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</w:rPr>
      </w:pPr>
      <w:r w:rsidRPr="0048151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218A003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</w:rPr>
      </w:pPr>
      <w:r w:rsidRPr="0048151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5BF4AE9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</w:rPr>
      </w:pPr>
      <w:r w:rsidRPr="0048151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6A9B2D9" w14:textId="77777777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</w:rPr>
      </w:pPr>
      <w:r w:rsidRPr="00481519">
        <w:rPr>
          <w:rFonts w:ascii="Times New Roman" w:hAnsi="Times New Roman" w:cs="Times New Roman"/>
          <w:sz w:val="28"/>
          <w:szCs w:val="28"/>
        </w:rPr>
        <w:t>}</w:t>
      </w:r>
    </w:p>
    <w:p w14:paraId="573EFF61" w14:textId="77777777" w:rsidR="00481519" w:rsidRPr="00481519" w:rsidRDefault="00481519" w:rsidP="004815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1519">
        <w:rPr>
          <w:rFonts w:ascii="Times New Roman" w:hAnsi="Times New Roman" w:cs="Times New Roman"/>
          <w:b/>
          <w:bCs/>
          <w:sz w:val="28"/>
          <w:szCs w:val="28"/>
        </w:rPr>
        <w:t>4. Результаты работы программы</w:t>
      </w:r>
    </w:p>
    <w:p w14:paraId="26D81032" w14:textId="6E375444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</w:rPr>
      </w:pPr>
      <w:r w:rsidRPr="00481519">
        <w:rPr>
          <w:rFonts w:ascii="Times New Roman" w:hAnsi="Times New Roman" w:cs="Times New Roman"/>
          <w:i/>
          <w:iCs/>
          <w:sz w:val="28"/>
          <w:szCs w:val="28"/>
        </w:rPr>
        <w:t>(Примечание: при </w:t>
      </w:r>
      <m:oMath>
        <m:r>
          <w:rPr>
            <w:rFonts w:ascii="Cambria Math" w:hAnsi="Cambria Math" w:cs="Times New Roman"/>
            <w:sz w:val="28"/>
            <w:szCs w:val="28"/>
          </w:rPr>
          <m:t>k=10</m:t>
        </m:r>
      </m:oMath>
      <w:r w:rsidRPr="00481519">
        <w:rPr>
          <w:rFonts w:ascii="Times New Roman" w:hAnsi="Times New Roman" w:cs="Times New Roman"/>
          <w:i/>
          <w:iCs/>
          <w:sz w:val="28"/>
          <w:szCs w:val="28"/>
        </w:rPr>
        <w:t> программа выводит 11 точек, так как включается и начало, и конец диапазона. Значения 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481519">
        <w:rPr>
          <w:rFonts w:ascii="Times New Roman" w:hAnsi="Times New Roman" w:cs="Times New Roman"/>
          <w:i/>
          <w:iCs/>
          <w:sz w:val="28"/>
          <w:szCs w:val="28"/>
        </w:rPr>
        <w:t> округлены до 2 знаков, а </w:t>
      </w:r>
      <m:oMath>
        <m:r>
          <w:rPr>
            <w:rFonts w:ascii="Cambria Math" w:hAnsi="Cambria Math" w:cs="Times New Roman"/>
            <w:sz w:val="28"/>
            <w:szCs w:val="28"/>
          </w:rPr>
          <m:t>SN</m:t>
        </m:r>
      </m:oMath>
      <w:r w:rsidRPr="00481519">
        <w:rPr>
          <w:rFonts w:ascii="Times New Roman" w:hAnsi="Times New Roman" w:cs="Times New Roman"/>
          <w:i/>
          <w:iCs/>
          <w:sz w:val="28"/>
          <w:szCs w:val="28"/>
        </w:rPr>
        <w:t>, </w:t>
      </w:r>
      <m:oMath>
        <m:r>
          <w:rPr>
            <w:rFonts w:ascii="Cambria Math" w:hAnsi="Cambria Math" w:cs="Times New Roman"/>
            <w:sz w:val="28"/>
            <w:szCs w:val="28"/>
          </w:rPr>
          <m:t>SE</m:t>
        </m:r>
      </m:oMath>
      <w:r w:rsidRPr="00481519">
        <w:rPr>
          <w:rFonts w:ascii="Times New Roman" w:hAnsi="Times New Roman" w:cs="Times New Roman"/>
          <w:i/>
          <w:iCs/>
          <w:sz w:val="28"/>
          <w:szCs w:val="28"/>
        </w:rPr>
        <w:t>, 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481519">
        <w:rPr>
          <w:rFonts w:ascii="Times New Roman" w:hAnsi="Times New Roman" w:cs="Times New Roman"/>
          <w:i/>
          <w:iCs/>
          <w:sz w:val="28"/>
          <w:szCs w:val="28"/>
        </w:rPr>
        <w:t> — до 6 знаков после запятой для удобства чтения.)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2154"/>
        <w:gridCol w:w="2590"/>
        <w:gridCol w:w="1739"/>
      </w:tblGrid>
      <w:tr w:rsidR="00481519" w:rsidRPr="00481519" w14:paraId="5B558DE3" w14:textId="77777777" w:rsidTr="0048151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20D7A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BEDD1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SN (для n=10)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F455E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SE (для ε=0.0001)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4E3D7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Y (точное)</w:t>
            </w:r>
          </w:p>
        </w:tc>
      </w:tr>
      <w:tr w:rsidR="00481519" w:rsidRPr="00481519" w14:paraId="73978C63" w14:textId="77777777" w:rsidTr="004815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1351F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0,10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FE98A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1,005004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F0F99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1,005004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650D4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1,005004</w:t>
            </w:r>
          </w:p>
        </w:tc>
      </w:tr>
      <w:tr w:rsidR="00481519" w:rsidRPr="00481519" w14:paraId="27E41132" w14:textId="77777777" w:rsidTr="004815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194B9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0,19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34045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1,018104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5605A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1,018104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E0289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1,018104</w:t>
            </w:r>
          </w:p>
        </w:tc>
      </w:tr>
      <w:tr w:rsidR="00481519" w:rsidRPr="00481519" w14:paraId="3CDE9437" w14:textId="77777777" w:rsidTr="004815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47351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0,28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8E78E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1,039457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8199D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1,039457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B6C82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1,039457</w:t>
            </w:r>
          </w:p>
        </w:tc>
      </w:tr>
      <w:tr w:rsidR="00481519" w:rsidRPr="00481519" w14:paraId="7545B7CF" w14:textId="77777777" w:rsidTr="004815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8C56B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0,37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A5FA2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1,069234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38173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1,069234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9EA13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1,069234</w:t>
            </w:r>
          </w:p>
        </w:tc>
      </w:tr>
      <w:tr w:rsidR="00481519" w:rsidRPr="00481519" w14:paraId="5270D858" w14:textId="77777777" w:rsidTr="004815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98965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0,46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8B1A6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1,107679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3EB7E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1,107679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E37D6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1,107679</w:t>
            </w:r>
          </w:p>
        </w:tc>
      </w:tr>
      <w:tr w:rsidR="00481519" w:rsidRPr="00481519" w14:paraId="6B9730B8" w14:textId="77777777" w:rsidTr="004815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88C5F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0,55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E01A4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1,155101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19DFC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1,155101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6A93D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1,155101</w:t>
            </w:r>
          </w:p>
        </w:tc>
      </w:tr>
      <w:tr w:rsidR="00481519" w:rsidRPr="00481519" w14:paraId="2E798DFD" w14:textId="77777777" w:rsidTr="004815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4FF74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0,64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8BB50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1,211887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6D26B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1,211886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30AFE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1,211887</w:t>
            </w:r>
          </w:p>
        </w:tc>
      </w:tr>
      <w:tr w:rsidR="00481519" w:rsidRPr="00481519" w14:paraId="517D6062" w14:textId="77777777" w:rsidTr="004815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8E2FA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0,73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84FE8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1,278495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E753C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1,278495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465AC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1,278495</w:t>
            </w:r>
          </w:p>
        </w:tc>
      </w:tr>
      <w:tr w:rsidR="00481519" w:rsidRPr="00481519" w14:paraId="07CDBB0B" w14:textId="77777777" w:rsidTr="004815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774D4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0,82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9D211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1,355466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CA2FA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1,355466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531A0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1,355466</w:t>
            </w:r>
          </w:p>
        </w:tc>
      </w:tr>
      <w:tr w:rsidR="00481519" w:rsidRPr="00481519" w14:paraId="111ABB02" w14:textId="77777777" w:rsidTr="004815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D4865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0,91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F3BC3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1,443423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45F0F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1,443423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FBDA1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1,443423</w:t>
            </w:r>
          </w:p>
        </w:tc>
      </w:tr>
      <w:tr w:rsidR="00481519" w:rsidRPr="00481519" w14:paraId="7EEA4792" w14:textId="77777777" w:rsidTr="004815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4F665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D6327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1,543081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17636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1,543080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09B14" w14:textId="77777777" w:rsidR="00481519" w:rsidRPr="00481519" w:rsidRDefault="00481519" w:rsidP="004815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1519">
              <w:rPr>
                <w:rFonts w:ascii="Times New Roman" w:hAnsi="Times New Roman" w:cs="Times New Roman"/>
                <w:sz w:val="28"/>
                <w:szCs w:val="28"/>
              </w:rPr>
              <w:t>1,543081</w:t>
            </w:r>
          </w:p>
        </w:tc>
      </w:tr>
    </w:tbl>
    <w:p w14:paraId="7CC8AF3C" w14:textId="77777777" w:rsidR="00481519" w:rsidRPr="00481519" w:rsidRDefault="00481519" w:rsidP="004815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1519">
        <w:rPr>
          <w:rFonts w:ascii="Times New Roman" w:hAnsi="Times New Roman" w:cs="Times New Roman"/>
          <w:b/>
          <w:bCs/>
          <w:sz w:val="28"/>
          <w:szCs w:val="28"/>
        </w:rPr>
        <w:t>5. Вывод</w:t>
      </w:r>
    </w:p>
    <w:p w14:paraId="39F79319" w14:textId="32306D23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</w:rPr>
      </w:pPr>
      <w:r w:rsidRPr="00481519">
        <w:rPr>
          <w:rFonts w:ascii="Times New Roman" w:hAnsi="Times New Roman" w:cs="Times New Roman"/>
          <w:sz w:val="28"/>
          <w:szCs w:val="28"/>
        </w:rPr>
        <w:t>В ходе лабораторной работы были изучены методы вычисления функций с помощью степенных рядов. Программа успешно реализует три способа расчёта: точный, с заданным количеством членов 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481519">
        <w:rPr>
          <w:rFonts w:ascii="Times New Roman" w:hAnsi="Times New Roman" w:cs="Times New Roman"/>
          <w:sz w:val="28"/>
          <w:szCs w:val="28"/>
        </w:rPr>
        <w:t> и с заданной точностью </w:t>
      </w:r>
      <m:oMath>
        <m:r>
          <w:rPr>
            <w:rFonts w:ascii="Cambria Math" w:hAnsi="Cambria Math" w:cs="Times New Roman"/>
            <w:sz w:val="28"/>
            <w:szCs w:val="28"/>
          </w:rPr>
          <m:t>ε</m:t>
        </m:r>
      </m:oMath>
      <w:r w:rsidRPr="00481519">
        <w:rPr>
          <w:rFonts w:ascii="Times New Roman" w:hAnsi="Times New Roman" w:cs="Times New Roman"/>
          <w:sz w:val="28"/>
          <w:szCs w:val="28"/>
        </w:rPr>
        <w:t>.</w:t>
      </w:r>
    </w:p>
    <w:p w14:paraId="69D2FB20" w14:textId="472DA3A3" w:rsidR="00481519" w:rsidRPr="00481519" w:rsidRDefault="00481519" w:rsidP="00481519">
      <w:pPr>
        <w:rPr>
          <w:rFonts w:ascii="Times New Roman" w:hAnsi="Times New Roman" w:cs="Times New Roman"/>
          <w:sz w:val="28"/>
          <w:szCs w:val="28"/>
        </w:rPr>
      </w:pPr>
      <w:r w:rsidRPr="00481519">
        <w:rPr>
          <w:rFonts w:ascii="Times New Roman" w:hAnsi="Times New Roman" w:cs="Times New Roman"/>
          <w:sz w:val="28"/>
          <w:szCs w:val="28"/>
        </w:rPr>
        <w:t>Анализ результатов показывает, что сумма </w:t>
      </w:r>
      <m:oMath>
        <m:r>
          <w:rPr>
            <w:rFonts w:ascii="Cambria Math" w:hAnsi="Cambria Math" w:cs="Times New Roman"/>
            <w:sz w:val="28"/>
            <w:szCs w:val="28"/>
          </w:rPr>
          <m:t>SN</m:t>
        </m:r>
      </m:oMath>
      <w:r w:rsidRPr="00481519">
        <w:rPr>
          <w:rFonts w:ascii="Times New Roman" w:hAnsi="Times New Roman" w:cs="Times New Roman"/>
          <w:sz w:val="28"/>
          <w:szCs w:val="28"/>
        </w:rPr>
        <w:t> (для 10 членов ряда) практически совпадает с точным значением 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481519">
        <w:rPr>
          <w:rFonts w:ascii="Times New Roman" w:hAnsi="Times New Roman" w:cs="Times New Roman"/>
          <w:sz w:val="28"/>
          <w:szCs w:val="28"/>
        </w:rPr>
        <w:t>, так как ряд сходится очень быстро. Сумма </w:t>
      </w:r>
      <m:oMath>
        <m:r>
          <w:rPr>
            <w:rFonts w:ascii="Cambria Math" w:hAnsi="Cambria Math" w:cs="Times New Roman"/>
            <w:sz w:val="28"/>
            <w:szCs w:val="28"/>
          </w:rPr>
          <m:t>SE</m:t>
        </m:r>
      </m:oMath>
      <w:r w:rsidRPr="00481519">
        <w:rPr>
          <w:rFonts w:ascii="Times New Roman" w:hAnsi="Times New Roman" w:cs="Times New Roman"/>
          <w:sz w:val="28"/>
          <w:szCs w:val="28"/>
        </w:rPr>
        <w:t>, вычисленная итерационно, также совпадает с 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481519">
        <w:rPr>
          <w:rFonts w:ascii="Times New Roman" w:hAnsi="Times New Roman" w:cs="Times New Roman"/>
          <w:sz w:val="28"/>
          <w:szCs w:val="28"/>
        </w:rPr>
        <w:t> в пределах заданной точности </w:t>
      </w:r>
      <m:oMath>
        <m:r>
          <w:rPr>
            <w:rFonts w:ascii="Cambria Math" w:hAnsi="Cambria Math" w:cs="Times New Roman"/>
            <w:sz w:val="28"/>
            <w:szCs w:val="28"/>
          </w:rPr>
          <m:t>0.0001</m:t>
        </m:r>
      </m:oMath>
      <w:r w:rsidRPr="00481519">
        <w:rPr>
          <w:rFonts w:ascii="Times New Roman" w:hAnsi="Times New Roman" w:cs="Times New Roman"/>
          <w:sz w:val="28"/>
          <w:szCs w:val="28"/>
        </w:rPr>
        <w:t>, что подтверждает корректность работы итерационного цикла. Использование рекуррентной формулы позволило избежать переполнения при вычислении факториалов.</w:t>
      </w:r>
    </w:p>
    <w:p w14:paraId="1940957E" w14:textId="4BAA6DA1" w:rsidR="00AA2947" w:rsidRPr="009D144E" w:rsidRDefault="00AA2947" w:rsidP="009D144E">
      <w:pPr>
        <w:rPr>
          <w:rFonts w:ascii="Times New Roman" w:hAnsi="Times New Roman" w:cs="Times New Roman"/>
          <w:sz w:val="28"/>
          <w:szCs w:val="28"/>
        </w:rPr>
      </w:pPr>
    </w:p>
    <w:sectPr w:rsidR="00AA2947" w:rsidRPr="009D14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154"/>
    <w:multiLevelType w:val="multilevel"/>
    <w:tmpl w:val="61BE1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D79EB"/>
    <w:multiLevelType w:val="multilevel"/>
    <w:tmpl w:val="EFE6C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3B356B"/>
    <w:multiLevelType w:val="multilevel"/>
    <w:tmpl w:val="16C8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793397">
    <w:abstractNumId w:val="2"/>
  </w:num>
  <w:num w:numId="2" w16cid:durableId="134686535">
    <w:abstractNumId w:val="0"/>
  </w:num>
  <w:num w:numId="3" w16cid:durableId="993722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256"/>
    <w:rsid w:val="00481519"/>
    <w:rsid w:val="007B50BB"/>
    <w:rsid w:val="007C18D7"/>
    <w:rsid w:val="007F11BD"/>
    <w:rsid w:val="009D144E"/>
    <w:rsid w:val="00AA2947"/>
    <w:rsid w:val="00BF2256"/>
    <w:rsid w:val="00CB6A64"/>
    <w:rsid w:val="00D03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D2715"/>
  <w15:chartTrackingRefBased/>
  <w15:docId w15:val="{05537410-36DC-44D6-9770-8723B8674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2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2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22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2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2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22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2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22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225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225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22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22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22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22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2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2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2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2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2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22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22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225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2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225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F225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D14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735</Words>
  <Characters>4192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Bitalir</dc:creator>
  <cp:keywords/>
  <dc:description/>
  <cp:lastModifiedBy>Bitalir</cp:lastModifiedBy>
  <cp:revision>5</cp:revision>
  <dcterms:created xsi:type="dcterms:W3CDTF">2026-09-19T05:51:00Z</dcterms:created>
  <dcterms:modified xsi:type="dcterms:W3CDTF">2026-10-01T16:47:00Z</dcterms:modified>
</cp:coreProperties>
</file>