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11"/>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32"/>
          <w:szCs w:val="28"/>
          <w:highlight w:val="none"/>
        </w:rPr>
        <w:t xml:space="preserve">Теория строения скрытых систем</w:t>
      </w:r>
      <w:r>
        <w:rPr>
          <w:rStyle w:val="1309"/>
          <w:rFonts w:ascii="Times New Roman" w:hAnsi="Times New Roman" w:cs="Times New Roman" w:eastAsia="Times New Roman"/>
          <w:b/>
          <w:sz w:val="32"/>
          <w:szCs w:val="28"/>
          <w:highlight w:val="none"/>
        </w:rPr>
        <w:footnoteReference w:id="2"/>
      </w:r>
      <w:r>
        <w:rPr>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11"/>
        <w:ind w:left="0" w:right="283" w:firstLine="0"/>
        <w:jc w:val="center"/>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Коваленко Геннадий</w:t>
      </w:r>
      <w:r>
        <w:rPr>
          <w:rFonts w:ascii="Times New Roman" w:hAnsi="Times New Roman" w:cs="Times New Roman" w:eastAsia="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11"/>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11"/>
        <w:ind w:left="850" w:right="850"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Аннотация</w:t>
      </w:r>
      <w:r>
        <w:rPr>
          <w:rFonts w:ascii="Times New Roman" w:hAnsi="Times New Roman" w:cs="Times New Roman" w:eastAsia="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cs="Times New Roman" w:eastAsia="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Fonts w:ascii="Times New Roman" w:hAnsi="Times New Roman" w:cs="Times New Roman" w:eastAsia="Times New Roman"/>
          <w:sz w:val="24"/>
          <w:szCs w:val="24"/>
          <w:highlight w:val="none"/>
        </w:rPr>
        <w:t xml:space="preserve">. Практическая р</w:t>
      </w:r>
      <w:r>
        <w:rPr>
          <w:rFonts w:ascii="Times New Roman" w:hAnsi="Times New Roman" w:cs="Times New Roman" w:eastAsia="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cs="Times New Roman" w:eastAsia="Times New Roman"/>
          <w:sz w:val="24"/>
          <w:szCs w:val="24"/>
          <w:highlight w:val="none"/>
        </w:rPr>
        <w:t xml:space="preserve">декомпозиции </w:t>
      </w:r>
      <w:r>
        <w:rPr>
          <w:rFonts w:ascii="Times New Roman" w:hAnsi="Times New Roman" w:cs="Times New Roman" w:eastAsia="Times New Roman"/>
          <w:sz w:val="24"/>
          <w:szCs w:val="24"/>
          <w:highlight w:val="none"/>
        </w:rPr>
        <w:t xml:space="preserve">его составляющих</w:t>
      </w:r>
      <w:r>
        <w:rPr>
          <w:rFonts w:ascii="Times New Roman" w:hAnsi="Times New Roman" w:cs="Times New Roman" w:eastAsia="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850" w:firstLine="0"/>
        <w:jc w:val="both"/>
        <w:spacing w:before="0" w:after="0" w:line="259" w:lineRule="auto"/>
        <w:rPr>
          <w:sz w:val="24"/>
          <w:highlight w:val="none"/>
        </w:rPr>
      </w:pPr>
      <w:r>
        <w:rPr>
          <w:rFonts w:ascii="Times New Roman" w:hAnsi="Times New Roman" w:cs="Times New Roman" w:eastAsia="Times New Roman"/>
          <w:b/>
          <w:i w:val="0"/>
          <w:sz w:val="24"/>
          <w:szCs w:val="24"/>
          <w:highlight w:val="none"/>
        </w:rPr>
        <w:t xml:space="preserve">Ключевые слова</w:t>
      </w:r>
      <w:r>
        <w:rPr>
          <w:rFonts w:ascii="Times New Roman" w:hAnsi="Times New Roman" w:cs="Times New Roman" w:eastAsia="Times New Roman"/>
          <w:sz w:val="24"/>
          <w:szCs w:val="24"/>
          <w:highlight w:val="none"/>
        </w:rPr>
        <w:t xml:space="preserve">: скрытые системы; анонимные сети; тайные каналы связи; клиент-безопасные приложения; сетевые коммуникации; сетевые архитектуры; стадии анонимности;</w:t>
      </w:r>
      <w:r>
        <w:rPr>
          <w:rFonts w:ascii="Times New Roman" w:hAnsi="Times New Roman" w:cs="Times New Roman" w:eastAsia="Times New Roman"/>
          <w:sz w:val="24"/>
          <w:szCs w:val="24"/>
          <w:highlight w:val="none"/>
        </w:rPr>
        <w:t xml:space="preserve"> теоретически доказуемая</w:t>
      </w:r>
      <w:r>
        <w:rPr>
          <w:rFonts w:ascii="Times New Roman" w:hAnsi="Times New Roman" w:cs="Times New Roman" w:eastAsia="Times New Roman"/>
          <w:sz w:val="24"/>
          <w:szCs w:val="24"/>
          <w:highlight w:val="none"/>
        </w:rPr>
        <w:t xml:space="preserve"> анонимность; криптографические протоколы; мощность анонимности; мощность доверия; централизованные сети; децентрализованные сети; гибридные сети;</w:t>
      </w:r>
      <w:r>
        <w:rPr>
          <w:sz w:val="24"/>
          <w:highlight w:val="none"/>
        </w:rPr>
        <w:t xml:space="preserve"> </w:t>
      </w:r>
      <w:r>
        <w:rPr>
          <w:sz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1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1. Введение</w:t>
      </w:r>
      <w:r>
        <w:rPr>
          <w:rFonts w:ascii="Times New Roman" w:hAnsi="Times New Roman" w:cs="Times New Roman" w:eastAsia="Times New Roman"/>
          <w:b/>
          <w:sz w:val="28"/>
          <w:szCs w:val="24"/>
          <w:highlight w:val="none"/>
        </w:rPr>
      </w:r>
      <w:bookmarkStart w:id="27" w:name="Введение"/>
      <w:r>
        <w:rPr>
          <w:rFonts w:ascii="Times New Roman" w:hAnsi="Times New Roman" w:cs="Times New Roman" w:eastAsia="Times New Roman"/>
          <w:b/>
          <w:sz w:val="28"/>
          <w:szCs w:val="24"/>
          <w:highlight w:val="none"/>
        </w:rPr>
      </w:r>
      <w:bookmarkEnd w:id="27"/>
      <w:r>
        <w:rPr>
          <w:sz w:val="28"/>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[1, с.70], повлекших за собой глобальное развитие информационных технологий. Первичная система представлял</w:t>
      </w:r>
      <w:r>
        <w:rPr>
          <w:rFonts w:ascii="Times New Roman" w:hAnsi="Times New Roman" w:cs="Times New Roman" w:eastAsia="Times New Roman"/>
          <w:sz w:val="24"/>
          <w:szCs w:val="24"/>
          <w:highlight w:val="none"/>
        </w:rPr>
        <w:t xml:space="preserve">а 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её развития и одновременно гибели стала проблема масштабируемости </w:t>
      </w:r>
      <w:r>
        <w:rPr>
          <w:rFonts w:ascii="Times New Roman" w:hAnsi="Times New Roman" w:cs="Times New Roman" w:eastAsia="Times New Roman"/>
          <w:sz w:val="24"/>
          <w:szCs w:val="24"/>
          <w:highlight w:val="none"/>
        </w:rPr>
        <w:t xml:space="preserve">связей. Невозможность в построении широковещательных и широкомасштабных </w:t>
      </w:r>
      <w:r>
        <w:rPr>
          <w:rFonts w:ascii="Times New Roman" w:hAnsi="Times New Roman" w:cs="Times New Roman" w:eastAsia="Times New Roman"/>
          <w:sz w:val="24"/>
          <w:szCs w:val="24"/>
          <w:highlight w:val="none"/>
        </w:rPr>
        <w:t xml:space="preserve">соединений </w:t>
      </w:r>
      <w:r>
        <w:rPr>
          <w:rFonts w:ascii="Times New Roman" w:hAnsi="Times New Roman" w:cs="Times New Roman" w:eastAsia="Times New Roman"/>
          <w:sz w:val="24"/>
          <w:szCs w:val="24"/>
          <w:highlight w:val="none"/>
        </w:rPr>
        <w:t xml:space="preserve">повлекли за собой потребность в промежуточных узлах, основаниях концентрации линий связи, тем самым, зародив ядро централизации, как точку отчёта дальнейшей проблематики.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szCs w:val="24"/>
          <w:highlight w:val="none"/>
        </w:rPr>
        <w:t xml:space="preserve">. Представляя свои плюсы </w:t>
      </w:r>
      <w:r>
        <w:rPr>
          <w:rFonts w:ascii="Times New Roman" w:hAnsi="Times New Roman" w:cs="Times New Roman" w:eastAsia="Times New Roman"/>
          <w:sz w:val="24"/>
          <w:szCs w:val="24"/>
          <w:highlight w:val="none"/>
        </w:rPr>
        <w:t xml:space="preserve">масштабируемости, централизация начала претерпевать внутренние этапы развития, как итерации наложения слоёв абстракций и отрицания децентрализации, противоречиво став для последней фазой её собственной эволюции. При каждой новой итерации своего прогресса, </w:t>
      </w:r>
      <w:r>
        <w:rPr>
          <w:rFonts w:ascii="Times New Roman" w:hAnsi="Times New Roman" w:cs="Times New Roman" w:eastAsia="Times New Roman"/>
          <w:sz w:val="24"/>
          <w:szCs w:val="24"/>
          <w:highlight w:val="none"/>
        </w:rPr>
        <w:t xml:space="preserve">централизованная </w:t>
      </w:r>
      <w:r>
        <w:rPr>
          <w:rFonts w:ascii="Times New Roman" w:hAnsi="Times New Roman" w:cs="Times New Roman" w:eastAsia="Times New Roman"/>
          <w:sz w:val="24"/>
          <w:szCs w:val="24"/>
          <w:highlight w:val="none"/>
        </w:rPr>
        <w:t xml:space="preserve">система всё больше масштабировалась, всё сильнее углублялась корнями, всё чаще репрезентировала себя, образовывая тем самым симулякры</w:t>
      </w:r>
      <w:r>
        <w:rPr>
          <w:rFonts w:ascii="Times New Roman" w:hAnsi="Times New Roman" w:cs="Times New Roman" w:eastAsia="Times New Roman"/>
          <w:sz w:val="24"/>
          <w:szCs w:val="24"/>
          <w:highlight w:val="none"/>
        </w:rPr>
        <w:t xml:space="preserve"> [3, с.111]</w:t>
      </w:r>
      <w:r>
        <w:rPr>
          <w:rFonts w:ascii="Times New Roman" w:hAnsi="Times New Roman" w:cs="Times New Roman" w:eastAsia="Times New Roman"/>
          <w:sz w:val="24"/>
          <w:szCs w:val="24"/>
          <w:highlight w:val="none"/>
        </w:rPr>
        <w:t xml:space="preserve"> второго порядка. Одновременно с этим, система нейтрализовывала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cs="Times New Roman" w:eastAsia="Times New Roman"/>
          <w:sz w:val="24"/>
          <w:szCs w:val="24"/>
          <w:highlight w:val="none"/>
        </w:rPr>
        <w:t xml:space="preserve">[1, с.869] </w:t>
      </w:r>
      <w:r>
        <w:rPr>
          <w:rFonts w:ascii="Times New Roman" w:hAnsi="Times New Roman" w:cs="Times New Roman" w:eastAsia="Times New Roman"/>
          <w:sz w:val="24"/>
          <w:szCs w:val="24"/>
          <w:highlight w:val="none"/>
        </w:rPr>
        <w:t xml:space="preserve">(DDoS) или эксплуатации уязвимостей с</w:t>
      </w:r>
      <w:r>
        <w:rPr>
          <w:rFonts w:ascii="Times New Roman" w:hAnsi="Times New Roman" w:cs="Times New Roman" w:eastAsia="Times New Roman"/>
          <w:sz w:val="24"/>
          <w:szCs w:val="24"/>
          <w:highlight w:val="none"/>
        </w:rPr>
        <w:t xml:space="preserve"> учётом изъятия внутренней информации</w:t>
      </w:r>
      <w:r>
        <w:rPr>
          <w:rFonts w:ascii="Times New Roman" w:hAnsi="Times New Roman" w:cs="Times New Roman" w:eastAsia="Times New Roman"/>
          <w:sz w:val="24"/>
          <w:szCs w:val="24"/>
          <w:highlight w:val="none"/>
        </w:rPr>
        <w:t xml:space="preserve">. В следствие такого развития, система постепенно начала порождать общество всё более абстрагируемое от понимания её механизма, всё более догматичное и фрагментированное. Инициатор системы стал её созерцателем, система стала воспроизводством созерцателей. </w:t>
      </w:r>
      <w:r>
        <w:rPr>
          <w:rFonts w:ascii="Times New Roman" w:hAnsi="Times New Roman" w:cs="Times New Roman" w:eastAsia="Times New Roman"/>
          <w:sz w:val="24"/>
          <w:szCs w:val="24"/>
          <w:highlight w:val="none"/>
        </w:rPr>
        <w:t xml:space="preserve">В итоге структура запустила собственную инициа</w:t>
      </w:r>
      <w:r>
        <w:rPr>
          <w:rFonts w:ascii="Times New Roman" w:hAnsi="Times New Roman" w:cs="Times New Roman" w:eastAsia="Times New Roman"/>
          <w:sz w:val="24"/>
          <w:szCs w:val="24"/>
          <w:highlight w:val="none"/>
        </w:rPr>
        <w:t xml:space="preserve">лизацию</w:t>
      </w:r>
      <w:r>
        <w:rPr>
          <w:rFonts w:ascii="Times New Roman" w:hAnsi="Times New Roman" w:cs="Times New Roman" w:eastAsia="Times New Roman"/>
          <w:sz w:val="24"/>
          <w:szCs w:val="24"/>
          <w:highlight w:val="none"/>
        </w:rPr>
        <w:t xml:space="preserve"> с</w:t>
      </w:r>
      <w:r>
        <w:rPr>
          <w:rFonts w:ascii="Times New Roman" w:hAnsi="Times New Roman" w:cs="Times New Roman" w:eastAsia="Times New Roman"/>
          <w:sz w:val="24"/>
          <w:szCs w:val="24"/>
          <w:highlight w:val="none"/>
        </w:rPr>
        <w:t xml:space="preserve">воих внутренних интересов, инвертированно направленных на пользователей, тем самым кардинально </w:t>
      </w:r>
      <w:r>
        <w:rPr>
          <w:rFonts w:ascii="Times New Roman" w:hAnsi="Times New Roman" w:cs="Times New Roman" w:eastAsia="Times New Roman"/>
          <w:sz w:val="24"/>
          <w:szCs w:val="24"/>
          <w:highlight w:val="none"/>
        </w:rPr>
        <w:t xml:space="preserve">изменив способ взаимодействия с ними. При выстроенном императиве, система начала образовывать множество симулякров третьего порядка ориентируемых на незначимость или сокрытие истинного уровня безопасности, подменяя реальность иллюзорностью происходящего в </w:t>
      </w:r>
      <w:r>
        <w:rPr>
          <w:rFonts w:ascii="Times New Roman" w:hAnsi="Times New Roman" w:cs="Times New Roman" w:eastAsia="Times New Roman"/>
          <w:sz w:val="24"/>
          <w:szCs w:val="24"/>
          <w:highlight w:val="none"/>
        </w:rPr>
        <w:t xml:space="preserve">своём внутреннем слое </w:t>
      </w:r>
      <w:r>
        <w:rPr>
          <w:rFonts w:ascii="Times New Roman" w:hAnsi="Times New Roman" w:cs="Times New Roman" w:eastAsia="Times New Roman"/>
          <w:sz w:val="24"/>
          <w:szCs w:val="24"/>
          <w:highlight w:val="none"/>
        </w:rPr>
        <w:t xml:space="preserve">за полями созданных абстракций. Итогом таковых ложных представлений стал «театр безопасности» [4],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Внешние угрозы информационной безопасности хоть и становятся полностью безвредными для централизованной системы в ходе её эволюции, но такое утверждение ничего не говорит об отсутствии внутренних угроз. Само масштабирование начинает по</w:t>
      </w:r>
      <w:r>
        <w:rPr>
          <w:rFonts w:ascii="Times New Roman" w:hAnsi="Times New Roman" w:cs="Times New Roman" w:eastAsia="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вызвало аккумулятивную реакцию внутренних интересов её же участников</w:t>
      </w:r>
      <w:r>
        <w:rPr>
          <w:rFonts w:ascii="Times New Roman" w:hAnsi="Times New Roman" w:cs="Times New Roman" w:eastAsia="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cs="Times New Roman" w:eastAsia="Times New Roman"/>
          <w:sz w:val="24"/>
          <w:szCs w:val="24"/>
          <w:highlight w:val="none"/>
        </w:rPr>
        <w:t xml:space="preserve"> об её пользователях при всё большем расширении </w:t>
      </w:r>
      <w:r>
        <w:rPr>
          <w:rFonts w:ascii="Times New Roman" w:hAnsi="Times New Roman" w:cs="Times New Roman" w:eastAsia="Times New Roman"/>
          <w:sz w:val="24"/>
          <w:szCs w:val="24"/>
          <w:highlight w:val="none"/>
        </w:rPr>
        <w:t xml:space="preserve">системы; государству становится выгодно концентрировать линии связи в одном сингулярном пространстве, в следствие возможности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cs="Times New Roman" w:eastAsia="Times New Roman"/>
          <w:sz w:val="24"/>
          <w:szCs w:val="24"/>
          <w:highlight w:val="none"/>
        </w:rPr>
        <w:t xml:space="preserve"> наиболее релевантным алгоритмом выдачи реклам на базе конфиденциальной информации клиентов</w:t>
      </w:r>
      <w:r>
        <w:rPr>
          <w:rFonts w:ascii="Times New Roman" w:hAnsi="Times New Roman" w:cs="Times New Roman" w:eastAsia="Times New Roman"/>
          <w:sz w:val="24"/>
          <w:szCs w:val="24"/>
          <w:highlight w:val="none"/>
        </w:rPr>
        <w:t xml:space="preserve">, тем самым повышая свою прибыль</w:t>
      </w:r>
      <w:r>
        <w:rPr>
          <w:rFonts w:ascii="Times New Roman" w:hAnsi="Times New Roman" w:cs="Times New Roman" w:eastAsia="Times New Roman"/>
          <w:sz w:val="24"/>
          <w:szCs w:val="24"/>
          <w:highlight w:val="none"/>
        </w:rPr>
        <w:t xml:space="preserve"> [5][6]. И данная проблема информационной безопасности со стороны централизованных систем не может быть решена ей же, пот</w:t>
      </w:r>
      <w:r>
        <w:rPr>
          <w:rFonts w:ascii="Times New Roman" w:hAnsi="Times New Roman" w:cs="Times New Roman" w:eastAsia="Times New Roman"/>
          <w:sz w:val="24"/>
          <w:szCs w:val="24"/>
          <w:highlight w:val="none"/>
        </w:rPr>
        <w:t xml:space="preserve">о</w:t>
      </w:r>
      <w:r>
        <w:rPr>
          <w:rFonts w:ascii="Times New Roman" w:hAnsi="Times New Roman" w:cs="Times New Roman" w:eastAsia="Times New Roman"/>
          <w:sz w:val="24"/>
          <w:szCs w:val="24"/>
          <w:highlight w:val="none"/>
        </w:rPr>
        <w:t xml:space="preserve">му как о</w:t>
      </w:r>
      <w:r>
        <w:rPr>
          <w:rFonts w:ascii="Times New Roman" w:hAnsi="Times New Roman" w:cs="Times New Roman" w:eastAsia="Times New Roman"/>
          <w:sz w:val="24"/>
          <w:szCs w:val="24"/>
          <w:highlight w:val="none"/>
        </w:rPr>
        <w:t xml:space="preserve">на</w:t>
      </w:r>
      <w:r>
        <w:rPr>
          <w:rFonts w:ascii="Times New Roman" w:hAnsi="Times New Roman" w:cs="Times New Roman" w:eastAsia="Times New Roman"/>
          <w:sz w:val="24"/>
          <w:szCs w:val="24"/>
          <w:highlight w:val="none"/>
        </w:rPr>
        <w:t xml:space="preserve"> в самом базисе и своём ядре рассчитана на собственную масштабируемость и репрезентацию. Именно поэтому, жизнь централизованной системы прямо пропорционально начинает зависеть от количества слоёв абстракций, от количества копий без собственных оригиналов.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Гибридность, как третья форма развития Интернет-коммуникаций, отрицает централизацию, и в то же время, синтезирует её с децентрализацией. Оставляя масштабируемость,</w:t>
      </w:r>
      <w:r>
        <w:rPr>
          <w:rFonts w:ascii="Times New Roman" w:hAnsi="Times New Roman" w:cs="Times New Roman" w:eastAsia="Times New Roman"/>
          <w:sz w:val="24"/>
          <w:szCs w:val="24"/>
          <w:highlight w:val="none"/>
        </w:rPr>
        <w:t xml:space="preserve"> но отрицая внутреннее развитие централизации, происходит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более невосприимчива к внутрен</w:t>
      </w:r>
      <w:r>
        <w:rPr>
          <w:rFonts w:ascii="Times New Roman" w:hAnsi="Times New Roman" w:cs="Times New Roman" w:eastAsia="Times New Roman"/>
          <w:sz w:val="24"/>
          <w:szCs w:val="24"/>
          <w:highlight w:val="none"/>
        </w:rPr>
        <w:t xml:space="preserve">ним и внешним атакам, более нет внутреннего сотрудника, разглашающего информацию; государству становится не под силу эффективно собирать информацию; рекламодателю становится невыгодно вкладывать свои финансы. Подобный прогресс также несёт за собой и относи</w:t>
      </w:r>
      <w:r>
        <w:rPr>
          <w:rFonts w:ascii="Times New Roman" w:hAnsi="Times New Roman" w:cs="Times New Roman" w:eastAsia="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cs="Times New Roman" w:eastAsia="Times New Roman"/>
          <w:sz w:val="24"/>
          <w:szCs w:val="24"/>
          <w:highlight w:val="none"/>
        </w:rPr>
        <w:t xml:space="preserve">выдвигающих себя на роль её поддержания, подобно </w:t>
      </w:r>
      <w:r>
        <w:rPr>
          <w:rFonts w:ascii="Times New Roman" w:hAnsi="Times New Roman" w:cs="Times New Roman" w:eastAsia="Times New Roman"/>
          <w:sz w:val="24"/>
          <w:szCs w:val="24"/>
          <w:highlight w:val="none"/>
        </w:rPr>
        <w:t xml:space="preserve">энтузиастам, волонтёрам или, в лучшем случае, нодам, спосо</w:t>
      </w:r>
      <w:r>
        <w:rPr>
          <w:rFonts w:ascii="Times New Roman" w:hAnsi="Times New Roman" w:cs="Times New Roman" w:eastAsia="Times New Roman"/>
          <w:sz w:val="24"/>
          <w:szCs w:val="24"/>
          <w:highlight w:val="none"/>
        </w:rPr>
        <w:t xml:space="preserve">бных получать прибыть от донатов или внутреннего механизма (криптовалюты). В любом случае в таких системах более нет постоянного финансирования, а централизованные системы (в частности и само государство) начинают быть враждебными к её существованию [7]. </w:t>
      </w:r>
      <w:r>
        <w:rPr>
          <w:rFonts w:ascii="Times New Roman" w:hAnsi="Times New Roman" w:cs="Times New Roman" w:eastAsia="Times New Roman"/>
          <w:sz w:val="24"/>
          <w:szCs w:val="24"/>
          <w:highlight w:val="none"/>
        </w:rPr>
        <w:t xml:space="preserve">Порождённость централизацией и враждебность к ней являются </w:t>
      </w:r>
      <w:r>
        <w:rPr>
          <w:rFonts w:ascii="Times New Roman" w:hAnsi="Times New Roman" w:cs="Times New Roman" w:eastAsia="Times New Roman"/>
          <w:sz w:val="24"/>
          <w:szCs w:val="24"/>
          <w:highlight w:val="none"/>
        </w:rPr>
        <w:t xml:space="preserve">ключевыми факторами противоречия и </w:t>
      </w:r>
      <w:r>
        <w:rPr>
          <w:rFonts w:ascii="Times New Roman" w:hAnsi="Times New Roman" w:cs="Times New Roman" w:eastAsia="Times New Roman"/>
          <w:sz w:val="24"/>
          <w:szCs w:val="24"/>
          <w:highlight w:val="none"/>
        </w:rPr>
        <w:t xml:space="preserve">главным фактом разложения гибридности, посредством </w:t>
      </w:r>
      <w:r>
        <w:rPr>
          <w:rFonts w:ascii="Times New Roman" w:hAnsi="Times New Roman" w:cs="Times New Roman" w:eastAsia="Times New Roman"/>
          <w:sz w:val="24"/>
          <w:szCs w:val="24"/>
          <w:highlight w:val="none"/>
        </w:rPr>
        <w:t xml:space="preserve">её </w:t>
      </w:r>
      <w:r>
        <w:rPr>
          <w:rFonts w:ascii="Times New Roman" w:hAnsi="Times New Roman" w:cs="Times New Roman" w:eastAsia="Times New Roman"/>
          <w:sz w:val="24"/>
          <w:szCs w:val="24"/>
          <w:highlight w:val="none"/>
        </w:rPr>
        <w:t xml:space="preserve">будущего разделения и расщепления.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пользователей. Боле</w:t>
      </w:r>
      <w:r>
        <w:rPr>
          <w:rFonts w:ascii="Times New Roman" w:hAnsi="Times New Roman" w:cs="Times New Roman" w:eastAsia="Times New Roman"/>
          <w:sz w:val="24"/>
          <w:szCs w:val="24"/>
          <w:highlight w:val="none"/>
        </w:rPr>
        <w:t xml:space="preserve">е не сущес</w:t>
      </w:r>
      <w:r>
        <w:rPr>
          <w:rFonts w:ascii="Times New Roman" w:hAnsi="Times New Roman" w:cs="Times New Roman" w:eastAsia="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cs="Times New Roman" w:eastAsia="Times New Roman"/>
          <w:sz w:val="24"/>
          <w:szCs w:val="24"/>
          <w:highlight w:val="none"/>
        </w:rPr>
        <w:t xml:space="preserve">становится невозможным из-за её ризоморфного характера, как о</w:t>
      </w:r>
      <w:r>
        <w:rPr>
          <w:rFonts w:ascii="Times New Roman" w:hAnsi="Times New Roman" w:cs="Times New Roman" w:eastAsia="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cs="Times New Roman" w:eastAsia="Times New Roman"/>
          <w:sz w:val="24"/>
          <w:szCs w:val="24"/>
          <w:highlight w:val="none"/>
        </w:rPr>
        <w:t xml:space="preserve">сти</w:t>
      </w:r>
      <w:r>
        <w:rPr>
          <w:rFonts w:ascii="Times New Roman" w:hAnsi="Times New Roman" w:cs="Times New Roman" w:eastAsia="Times New Roman"/>
          <w:sz w:val="24"/>
          <w:szCs w:val="24"/>
          <w:highlight w:val="none"/>
        </w:rPr>
        <w:t xml:space="preserve"> её</w:t>
      </w:r>
      <w:r>
        <w:rPr>
          <w:rFonts w:ascii="Times New Roman" w:hAnsi="Times New Roman" w:cs="Times New Roman" w:eastAsia="Times New Roman"/>
          <w:sz w:val="24"/>
          <w:szCs w:val="24"/>
          <w:highlight w:val="none"/>
        </w:rPr>
        <w:t xml:space="preserve"> субъектов. Система децентрализованная лишается всех своих первичных недостатков начальной формы и становится в конечном счёте снятием итераций отрицания.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1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2. Проблематика</w:t>
      </w:r>
      <w:bookmarkStart w:id="28" w:name="Первичная_проблематика"/>
      <w:r>
        <w:rPr>
          <w:highlight w:val="none"/>
        </w:rPr>
      </w:r>
      <w:bookmarkEnd w:id="28"/>
      <w:r>
        <w:rPr>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ab/>
      </w:r>
      <w:r>
        <w:rPr>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а также с доверенным участником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концентрация внимания сосредоточена в большей мере как раз на </w:t>
      </w:r>
      <w:r>
        <w:rPr>
          <w:rFonts w:ascii="Times New Roman" w:hAnsi="Times New Roman" w:cs="Times New Roman" w:eastAsia="Times New Roman"/>
          <w:sz w:val="24"/>
          <w:szCs w:val="24"/>
          <w:highlight w:val="none"/>
        </w:rPr>
        <w:t xml:space="preserve">последнем</w:t>
      </w:r>
      <w:r>
        <w:rPr>
          <w:rFonts w:ascii="Times New Roman" w:hAnsi="Times New Roman" w:cs="Times New Roman" w:eastAsia="Times New Roman"/>
          <w:sz w:val="24"/>
          <w:szCs w:val="24"/>
          <w:highlight w:val="none"/>
        </w:rPr>
        <w:t xml:space="preserve">. Это логично, ведь доверенный, промежуточный субъект информации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sz w:val="24"/>
          <w:szCs w:val="24"/>
          <w:highlight w:val="none"/>
        </w:rPr>
        <w:t xml:space="preserve"> становится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законно</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установленным</w:t>
      </w:r>
      <w:r>
        <w:rPr>
          <w:rFonts w:ascii="Times New Roman" w:hAnsi="Times New Roman" w:cs="Times New Roman" w:eastAsia="Times New Roman"/>
          <w:sz w:val="24"/>
          <w:szCs w:val="24"/>
          <w:highlight w:val="none"/>
        </w:rPr>
        <w:t xml:space="preserve"> атакующим первоначальными субъектами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[8]. Приведённая атака ссылается на нерешённую проблему доверия</w:t>
      </w:r>
      <w:r>
        <w:rPr>
          <w:rStyle w:val="1322"/>
          <w:rFonts w:ascii="Times New Roman" w:hAnsi="Times New Roman" w:cs="Times New Roman" w:eastAsia="Times New Roman"/>
          <w:sz w:val="24"/>
          <w:szCs w:val="24"/>
          <w:highlight w:val="none"/>
        </w:rPr>
        <w:footnoteReference w:id="3"/>
      </w:r>
      <w:r>
        <w:rPr>
          <w:rFonts w:ascii="Times New Roman" w:hAnsi="Times New Roman" w:cs="Times New Roman" w:eastAsia="Times New Roman"/>
          <w:sz w:val="24"/>
          <w:szCs w:val="24"/>
          <w:highlight w:val="none"/>
        </w:rPr>
        <w:t xml:space="preserve">, разрушител</w:t>
      </w:r>
      <w:r>
        <w:rPr>
          <w:rFonts w:ascii="Times New Roman" w:hAnsi="Times New Roman" w:cs="Times New Roman" w:eastAsia="Times New Roman"/>
          <w:sz w:val="24"/>
          <w:szCs w:val="24"/>
          <w:highlight w:val="none"/>
        </w:rPr>
        <w:t xml:space="preserve">ьную и губитель</w:t>
      </w:r>
      <w:r>
        <w:rPr>
          <w:rFonts w:ascii="Times New Roman" w:hAnsi="Times New Roman" w:cs="Times New Roman" w:eastAsia="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shd w:val="clear" w:color="auto" w:fill="ffff00"/>
        </w:rPr>
      </w:r>
      <w:r>
        <w:rPr>
          <w:rFonts w:ascii="Times New Roman" w:hAnsi="Times New Roman" w:cs="Times New Roman" w:eastAsia="Times New Roman"/>
          <w:sz w:val="24"/>
          <w:szCs w:val="24"/>
          <w:highlight w:val="none"/>
        </w:rPr>
        <w:t xml:space="preserve">Возможность атаки со стороны принимающего субъекта есть суть проблемы, возникающая на фоне криптограф</w:t>
      </w:r>
      <w:r>
        <w:rPr>
          <w:rFonts w:ascii="Times New Roman" w:hAnsi="Times New Roman" w:cs="Times New Roman" w:eastAsia="Times New Roman"/>
          <w:sz w:val="24"/>
          <w:szCs w:val="24"/>
          <w:highlight w:val="none"/>
        </w:rPr>
        <w:t xml:space="preserve">ич</w:t>
      </w:r>
      <w:r>
        <w:rPr>
          <w:rFonts w:ascii="Times New Roman" w:hAnsi="Times New Roman" w:cs="Times New Roman" w:eastAsia="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cs="Times New Roman" w:eastAsia="Times New Roman"/>
          <w:sz w:val="24"/>
          <w:szCs w:val="24"/>
          <w:highlight w:val="none"/>
        </w:rPr>
        <w:t xml:space="preserve">, а представляет собой лишь промежуточ</w:t>
      </w:r>
      <w:r>
        <w:rPr>
          <w:rFonts w:ascii="Times New Roman" w:hAnsi="Times New Roman" w:cs="Times New Roman" w:eastAsia="Times New Roman"/>
          <w:sz w:val="24"/>
          <w:szCs w:val="24"/>
          <w:highlight w:val="none"/>
        </w:rPr>
        <w:t xml:space="preserve">ный, интерстициальный узел, </w:t>
      </w:r>
      <w:r>
        <w:rPr>
          <w:rFonts w:ascii="Times New Roman" w:hAnsi="Times New Roman" w:cs="Times New Roman" w:eastAsia="Times New Roman"/>
          <w:sz w:val="24"/>
          <w:szCs w:val="24"/>
          <w:highlight w:val="none"/>
        </w:rPr>
        <w:t xml:space="preserve">как это</w:t>
      </w:r>
      <w:r>
        <w:rPr>
          <w:rFonts w:ascii="Times New Roman" w:hAnsi="Times New Roman" w:cs="Times New Roman" w:eastAsia="Times New Roman"/>
          <w:sz w:val="24"/>
          <w:szCs w:val="24"/>
          <w:highlight w:val="none"/>
        </w:rPr>
        <w:t xml:space="preserve"> изображено на </w:t>
      </w:r>
      <w:r>
        <w:rPr>
          <w:rFonts w:ascii="Times New Roman" w:hAnsi="Times New Roman" w:cs="Times New Roman" w:eastAsia="Times New Roman"/>
          <w:i/>
          <w:sz w:val="24"/>
          <w:szCs w:val="24"/>
          <w:highlight w:val="none"/>
        </w:rPr>
        <w:t xml:space="preserve">Рисунок 1</w:t>
      </w:r>
      <w:r>
        <w:rPr>
          <w:rFonts w:ascii="Times New Roman" w:hAnsi="Times New Roman" w:cs="Times New Roman" w:eastAsia="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cs="Times New Roman" w:eastAsia="Times New Roman"/>
          <w:sz w:val="24"/>
          <w:szCs w:val="24"/>
          <w:highlight w:val="none"/>
        </w:rPr>
        <w:t xml:space="preserve">полностью </w:t>
      </w:r>
      <w:r>
        <w:rPr>
          <w:rFonts w:ascii="Times New Roman" w:hAnsi="Times New Roman" w:cs="Times New Roman" w:eastAsia="Times New Roman"/>
          <w:sz w:val="24"/>
          <w:szCs w:val="24"/>
          <w:highlight w:val="none"/>
        </w:rPr>
        <w:t xml:space="preserve">игнорируется </w:t>
      </w:r>
      <w:r>
        <w:rPr>
          <w:rFonts w:ascii="Times New Roman" w:hAnsi="Times New Roman" w:cs="Times New Roman" w:eastAsia="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омпьютерных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[9][10]. Примером такого явления служат совреме</w:t>
      </w:r>
      <w:r>
        <w:rPr>
          <w:rFonts w:ascii="Times New Roman" w:hAnsi="Times New Roman" w:cs="Times New Roman" w:eastAsia="Times New Roman"/>
          <w:sz w:val="24"/>
          <w:szCs w:val="24"/>
          <w:highlight w:val="none"/>
        </w:rPr>
        <w:t xml:space="preserve">нные мессенджеры, социальные сети, форумы, чаты, файловые сервисы и т.д., где общение не происходит напрямую (как это предполагается в криптографических протоколах), а всегда проходит сквозь стороннюю точку, представляющую собой сервис или платформу связи.</w:t>
      </w:r>
      <w:r>
        <w:rPr>
          <w:rFonts w:ascii="Times New Roman" w:hAnsi="Times New Roman" w:cs="Times New Roman" w:eastAsia="Times New Roman"/>
          <w:sz w:val="24"/>
          <w:szCs w:val="24"/>
          <w:highlight w:val="none"/>
        </w:rPr>
      </w:r>
      <w:r/>
    </w:p>
    <w:p>
      <w:pPr>
        <w:ind w:left="283" w:right="283" w:firstLine="0"/>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highlight w:val="none"/>
        </w:rPr>
        <mc:AlternateContent>
          <mc:Choice Requires="wpg">
            <w:drawing>
              <wp:inline xmlns:wp="http://schemas.openxmlformats.org/drawingml/2006/wordprocessingDrawing" distT="0" distB="0" distL="0" distR="0">
                <wp:extent cx="3565461" cy="2095965"/>
                <wp:effectExtent l="0" t="0" r="0" b="0"/>
                <wp:docPr id="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9951587" name="" hidden="0"/>
                        <pic:cNvPicPr>
                          <a:picLocks noChangeAspect="1"/>
                        </pic:cNvPicPr>
                        <pic:nvPr isPhoto="0" userDrawn="0"/>
                      </pic:nvPicPr>
                      <pic:blipFill>
                        <a:blip r:embed="rId10"/>
                        <a:stretch/>
                      </pic:blipFill>
                      <pic:spPr bwMode="auto">
                        <a:xfrm flipH="0" flipV="0">
                          <a:off x="0" y="0"/>
                          <a:ext cx="3565458" cy="209596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mso-wrap-distance-left:0.0pt;mso-wrap-distance-top:0.0pt;mso-wrap-distance-right:0.0pt;mso-wrap-distance-bottom:0.0pt;width:280.7pt;height:165.0pt;" stroked="false">
                <v:path textboxrect="0,0,0,0"/>
                <v:imagedata r:id="rId10"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1.</w:t>
      </w:r>
      <w:r>
        <w:rPr>
          <w:rFonts w:ascii="Times New Roman" w:hAnsi="Times New Roman" w:cs="Times New Roman" w:eastAsia="Times New Roman"/>
          <w:highlight w:val="none"/>
        </w:rPr>
        <w:t xml:space="preserve"> Коммуникация субъектов </w:t>
      </w:r>
      <w:r>
        <w:rPr>
          <w:rFonts w:ascii="Times New Roman" w:hAnsi="Times New Roman" w:cs="Times New Roman" w:eastAsia="Times New Roman"/>
          <w:i/>
          <w:highlight w:val="none"/>
        </w:rPr>
        <w:t xml:space="preserve">A</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B</w:t>
      </w:r>
      <w:r>
        <w:rPr>
          <w:rFonts w:ascii="Times New Roman" w:hAnsi="Times New Roman" w:cs="Times New Roman" w:eastAsia="Times New Roman"/>
          <w:highlight w:val="none"/>
        </w:rPr>
        <w:t xml:space="preserve"> посредством общего сервиса </w:t>
      </w:r>
      <w:r>
        <w:rPr>
          <w:rFonts w:ascii="Times New Roman" w:hAnsi="Times New Roman" w:cs="Times New Roman" w:eastAsia="Times New Roman"/>
          <w:i/>
          <w:highlight w:val="none"/>
        </w:rPr>
        <w:t xml:space="preserve">C</w:t>
      </w:r>
      <w:r>
        <w:rPr>
          <w:rFonts w:ascii="Times New Roman" w:hAnsi="Times New Roman" w:cs="Times New Roman" w:eastAsia="Times New Roman"/>
          <w:highlight w:val="none"/>
        </w:rPr>
      </w:r>
      <w:r/>
    </w:p>
    <w:p>
      <w:pPr>
        <w:ind w:left="0" w:right="283" w:firstLine="0"/>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1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cs="Times New Roman" w:eastAsia="Times New Roman"/>
          <w:sz w:val="24"/>
          <w:szCs w:val="24"/>
          <w:highlight w:val="none"/>
        </w:rPr>
        <w:t xml:space="preserve">с появлением раздела</w:t>
      </w:r>
      <w:r>
        <w:rPr>
          <w:rFonts w:ascii="Times New Roman" w:hAnsi="Times New Roman" w:cs="Times New Roman" w:eastAsia="Times New Roman"/>
          <w:sz w:val="24"/>
          <w:szCs w:val="24"/>
          <w:highlight w:val="none"/>
        </w:rPr>
        <w:t xml:space="preserve"> асимметричной криптографии [11].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cs="Times New Roman" w:eastAsia="Times New Roman"/>
          <w:sz w:val="24"/>
          <w:szCs w:val="24"/>
          <w:highlight w:val="none"/>
        </w:rPr>
        <w:t xml:space="preserve"> атакуемых. Это есть паноптикум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cs="Times New Roman" w:eastAsia="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cs="Times New Roman" w:eastAsia="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cs="Times New Roman" w:eastAsia="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31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Таковое развитие приводит к возникновению систем доверия, где не только сами доверительные узлы становятся ат</w:t>
      </w:r>
      <w:r>
        <w:rPr>
          <w:rFonts w:ascii="Times New Roman" w:hAnsi="Times New Roman" w:cs="Times New Roman" w:eastAsia="Times New Roman"/>
          <w:sz w:val="24"/>
          <w:szCs w:val="24"/>
          <w:highlight w:val="none"/>
        </w:rPr>
        <w:t xml:space="preserve">акующими</w:t>
      </w:r>
      <w:r>
        <w:rPr>
          <w:rFonts w:ascii="Times New Roman" w:hAnsi="Times New Roman" w:cs="Times New Roman" w:eastAsia="Times New Roman"/>
          <w:sz w:val="24"/>
          <w:szCs w:val="24"/>
          <w:highlight w:val="none"/>
        </w:rPr>
        <w:t xml:space="preserve">, но и пром</w:t>
      </w:r>
      <w:r>
        <w:rPr>
          <w:rFonts w:ascii="Times New Roman" w:hAnsi="Times New Roman" w:cs="Times New Roman" w:eastAsia="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cs="Times New Roman" w:eastAsia="Times New Roman"/>
          <w:sz w:val="24"/>
          <w:szCs w:val="24"/>
          <w:highlight w:val="none"/>
        </w:rPr>
        <w:t xml:space="preserve">дублируя информацию на множество платформ</w:t>
      </w:r>
      <w:r>
        <w:rPr>
          <w:rFonts w:ascii="Times New Roman" w:hAnsi="Times New Roman" w:cs="Times New Roman" w:eastAsia="Times New Roman"/>
          <w:sz w:val="24"/>
          <w:szCs w:val="24"/>
          <w:highlight w:val="none"/>
        </w:rPr>
        <w:t xml:space="preserve"> с целью</w:t>
      </w:r>
      <w:r>
        <w:rPr>
          <w:rFonts w:ascii="Times New Roman" w:hAnsi="Times New Roman" w:cs="Times New Roman" w:eastAsia="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cs="Times New Roman" w:eastAsia="Times New Roman"/>
          <w:sz w:val="24"/>
          <w:szCs w:val="24"/>
          <w:highlight w:val="none"/>
        </w:rPr>
      </w:r>
      <w:r/>
    </w:p>
    <w:p>
      <w:pPr>
        <w:pStyle w:val="1311"/>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cs="Times New Roman" w:eastAsia="Times New Roman"/>
          <w:sz w:val="24"/>
          <w:szCs w:val="24"/>
          <w:highlight w:val="none"/>
        </w:rPr>
        <w:t xml:space="preserve">х</w:t>
      </w:r>
      <w:r>
        <w:rPr>
          <w:rFonts w:ascii="Times New Roman" w:hAnsi="Times New Roman" w:cs="Times New Roman" w:eastAsia="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[12,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cs="Times New Roman" w:eastAsia="Times New Roman"/>
          <w:sz w:val="24"/>
          <w:szCs w:val="24"/>
          <w:highlight w:val="none"/>
        </w:rPr>
        <w:t xml:space="preserve">в нишу</w:t>
      </w:r>
      <w:r>
        <w:rPr>
          <w:rFonts w:ascii="Times New Roman" w:hAnsi="Times New Roman" w:cs="Times New Roman" w:eastAsia="Times New Roman"/>
          <w:sz w:val="24"/>
          <w:szCs w:val="24"/>
          <w:highlight w:val="none"/>
        </w:rPr>
        <w:t xml:space="preserve">, в которой только она способна быть полезной. Во всех других случаях, необходимо строить и разрабатывать иную систему, механизм которой стремился бы к уменьшению мощности доверия</w:t>
      </w:r>
      <w:r>
        <w:rPr>
          <w:rStyle w:val="1322"/>
          <w:rFonts w:ascii="Times New Roman" w:hAnsi="Times New Roman" w:cs="Times New Roman" w:eastAsia="Times New Roman"/>
          <w:sz w:val="24"/>
          <w:szCs w:val="24"/>
          <w:highlight w:val="none"/>
        </w:rPr>
        <w:footnoteReference w:id="4"/>
      </w:r>
      <w:r>
        <w:rPr>
          <w:rFonts w:ascii="Times New Roman" w:hAnsi="Times New Roman" w:cs="Times New Roman" w:eastAsia="Times New Roman"/>
          <w:sz w:val="24"/>
          <w:szCs w:val="24"/>
          <w:highlight w:val="none"/>
        </w:rPr>
        <w:t xml:space="preserve">, в которой собственная её с</w:t>
      </w:r>
      <w:r>
        <w:rPr>
          <w:rFonts w:ascii="Times New Roman" w:hAnsi="Times New Roman" w:cs="Times New Roman" w:eastAsia="Times New Roman"/>
          <w:sz w:val="24"/>
          <w:szCs w:val="24"/>
          <w:highlight w:val="none"/>
        </w:rPr>
        <w:t xml:space="preserve">труктура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 в последующих разделах и подразделах. </w:t>
      </w:r>
      <w:r>
        <w:rPr>
          <w:highlight w:val="none"/>
        </w:rPr>
      </w:r>
      <w:r/>
    </w:p>
    <w:p>
      <w:pPr>
        <w:ind w:left="0" w:right="283" w:firstLine="0"/>
        <w:jc w:val="both"/>
        <w:spacing w:before="0" w:after="0"/>
        <w:rPr>
          <w:szCs w:val="24"/>
          <w:highlight w:val="none"/>
        </w:rPr>
      </w:pPr>
      <w:r>
        <w:rPr>
          <w:highlight w:val="none"/>
        </w:rPr>
      </w:r>
      <w:r>
        <w:rPr>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3. Сетевые архитектуры и движение моделей</w:t>
      </w:r>
      <w:r>
        <w:rPr>
          <w:rFonts w:ascii="Times New Roman" w:hAnsi="Times New Roman" w:cs="Times New Roman" w:eastAsia="Times New Roman"/>
          <w:b/>
          <w:sz w:val="28"/>
          <w:szCs w:val="24"/>
          <w:highlight w:val="none"/>
        </w:rPr>
      </w:r>
      <w:bookmarkStart w:id="35" w:name="Сетевые_архитектуры_как_движение_моделей"/>
      <w:r>
        <w:rPr>
          <w:rFonts w:ascii="Times New Roman" w:hAnsi="Times New Roman" w:cs="Times New Roman" w:eastAsia="Times New Roman"/>
          <w:b/>
          <w:sz w:val="28"/>
          <w:szCs w:val="24"/>
          <w:highlight w:val="none"/>
        </w:rPr>
      </w:r>
      <w:bookmarkEnd w:id="35"/>
      <w:r>
        <w:rPr>
          <w:rFonts w:ascii="Times New Roman" w:hAnsi="Times New Roman" w:cs="Times New Roman" w:eastAsia="Times New Roman"/>
          <w:b/>
          <w:sz w:val="28"/>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rFonts w:ascii="Times New Roman" w:hAnsi="Times New Roman" w:cs="Times New Roman" w:eastAsia="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cs="Times New Roman" w:eastAsia="Times New Roman"/>
          <w:sz w:val="24"/>
          <w:szCs w:val="24"/>
          <w:highlight w:val="none"/>
        </w:rPr>
        <w:t xml:space="preserve">вать как со стороны более низкого уровня, вида «звезда», «ячеистая», «шина», «кольцо» и т.п. [?], так и со стороны более прикладного уровня, как «многоранговая», «одноранговая», «гибридная» [?]. На первый взгляд, таковые определения дают однозначные соответствия: </w:t>
      </w:r>
      <w:r>
        <w:rPr>
          <w:rFonts w:ascii="Times New Roman" w:hAnsi="Times New Roman" w:cs="Times New Roman" w:eastAsia="Times New Roman"/>
          <w:sz w:val="24"/>
          <w:szCs w:val="24"/>
          <w:highlight w:val="none"/>
        </w:rPr>
        <w:t xml:space="preserve">«многоранговая» = «звезда» ИЛИ «звезда+иерархическая» ИЛИ «иерархическая», «</w:t>
      </w:r>
      <w:r>
        <w:rPr>
          <w:rFonts w:ascii="Times New Roman" w:hAnsi="Times New Roman" w:cs="Times New Roman" w:eastAsia="Times New Roman"/>
          <w:sz w:val="24"/>
          <w:szCs w:val="24"/>
          <w:highlight w:val="none"/>
        </w:rPr>
        <w:t xml:space="preserve">одноранговая» = «ячеистая» ИЛИ «полносвязная», «</w:t>
      </w:r>
      <w:r>
        <w:rPr>
          <w:rFonts w:ascii="Times New Roman" w:hAnsi="Times New Roman" w:cs="Times New Roman" w:eastAsia="Times New Roman"/>
          <w:sz w:val="24"/>
          <w:szCs w:val="24"/>
          <w:highlight w:val="none"/>
        </w:rPr>
        <w:t xml:space="preserve">гибридная» = «иерархическая+полносвязная» ИЛИ «звезда+ячеистая»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cs="Times New Roman" w:eastAsia="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cs="Times New Roman" w:eastAsia="Times New Roman"/>
          <w:sz w:val="24"/>
          <w:szCs w:val="24"/>
          <w:highlight w:val="none"/>
        </w:rPr>
        <w:t xml:space="preserve">еская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3.1. Определение сетевых архитектур</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Многоранговые сети разделяются на две модели: централи</w:t>
      </w:r>
      <w:r>
        <w:rPr>
          <w:rFonts w:ascii="Times New Roman" w:hAnsi="Times New Roman" w:cs="Times New Roman" w:eastAsia="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cs="Times New Roman" w:eastAsia="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cs="Times New Roman" w:eastAsia="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cs="Times New Roman" w:eastAsia="Times New Roman"/>
          <w:sz w:val="24"/>
          <w:szCs w:val="24"/>
          <w:highlight w:val="none"/>
        </w:rPr>
        <w:t xml:space="preserve">ного или нескольких серверов. </w:t>
      </w:r>
      <w:r>
        <w:rPr>
          <w:rFonts w:ascii="Times New Roman" w:hAnsi="Times New Roman" w:cs="Times New Roman" w:eastAsia="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cs="Times New Roman" w:eastAsia="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cs="Times New Roman" w:eastAsia="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cs="Times New Roman" w:eastAsia="Times New Roman"/>
          <w:sz w:val="24"/>
          <w:szCs w:val="24"/>
          <w:highlight w:val="none"/>
        </w:rPr>
      </w:r>
      <w:r/>
    </w:p>
    <w:p>
      <w:pPr>
        <w:pStyle w:val="131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[1,</w:t>
      </w:r>
      <w:r>
        <w:rPr>
          <w:sz w:val="24"/>
          <w:szCs w:val="24"/>
          <w:highlight w:val="none"/>
        </w:rPr>
        <w:t xml:space="preserve"> </w:t>
      </w:r>
      <w:r>
        <w:rPr>
          <w:rFonts w:ascii="Times New Roman" w:hAnsi="Times New Roman" w:cs="Times New Roman" w:eastAsia="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cs="Times New Roman" w:eastAsia="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cs="Times New Roman" w:eastAsia="Times New Roman"/>
          <w:sz w:val="24"/>
          <w:szCs w:val="24"/>
          <w:highlight w:val="none"/>
        </w:rPr>
        <w:t xml:space="preserve">тсутс</w:t>
      </w:r>
      <w:r>
        <w:rPr>
          <w:rFonts w:ascii="Times New Roman" w:hAnsi="Times New Roman" w:cs="Times New Roman" w:eastAsia="Times New Roman"/>
          <w:sz w:val="24"/>
          <w:szCs w:val="24"/>
          <w:highlight w:val="none"/>
        </w:rPr>
        <w:t xml:space="preserve">твие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нодами, иными словами, со всей сетью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иногда под распределённой связью подразумевают необходимое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соединений, необязательно со всей сетью). В децентрализованных же сетях возможно образование неравномерного распределения соединений и </w:t>
      </w:r>
      <w:r>
        <w:rPr>
          <w:rFonts w:ascii="Times New Roman" w:hAnsi="Times New Roman" w:cs="Times New Roman" w:eastAsia="Times New Roman"/>
          <w:sz w:val="24"/>
          <w:szCs w:val="24"/>
          <w:highlight w:val="none"/>
        </w:rPr>
        <w:t xml:space="preserve">появление «неофициальных» узлов-серверов, часто используемых другими нодами в качестве последую</w:t>
      </w:r>
      <w:r>
        <w:rPr>
          <w:rFonts w:ascii="Times New Roman" w:hAnsi="Times New Roman" w:cs="Times New Roman" w:eastAsia="Times New Roman"/>
          <w:sz w:val="24"/>
          <w:szCs w:val="24"/>
          <w:highlight w:val="none"/>
        </w:rPr>
        <w:t xml:space="preserve">щей маршрутизации. Таким образом, децент</w:t>
      </w:r>
      <w:r>
        <w:rPr>
          <w:rFonts w:ascii="Times New Roman" w:hAnsi="Times New Roman" w:cs="Times New Roman" w:eastAsia="Times New Roman"/>
          <w:sz w:val="24"/>
          <w:szCs w:val="24"/>
          <w:highlight w:val="none"/>
        </w:rPr>
        <w:t xml:space="preserve">рализованная модель в своём определении куда сильнее подвержена концентрированию линий связи, чем модель распределённая. Тем не менее, расп</w:t>
      </w:r>
      <w:r>
        <w:rPr>
          <w:rFonts w:ascii="Times New Roman" w:hAnsi="Times New Roman" w:cs="Times New Roman" w:eastAsia="Times New Roman"/>
          <w:sz w:val="24"/>
          <w:szCs w:val="24"/>
          <w:highlight w:val="none"/>
        </w:rPr>
        <w:t xml:space="preserve">ределённая сеть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064773" name="" hidden="0"/>
                        <pic:cNvPicPr>
                          <a:picLocks noChangeAspect="1"/>
                        </pic:cNvPicPr>
                        <pic:nvPr isPhoto="0" userDrawn="0"/>
                      </pic:nvPicPr>
                      <pic:blipFill>
                        <a:blip r:embed="rId11"/>
                        <a:stretch/>
                      </pic:blipFill>
                      <pic:spPr bwMode="auto">
                        <a:xfrm flipH="0" flipV="0">
                          <a:off x="0" y="0"/>
                          <a:ext cx="5710884" cy="172797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mso-wrap-distance-left:0.0pt;mso-wrap-distance-top:0.0pt;mso-wrap-distance-right:0.0pt;mso-wrap-distance-bottom:0.0pt;width:449.7pt;height:136.1pt;" stroked="false">
                <v:path textboxrect="0,0,0,0"/>
                <v:imagedata r:id="rId11"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1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t xml:space="preserve">Рисунок 2.</w:t>
      </w:r>
      <w:r>
        <w:rPr>
          <w:rFonts w:ascii="Times New Roman" w:hAnsi="Times New Roman" w:cs="Times New Roman" w:eastAsia="Times New Roman"/>
          <w:highlight w:val="none"/>
        </w:rPr>
        <w:t xml:space="preserve"> Сетевые архитектуры и их декомпозиция в моделях</w:t>
      </w:r>
      <w:r/>
    </w:p>
    <w:p>
      <w:pPr>
        <w:ind w:left="283" w:right="283" w:firstLine="567"/>
        <w:jc w:val="both"/>
        <w:spacing w:before="0" w:after="0"/>
        <w:rPr>
          <w:rFonts w:ascii="Times New Roman" w:hAnsi="Times New Roman" w:cs="Times New Roman" w:eastAsia="Times New Roman"/>
          <w:sz w:val="24"/>
          <w:szCs w:val="24"/>
          <w:highlight w:val="none"/>
        </w:rPr>
      </w:pPr>
      <w:r>
        <w:rPr>
          <w:highlight w:val="none"/>
        </w:rPr>
      </w:r>
      <w:r>
        <w:rPr>
          <w:highlight w:val="none"/>
        </w:rPr>
      </w:r>
      <w:r/>
    </w:p>
    <w:p>
      <w:pPr>
        <w:pStyle w:val="131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cs="Times New Roman" w:eastAsia="Times New Roman"/>
          <w:sz w:val="24"/>
          <w:szCs w:val="24"/>
          <w:highlight w:val="none"/>
        </w:rPr>
        <w:t xml:space="preserve">ь</w:t>
      </w:r>
      <w:r>
        <w:rPr>
          <w:rFonts w:ascii="Times New Roman" w:hAnsi="Times New Roman" w:cs="Times New Roman" w:eastAsia="Times New Roman"/>
          <w:sz w:val="24"/>
          <w:szCs w:val="24"/>
          <w:highlight w:val="none"/>
        </w:rPr>
        <w:t xml:space="preserve">ше положительных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шина+кольцо, кольцо+полносвязная, звезда+ячеистая и т.д., или на уровне прикладного рассмотрен</w:t>
      </w:r>
      <w:r>
        <w:rPr>
          <w:rFonts w:ascii="Times New Roman" w:hAnsi="Times New Roman" w:cs="Times New Roman" w:eastAsia="Times New Roman"/>
          <w:sz w:val="24"/>
          <w:szCs w:val="24"/>
          <w:highlight w:val="none"/>
        </w:rPr>
        <w:t xml:space="preserve">ия: одноранговая+многоранговая). Плюсом многоранговых архитектур является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cs="Times New Roman" w:eastAsia="Times New Roman"/>
          <w:sz w:val="24"/>
          <w:szCs w:val="24"/>
          <w:highlight w:val="none"/>
        </w:rPr>
        <w:t xml:space="preserve">итектур может являться </w:t>
      </w:r>
      <w:r>
        <w:rPr>
          <w:rFonts w:ascii="Times New Roman" w:hAnsi="Times New Roman" w:cs="Times New Roman" w:eastAsia="Times New Roman"/>
          <w:sz w:val="24"/>
          <w:szCs w:val="24"/>
          <w:highlight w:val="none"/>
        </w:rPr>
        <w:t xml:space="preserve">высокая отказоустойчивость за счёт внешнего расширения сети и возможность построения безопасной «клиент-клиент» с</w:t>
      </w:r>
      <w:r>
        <w:rPr>
          <w:rFonts w:ascii="Times New Roman" w:hAnsi="Times New Roman" w:cs="Times New Roman" w:eastAsia="Times New Roman"/>
          <w:sz w:val="24"/>
          <w:szCs w:val="24"/>
          <w:highlight w:val="none"/>
        </w:rPr>
        <w:t xml:space="preserve">вязи. Минусом гибридных арх</w:t>
      </w:r>
      <w:r>
        <w:rPr>
          <w:rFonts w:ascii="Times New Roman" w:hAnsi="Times New Roman" w:cs="Times New Roman" w:eastAsia="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3.2. Движение моделей как развитие сетевых архитектур</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Развитие сетевых архит</w:t>
      </w:r>
      <w:r>
        <w:rPr>
          <w:rFonts w:ascii="Times New Roman" w:hAnsi="Times New Roman" w:cs="Times New Roman" w:eastAsia="Times New Roman"/>
          <w:sz w:val="24"/>
          <w:szCs w:val="24"/>
          <w:highlight w:val="none"/>
        </w:rPr>
        <w:t xml:space="preserve">ектур в плане синтеза безопасности и анонимности проходит в 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cs="Times New Roman" w:eastAsia="Times New Roman"/>
          <w:sz w:val="24"/>
          <w:szCs w:val="24"/>
          <w:highlight w:val="none"/>
        </w:rPr>
        <w:t xml:space="preserve"> историческому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перв</w:t>
      </w:r>
      <w:r>
        <w:rPr>
          <w:rFonts w:ascii="Times New Roman" w:hAnsi="Times New Roman" w:cs="Times New Roman" w:eastAsia="Times New Roman"/>
          <w:sz w:val="24"/>
          <w:szCs w:val="24"/>
          <w:highlight w:val="none"/>
        </w:rPr>
        <w:t xml:space="preserve">ой формой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на корню противоречит нижесказанному. Также, если исходить только из безопасности, игнорируя </w:t>
      </w:r>
      <w:r>
        <w:rPr>
          <w:rFonts w:ascii="Times New Roman" w:hAnsi="Times New Roman" w:cs="Times New Roman" w:eastAsia="Times New Roman"/>
          <w:sz w:val="24"/>
          <w:szCs w:val="24"/>
          <w:highlight w:val="none"/>
        </w:rPr>
        <w:t xml:space="preserve">при этом </w:t>
      </w:r>
      <w:r>
        <w:rPr>
          <w:rFonts w:ascii="Times New Roman" w:hAnsi="Times New Roman" w:cs="Times New Roman" w:eastAsia="Times New Roman"/>
          <w:sz w:val="24"/>
          <w:szCs w:val="24"/>
          <w:highlight w:val="none"/>
        </w:rPr>
        <w:t xml:space="preserve">полностью или частично анонимность, то исторически сеть Napster, яв</w:t>
      </w:r>
      <w:r>
        <w:rPr>
          <w:rFonts w:ascii="Times New Roman" w:hAnsi="Times New Roman" w:cs="Times New Roman" w:eastAsia="Times New Roman"/>
          <w:sz w:val="24"/>
          <w:szCs w:val="24"/>
          <w:highlight w:val="none"/>
        </w:rPr>
        <w:t xml:space="preserve">ляясь одноранговой централизованной моделью, моментально (после своего отмирания) порождает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cs="Times New Roman" w:eastAsia="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cs="Times New Roman" w:eastAsia="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cs="Times New Roman" w:eastAsia="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cs="Times New Roman" w:eastAsia="Times New Roman"/>
          <w:sz w:val="24"/>
          <w:szCs w:val="24"/>
          <w:highlight w:val="none"/>
        </w:rPr>
        <w:t xml:space="preserve">начальной </w:t>
      </w:r>
      <w:r>
        <w:rPr>
          <w:rFonts w:ascii="Times New Roman" w:hAnsi="Times New Roman" w:cs="Times New Roman" w:eastAsia="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cs="Times New Roman" w:eastAsia="Times New Roman"/>
          <w:sz w:val="24"/>
          <w:szCs w:val="24"/>
          <w:highlight w:val="none"/>
        </w:rPr>
        <w:t xml:space="preserve">вь) на два субъекта – клиент и сервер.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первичного создателя</w:t>
      </w:r>
      <w:r>
        <w:rPr>
          <w:rFonts w:ascii="Times New Roman" w:hAnsi="Times New Roman" w:cs="Times New Roman" w:eastAsia="Times New Roman"/>
          <w:sz w:val="24"/>
          <w:szCs w:val="24"/>
          <w:highlight w:val="none"/>
        </w:rPr>
        <w:t xml:space="preserve"> непосредственно</w:t>
      </w:r>
      <w:r>
        <w:rPr>
          <w:rFonts w:ascii="Times New Roman" w:hAnsi="Times New Roman" w:cs="Times New Roman" w:eastAsia="Times New Roman"/>
          <w:sz w:val="24"/>
          <w:szCs w:val="24"/>
          <w:highlight w:val="none"/>
        </w:rPr>
        <w:t xml:space="preserve"> и передана в «руки» сервиса хранения. Клиентам, в конечном счёте,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cs="Times New Roman" w:eastAsia="Times New Roman"/>
          <w:sz w:val="24"/>
          <w:szCs w:val="24"/>
          <w:highlight w:val="none"/>
        </w:rPr>
        <w:t xml:space="preserve">анное состояние без допол</w:t>
      </w:r>
      <w:r>
        <w:rPr>
          <w:rFonts w:ascii="Times New Roman" w:hAnsi="Times New Roman" w:cs="Times New Roman" w:eastAsia="Times New Roman"/>
          <w:sz w:val="24"/>
          <w:szCs w:val="24"/>
          <w:highlight w:val="none"/>
        </w:rPr>
        <w:t xml:space="preserve">нительных 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иерархичности, когда многоранговая централизованная система начинает нести бремя значительн</w:t>
      </w:r>
      <w:r>
        <w:rPr>
          <w:rFonts w:ascii="Times New Roman" w:hAnsi="Times New Roman" w:cs="Times New Roman" w:eastAsia="Times New Roman"/>
          <w:sz w:val="24"/>
          <w:szCs w:val="24"/>
          <w:highlight w:val="none"/>
        </w:rPr>
        <w:t xml:space="preserve">ых рисков компрометации </w:t>
      </w:r>
      <w:r>
        <w:rPr>
          <w:rFonts w:ascii="Times New Roman" w:hAnsi="Times New Roman" w:cs="Times New Roman" w:eastAsia="Times New Roman"/>
          <w:sz w:val="24"/>
          <w:szCs w:val="24"/>
          <w:highlight w:val="none"/>
        </w:rPr>
        <w:t xml:space="preserve">в</w:t>
      </w:r>
      <w:r>
        <w:rPr>
          <w:rFonts w:ascii="Times New Roman" w:hAnsi="Times New Roman" w:cs="Times New Roman" w:eastAsia="Times New Roman"/>
          <w:sz w:val="24"/>
          <w:szCs w:val="24"/>
          <w:highlight w:val="none"/>
        </w:rPr>
        <w:t xml:space="preserve">сей хранимой информации. Действительно, соединяя всех клиентов между собой, сервер буквально становится целостной сетью и единой, сингулярной точкой отказа, что в итоге приводит к возникновению благоприятной почвы для развития множества векторов нападения.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cs="Times New Roman" w:eastAsia="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cs="Times New Roman" w:eastAsia="Times New Roman"/>
          <w:i/>
          <w:sz w:val="24"/>
          <w:szCs w:val="24"/>
          <w:highlight w:val="none"/>
        </w:rPr>
        <w:t xml:space="preserve">Рисунок 3</w:t>
      </w:r>
      <w:r>
        <w:rPr>
          <w:rFonts w:ascii="Times New Roman" w:hAnsi="Times New Roman" w:cs="Times New Roman" w:eastAsia="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cs="Times New Roman" w:eastAsia="Times New Roman"/>
          <w:sz w:val="24"/>
          <w:szCs w:val="24"/>
          <w:highlight w:val="none"/>
        </w:rPr>
        <w:t xml:space="preserve">начинает влиять только на частную задачу (текущего сервера) и </w:t>
      </w:r>
      <w:r>
        <w:rPr>
          <w:rFonts w:ascii="Times New Roman" w:hAnsi="Times New Roman" w:cs="Times New Roman" w:eastAsia="Times New Roman"/>
          <w:sz w:val="24"/>
          <w:szCs w:val="24"/>
          <w:highlight w:val="none"/>
        </w:rPr>
        <w:t xml:space="preserve">продолжает влиять на </w:t>
      </w:r>
      <w:r>
        <w:rPr>
          <w:rFonts w:ascii="Times New Roman" w:hAnsi="Times New Roman" w:cs="Times New Roman" w:eastAsia="Times New Roman"/>
          <w:sz w:val="24"/>
          <w:szCs w:val="24"/>
          <w:highlight w:val="none"/>
        </w:rPr>
        <w:t xml:space="preserve">общую цель (группы серверов)</w:t>
      </w:r>
      <w:r>
        <w:rPr>
          <w:rFonts w:ascii="Times New Roman" w:hAnsi="Times New Roman" w:cs="Times New Roman" w:eastAsia="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cs="Times New Roman" w:eastAsia="Times New Roman"/>
          <w:sz w:val="24"/>
          <w:szCs w:val="24"/>
          <w:highlight w:val="none"/>
        </w:rPr>
        <w:t xml:space="preserve">Последующей фазой</w:t>
      </w:r>
      <w:r>
        <w:rPr>
          <w:rFonts w:ascii="Times New Roman" w:hAnsi="Times New Roman" w:cs="Times New Roman" w:eastAsia="Times New Roman"/>
          <w:sz w:val="24"/>
          <w:szCs w:val="24"/>
          <w:highlight w:val="none"/>
        </w:rPr>
        <w:t xml:space="preserve"> раз</w:t>
      </w:r>
      <w:r>
        <w:rPr>
          <w:rFonts w:ascii="Times New Roman" w:hAnsi="Times New Roman" w:cs="Times New Roman" w:eastAsia="Times New Roman"/>
          <w:sz w:val="24"/>
          <w:szCs w:val="24"/>
          <w:highlight w:val="none"/>
        </w:rPr>
        <w:t xml:space="preserve">вития уж</w:t>
      </w:r>
      <w:r>
        <w:rPr>
          <w:rFonts w:ascii="Times New Roman" w:hAnsi="Times New Roman" w:cs="Times New Roman" w:eastAsia="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cs="Times New Roman" w:eastAsia="Times New Roman"/>
          <w:sz w:val="24"/>
          <w:szCs w:val="24"/>
          <w:highlight w:val="none"/>
        </w:rPr>
        <w:t xml:space="preserve">проблему отказоустойчивости </w:t>
      </w:r>
      <w:r>
        <w:rPr>
          <w:rFonts w:ascii="Times New Roman" w:hAnsi="Times New Roman" w:cs="Times New Roman" w:eastAsia="Times New Roman"/>
          <w:sz w:val="24"/>
          <w:szCs w:val="24"/>
          <w:highlight w:val="none"/>
        </w:rPr>
        <w:t xml:space="preserve">в целом</w:t>
      </w:r>
      <w:r>
        <w:rPr>
          <w:rFonts w:ascii="Times New Roman" w:hAnsi="Times New Roman" w:cs="Times New Roman" w:eastAsia="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cs="Times New Roman" w:eastAsia="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cs="Times New Roman" w:eastAsia="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Поэтому, даже если внутри централизованных систем будет существовать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количество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w:t>
      </w:r>
      <w:r>
        <w:rPr>
          <w:rFonts w:ascii="Times New Roman" w:hAnsi="Times New Roman" w:cs="Times New Roman" w:eastAsia="Times New Roman"/>
          <w:sz w:val="24"/>
          <w:szCs w:val="24"/>
          <w:highlight w:val="none"/>
        </w:rPr>
        <w:t xml:space="preserve"> Т.к. иерархичность в любом своём проявлении порождает централизацию,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114815" cy="2161378"/>
                <wp:effectExtent l="0" t="0" r="0" b="0"/>
                <wp:docPr id="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8966210" name="" hidden="0"/>
                        <pic:cNvPicPr>
                          <a:picLocks noChangeAspect="1"/>
                        </pic:cNvPicPr>
                        <pic:nvPr isPhoto="0" userDrawn="0"/>
                      </pic:nvPicPr>
                      <pic:blipFill>
                        <a:blip r:embed="rId12"/>
                        <a:stretch/>
                      </pic:blipFill>
                      <pic:spPr bwMode="auto">
                        <a:xfrm flipH="0" flipV="0">
                          <a:off x="0" y="0"/>
                          <a:ext cx="5114814" cy="21613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mso-wrap-distance-left:0.0pt;mso-wrap-distance-top:0.0pt;mso-wrap-distance-right:0.0pt;mso-wrap-distance-bottom:0.0pt;width:402.7pt;height:170.2pt;" stroked="false">
                <v:path textboxrect="0,0,0,0"/>
                <v:imagedata r:id="rId12"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3.</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Развитие многоранговой архитектуры</w:t>
      </w:r>
      <w:r>
        <w:rPr>
          <w:rFonts w:ascii="Times New Roman" w:hAnsi="Times New Roman" w:cs="Times New Roman" w:eastAsia="Times New Roman"/>
          <w:sz w:val="22"/>
          <w:szCs w:val="24"/>
          <w:highlight w:val="none"/>
        </w:rPr>
        <w:t xml:space="preserve"> на примере типа БД «master-slave»</w:t>
      </w:r>
      <w:r>
        <w:rPr>
          <w:rFonts w:ascii="Times New Roman" w:hAnsi="Times New Roman" w:cs="Times New Roman" w:eastAsia="Times New Roman"/>
          <w:sz w:val="22"/>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cs="Times New Roman" w:eastAsia="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cs="Times New Roman" w:eastAsia="Times New Roman"/>
          <w:sz w:val="24"/>
          <w:szCs w:val="24"/>
          <w:highlight w:val="none"/>
        </w:rPr>
        <w:t xml:space="preserve">тсутствия прав сервера, главной функцией которого, в конечном счёте, становится перенаправление пакетов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cs="Times New Roman" w:eastAsia="Times New Roman"/>
          <w:sz w:val="24"/>
          <w:szCs w:val="24"/>
          <w:highlight w:val="none"/>
        </w:rPr>
        <w:t xml:space="preserve">я быть полноц</w:t>
      </w:r>
      <w:r>
        <w:rPr>
          <w:rFonts w:ascii="Times New Roman" w:hAnsi="Times New Roman" w:cs="Times New Roman" w:eastAsia="Times New Roman"/>
          <w:sz w:val="24"/>
          <w:szCs w:val="24"/>
          <w:highlight w:val="none"/>
        </w:rPr>
        <w:t xml:space="preserve">енными посре</w:t>
      </w:r>
      <w:r>
        <w:rPr>
          <w:rFonts w:ascii="Times New Roman" w:hAnsi="Times New Roman" w:cs="Times New Roman" w:eastAsia="Times New Roman"/>
          <w:sz w:val="24"/>
          <w:szCs w:val="24"/>
          <w:highlight w:val="none"/>
        </w:rPr>
        <w:t xml:space="preserve">дниками между несколькими субъектами, тем самым и лишаясь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cs="Times New Roman" w:eastAsia="Times New Roman"/>
          <w:sz w:val="24"/>
          <w:szCs w:val="24"/>
          <w:highlight w:val="none"/>
        </w:rPr>
        <w:t xml:space="preserve">многоранговой</w:t>
      </w:r>
      <w:r>
        <w:rPr>
          <w:rFonts w:ascii="Times New Roman" w:hAnsi="Times New Roman" w:cs="Times New Roman" w:eastAsia="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cs="Times New Roman" w:eastAsia="Times New Roman"/>
          <w:sz w:val="24"/>
          <w:szCs w:val="24"/>
          <w:highlight w:val="none"/>
        </w:rPr>
        <w:t xml:space="preserve">чески 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одноранговым архитектурам. </w:t>
      </w:r>
      <w:r>
        <w:rPr>
          <w:rFonts w:ascii="Times New Roman" w:hAnsi="Times New Roman" w:cs="Times New Roman" w:eastAsia="Times New Roman"/>
          <w:sz w:val="24"/>
          <w:szCs w:val="24"/>
          <w:highlight w:val="none"/>
        </w:rPr>
        <w:t xml:space="preserve">Таким образом, можно утверждать, что одноранговая централизация становится альтернативным вектором развития </w:t>
      </w:r>
      <w:r>
        <w:rPr>
          <w:rFonts w:ascii="Times New Roman" w:hAnsi="Times New Roman" w:cs="Times New Roman" w:eastAsia="Times New Roman"/>
          <w:sz w:val="24"/>
          <w:szCs w:val="24"/>
          <w:highlight w:val="none"/>
        </w:rPr>
        <w:t xml:space="preserve">многоранговой </w:t>
      </w:r>
      <w:r>
        <w:rPr>
          <w:rFonts w:ascii="Times New Roman" w:hAnsi="Times New Roman" w:cs="Times New Roman" w:eastAsia="Times New Roman"/>
          <w:sz w:val="24"/>
          <w:szCs w:val="24"/>
          <w:highlight w:val="none"/>
        </w:rPr>
        <w:t xml:space="preserve">централизации.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cs="Times New Roman" w:eastAsia="Times New Roman"/>
          <w:sz w:val="24"/>
          <w:szCs w:val="24"/>
          <w:highlight w:val="none"/>
        </w:rPr>
        <w:t xml:space="preserve">н</w:t>
      </w:r>
      <w:r>
        <w:rPr>
          <w:rFonts w:ascii="Times New Roman" w:hAnsi="Times New Roman" w:cs="Times New Roman" w:eastAsia="Times New Roman"/>
          <w:sz w:val="24"/>
          <w:szCs w:val="24"/>
          <w:highlight w:val="none"/>
        </w:rPr>
        <w:t xml:space="preserve">е за счёт последовательных этапов ул</w:t>
      </w:r>
      <w:r>
        <w:rPr>
          <w:rFonts w:ascii="Times New Roman" w:hAnsi="Times New Roman" w:cs="Times New Roman" w:eastAsia="Times New Roman"/>
          <w:sz w:val="24"/>
          <w:szCs w:val="24"/>
          <w:highlight w:val="none"/>
        </w:rPr>
        <w:t xml:space="preserve">учшения, а за счёт фактора нежизнеспособности в «сожительстве» с многоранговой системой [13] в начальной фазе своего существования. Последняя в буквальном смысле «поглотила» примитивную одноранговую централизацию, привела к концентрированному методу выстра</w:t>
      </w:r>
      <w:r>
        <w:rPr>
          <w:rFonts w:ascii="Times New Roman" w:hAnsi="Times New Roman" w:cs="Times New Roman" w:eastAsia="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cs="Times New Roman" w:eastAsia="Times New Roman"/>
          <w:sz w:val="24"/>
          <w:szCs w:val="24"/>
          <w:highlight w:val="none"/>
        </w:rPr>
        <w:t xml:space="preserve">. Итогом такого процесса стало</w:t>
      </w:r>
      <w:r>
        <w:rPr>
          <w:rFonts w:ascii="Times New Roman" w:hAnsi="Times New Roman" w:cs="Times New Roman" w:eastAsia="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cs="Times New Roman" w:eastAsia="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cs="Times New Roman" w:eastAsia="Times New Roman"/>
          <w:sz w:val="24"/>
          <w:szCs w:val="24"/>
          <w:highlight w:val="none"/>
        </w:rPr>
        <w:t xml:space="preserve">этапы «коррозии» централизацией и приводимой к возникновению «узких» мес</w:t>
      </w:r>
      <w:r>
        <w:rPr>
          <w:rFonts w:ascii="Times New Roman" w:hAnsi="Times New Roman" w:cs="Times New Roman" w:eastAsia="Times New Roman"/>
          <w:sz w:val="24"/>
          <w:szCs w:val="24"/>
          <w:highlight w:val="none"/>
        </w:rPr>
        <w:t xml:space="preserve">т сред</w:t>
      </w:r>
      <w:r>
        <w:rPr>
          <w:rFonts w:ascii="Times New Roman" w:hAnsi="Times New Roman" w:cs="Times New Roman" w:eastAsia="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cs="Times New Roman" w:eastAsia="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cs="Times New Roman" w:eastAsia="Times New Roman"/>
          <w:sz w:val="24"/>
          <w:szCs w:val="24"/>
          <w:highlight w:val="none"/>
        </w:rPr>
        <w:t xml:space="preserve">фактор стабильности возобновляется уже в количественном выражении узлов</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Становление гибридной архитектуры </w:t>
      </w:r>
      <w:r>
        <w:rPr>
          <w:rFonts w:ascii="Times New Roman" w:hAnsi="Times New Roman" w:cs="Times New Roman" w:eastAsia="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cs="Times New Roman" w:eastAsia="Times New Roman"/>
          <w:sz w:val="24"/>
          <w:szCs w:val="24"/>
          <w:highlight w:val="none"/>
        </w:rPr>
        <w:t xml:space="preserve">ти. С одной стороны, одноранговая централизация </w:t>
      </w:r>
      <w:r>
        <w:rPr>
          <w:rFonts w:ascii="Times New Roman" w:hAnsi="Times New Roman" w:cs="Times New Roman" w:eastAsia="Times New Roman"/>
          <w:sz w:val="24"/>
          <w:szCs w:val="24"/>
          <w:highlight w:val="none"/>
        </w:rPr>
        <w:t xml:space="preserve">частично </w:t>
      </w:r>
      <w:r>
        <w:rPr>
          <w:rFonts w:ascii="Times New Roman" w:hAnsi="Times New Roman" w:cs="Times New Roman" w:eastAsia="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cs="Times New Roman" w:eastAsia="Times New Roman"/>
          <w:sz w:val="24"/>
          <w:szCs w:val="24"/>
          <w:highlight w:val="none"/>
        </w:rPr>
        <w:t xml:space="preserve">, изменяя их форму дополнительными действиями, и тем самым</w:t>
      </w:r>
      <w:r>
        <w:rPr>
          <w:rFonts w:ascii="Times New Roman" w:hAnsi="Times New Roman" w:cs="Times New Roman" w:eastAsia="Times New Roman"/>
          <w:sz w:val="24"/>
          <w:szCs w:val="24"/>
          <w:highlight w:val="none"/>
        </w:rPr>
        <w:t xml:space="preserve"> сохраняет внешнюю </w:t>
      </w:r>
      <w:r>
        <w:rPr>
          <w:rFonts w:ascii="Times New Roman" w:hAnsi="Times New Roman" w:cs="Times New Roman" w:eastAsia="Times New Roman"/>
          <w:sz w:val="24"/>
          <w:szCs w:val="24"/>
          <w:highlight w:val="none"/>
        </w:rPr>
        <w:t xml:space="preserve">иерархию ме</w:t>
      </w:r>
      <w:r>
        <w:rPr>
          <w:rFonts w:ascii="Times New Roman" w:hAnsi="Times New Roman" w:cs="Times New Roman" w:eastAsia="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cs="Times New Roman" w:eastAsia="Times New Roman"/>
          <w:sz w:val="24"/>
          <w:szCs w:val="24"/>
          <w:highlight w:val="none"/>
        </w:rPr>
        <w:t xml:space="preserve">многоранговыми распределёнными</w:t>
      </w:r>
      <w:r>
        <w:rPr>
          <w:rFonts w:ascii="Times New Roman" w:hAnsi="Times New Roman" w:cs="Times New Roman" w:eastAsia="Times New Roman"/>
          <w:sz w:val="24"/>
          <w:szCs w:val="24"/>
          <w:highlight w:val="none"/>
        </w:rPr>
        <w:t xml:space="preserve"> моделями, либо с </w:t>
      </w:r>
      <w:r>
        <w:rPr>
          <w:rFonts w:ascii="Times New Roman" w:hAnsi="Times New Roman" w:cs="Times New Roman" w:eastAsia="Times New Roman"/>
          <w:sz w:val="24"/>
          <w:szCs w:val="24"/>
          <w:highlight w:val="none"/>
        </w:rPr>
        <w:t xml:space="preserve">одноранговыми децентрализованными</w:t>
      </w:r>
      <w:r>
        <w:rPr>
          <w:rFonts w:ascii="Times New Roman" w:hAnsi="Times New Roman" w:cs="Times New Roman" w:eastAsia="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cs="Times New Roman" w:eastAsia="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cs="Times New Roman" w:eastAsia="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cs="Times New Roman" w:eastAsia="Times New Roman"/>
          <w:sz w:val="24"/>
          <w:szCs w:val="24"/>
          <w:highlight w:val="none"/>
        </w:rPr>
        <w:t xml:space="preserve">больше </w:t>
      </w:r>
      <w:r>
        <w:rPr>
          <w:rFonts w:ascii="Times New Roman" w:hAnsi="Times New Roman" w:cs="Times New Roman" w:eastAsia="Times New Roman"/>
          <w:sz w:val="24"/>
          <w:szCs w:val="24"/>
          <w:highlight w:val="none"/>
        </w:rPr>
        <w:t xml:space="preserve">свойств </w:t>
      </w:r>
      <w:r>
        <w:rPr>
          <w:rFonts w:ascii="Times New Roman" w:hAnsi="Times New Roman" w:cs="Times New Roman" w:eastAsia="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cs="Times New Roman" w:eastAsia="Times New Roman"/>
          <w:sz w:val="24"/>
          <w:szCs w:val="24"/>
          <w:highlight w:val="none"/>
        </w:rPr>
        <w:t xml:space="preserve">свойственно </w:t>
      </w:r>
      <w:r>
        <w:rPr>
          <w:rFonts w:ascii="Times New Roman" w:hAnsi="Times New Roman" w:cs="Times New Roman" w:eastAsia="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cs="Times New Roman" w:eastAsia="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cs="Times New Roman" w:eastAsia="Times New Roman"/>
          <w:sz w:val="24"/>
          <w:szCs w:val="24"/>
          <w:highlight w:val="none"/>
        </w:rPr>
        <w:t xml:space="preserve">более </w:t>
      </w:r>
      <w:r>
        <w:rPr>
          <w:rFonts w:ascii="Times New Roman" w:hAnsi="Times New Roman" w:cs="Times New Roman" w:eastAsia="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cs="Times New Roman" w:eastAsia="Times New Roman"/>
          <w:i/>
          <w:sz w:val="24"/>
          <w:szCs w:val="24"/>
          <w:highlight w:val="none"/>
        </w:rPr>
        <w:t xml:space="preserve">Рисунок</w:t>
      </w:r>
      <w:r>
        <w:rPr>
          <w:rFonts w:ascii="Times New Roman" w:hAnsi="Times New Roman" w:cs="Times New Roman" w:eastAsia="Times New Roman"/>
          <w:i/>
          <w:sz w:val="24"/>
          <w:szCs w:val="24"/>
          <w:highlight w:val="none"/>
        </w:rPr>
        <w:t xml:space="preserve"> 5</w:t>
      </w:r>
      <w:r>
        <w:rPr>
          <w:rFonts w:ascii="Times New Roman" w:hAnsi="Times New Roman" w:cs="Times New Roman" w:eastAsia="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cs="Times New Roman" w:eastAsia="Times New Roman"/>
          <w:i/>
          <w:sz w:val="24"/>
          <w:szCs w:val="24"/>
          <w:highlight w:val="none"/>
        </w:rPr>
        <w:t xml:space="preserve">a, d, 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можно рассматривать как необходимость в </w:t>
      </w:r>
      <w:r>
        <w:rPr>
          <w:rFonts w:ascii="Times New Roman" w:hAnsi="Times New Roman" w:cs="Times New Roman" w:eastAsia="Times New Roman"/>
          <w:sz w:val="24"/>
          <w:szCs w:val="24"/>
          <w:highlight w:val="none"/>
        </w:rPr>
        <w:t xml:space="preserve">переосмыслении, в прямом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sz w:val="24"/>
          <w:szCs w:val="24"/>
          <w:highlight w:val="none"/>
        </w:rPr>
        <w:t xml:space="preserve">) – необходимость в развитии, во внутреннем отрицании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c+e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многоранговая распределённость = (</w:t>
      </w:r>
      <w:r>
        <w:rPr>
          <w:rFonts w:ascii="Times New Roman" w:hAnsi="Times New Roman" w:cs="Times New Roman" w:eastAsia="Times New Roman"/>
          <w:i/>
          <w:sz w:val="24"/>
          <w:szCs w:val="24"/>
          <w:highlight w:val="none"/>
        </w:rPr>
        <w:t xml:space="preserve">ab</w:t>
      </w:r>
      <w:r>
        <w:rPr>
          <w:rFonts w:ascii="Times New Roman" w:hAnsi="Times New Roman" w:cs="Times New Roman" w:eastAsia="Times New Roman"/>
          <w:sz w:val="24"/>
          <w:szCs w:val="24"/>
          <w:highlight w:val="none"/>
        </w:rPr>
        <w:t xml:space="preserve">), одноранговая централизация = (</w:t>
      </w:r>
      <w:r>
        <w:rPr>
          <w:rFonts w:ascii="Times New Roman" w:hAnsi="Times New Roman" w:cs="Times New Roman" w:eastAsia="Times New Roman"/>
          <w:i/>
          <w:sz w:val="24"/>
          <w:szCs w:val="24"/>
          <w:highlight w:val="none"/>
        </w:rPr>
        <w:t xml:space="preserve">ad</w:t>
      </w:r>
      <w:r>
        <w:rPr>
          <w:rFonts w:ascii="Times New Roman" w:hAnsi="Times New Roman" w:cs="Times New Roman" w:eastAsia="Times New Roman"/>
          <w:sz w:val="24"/>
          <w:szCs w:val="24"/>
          <w:highlight w:val="none"/>
        </w:rPr>
        <w:t xml:space="preserve">), гибридная 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 гибридная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и, в конечном итоге, одноранговая децентрализация = (</w:t>
      </w:r>
      <w:r>
        <w:rPr>
          <w:rFonts w:ascii="Times New Roman" w:hAnsi="Times New Roman" w:cs="Times New Roman" w:eastAsia="Times New Roman"/>
          <w:i/>
          <w:sz w:val="24"/>
          <w:szCs w:val="24"/>
          <w:highlight w:val="none"/>
        </w:rPr>
        <w:t xml:space="preserve">abc+ade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fg</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658933" name="" hidden="0"/>
                        <pic:cNvPicPr>
                          <a:picLocks noChangeAspect="1"/>
                        </pic:cNvPicPr>
                        <pic:nvPr isPhoto="0" userDrawn="0"/>
                      </pic:nvPicPr>
                      <pic:blipFill>
                        <a:blip r:embed="rId13"/>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mso-wrap-distance-left:0.0pt;mso-wrap-distance-top:0.0pt;mso-wrap-distance-right:0.0pt;mso-wrap-distance-bottom:0.0pt;width:320.4pt;height:163.1pt;" stroked="false">
                <v:path textboxrect="0,0,0,0"/>
                <v:imagedata r:id="rId13"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5.</w:t>
      </w:r>
      <w:r>
        <w:rPr>
          <w:rFonts w:ascii="Times New Roman" w:hAnsi="Times New Roman" w:cs="Times New Roman" w:eastAsia="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cs="Times New Roman" w:eastAsia="Times New Roman"/>
          <w:sz w:val="22"/>
          <w:highlight w:val="none"/>
        </w:rPr>
        <w:t xml:space="preserve">где </w:t>
      </w:r>
      <w:r>
        <w:rPr>
          <w:rFonts w:ascii="Times New Roman" w:hAnsi="Times New Roman" w:cs="Times New Roman" w:eastAsia="Times New Roman"/>
          <w:sz w:val="22"/>
          <w:szCs w:val="24"/>
          <w:highlight w:val="none"/>
        </w:rPr>
        <w:t xml:space="preserve">{P, M, H} – сетевые архитектуры: </w:t>
      </w:r>
      <w:r>
        <w:rPr>
          <w:rFonts w:ascii="Times New Roman" w:hAnsi="Times New Roman" w:cs="Times New Roman" w:eastAsia="Times New Roman"/>
          <w:sz w:val="22"/>
          <w:highlight w:val="none"/>
        </w:rPr>
        <w:t xml:space="preserve">P – одноранговая, M – многоранговая, H – гибридная</w:t>
      </w:r>
      <w:r>
        <w:rPr>
          <w:rFonts w:ascii="Times New Roman" w:hAnsi="Times New Roman" w:cs="Times New Roman" w:eastAsia="Times New Roman"/>
          <w:sz w:val="22"/>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Также стоит отметить, что развитие децентрализованной модели </w:t>
      </w:r>
      <w:r>
        <w:rPr>
          <w:rFonts w:ascii="Times New Roman" w:hAnsi="Times New Roman" w:cs="Times New Roman" w:eastAsia="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cs="Times New Roman" w:eastAsia="Times New Roman"/>
          <w:sz w:val="24"/>
          <w:szCs w:val="24"/>
          <w:highlight w:val="none"/>
        </w:rPr>
        <w:t xml:space="preserve">ициализацией и точкой отчёта всех последующих архитектурных</w:t>
      </w:r>
      <w:r>
        <w:rPr>
          <w:rFonts w:ascii="Times New Roman" w:hAnsi="Times New Roman" w:cs="Times New Roman" w:eastAsia="Times New Roman"/>
          <w:sz w:val="24"/>
          <w:szCs w:val="24"/>
          <w:highlight w:val="none"/>
        </w:rPr>
        <w:t xml:space="preserve"> решен</w:t>
      </w:r>
      <w:r>
        <w:rPr>
          <w:rFonts w:ascii="Times New Roman" w:hAnsi="Times New Roman" w:cs="Times New Roman" w:eastAsia="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cs="Times New Roman" w:eastAsia="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4. Определение и этапы становления скрытых систем</w:t>
      </w:r>
      <w:r>
        <w:rPr>
          <w:rFonts w:ascii="Times New Roman" w:hAnsi="Times New Roman" w:cs="Times New Roman" w:eastAsia="Times New Roman"/>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szCs w:val="24"/>
          <w:highlight w:val="none"/>
        </w:rPr>
      </w:r>
      <w:r>
        <w:rPr>
          <w:rFonts w:ascii="Times New Roman" w:hAnsi="Times New Roman" w:cs="Times New Roman" w:eastAsia="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cs="Times New Roman" w:eastAsia="Times New Roman"/>
          <w:sz w:val="24"/>
          <w:szCs w:val="24"/>
          <w:highlight w:val="none"/>
        </w:rPr>
        <w:t xml:space="preserve">анонимность субъектов и/или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cs="Times New Roman" w:eastAsia="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cs="Times New Roman" w:eastAsia="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 </w:t>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4.1. Определение анонимных сетей</w:t>
      </w:r>
      <w:r>
        <w:rPr>
          <w:rFonts w:ascii="Times New Roman" w:hAnsi="Times New Roman" w:cs="Times New Roman" w:eastAsia="Times New Roman"/>
          <w:sz w:val="24"/>
          <w:szCs w:val="24"/>
          <w:highlight w:val="none"/>
        </w:rPr>
      </w:r>
      <w:r/>
    </w:p>
    <w:p>
      <w:pPr>
        <w:ind w:left="0" w:right="283" w:firstLine="0"/>
        <w:jc w:val="both"/>
        <w:spacing w:before="0" w:after="0"/>
        <w:rPr>
          <w:highlight w:val="none"/>
        </w:rPr>
      </w:pPr>
      <w:r>
        <w:rPr>
          <w:szCs w:val="24"/>
          <w:highlight w:val="none"/>
        </w:rPr>
      </w:r>
      <w:r>
        <w:rPr>
          <w:szCs w:val="24"/>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Скрытые, тёмные, анонимные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 шифрование — критерии конфиденциальности, целостности, а</w:t>
      </w:r>
      <w:r>
        <w:rPr>
          <w:rFonts w:ascii="Times New Roman" w:hAnsi="Times New Roman" w:cs="Times New Roman" w:eastAsia="Times New Roman"/>
          <w:sz w:val="24"/>
          <w:szCs w:val="24"/>
          <w:highlight w:val="none"/>
        </w:rPr>
        <w:t xml:space="preserve">у</w:t>
      </w:r>
      <w:r>
        <w:rPr>
          <w:rFonts w:ascii="Times New Roman" w:hAnsi="Times New Roman" w:cs="Times New Roman" w:eastAsia="Times New Roman"/>
          <w:sz w:val="24"/>
          <w:szCs w:val="24"/>
          <w:highlight w:val="none"/>
        </w:rPr>
        <w:t xml:space="preserve">тен</w:t>
      </w:r>
      <w:r>
        <w:rPr>
          <w:rFonts w:ascii="Times New Roman" w:hAnsi="Times New Roman" w:cs="Times New Roman" w:eastAsia="Times New Roman"/>
          <w:sz w:val="24"/>
          <w:szCs w:val="24"/>
          <w:highlight w:val="none"/>
        </w:rPr>
        <w:t xml:space="preserve">тификации, направленные на объект. Без маршрутизации легко определяются отправитель/получатель, без шифрования легко определяется передаваемое сообщение </w:t>
      </w:r>
      <w:r>
        <w:rPr>
          <w:rFonts w:ascii="Times New Roman" w:hAnsi="Times New Roman" w:cs="Times New Roman" w:eastAsia="Times New Roman"/>
          <w:sz w:val="24"/>
          <w:szCs w:val="24"/>
          <w:highlight w:val="none"/>
        </w:rPr>
        <w:t xml:space="preserve">[1, с.912]</w:t>
      </w:r>
      <w:r>
        <w:rPr>
          <w:rFonts w:ascii="Times New Roman" w:hAnsi="Times New Roman" w:cs="Times New Roman" w:eastAsia="Times New Roman"/>
          <w:sz w:val="24"/>
          <w:szCs w:val="24"/>
          <w:highlight w:val="none"/>
        </w:rPr>
        <w:t xml:space="preserve">. Таким образом, только в совокупности этих двух свойств сеть может являться скрытой [14][15].</w:t>
      </w:r>
      <w:r>
        <w:rPr>
          <w:rFonts w:ascii="Times New Roman" w:hAnsi="Times New Roman" w:cs="Times New Roman" w:eastAsia="Times New Roman"/>
          <w:highlight w:val="none"/>
        </w:rPr>
        <w:t xml:space="preserve"> </w:t>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cs="Times New Roman" w:eastAsia="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cs="Times New Roman" w:eastAsia="Times New Roman"/>
          <w:i w:val="0"/>
          <w:color w:val="202122"/>
          <w:sz w:val="24"/>
          <w:highlight w:val="none"/>
        </w:rPr>
        <w:t xml:space="preserve"> </w:t>
      </w:r>
      <w:r>
        <w:rPr>
          <w:rFonts w:ascii="Times New Roman" w:hAnsi="Times New Roman" w:cs="Times New Roman" w:eastAsia="Times New Roman"/>
          <w:i w:val="0"/>
          <w:color w:val="202122"/>
          <w:sz w:val="24"/>
          <w:highlight w:val="none"/>
        </w:rPr>
        <w:t xml:space="preserve">NETSUKUKU</w:t>
      </w:r>
      <w:r>
        <w:rPr>
          <w:rFonts w:ascii="Times New Roman" w:hAnsi="Times New Roman" w:cs="Times New Roman" w:eastAsia="Times New Roman"/>
          <w:i w:val="0"/>
          <w:color w:val="202122"/>
          <w:sz w:val="24"/>
          <w:highlight w:val="none"/>
        </w:rPr>
        <w:t xml:space="preserve"> [16]</w:t>
      </w:r>
      <w:r>
        <w:rPr>
          <w:rFonts w:ascii="Times New Roman" w:hAnsi="Times New Roman" w:cs="Times New Roman" w:eastAsia="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t xml:space="preserve">Любая анонимная сеть основ</w:t>
      </w:r>
      <w:r>
        <w:rPr>
          <w:rFonts w:ascii="Times New Roman" w:hAnsi="Times New Roman" w:cs="Times New Roman" w:eastAsia="Times New Roman"/>
          <w:sz w:val="24"/>
          <w:szCs w:val="24"/>
          <w:highlight w:val="none"/>
        </w:rPr>
        <w:t xml:space="preserve">ыв</w:t>
      </w:r>
      <w:r>
        <w:rPr>
          <w:rFonts w:ascii="Times New Roman" w:hAnsi="Times New Roman" w:cs="Times New Roman" w:eastAsia="Times New Roman"/>
          <w:sz w:val="24"/>
          <w:szCs w:val="24"/>
          <w:highlight w:val="none"/>
        </w:rPr>
        <w:t xml:space="preserve">а</w:t>
      </w:r>
      <w:r>
        <w:rPr>
          <w:rFonts w:ascii="Times New Roman" w:hAnsi="Times New Roman" w:cs="Times New Roman" w:eastAsia="Times New Roman"/>
          <w:sz w:val="24"/>
          <w:szCs w:val="24"/>
          <w:highlight w:val="none"/>
        </w:rPr>
        <w:t xml:space="preserve">ется либо на одноранговой (ризоморфной), либо </w:t>
      </w:r>
      <w:r>
        <w:rPr>
          <w:rFonts w:ascii="Times New Roman" w:hAnsi="Times New Roman" w:cs="Times New Roman" w:eastAsia="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cs="Times New Roman" w:eastAsia="Times New Roman"/>
          <w:sz w:val="24"/>
          <w:szCs w:val="24"/>
          <w:highlight w:val="none"/>
        </w:rPr>
        <w:t xml:space="preserve"> Гибридная архитектура совмещает в себе некоторые свойства многоранговой и одноранговой архитектур</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592414" name="" hidden="0"/>
                        <pic:cNvPicPr>
                          <a:picLocks noChangeAspect="1"/>
                        </pic:cNvPicPr>
                        <pic:nvPr isPhoto="0" userDrawn="0"/>
                      </pic:nvPicPr>
                      <pic:blipFill>
                        <a:blip r:embed="rId14"/>
                        <a:stretch/>
                      </pic:blipFill>
                      <pic:spPr bwMode="auto">
                        <a:xfrm flipH="0" flipV="0">
                          <a:off x="0" y="0"/>
                          <a:ext cx="4829119" cy="1853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mso-wrap-distance-left:0.0pt;mso-wrap-distance-top:0.0pt;mso-wrap-distance-right:0.0pt;mso-wrap-distance-bottom:0.0pt;width:380.2pt;height:145.9pt;" stroked="false">
                <v:path textboxrect="0,0,0,0"/>
                <v:imagedata r:id="rId14"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highlight w:val="none"/>
        </w:rPr>
        <w:t xml:space="preserve">Рисунок 6.</w:t>
      </w:r>
      <w:r>
        <w:rPr>
          <w:rFonts w:ascii="Times New Roman" w:hAnsi="Times New Roman" w:cs="Times New Roman" w:eastAsia="Times New Roman"/>
          <w:highlight w:val="none"/>
        </w:rPr>
        <w:t xml:space="preserve"> Внешние и внутренние наблюдатели (атакующие) в критериях </w:t>
      </w:r>
      <w:r>
        <w:rPr>
          <w:rFonts w:ascii="Times New Roman" w:hAnsi="Times New Roman" w:cs="Times New Roman" w:eastAsia="Times New Roman"/>
          <w:highlight w:val="none"/>
        </w:rPr>
        <w:t xml:space="preserve">запутывающего алгоритма маршрутизации</w:t>
      </w:r>
      <w:r>
        <w:rPr>
          <w:rFonts w:ascii="Times New Roman" w:hAnsi="Times New Roman" w:cs="Times New Roman" w:eastAsia="Times New Roman"/>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Маршрутизация в анонимных сетях не </w:t>
      </w:r>
      <w:r>
        <w:rPr>
          <w:rFonts w:ascii="Times New Roman" w:hAnsi="Times New Roman" w:cs="Times New Roman" w:eastAsia="Times New Roman"/>
          <w:sz w:val="24"/>
          <w:szCs w:val="24"/>
          <w:highlight w:val="none"/>
        </w:rPr>
        <w:t xml:space="preserve">является примитивной и ставит эффективность распространения объектов на второй план, потому как главной целью становится создание запутывающего алгоритма, который приводил бы к трудоёмкости анализа истинного пути от точки отправления до точки назначения. </w:t>
      </w:r>
      <w:r>
        <w:rPr>
          <w:rFonts w:ascii="Times New Roman" w:hAnsi="Times New Roman" w:cs="Times New Roman" w:eastAsia="Times New Roman"/>
          <w:sz w:val="24"/>
          <w:szCs w:val="24"/>
          <w:highlight w:val="none"/>
        </w:rPr>
        <w:t xml:space="preserve">Производительность, эффективность «чистой» </w:t>
      </w:r>
      <w:r>
        <w:rPr>
          <w:rFonts w:ascii="Times New Roman" w:hAnsi="Times New Roman" w:cs="Times New Roman" w:eastAsia="Times New Roman"/>
          <w:sz w:val="24"/>
          <w:szCs w:val="24"/>
          <w:highlight w:val="none"/>
        </w:rPr>
        <w:t xml:space="preserve">маршрутизации теряется, заменяясь особенностью алгоритма. В таких условиях, сами скрытые сети становятся медленными и сложными в применении, что также частично или полноценно отодвигает их прикладное и повседневное использование в настоящее время.</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задачах </w:t>
      </w:r>
      <w:r>
        <w:rPr>
          <w:rFonts w:ascii="Times New Roman" w:hAnsi="Times New Roman" w:cs="Times New Roman" w:eastAsia="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cs="Times New Roman" w:eastAsia="Times New Roman"/>
          <w:sz w:val="24"/>
          <w:szCs w:val="24"/>
          <w:highlight w:val="none"/>
        </w:rPr>
        <w:t xml:space="preserve">ктов по </w:t>
      </w:r>
      <w:r>
        <w:rPr>
          <w:rFonts w:ascii="Times New Roman" w:hAnsi="Times New Roman" w:cs="Times New Roman" w:eastAsia="Times New Roman"/>
          <w:sz w:val="24"/>
          <w:szCs w:val="24"/>
          <w:highlight w:val="none"/>
        </w:rPr>
        <w:t xml:space="preserve">сет</w:t>
      </w:r>
      <w:r>
        <w:rPr>
          <w:rFonts w:ascii="Times New Roman" w:hAnsi="Times New Roman" w:cs="Times New Roman" w:eastAsia="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cs="Times New Roman" w:eastAsia="Times New Roman"/>
          <w:sz w:val="24"/>
          <w:szCs w:val="24"/>
          <w:highlight w:val="none"/>
        </w:rPr>
        <w:t xml:space="preserve">вляются внутренние атакующие, когда са</w:t>
      </w:r>
      <w:r>
        <w:rPr>
          <w:rFonts w:ascii="Times New Roman" w:hAnsi="Times New Roman" w:cs="Times New Roman" w:eastAsia="Times New Roman"/>
          <w:sz w:val="24"/>
          <w:szCs w:val="24"/>
          <w:highlight w:val="none"/>
        </w:rPr>
        <w:t xml:space="preserve">ми её же участники становятся отрицанием системы, её разложением. </w:t>
      </w:r>
      <w:r>
        <w:rPr>
          <w:rFonts w:ascii="Times New Roman" w:hAnsi="Times New Roman" w:cs="Times New Roman" w:eastAsia="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cs="Times New Roman" w:eastAsia="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cs="Times New Roman" w:eastAsia="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cs="Times New Roman" w:eastAsia="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cs="Times New Roman" w:eastAsia="Times New Roman"/>
          <w:sz w:val="24"/>
          <w:szCs w:val="24"/>
          <w:highlight w:val="none"/>
        </w:rPr>
        <w:t xml:space="preserve">за</w:t>
      </w:r>
      <w:r>
        <w:rPr>
          <w:rFonts w:ascii="Times New Roman" w:hAnsi="Times New Roman" w:cs="Times New Roman" w:eastAsia="Times New Roman"/>
          <w:sz w:val="24"/>
          <w:szCs w:val="24"/>
          <w:highlight w:val="none"/>
        </w:rPr>
        <w:t xml:space="preserve"> принимаемых и отправляемых пакетов.</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cs="Times New Roman" w:eastAsia="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cs="Times New Roman" w:eastAsia="Times New Roman"/>
          <w:i/>
          <w:sz w:val="24"/>
          <w:szCs w:val="24"/>
          <w:highlight w:val="none"/>
        </w:rPr>
        <w:t xml:space="preserve">Таблицы 1</w:t>
      </w:r>
      <w:r>
        <w:rPr>
          <w:rFonts w:ascii="Times New Roman" w:hAnsi="Times New Roman" w:cs="Times New Roman" w:eastAsia="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cs="Times New Roman" w:eastAsia="Times New Roman"/>
          <w:i/>
          <w:sz w:val="24"/>
          <w:szCs w:val="24"/>
          <w:highlight w:val="none"/>
        </w:rPr>
        <w:t xml:space="preserve">A </w:t>
      </w:r>
      <m:oMath>
        <m:r>
          <w:rPr>
            <w:rFonts w:ascii="Cambria Math" w:hAnsi="Cambria Math" w:cs="Cambria Math" w:eastAsia="Cambria Math" w:hint="default"/>
          </w:rPr>
          <m:rPr>
            <m:sty m:val="i"/>
          </m:rPr>
          <m:t>∈</m:t>
        </m:r>
      </m:oMath>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sz w:val="24"/>
          <w:szCs w:val="24"/>
          <w:highlight w:val="none"/>
        </w:rPr>
        <w:t xml:space="preserve"> и </w:t>
      </w:r>
      <w:r>
        <w:rPr>
          <w:rFonts w:ascii="Times New Roman" w:hAnsi="Times New Roman" w:cs="Times New Roman" w:eastAsia="Times New Roman"/>
          <w:i/>
          <w:sz w:val="24"/>
          <w:szCs w:val="24"/>
          <w:highlight w:val="none"/>
        </w:rPr>
        <w:t xml:space="preserve">B </w:t>
      </w:r>
      <w:r>
        <w:rPr>
          <w:i/>
        </w:rPr>
      </w:r>
      <m:oMath>
        <m:r>
          <w:rPr>
            <w:rFonts w:ascii="Cambria Math" w:hAnsi="Cambria Math" w:cs="Cambria Math" w:eastAsia="Cambria Math" w:hint="default"/>
          </w:rPr>
          <m:rPr>
            <m:sty m:val="i"/>
          </m:rPr>
          <m:t>∈</m:t>
        </m:r>
      </m:oMath>
      <w:r>
        <w:rPr>
          <w:i/>
        </w:rPr>
        <w:t xml:space="preserve">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sz w:val="24"/>
          <w:szCs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1396"/>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Внутренние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Внешние атаки</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Пассивные атаки</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r>
      <w:tr>
        <w:trPr/>
        <w:tc>
          <w:tcPr>
            <w:tcW w:w="2268" w:type="dxa"/>
            <w:textDirection w:val="lrTb"/>
            <w:noWrap w:val="false"/>
          </w:tcPr>
          <w:p>
            <w:pPr>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Активные атаки</w:t>
            </w:r>
            <w:r>
              <w:rPr>
                <w:rFonts w:ascii="Times New Roman" w:hAnsi="Times New Roman" w:cs="Times New Roman" w:eastAsia="Times New Roman"/>
                <w:sz w:val="24"/>
                <w:szCs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2268" w:type="dxa"/>
            <w:textDirection w:val="lrTb"/>
            <w:noWrap w:val="false"/>
          </w:tcPr>
          <w:p>
            <w:pPr>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D</w:t>
            </w:r>
            <w:r>
              <w:rPr>
                <w:rFonts w:ascii="Times New Roman" w:hAnsi="Times New Roman" w:cs="Times New Roman" w:eastAsia="Times New Roman"/>
                <w:sz w:val="24"/>
                <w:highlight w:val="none"/>
              </w:rPr>
            </w:r>
            <w:r/>
          </w:p>
        </w:tc>
      </w:tr>
    </w:tbl>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i w:val="0"/>
          <w:sz w:val="22"/>
          <w:szCs w:val="24"/>
          <w:highlight w:val="none"/>
        </w:rPr>
        <w:t xml:space="preserve">Таблица 1.</w:t>
      </w:r>
      <w:r>
        <w:rPr>
          <w:rFonts w:ascii="Times New Roman" w:hAnsi="Times New Roman" w:cs="Times New Roman" w:eastAsia="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cs="Times New Roman" w:eastAsia="Times New Roman"/>
          <w:sz w:val="24"/>
          <w:szCs w:val="24"/>
          <w:highlight w:val="none"/>
        </w:rPr>
        <w:t xml:space="preserve">замкнутые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(полностью прослушиваемые)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системы</w:t>
      </w:r>
      <w:r>
        <w:rPr>
          <w:rFonts w:ascii="Times New Roman" w:hAnsi="Times New Roman" w:cs="Times New Roman" w:eastAsia="Times New Roman"/>
          <w:sz w:val="24"/>
          <w:szCs w:val="24"/>
          <w:highlight w:val="none"/>
        </w:rPr>
        <w:t xml:space="preserve">, в которых становится невозможным осуществление пассивных атак </w:t>
      </w:r>
      <w:r>
        <w:rPr>
          <w:rFonts w:ascii="Times New Roman" w:hAnsi="Times New Roman" w:cs="Times New Roman" w:eastAsia="Times New Roman"/>
          <w:sz w:val="24"/>
          <w:szCs w:val="24"/>
          <w:highlight w:val="none"/>
        </w:rPr>
        <w:t xml:space="preserve">с определёнными условностями по количеству узлов неподчинённых сговору. Говоря иначе, с точки зрения пассивного атакующего, </w:t>
      </w:r>
      <w:r>
        <w:rPr>
          <w:rFonts w:ascii="Times New Roman" w:hAnsi="Times New Roman" w:cs="Times New Roman" w:eastAsia="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cs="Times New Roman" w:eastAsia="Times New Roman"/>
          <w:sz w:val="24"/>
          <w:szCs w:val="24"/>
          <w:highlight w:val="none"/>
        </w:rPr>
        <w:t xml:space="preserve">априорным (до наблюдений), тем самым сохраняя равновероятность по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-ому множеству субъектов сети.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cs="Times New Roman" w:eastAsia="Times New Roman"/>
          <w:sz w:val="24"/>
          <w:szCs w:val="24"/>
          <w:highlight w:val="none"/>
        </w:rPr>
        <w:t xml:space="preserve">Herbivore и т.п. являются анонимны</w:t>
      </w:r>
      <w:r>
        <w:rPr>
          <w:rFonts w:ascii="Times New Roman" w:hAnsi="Times New Roman" w:cs="Times New Roman" w:eastAsia="Times New Roman"/>
          <w:sz w:val="24"/>
          <w:szCs w:val="24"/>
          <w:highlight w:val="none"/>
        </w:rPr>
        <w:t xml:space="preserve">ми сетями, потому как обеспечивают анонимность субъектов, за счёт запутываемой маршрутизации, и безопасность объектов в коммуникациях между инициаторами и платформами связи. Сети RetroShare, Freenet, Turtle, Bitmessage и т.п. не являются анонимными сетями</w:t>
      </w:r>
      <w:r>
        <w:rPr>
          <w:rFonts w:ascii="Times New Roman" w:hAnsi="Times New Roman" w:cs="Times New Roman" w:eastAsia="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cs="Times New Roman" w:eastAsia="Times New Roman"/>
          <w:sz w:val="24"/>
          <w:szCs w:val="24"/>
          <w:highlight w:val="none"/>
        </w:rPr>
        <w:t xml:space="preserve">хоть самолично системы </w:t>
      </w:r>
      <w:r>
        <w:rPr>
          <w:rFonts w:ascii="Times New Roman" w:hAnsi="Times New Roman" w:cs="Times New Roman" w:eastAsia="Times New Roman"/>
          <w:sz w:val="24"/>
          <w:szCs w:val="24"/>
          <w:highlight w:val="none"/>
        </w:rPr>
        <w:t xml:space="preserve">и </w:t>
      </w:r>
      <w:r>
        <w:rPr>
          <w:rFonts w:ascii="Times New Roman" w:hAnsi="Times New Roman" w:cs="Times New Roman" w:eastAsia="Times New Roman"/>
          <w:sz w:val="24"/>
          <w:szCs w:val="24"/>
          <w:highlight w:val="none"/>
        </w:rPr>
        <w:t xml:space="preserve">обеспечивают высокий уровень безопасности объектов</w:t>
      </w:r>
      <w:r>
        <w:rPr>
          <w:rFonts w:ascii="Times New Roman" w:hAnsi="Times New Roman" w:cs="Times New Roman" w:eastAsia="Times New Roman"/>
          <w:sz w:val="24"/>
          <w:szCs w:val="24"/>
          <w:highlight w:val="none"/>
        </w:rPr>
        <w:t xml:space="preserve">. Н</w:t>
      </w:r>
      <w:r>
        <w:rPr>
          <w:rFonts w:ascii="Times New Roman" w:hAnsi="Times New Roman" w:cs="Times New Roman" w:eastAsia="Times New Roman"/>
          <w:sz w:val="24"/>
          <w:szCs w:val="24"/>
          <w:highlight w:val="none"/>
        </w:rPr>
        <w:t xml:space="preserve">е являются скрытыми сетями также се</w:t>
      </w:r>
      <w:r>
        <w:rPr>
          <w:rFonts w:ascii="Times New Roman" w:hAnsi="Times New Roman" w:cs="Times New Roman" w:eastAsia="Times New Roman"/>
          <w:sz w:val="24"/>
          <w:szCs w:val="24"/>
          <w:highlight w:val="none"/>
        </w:rPr>
        <w:t xml:space="preserve">ти, предоставляющие исключительно анонимность субъектов в отрыве от безопасности передаваемых объектов. Такое событие крайне специфично, но возможно на примере «чистых» DC-сетей, как неклассических форм первой стадии анонимности (</w:t>
      </w:r>
      <w:r>
        <w:rPr>
          <w:rFonts w:ascii="Times New Roman" w:hAnsi="Times New Roman" w:cs="Times New Roman" w:eastAsia="Times New Roman"/>
          <w:sz w:val="24"/>
          <w:szCs w:val="24"/>
          <w:highlight w:val="none"/>
        </w:rPr>
        <w:t xml:space="preserve">более подробно в подразделах «Становление сетевой анонимности» и </w:t>
      </w:r>
      <w:r>
        <w:rPr>
          <w:rFonts w:ascii="Times New Roman" w:hAnsi="Times New Roman" w:cs="Times New Roman" w:eastAsia="Times New Roman"/>
          <w:b w:val="0"/>
          <w:sz w:val="24"/>
          <w:szCs w:val="24"/>
          <w:highlight w:val="none"/>
        </w:rPr>
        <w:t xml:space="preserve">«Двойственная форма первой стадии анонимности»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4.2. Определение клиент-безопасных приложений</w:t>
      </w:r>
      <w:r>
        <w:rPr>
          <w:rFonts w:ascii="Times New Roman" w:hAnsi="Times New Roman" w:cs="Times New Roman" w:eastAsia="Times New Roman"/>
          <w:highlight w:val="none"/>
        </w:rPr>
      </w:r>
      <w:r/>
    </w:p>
    <w:p>
      <w:pPr>
        <w:pStyle w:val="131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Клиент-безопасные </w:t>
      </w:r>
      <w:r>
        <w:rPr>
          <w:rFonts w:ascii="Times New Roman" w:hAnsi="Times New Roman" w:cs="Times New Roman" w:eastAsia="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sz w:val="24"/>
          <w:highlight w:val="none"/>
        </w:rPr>
        <w:t xml:space="preserve"> к своему теоретически минимально заданному значению. В таких условиях, клиент-безопасные приложения становятся ключевым фактором в построении тайных каналов связи.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Основным следствием п</w:t>
      </w:r>
      <w:r>
        <w:rPr>
          <w:rFonts w:ascii="Times New Roman" w:hAnsi="Times New Roman" w:cs="Times New Roman" w:eastAsia="Times New Roman"/>
          <w:sz w:val="24"/>
          <w:highlight w:val="none"/>
        </w:rPr>
        <w:t xml:space="preserve">ониженной мощности доверия является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cs="Times New Roman" w:eastAsia="Times New Roman"/>
          <w:sz w:val="24"/>
          <w:highlight w:val="none"/>
        </w:rPr>
        <w:t xml:space="preserve">лами, созданными для транспортирования,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cs="Times New Roman" w:eastAsia="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выявляются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cs="Times New Roman" w:eastAsia="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Таковые системы крайне разнородны в своём проявлении и могут представлять альтернативу классическим сервисам связи. Так например, вполне реальным становится замена существующих мессенджеров, социальных сетей, форумов,</w:t>
      </w:r>
      <w:r>
        <w:rPr>
          <w:rFonts w:ascii="Times New Roman" w:hAnsi="Times New Roman" w:cs="Times New Roman" w:eastAsia="Times New Roman"/>
          <w:sz w:val="24"/>
          <w:highlight w:val="none"/>
        </w:rPr>
        <w:t xml:space="preserve"> распределённых хранилищ, цифровых валют и т.д. на приложения с безопасной линией связи «клиент-клиент». Таким образом, клиент-безопасные приложения становятся новыми платформами связи, более качественными в своём проявлении, чем классические альтернативы.</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4.3. Определение тайных каналов связи</w:t>
      </w:r>
      <w:r>
        <w:rPr>
          <w:rFonts w:ascii="Times New Roman" w:hAnsi="Times New Roman" w:cs="Times New Roman" w:eastAsia="Times New Roman"/>
          <w:sz w:val="24"/>
          <w:szCs w:val="24"/>
          <w:highlight w:val="none"/>
        </w:rPr>
      </w:r>
      <w:r/>
    </w:p>
    <w:p>
      <w:pPr>
        <w:pStyle w:val="131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cs="Times New Roman" w:eastAsia="Times New Roman"/>
          <w:sz w:val="24"/>
          <w:szCs w:val="24"/>
          <w:highlight w:val="none"/>
        </w:rPr>
        <w:t xml:space="preserve">[17</w:t>
      </w:r>
      <w:r>
        <w:rPr>
          <w:rFonts w:ascii="Times New Roman" w:hAnsi="Times New Roman" w:cs="Times New Roman" w:eastAsia="Times New Roman"/>
          <w:sz w:val="24"/>
          <w:szCs w:val="24"/>
          <w:highlight w:val="none"/>
        </w:rPr>
        <w:t xml:space="preserve">, с.147</w:t>
      </w:r>
      <w:r>
        <w:rPr>
          <w:rFonts w:ascii="Times New Roman" w:hAnsi="Times New Roman" w:cs="Times New Roman" w:eastAsia="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существующую</w:t>
      </w:r>
      <w:r>
        <w:rPr>
          <w:rFonts w:ascii="Times New Roman" w:hAnsi="Times New Roman" w:cs="Times New Roman" w:eastAsia="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Так, например:</w:t>
      </w:r>
      <w:r>
        <w:rPr>
          <w:rFonts w:ascii="Times New Roman" w:hAnsi="Times New Roman" w:cs="Times New Roman" w:eastAsia="Times New Roman"/>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r>
      <w:r>
        <w:rPr>
          <w:rFonts w:ascii="Times New Roman" w:hAnsi="Times New Roman" w:cs="Times New Roman" w:eastAsia="Times New Roman"/>
          <w:sz w:val="24"/>
          <w:highlight w:val="none"/>
        </w:rPr>
        <w:t xml:space="preserve">Первой формой тайных каналов связи принято считать </w:t>
      </w:r>
      <w:r>
        <w:rPr>
          <w:rFonts w:ascii="Times New Roman" w:hAnsi="Times New Roman" w:cs="Times New Roman" w:eastAsia="Times New Roman"/>
          <w:sz w:val="24"/>
          <w:highlight w:val="none"/>
        </w:rPr>
        <w:t xml:space="preserve">сохранение экзотеричности субъекта и эзотеричности объекта, благодар</w:t>
      </w:r>
      <w:r>
        <w:rPr>
          <w:rFonts w:ascii="Times New Roman" w:hAnsi="Times New Roman" w:cs="Times New Roman" w:eastAsia="Times New Roman"/>
          <w:sz w:val="24"/>
          <w:highlight w:val="none"/>
        </w:rPr>
        <w:t xml:space="preserve">я использованию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[18], поскольку субъект остаётся открытым, а объект остаётся закрытым (только вместо </w:t>
      </w:r>
      <w:r>
        <w:rPr>
          <w:rFonts w:ascii="Times New Roman" w:hAnsi="Times New Roman" w:cs="Times New Roman" w:eastAsia="Times New Roman"/>
          <w:sz w:val="24"/>
          <w:szCs w:val="24"/>
          <w:highlight w:val="none"/>
        </w:rPr>
        <w:t xml:space="preserve">сокрытия информации, скрывается сам факт её существования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cs="Times New Roman" w:eastAsia="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cs="Times New Roman" w:eastAsia="Times New Roman"/>
          <w:sz w:val="24"/>
          <w:highlight w:val="none"/>
        </w:rPr>
        <w:t xml:space="preserve">Примером такого поведения может служить использование программ типа PGP [</w:t>
      </w:r>
      <w:r>
        <w:rPr>
          <w:rFonts w:ascii="Times New Roman" w:hAnsi="Times New Roman" w:cs="Times New Roman" w:eastAsia="Times New Roman"/>
          <w:sz w:val="24"/>
          <w:szCs w:val="24"/>
          <w:highlight w:val="none"/>
        </w:rPr>
        <w:t xml:space="preserve">17</w:t>
      </w:r>
      <w:r>
        <w:rPr>
          <w:rFonts w:ascii="Times New Roman" w:hAnsi="Times New Roman" w:cs="Times New Roman" w:eastAsia="Times New Roman"/>
          <w:sz w:val="24"/>
          <w:highlight w:val="none"/>
        </w:rPr>
        <w:t xml:space="preserve">, с.785</w:t>
      </w:r>
      <w:r>
        <w:rPr>
          <w:rFonts w:ascii="Times New Roman" w:hAnsi="Times New Roman" w:cs="Times New Roman" w:eastAsia="Times New Roman"/>
          <w:sz w:val="24"/>
          <w:highlight w:val="none"/>
        </w:rPr>
        <w:t xml:space="preserve">][19] на форумах, мессенджерах, социальных сетях. </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r>
      <w:r>
        <w:rPr>
          <w:rFonts w:ascii="Times New Roman" w:hAnsi="Times New Roman" w:cs="Times New Roman" w:eastAsia="Times New Roman"/>
          <w:sz w:val="24"/>
          <w:highlight w:val="none"/>
        </w:rPr>
        <w:t xml:space="preserve">Второй формой тайных каналов связи принято считать</w:t>
      </w:r>
      <w:r>
        <w:rPr>
          <w:rFonts w:ascii="Times New Roman" w:hAnsi="Times New Roman" w:cs="Times New Roman" w:eastAsia="Times New Roman"/>
          <w:sz w:val="24"/>
          <w:highlight w:val="none"/>
        </w:rPr>
        <w:t xml:space="preserve"> абстрактную анонимную сеть (более подробно в разделе «Абстрактные анонимные сети»). </w:t>
      </w:r>
      <w:r>
        <w:rPr>
          <w:rFonts w:ascii="Times New Roman" w:hAnsi="Times New Roman" w:cs="Times New Roman" w:eastAsia="Times New Roman"/>
          <w:sz w:val="24"/>
          <w:highlight w:val="none"/>
        </w:rPr>
        <w:t xml:space="preserve">Ви</w:t>
      </w:r>
      <w:r>
        <w:rPr>
          <w:rFonts w:ascii="Times New Roman" w:hAnsi="Times New Roman" w:cs="Times New Roman" w:eastAsia="Times New Roman"/>
          <w:sz w:val="24"/>
          <w:highlight w:val="none"/>
        </w:rPr>
        <w:t xml:space="preserve">ртуальная маршрутизация абстрактных анонимных сетей имманентна, способна сводиться к передаче объекта внутри единого, сингулярного приложения, связывающего всех субъектов изнутри. Таким приложением является сервер (или группа серверов находящихся в сговоре</w:t>
      </w:r>
      <w:r>
        <w:rPr>
          <w:rFonts w:ascii="Times New Roman" w:hAnsi="Times New Roman" w:cs="Times New Roman" w:eastAsia="Times New Roman"/>
          <w:sz w:val="24"/>
          <w:highlight w:val="none"/>
        </w:rPr>
        <w:t xml:space="preserve">), при помощи которого клиенты передают друг другу </w:t>
      </w:r>
      <w:r>
        <w:rPr>
          <w:rFonts w:ascii="Times New Roman" w:hAnsi="Times New Roman" w:cs="Times New Roman" w:eastAsia="Times New Roman"/>
          <w:sz w:val="24"/>
          <w:highlight w:val="none"/>
        </w:rPr>
        <w:t xml:space="preserve">и принимают друг от друга информацию. Так как приложение располагает полным знанием того, кто является отправителем и кто является получателем, то сам сервер становится создателем сети на основе которой располагается тайный канал связи. При всём этом, тако</w:t>
      </w:r>
      <w:r>
        <w:rPr>
          <w:rFonts w:ascii="Times New Roman" w:hAnsi="Times New Roman" w:cs="Times New Roman" w:eastAsia="Times New Roman"/>
          <w:sz w:val="24"/>
          <w:highlight w:val="none"/>
        </w:rPr>
        <w:t xml:space="preserve">е приложение, в задаче о тайных каналах связи, аналогично и равносильно государству, в задаче о построении анонимных сетей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cs="Times New Roman" w:eastAsia="Times New Roman"/>
          <w:sz w:val="24"/>
          <w:highlight w:val="none"/>
        </w:rPr>
        <w:t xml:space="preserve">[18, с.8]</w:t>
      </w:r>
      <w:r>
        <w:rPr>
          <w:rFonts w:ascii="Times New Roman" w:hAnsi="Times New Roman" w:cs="Times New Roman" w:eastAsia="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cs="Times New Roman" w:eastAsia="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cs="Times New Roman" w:eastAsia="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cs="Times New Roman" w:eastAsia="Times New Roman"/>
          <w:sz w:val="24"/>
          <w:highlight w:val="none"/>
        </w:rPr>
        <w:t xml:space="preserve">жет служить замена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не будет превышать 256KiB. </w:t>
      </w:r>
      <w:r>
        <w:rPr>
          <w:rFonts w:ascii="Times New Roman" w:hAnsi="Times New Roman" w:cs="Times New Roman" w:eastAsia="Times New Roman"/>
          <w:sz w:val="24"/>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Использование стеганографии, вместе с криптографией, может помочь в случаях, когда имеется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cs="Times New Roman" w:eastAsia="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cs="Times New Roman" w:eastAsia="Times New Roman"/>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cs="Times New Roman" w:eastAsia="Times New Roman"/>
          <w:sz w:val="24"/>
          <w:szCs w:val="24"/>
          <w:highlight w:val="none"/>
        </w:rPr>
        <w:t xml:space="preserve">[17, с</w:t>
      </w:r>
      <w:r>
        <w:rPr>
          <w:rFonts w:ascii="Times New Roman" w:hAnsi="Times New Roman" w:cs="Times New Roman" w:eastAsia="Times New Roman"/>
          <w:sz w:val="24"/>
          <w:szCs w:val="24"/>
          <w:highlight w:val="none"/>
        </w:rPr>
        <w:t xml:space="preserve">.720]</w:t>
      </w:r>
      <w:r>
        <w:rPr>
          <w:rFonts w:ascii="Times New Roman" w:hAnsi="Times New Roman" w:cs="Times New Roman" w:eastAsia="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cs="Times New Roman" w:eastAsia="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cs="Times New Roman" w:eastAsia="Times New Roman"/>
          <w:highlight w:val="none"/>
        </w:rPr>
      </w:r>
      <w:r/>
    </w:p>
    <w:p>
      <w:pPr>
        <w:pStyle w:val="131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cs="Times New Roman" w:eastAsia="Times New Roman"/>
          <w:sz w:val="24"/>
          <w:szCs w:val="24"/>
          <w:highlight w:val="none"/>
        </w:rPr>
        <w:t xml:space="preserve">айные каналы могут быть воссозданы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cs="Times New Roman" w:eastAsia="Times New Roman"/>
          <w:sz w:val="24"/>
          <w:szCs w:val="24"/>
          <w:highlight w:val="none"/>
        </w:rPr>
        <w:t xml:space="preserve">затратным</w:t>
      </w:r>
      <w:r>
        <w:rPr>
          <w:rFonts w:ascii="Times New Roman" w:hAnsi="Times New Roman" w:cs="Times New Roman" w:eastAsia="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cs="Times New Roman" w:eastAsia="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4.4. Становление сетевой анонимности</w:t>
      </w:r>
      <w:r>
        <w:rPr>
          <w:rFonts w:ascii="Times New Roman" w:hAnsi="Times New Roman" w:cs="Times New Roman" w:eastAsia="Times New Roman"/>
          <w:sz w:val="24"/>
          <w:szCs w:val="24"/>
          <w:highlight w:val="none"/>
        </w:rPr>
      </w:r>
      <w:r/>
    </w:p>
    <w:p>
      <w:pPr>
        <w:pStyle w:val="131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Термин «анонимность» представляет собой достаточно сложное и комплексное понятие, потому как таковое зависит от контекста. Так например, ано</w:t>
      </w:r>
      <w:r>
        <w:rPr>
          <w:rFonts w:ascii="Times New Roman" w:hAnsi="Times New Roman" w:cs="Times New Roman" w:eastAsia="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cs="Times New Roman" w:eastAsia="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cs="Times New Roman" w:eastAsia="Times New Roman"/>
          <w:sz w:val="24"/>
          <w:szCs w:val="24"/>
          <w:highlight w:val="none"/>
        </w:rPr>
      </w:r>
      <w:r/>
    </w:p>
    <w:p>
      <w:pPr>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cs="Times New Roman" w:eastAsia="Times New Roman"/>
          <w:sz w:val="24"/>
          <w:szCs w:val="24"/>
          <w:highlight w:val="none"/>
        </w:rPr>
        <w:t xml:space="preserve"> сих пор остаётся </w:t>
      </w:r>
      <w:r>
        <w:rPr>
          <w:rFonts w:ascii="Times New Roman" w:hAnsi="Times New Roman" w:cs="Times New Roman" w:eastAsia="Times New Roman"/>
          <w:sz w:val="24"/>
          <w:szCs w:val="24"/>
          <w:highlight w:val="none"/>
        </w:rPr>
        <w:t xml:space="preserve">комлексным понятием. Единственным отличием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и выявлять основные векторы её развития.  </w:t>
      </w:r>
      <w:r>
        <w:rPr>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cs="Times New Roman" w:eastAsia="Times New Roman"/>
          <w:sz w:val="24"/>
          <w:szCs w:val="24"/>
          <w:highlight w:val="none"/>
        </w:rPr>
        <w:t xml:space="preserve">нонимность </w:t>
      </w:r>
      <w:r>
        <w:rPr>
          <w:rFonts w:ascii="Times New Roman" w:hAnsi="Times New Roman" w:cs="Times New Roman" w:eastAsia="Times New Roman"/>
          <w:sz w:val="24"/>
          <w:szCs w:val="24"/>
          <w:highlight w:val="none"/>
        </w:rPr>
        <w:t xml:space="preserve">действительно 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11"/>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322"/>
          <w:rFonts w:ascii="Times New Roman" w:hAnsi="Times New Roman" w:cs="Times New Roman" w:eastAsia="Times New Roman"/>
          <w:sz w:val="24"/>
          <w:szCs w:val="24"/>
          <w:highlight w:val="none"/>
        </w:rPr>
        <w:footnoteReference w:id="5"/>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|A| = 0</w:t>
      </w:r>
      <w:r>
        <w:rPr>
          <w:rFonts w:ascii="Times New Roman" w:hAnsi="Times New Roman" w:cs="Times New Roman" w:eastAsia="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cs="Times New Roman" w:eastAsia="Times New Roman"/>
          <w:sz w:val="24"/>
          <w:szCs w:val="24"/>
          <w:highlight w:val="none"/>
        </w:rPr>
        <w:t xml:space="preserve">По причине отсутствия промежуточных субъектов</w:t>
      </w:r>
      <w:r>
        <w:rPr>
          <w:rFonts w:ascii="Times New Roman" w:hAnsi="Times New Roman" w:cs="Times New Roman" w:eastAsia="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cs="Times New Roman" w:eastAsia="Times New Roman"/>
          <w:sz w:val="24"/>
          <w:szCs w:val="24"/>
          <w:highlight w:val="none"/>
        </w:rPr>
        <w:t xml:space="preserve">.</w:t>
      </w:r>
      <w:r>
        <w:rPr>
          <w:szCs w:val="24"/>
          <w:highlight w:val="none"/>
        </w:rPr>
        <w:t xml:space="preserve"> </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15"/>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mso-wrap-distance-left:0.0pt;mso-wrap-distance-top:0.0pt;mso-wrap-distance-right:0.0pt;mso-wrap-distance-bottom:0.0pt;width:149.0pt;height:68.4pt;" stroked="false">
                <v:path textboxrect="0,0,0,0"/>
                <v:imagedata r:id="rId15"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highlight w:val="none"/>
        </w:rPr>
      </w:r>
      <w:r/>
    </w:p>
    <w:p>
      <w:pPr>
        <w:ind w:left="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7.</w:t>
      </w:r>
      <w:r>
        <w:rPr>
          <w:rFonts w:ascii="Times New Roman" w:hAnsi="Times New Roman" w:cs="Times New Roman" w:eastAsia="Times New Roman"/>
          <w:sz w:val="22"/>
          <w:highlight w:val="none"/>
        </w:rPr>
        <w:t xml:space="preserve"> Первая стадия анонимности </w:t>
      </w:r>
      <w:r>
        <w:rPr>
          <w:rFonts w:ascii="Times New Roman" w:hAnsi="Times New Roman" w:cs="Times New Roman" w:eastAsia="Times New Roman"/>
          <w:sz w:val="22"/>
          <w:szCs w:val="24"/>
          <w:highlight w:val="none"/>
        </w:rPr>
        <w:t xml:space="preserve">(</w:t>
      </w:r>
      <w:r>
        <w:rPr>
          <w:rFonts w:ascii="Times New Roman" w:hAnsi="Times New Roman" w:cs="Times New Roman" w:eastAsia="Times New Roman"/>
          <w:sz w:val="22"/>
          <w:szCs w:val="24"/>
          <w:highlight w:val="none"/>
        </w:rPr>
        <w:t xml:space="preserve">прямое </w:t>
      </w:r>
      <w:r>
        <w:rPr>
          <w:rFonts w:ascii="Times New Roman" w:hAnsi="Times New Roman" w:cs="Times New Roman" w:eastAsia="Times New Roman"/>
          <w:sz w:val="22"/>
          <w:szCs w:val="24"/>
          <w:highlight w:val="none"/>
        </w:rPr>
        <w:t xml:space="preserve">соединение)</w:t>
      </w:r>
      <w:r/>
    </w:p>
    <w:p>
      <w:pPr>
        <w:pStyle w:val="131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1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cs="Times New Roman" w:eastAsia="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cs="Times New Roman" w:eastAsia="Times New Roman"/>
          <w:sz w:val="24"/>
          <w:szCs w:val="24"/>
          <w:highlight w:val="none"/>
        </w:rPr>
        <w:t xml:space="preserve">, клиенты</w:t>
      </w:r>
      <w:r>
        <w:rPr>
          <w:rFonts w:ascii="Times New Roman" w:hAnsi="Times New Roman" w:cs="Times New Roman" w:eastAsia="Times New Roman"/>
          <w:sz w:val="24"/>
          <w:szCs w:val="24"/>
          <w:highlight w:val="none"/>
        </w:rPr>
        <w:t xml:space="preserve"> начинают</w:t>
      </w:r>
      <w:r>
        <w:rPr>
          <w:rFonts w:ascii="Times New Roman" w:hAnsi="Times New Roman" w:cs="Times New Roman" w:eastAsia="Times New Roman"/>
          <w:sz w:val="24"/>
          <w:szCs w:val="24"/>
          <w:highlight w:val="none"/>
        </w:rPr>
        <w:t xml:space="preserve"> зав</w:t>
      </w:r>
      <w:r>
        <w:rPr>
          <w:rFonts w:ascii="Times New Roman" w:hAnsi="Times New Roman" w:cs="Times New Roman" w:eastAsia="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 = 1</w:t>
      </w:r>
      <w:r>
        <w:rPr>
          <w:rFonts w:ascii="Times New Roman" w:hAnsi="Times New Roman" w:cs="Times New Roman" w:eastAsia="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cs="Times New Roman" w:eastAsia="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cs="Times New Roman" w:eastAsia="Times New Roman"/>
          <w:sz w:val="24"/>
          <w:szCs w:val="24"/>
          <w:highlight w:val="none"/>
        </w:rPr>
        <w:t xml:space="preserve">ата. Такое противоречие (ухудшения безопасности и улучшения анонимности)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259888" cy="897070"/>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16"/>
                        <a:stretch/>
                      </pic:blipFill>
                      <pic:spPr bwMode="auto">
                        <a:xfrm flipH="0" flipV="0">
                          <a:off x="0" y="0"/>
                          <a:ext cx="3259888" cy="89706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mso-wrap-distance-left:0.0pt;mso-wrap-distance-top:0.0pt;mso-wrap-distance-right:0.0pt;mso-wrap-distance-bottom:0.0pt;width:256.7pt;height:70.6pt;" stroked="false">
                <v:path textboxrect="0,0,0,0"/>
                <v:imagedata r:id="rId16" o:title=""/>
              </v:shape>
            </w:pict>
          </mc:Fallback>
        </mc:AlternateContent>
      </w:r>
      <w:r>
        <w:rPr>
          <w:rFonts w:ascii="Times New Roman" w:hAnsi="Times New Roman" w:cs="Times New Roman" w:eastAsia="Times New Roman"/>
          <w:sz w:val="24"/>
          <w:szCs w:val="24"/>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2"/>
          <w:highlight w:val="none"/>
        </w:rPr>
      </w:r>
      <w:r>
        <w:rPr>
          <w:rFonts w:ascii="Times New Roman" w:hAnsi="Times New Roman" w:cs="Times New Roman" w:eastAsia="Times New Roman"/>
          <w:sz w:val="22"/>
          <w:szCs w:val="24"/>
          <w:highlight w:val="none"/>
        </w:rPr>
      </w:r>
      <w:r/>
    </w:p>
    <w:p>
      <w:pPr>
        <w:ind w:left="0"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b/>
          <w:sz w:val="22"/>
          <w:highlight w:val="none"/>
        </w:rPr>
        <w:t xml:space="preserve">Рисунок 8</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Вторая стадия анонимности </w:t>
      </w:r>
      <w:r>
        <w:rPr>
          <w:rFonts w:ascii="Times New Roman" w:hAnsi="Times New Roman" w:cs="Times New Roman" w:eastAsia="Times New Roman"/>
          <w:sz w:val="22"/>
          <w:szCs w:val="24"/>
          <w:highlight w:val="none"/>
        </w:rPr>
        <w:t xml:space="preserve">(соединение посредством сервиса)</w:t>
      </w:r>
      <w:r/>
    </w:p>
    <w:p>
      <w:pPr>
        <w:pStyle w:val="131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1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cs="Times New Roman" w:eastAsia="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cs="Times New Roman" w:eastAsia="Times New Roman"/>
          <w:i w:val="0"/>
          <w:color w:val="000000"/>
          <w:sz w:val="24"/>
          <w:highlight w:val="none"/>
        </w:rPr>
        <w:t xml:space="preserve"> методом стремления к статичному значению </w:t>
      </w:r>
      <w:r>
        <w:rPr>
          <w:rFonts w:ascii="Times New Roman" w:hAnsi="Times New Roman" w:cs="Times New Roman" w:eastAsia="Times New Roman"/>
          <w:i/>
          <w:color w:val="000000"/>
          <w:sz w:val="24"/>
          <w:highlight w:val="none"/>
        </w:rPr>
        <w:t xml:space="preserve">lim</w:t>
      </w:r>
      <w:r>
        <w:rPr>
          <w:rFonts w:ascii="Times New Roman" w:hAnsi="Times New Roman" w:cs="Times New Roman" w:eastAsia="Times New Roman"/>
          <w:i/>
          <w:sz w:val="24"/>
          <w:szCs w:val="24"/>
          <w:highlight w:val="none"/>
          <w:vertAlign w:val="subscript"/>
        </w:rPr>
        <w:t xml:space="preserve">|A|</w:t>
      </w:r>
      <w:r>
        <w:rPr>
          <w:rFonts w:ascii="Times New Roman" w:hAnsi="Times New Roman" w:cs="Times New Roman" w:eastAsia="Times New Roman"/>
          <w:i/>
          <w:color w:val="000000"/>
          <w:sz w:val="24"/>
          <w:highlight w:val="none"/>
          <w:vertAlign w:val="subscript"/>
        </w:rPr>
        <w:t xml:space="preserve">→C</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пакет. Мощность анонимности на данном этапе действительно повышается, но и безопасность са</w:t>
      </w:r>
      <w:r>
        <w:rPr>
          <w:rFonts w:ascii="Times New Roman" w:hAnsi="Times New Roman" w:cs="Times New Roman" w:eastAsia="Times New Roman"/>
          <w:sz w:val="24"/>
          <w:szCs w:val="24"/>
          <w:highlight w:val="none"/>
        </w:rPr>
        <w:t xml:space="preserve">ми</w:t>
      </w:r>
      <w:r>
        <w:rPr>
          <w:rFonts w:ascii="Times New Roman" w:hAnsi="Times New Roman" w:cs="Times New Roman" w:eastAsia="Times New Roman"/>
          <w:sz w:val="24"/>
          <w:szCs w:val="24"/>
          <w:highlight w:val="none"/>
        </w:rPr>
        <w:t xml:space="preserve">х су</w:t>
      </w:r>
      <w:r>
        <w:rPr>
          <w:rFonts w:ascii="Times New Roman" w:hAnsi="Times New Roman" w:cs="Times New Roman" w:eastAsia="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cs="Times New Roman" w:eastAsia="Times New Roman"/>
          <w:i/>
          <w:sz w:val="24"/>
          <w:szCs w:val="24"/>
          <w:highlight w:val="none"/>
        </w:rPr>
        <w:t xml:space="preserve">Рисунках 8</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9, </w:t>
      </w:r>
      <w:r>
        <w:rPr>
          <w:rFonts w:ascii="Times New Roman" w:hAnsi="Times New Roman" w:cs="Times New Roman" w:eastAsia="Times New Roman"/>
          <w:i/>
          <w:sz w:val="24"/>
          <w:szCs w:val="24"/>
          <w:highlight w:val="none"/>
        </w:rPr>
        <w:t xml:space="preserve">11,</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12. </w:t>
      </w:r>
      <w:r>
        <w:rPr>
          <w:rFonts w:ascii="Times New Roman" w:hAnsi="Times New Roman" w:cs="Times New Roman" w:eastAsia="Times New Roman"/>
          <w:sz w:val="24"/>
          <w:szCs w:val="24"/>
          <w:highlight w:val="none"/>
        </w:rPr>
        <w:t xml:space="preserve">изображён абстрактный субъект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17"/>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mso-wrap-distance-left:0.0pt;mso-wrap-distance-top:0.0pt;mso-wrap-distance-right:0.0pt;mso-wrap-distance-bottom:0.0pt;width:355.7pt;height:75.8pt;" stroked="false">
                <v:path textboxrect="0,0,0,0"/>
                <v:imagedata r:id="rId17"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9</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Третья стадия анонимности</w:t>
      </w:r>
      <w:r>
        <w:rPr>
          <w:rFonts w:ascii="Times New Roman" w:hAnsi="Times New Roman" w:cs="Times New Roman" w:eastAsia="Times New Roman"/>
          <w:sz w:val="22"/>
          <w:szCs w:val="24"/>
          <w:highlight w:val="none"/>
        </w:rPr>
        <w:t xml:space="preserve"> (Proxy транслирование)</w:t>
      </w:r>
      <w:r/>
    </w:p>
    <w:p>
      <w:pPr>
        <w:pStyle w:val="1311"/>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31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w:t>
        <w:tab/>
        <w:t xml:space="preserve">Четвёртая стадия, как развитие третьего этапа, инициализирует способ изменчивости, множественного шифрования, полиморфизма информации </w:t>
      </w:r>
      <w:r>
        <w:rPr>
          <w:rFonts w:ascii="Times New Roman" w:hAnsi="Times New Roman" w:cs="Times New Roman" w:eastAsia="Times New Roman"/>
          <w:sz w:val="24"/>
          <w:szCs w:val="24"/>
          <w:highlight w:val="none"/>
        </w:rPr>
        <w:t xml:space="preserve">посредством</w:t>
      </w:r>
      <w:r>
        <w:rPr>
          <w:rFonts w:ascii="Times New Roman" w:hAnsi="Times New Roman" w:cs="Times New Roman" w:eastAsia="Times New Roman"/>
          <w:sz w:val="24"/>
          <w:szCs w:val="24"/>
          <w:highlight w:val="none"/>
        </w:rPr>
        <w:t xml:space="preserve"> её туннелирования. К такому этапу относятся VPN сервисы (виртуальные частные сети) как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-ое сочетание прокси-серверов со внутренними слоями шифрования [20], где мощность доверия и мощность анонимности эквивалентно третьей стадии. Отличительной</w:t>
      </w:r>
      <w:r>
        <w:rPr>
          <w:rFonts w:ascii="Times New Roman" w:hAnsi="Times New Roman" w:cs="Times New Roman" w:eastAsia="Times New Roman"/>
          <w:sz w:val="24"/>
          <w:szCs w:val="24"/>
          <w:highlight w:val="none"/>
        </w:rPr>
        <w:t xml:space="preserve"> особенностью четвёртого этапа является существование выходных узлов, постепенно «раскрывающих» истинный пакет, созданный до первичного туннелирования на отправляющей стороне, из-за чего и появляется возможность к сокрытию метаданных</w:t>
      </w:r>
      <w:r>
        <w:rPr>
          <w:rFonts w:ascii="Times New Roman" w:hAnsi="Times New Roman" w:cs="Times New Roman" w:eastAsia="Times New Roman"/>
          <w:sz w:val="24"/>
          <w:szCs w:val="24"/>
          <w:highlight w:val="none"/>
        </w:rPr>
        <w:t xml:space="preserve">, связующих инициатора сообщения и сервер назначения</w:t>
      </w:r>
      <w:r>
        <w:rPr>
          <w:rFonts w:ascii="Times New Roman" w:hAnsi="Times New Roman" w:cs="Times New Roman" w:eastAsia="Times New Roman"/>
          <w:i w:val="0"/>
          <w:sz w:val="24"/>
          <w:szCs w:val="24"/>
          <w:highlight w:val="none"/>
        </w:rPr>
        <w:t xml:space="preserve">. В связи с этим, данный</w:t>
      </w:r>
      <w:r>
        <w:rPr>
          <w:rFonts w:ascii="Times New Roman" w:hAnsi="Times New Roman" w:cs="Times New Roman" w:eastAsia="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cs="Times New Roman" w:eastAsia="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cs="Times New Roman" w:eastAsia="Times New Roman"/>
          <w:sz w:val="24"/>
          <w:szCs w:val="24"/>
          <w:highlight w:val="none"/>
        </w:rPr>
        <w:t xml:space="preserve"> Таким методом скрывается настоящая связь между субъектами </w:t>
      </w:r>
      <w:r>
        <w:rPr>
          <w:rFonts w:ascii="Times New Roman" w:hAnsi="Times New Roman" w:cs="Times New Roman" w:eastAsia="Times New Roman"/>
          <w:sz w:val="24"/>
          <w:szCs w:val="24"/>
          <w:highlight w:val="none"/>
        </w:rPr>
        <w:t xml:space="preserve">по</w:t>
      </w:r>
      <w:r>
        <w:rPr>
          <w:rFonts w:ascii="Times New Roman" w:hAnsi="Times New Roman" w:cs="Times New Roman" w:eastAsia="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576613" cy="999585"/>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18"/>
                        <a:stretch/>
                      </pic:blipFill>
                      <pic:spPr bwMode="auto">
                        <a:xfrm flipH="0" flipV="0">
                          <a:off x="0" y="0"/>
                          <a:ext cx="4576613" cy="99958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mso-wrap-distance-left:0.0pt;mso-wrap-distance-top:0.0pt;mso-wrap-distance-right:0.0pt;mso-wrap-distance-bottom:0.0pt;width:360.4pt;height:78.7pt;" stroked="false">
                <v:path textboxrect="0,0,0,0"/>
                <v:imagedata r:id="rId18" o:title=""/>
              </v:shape>
            </w:pict>
          </mc:Fallback>
        </mc:AlternateContent>
      </w:r>
      <w:r>
        <w:rPr>
          <w:highlight w:val="none"/>
        </w:rPr>
      </w:r>
      <w:r/>
    </w:p>
    <w:p>
      <w:pPr>
        <w:ind w:left="0" w:right="283" w:firstLine="0"/>
        <w:jc w:val="both"/>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10</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Четвёртая стадия анонимности (VPN туннелирование)</w:t>
      </w:r>
      <w:r/>
    </w:p>
    <w:p>
      <w:pPr>
        <w:pStyle w:val="1311"/>
        <w:ind w:left="283" w:right="283" w:firstLine="567"/>
        <w:jc w:val="both"/>
        <w:spacing w:before="0" w:after="0"/>
        <w:rPr>
          <w:rFonts w:ascii="Times New Roman" w:hAnsi="Times New Roman" w:cs="Times New Roman" w:eastAsia="Times New Roman"/>
          <w:i w:val="0"/>
          <w:sz w:val="24"/>
          <w:szCs w:val="24"/>
          <w:highlight w:val="none"/>
        </w:rPr>
      </w:pPr>
      <w:r>
        <w:rPr>
          <w:highlight w:val="none"/>
        </w:rPr>
      </w:r>
      <w:r/>
    </w:p>
    <w:p>
      <w:pPr>
        <w:pStyle w:val="131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cs="Times New Roman" w:eastAsia="Times New Roman"/>
          <w:sz w:val="24"/>
          <w:szCs w:val="24"/>
          <w:highlight w:val="none"/>
        </w:rPr>
        <w:t xml:space="preserve">абстрактно-криптографической</w:t>
      </w:r>
      <w:r>
        <w:rPr>
          <w:rFonts w:ascii="Times New Roman" w:hAnsi="Times New Roman" w:cs="Times New Roman" w:eastAsia="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cs="Times New Roman" w:eastAsia="Times New Roman"/>
          <w:sz w:val="24"/>
          <w:szCs w:val="24"/>
          <w:highlight w:val="none"/>
        </w:rPr>
        <w:t xml:space="preserve">Именно</w:t>
      </w:r>
      <w:r>
        <w:rPr>
          <w:rFonts w:ascii="Times New Roman" w:hAnsi="Times New Roman" w:cs="Times New Roman" w:eastAsia="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cs="Times New Roman" w:eastAsia="Times New Roman"/>
          <w:sz w:val="24"/>
          <w:szCs w:val="24"/>
          <w:highlight w:val="none"/>
        </w:rPr>
        <w:t xml:space="preserve">ром такой стадии могут являться чаты, мессенджеры (Bitmessage), электронная почта, форумы (RetroShare), файловые сервисы (Freenet, Filetopia), блокчейн платформы (Bitcoin, Ethereum) и т.д. [21][22], где главным фактором идентификации клиентов являются крип</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cs="Times New Roman" w:eastAsia="Times New Roman"/>
          <w:i/>
          <w:sz w:val="24"/>
          <w:szCs w:val="24"/>
          <w:highlight w:val="none"/>
        </w:rPr>
        <w:t xml:space="preserve">0 </w:t>
      </w:r>
      <m:oMath>
        <m:r>
          <w:rPr>
            <w:rFonts w:ascii="Cambria Math" w:hAnsi="Cambria Math" w:cs="Cambria Math" w:eastAsia="Cambria Math" w:hint="default"/>
            <w:highlight w:val="none"/>
          </w:rPr>
          <m:rPr/>
          <m:t>&lt;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коли</w:t>
      </w:r>
      <w:r>
        <w:rPr>
          <w:rFonts w:ascii="Times New Roman" w:hAnsi="Times New Roman" w:cs="Times New Roman" w:eastAsia="Times New Roman"/>
          <w:sz w:val="24"/>
          <w:szCs w:val="24"/>
          <w:highlight w:val="none"/>
        </w:rPr>
        <w:t xml:space="preserve">чество узлов в сети, обуславливаемым слепой маршрутизацией [1,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cs="Times New Roman" w:eastAsia="Times New Roman"/>
          <w:sz w:val="24"/>
          <w:szCs w:val="24"/>
          <w:highlight w:val="none"/>
        </w:rPr>
        <w:t xml:space="preserve">ди</w:t>
      </w:r>
      <w:r>
        <w:rPr>
          <w:rFonts w:ascii="Times New Roman" w:hAnsi="Times New Roman" w:cs="Times New Roman" w:eastAsia="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cs="Times New Roman" w:eastAsia="Times New Roman"/>
          <w:i/>
          <w:sz w:val="24"/>
          <w:szCs w:val="24"/>
          <w:highlight w:val="none"/>
        </w:rPr>
        <w:t xml:space="preserve">Рисунок 11.</w:t>
      </w:r>
      <w:r>
        <w:rPr>
          <w:rFonts w:ascii="Times New Roman" w:hAnsi="Times New Roman" w:cs="Times New Roman" w:eastAsia="Times New Roman"/>
          <w:sz w:val="24"/>
          <w:szCs w:val="24"/>
          <w:highlight w:val="none"/>
        </w:rPr>
        <w:t xml:space="preserve"> под сетью понимается переключение системы из состояния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3433983" cy="926761"/>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19"/>
                        <a:stretch/>
                      </pic:blipFill>
                      <pic:spPr bwMode="auto">
                        <a:xfrm flipH="0" flipV="0">
                          <a:off x="0" y="0"/>
                          <a:ext cx="3433982" cy="92676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mso-wrap-distance-left:0.0pt;mso-wrap-distance-top:0.0pt;mso-wrap-distance-right:0.0pt;mso-wrap-distance-bottom:0.0pt;width:270.4pt;height:73.0pt;" stroked="false">
                <v:path textboxrect="0,0,0,0"/>
                <v:imagedata r:id="rId19" o:title=""/>
              </v:shape>
            </w:pict>
          </mc:Fallback>
        </mc:AlternateContent>
      </w:r>
      <w:r>
        <w:rPr>
          <w:rFonts w:ascii="Times New Roman" w:hAnsi="Times New Roman" w:cs="Times New Roman" w:eastAsia="Times New Roman"/>
          <w:i w:val="0"/>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p>
      <w:pPr>
        <w:ind w:left="283"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11</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Пятая стадия анонимности </w:t>
      </w:r>
      <w:r>
        <w:rPr>
          <w:rFonts w:ascii="Times New Roman" w:hAnsi="Times New Roman" w:cs="Times New Roman" w:eastAsia="Times New Roman"/>
          <w:sz w:val="22"/>
          <w:highlight w:val="none"/>
        </w:rPr>
        <w:t xml:space="preserve">(соединение посредством абстрактной сети)</w:t>
      </w:r>
      <w:r>
        <w:rPr>
          <w:rFonts w:ascii="Times New Roman" w:hAnsi="Times New Roman" w:cs="Times New Roman" w:eastAsia="Times New Roman"/>
          <w:sz w:val="22"/>
          <w:highlight w:val="none"/>
        </w:rPr>
      </w:r>
      <w:r/>
    </w:p>
    <w:p>
      <w:pPr>
        <w:pStyle w:val="131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31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cs="Times New Roman" w:eastAsia="Times New Roman"/>
          <w:sz w:val="24"/>
          <w:szCs w:val="24"/>
          <w:highlight w:val="none"/>
        </w:rPr>
        <w:t xml:space="preserve">, и пятой стадии, как системы ненаправленной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cs="Times New Roman" w:eastAsia="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cs="Times New Roman" w:eastAsia="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cs="Times New Roman" w:eastAsia="Times New Roman"/>
          <w:sz w:val="24"/>
          <w:szCs w:val="24"/>
          <w:highlight w:val="none"/>
        </w:rPr>
        <w:t xml:space="preserve">(причина ухудшения мощности доверия относительно пятой стадии приведена в разделе «Проблематика анонимных сетей»)</w:t>
      </w:r>
      <w:r>
        <w:rPr>
          <w:rFonts w:ascii="Times New Roman" w:hAnsi="Times New Roman" w:cs="Times New Roman" w:eastAsia="Times New Roman"/>
          <w:sz w:val="24"/>
          <w:szCs w:val="24"/>
          <w:highlight w:val="none"/>
        </w:rPr>
        <w:t xml:space="preserve">. Примером шестой стадии является большинство скрытых сетей, </w:t>
      </w:r>
      <w:r>
        <w:rPr>
          <w:rFonts w:ascii="Times New Roman" w:hAnsi="Times New Roman" w:cs="Times New Roman" w:eastAsia="Times New Roman"/>
          <w:sz w:val="24"/>
          <w:szCs w:val="24"/>
          <w:highlight w:val="none"/>
        </w:rPr>
        <w:t xml:space="preserve">наподобие</w:t>
      </w:r>
      <w:r>
        <w:rPr>
          <w:rFonts w:ascii="Times New Roman" w:hAnsi="Times New Roman" w:cs="Times New Roman" w:eastAsia="Times New Roman"/>
          <w:sz w:val="24"/>
          <w:szCs w:val="24"/>
          <w:highlight w:val="none"/>
        </w:rPr>
        <w:t xml:space="preserve"> Tor (onion routing) [23], I2P (garlic routing) [24], Mixminion (mix network) [25] и т.д. На </w:t>
      </w:r>
      <w:r>
        <w:rPr>
          <w:rFonts w:ascii="Times New Roman" w:hAnsi="Times New Roman" w:cs="Times New Roman" w:eastAsia="Times New Roman"/>
          <w:i/>
          <w:sz w:val="24"/>
          <w:szCs w:val="24"/>
          <w:highlight w:val="none"/>
        </w:rPr>
        <w:t xml:space="preserve">Рисунок 12.</w:t>
      </w:r>
      <w:r>
        <w:rPr>
          <w:rFonts w:ascii="Times New Roman" w:hAnsi="Times New Roman" w:cs="Times New Roman" w:eastAsia="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0"/>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mso-wrap-distance-left:0.0pt;mso-wrap-distance-top:0.0pt;mso-wrap-distance-right:0.0pt;mso-wrap-distance-bottom:0.0pt;width:467.6pt;height:71.4pt;" stroked="false">
                <v:path textboxrect="0,0,0,0"/>
                <v:imagedata r:id="rId20"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sz w:val="22"/>
          <w:highlight w:val="none"/>
        </w:rPr>
      </w:r>
      <w:r>
        <w:rPr>
          <w:rFonts w:ascii="Times New Roman" w:hAnsi="Times New Roman" w:cs="Times New Roman" w:eastAsia="Times New Roman"/>
          <w:b/>
          <w:sz w:val="22"/>
          <w:highlight w:val="none"/>
        </w:rPr>
        <w:t xml:space="preserve">Рисунок 12</w:t>
      </w:r>
      <w:r>
        <w:rPr>
          <w:rFonts w:ascii="Times New Roman" w:hAnsi="Times New Roman" w:cs="Times New Roman" w:eastAsia="Times New Roman"/>
          <w:b/>
          <w:sz w:val="22"/>
          <w:highlight w:val="none"/>
        </w:rPr>
        <w:t xml:space="preserve">.</w:t>
      </w:r>
      <w:r>
        <w:rPr>
          <w:rFonts w:ascii="Times New Roman" w:hAnsi="Times New Roman" w:cs="Times New Roman" w:eastAsia="Times New Roman"/>
          <w:sz w:val="22"/>
          <w:highlight w:val="none"/>
        </w:rPr>
        <w:t xml:space="preserve"> Шестая стадия анонимности (</w:t>
      </w:r>
      <w:r>
        <w:rPr>
          <w:rFonts w:ascii="Times New Roman" w:hAnsi="Times New Roman" w:cs="Times New Roman" w:eastAsia="Times New Roman"/>
          <w:sz w:val="22"/>
          <w:highlight w:val="none"/>
        </w:rPr>
        <w:t xml:space="preserve">абстрактная сеть + </w:t>
      </w:r>
      <w:r>
        <w:rPr>
          <w:rFonts w:ascii="Times New Roman" w:hAnsi="Times New Roman" w:cs="Times New Roman" w:eastAsia="Times New Roman"/>
          <w:sz w:val="22"/>
          <w:highlight w:val="none"/>
        </w:rPr>
        <w:t xml:space="preserve">туннелирование)</w:t>
      </w:r>
      <w:r>
        <w:rPr>
          <w:rFonts w:ascii="Times New Roman" w:hAnsi="Times New Roman" w:cs="Times New Roman" w:eastAsia="Times New Roman"/>
          <w:sz w:val="22"/>
          <w:szCs w:val="24"/>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1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Стоит заметить</w:t>
      </w:r>
      <w:r>
        <w:rPr>
          <w:rFonts w:ascii="Times New Roman" w:hAnsi="Times New Roman" w:cs="Times New Roman" w:eastAsia="Times New Roman"/>
          <w:sz w:val="24"/>
          <w:highlight w:val="none"/>
        </w:rPr>
        <w:t xml:space="preserve">, что четвёртая и пятая стадии появляю</w:t>
      </w:r>
      <w:r>
        <w:rPr>
          <w:rFonts w:ascii="Times New Roman" w:hAnsi="Times New Roman" w:cs="Times New Roman" w:eastAsia="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cs="Times New Roman" w:eastAsia="Times New Roman"/>
          <w:sz w:val="24"/>
          <w:highlight w:val="none"/>
        </w:rPr>
        <w:t xml:space="preserve">ё</w:t>
      </w:r>
      <w:r>
        <w:rPr>
          <w:rFonts w:ascii="Times New Roman" w:hAnsi="Times New Roman" w:cs="Times New Roman" w:eastAsia="Times New Roman"/>
          <w:sz w:val="24"/>
          <w:highlight w:val="none"/>
        </w:rPr>
        <w:t xml:space="preserve">ртой стадии (относительно</w:t>
      </w:r>
      <w:r>
        <w:rPr>
          <w:rFonts w:ascii="Times New Roman" w:hAnsi="Times New Roman" w:cs="Times New Roman" w:eastAsia="Times New Roman"/>
          <w:sz w:val="24"/>
          <w:highlight w:val="none"/>
        </w:rPr>
        <w:t xml:space="preserve"> третьей) </w:t>
      </w:r>
      <w:r>
        <w:rPr>
          <w:rFonts w:ascii="Times New Roman" w:hAnsi="Times New Roman" w:cs="Times New Roman" w:eastAsia="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cs="Times New Roman" w:eastAsia="Times New Roman"/>
          <w:sz w:val="24"/>
          <w:highlight w:val="none"/>
        </w:rPr>
        <w:t xml:space="preserve">тадия также справедливо могла стать четвёртой, базируясь не на развитие анонимности субъектов, а на развитие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cs="Times New Roman" w:eastAsia="Times New Roman"/>
          <w:sz w:val="24"/>
          <w:highlight w:val="none"/>
        </w:rPr>
        <w:t xml:space="preserve"> </w:t>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11"/>
        <w:ind w:left="283" w:right="283" w:firstLine="0"/>
        <w:jc w:val="center"/>
        <w:spacing w:before="0" w:after="0"/>
        <w:rPr>
          <w:rFonts w:ascii="Times New Roman" w:hAnsi="Times New Roman" w:cs="Times New Roman" w:eastAsia="Times New Roman"/>
          <w:highlight w:val="none"/>
        </w:rPr>
      </w:pPr>
      <w:r>
        <w:rPr>
          <w:highlight w:val="none"/>
        </w:rPr>
      </w:r>
      <w:r>
        <mc:AlternateContent>
          <mc:Choice Requires="wpg">
            <w:drawing>
              <wp:inline xmlns:wp="http://schemas.openxmlformats.org/drawingml/2006/wordprocessingDrawing" distT="0" distB="0" distL="0" distR="0">
                <wp:extent cx="5689130" cy="3619142"/>
                <wp:effectExtent l="0" t="0" r="0" b="0"/>
                <wp:docPr id="1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7852041" name="" hidden="0"/>
                        <pic:cNvPicPr>
                          <a:picLocks noChangeAspect="1"/>
                        </pic:cNvPicPr>
                        <pic:nvPr isPhoto="0" userDrawn="0"/>
                      </pic:nvPicPr>
                      <pic:blipFill>
                        <a:blip r:embed="rId21"/>
                        <a:stretch/>
                      </pic:blipFill>
                      <pic:spPr bwMode="auto">
                        <a:xfrm flipH="0" flipV="0">
                          <a:off x="0" y="0"/>
                          <a:ext cx="5689130" cy="361914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mso-wrap-distance-left:0.0pt;mso-wrap-distance-top:0.0pt;mso-wrap-distance-right:0.0pt;mso-wrap-distance-bottom:0.0pt;width:448.0pt;height:285.0pt;" stroked="false">
                <v:path textboxrect="0,0,0,0"/>
                <v:imagedata r:id="rId21" o:title=""/>
              </v:shape>
            </w:pict>
          </mc:Fallback>
        </mc:AlternateContent>
      </w:r>
      <w:r>
        <w:rPr>
          <w:rFonts w:ascii="Times New Roman" w:hAnsi="Times New Roman" w:cs="Times New Roman" w:eastAsia="Times New Roman"/>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t xml:space="preserve"> </w:t>
      </w:r>
      <w:r>
        <w:rPr>
          <w:rFonts w:ascii="Times New Roman" w:hAnsi="Times New Roman" w:cs="Times New Roman" w:eastAsia="Times New Roman"/>
          <w:highlight w:val="none"/>
        </w:rPr>
      </w:r>
      <w:r/>
    </w:p>
    <w:p>
      <w:pPr>
        <w:pStyle w:val="131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Развитие анонимности как процесс формирования стадий</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highlight w:val="none"/>
        </w:rPr>
        <w:t xml:space="preserve">Также стоит отметить</w:t>
      </w:r>
      <w:r>
        <w:rPr>
          <w:rFonts w:ascii="Times New Roman" w:hAnsi="Times New Roman" w:cs="Times New Roman" w:eastAsia="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cs="Times New Roman" w:eastAsia="Times New Roman"/>
          <w:sz w:val="24"/>
          <w:highlight w:val="none"/>
        </w:rPr>
        <w:t xml:space="preserve">степени </w:t>
      </w:r>
      <w:r>
        <w:rPr>
          <w:rFonts w:ascii="Times New Roman" w:hAnsi="Times New Roman" w:cs="Times New Roman" w:eastAsia="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cs="Times New Roman" w:eastAsia="Times New Roman"/>
          <w:sz w:val="24"/>
          <w:highlight w:val="none"/>
        </w:rPr>
        <w:t xml:space="preserve"> платформами связи, т.к. сама коммуникация между</w:t>
      </w:r>
      <w:r>
        <w:rPr>
          <w:rFonts w:ascii="Times New Roman" w:hAnsi="Times New Roman" w:cs="Times New Roman" w:eastAsia="Times New Roman"/>
          <w:sz w:val="24"/>
          <w:highlight w:val="none"/>
        </w:rPr>
        <w:t xml:space="preserve"> субъект</w:t>
      </w:r>
      <w:r>
        <w:rPr>
          <w:rFonts w:ascii="Times New Roman" w:hAnsi="Times New Roman" w:cs="Times New Roman" w:eastAsia="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cs="Times New Roman" w:eastAsia="Times New Roman"/>
          <w:sz w:val="24"/>
          <w:highlight w:val="none"/>
        </w:rPr>
        <w:t xml:space="preserve">посредством промежуточных субъектов,</w:t>
      </w:r>
      <w:r>
        <w:rPr>
          <w:rFonts w:ascii="Times New Roman" w:hAnsi="Times New Roman" w:cs="Times New Roman" w:eastAsia="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cs="Times New Roman" w:eastAsia="Times New Roman"/>
          <w:sz w:val="24"/>
          <w:highlight w:val="none"/>
        </w:rPr>
        <w:t xml:space="preserve">ии абстрагируются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и является способом финального получения информации.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Защита, оп</w:t>
      </w:r>
      <w:r>
        <w:rPr>
          <w:rFonts w:ascii="Times New Roman" w:hAnsi="Times New Roman" w:cs="Times New Roman" w:eastAsia="Times New Roman"/>
          <w:sz w:val="24"/>
          <w:szCs w:val="24"/>
          <w:highlight w:val="none"/>
        </w:rPr>
        <w:t xml:space="preserve">ределяемая связью «клиент-клиент», зарождается </w:t>
      </w:r>
      <w:r>
        <w:rPr>
          <w:rFonts w:ascii="Times New Roman" w:hAnsi="Times New Roman" w:cs="Times New Roman" w:eastAsia="Times New Roman"/>
          <w:sz w:val="24"/>
          <w:szCs w:val="24"/>
          <w:highlight w:val="none"/>
        </w:rPr>
        <w:t xml:space="preserve">на моменте первой стадии анонимности </w:t>
      </w:r>
      <w:r>
        <w:rPr>
          <w:rFonts w:ascii="Times New Roman" w:hAnsi="Times New Roman" w:cs="Times New Roman" w:eastAsia="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cs="Times New Roman" w:eastAsia="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cs="Times New Roman" w:eastAsia="Times New Roman"/>
          <w:sz w:val="24"/>
          <w:szCs w:val="24"/>
          <w:highlight w:val="none"/>
        </w:rPr>
        <w:t xml:space="preserve">ождение безопасной «клиент-клиент» коммуникации, убирающее ограничение</w:t>
      </w:r>
      <w:r>
        <w:rPr>
          <w:rFonts w:ascii="Times New Roman" w:hAnsi="Times New Roman" w:cs="Times New Roman" w:eastAsia="Times New Roman"/>
          <w:sz w:val="24"/>
          <w:szCs w:val="24"/>
          <w:highlight w:val="none"/>
        </w:rPr>
        <w:t xml:space="preserve"> в расширении, появляется на пятом этапе </w:t>
      </w:r>
      <w:r>
        <w:rPr>
          <w:rFonts w:ascii="Times New Roman" w:hAnsi="Times New Roman" w:cs="Times New Roman" w:eastAsia="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cs="Times New Roman" w:eastAsia="Times New Roman"/>
          <w:sz w:val="24"/>
          <w:highlight w:val="none"/>
        </w:rPr>
      </w:r>
      <w:r/>
    </w:p>
    <w:p>
      <w:pPr>
        <w:pStyle w:val="131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cs="Times New Roman" w:eastAsia="Times New Roman"/>
          <w:sz w:val="24"/>
          <w:szCs w:val="24"/>
          <w:highlight w:val="none"/>
        </w:rPr>
        <w:t xml:space="preserve">е зависимой от сторонних узлов и серверов [26</w:t>
      </w:r>
      <w:r>
        <w:rPr>
          <w:rFonts w:ascii="Times New Roman" w:hAnsi="Times New Roman" w:cs="Times New Roman" w:eastAsia="Times New Roman"/>
          <w:sz w:val="24"/>
          <w:szCs w:val="24"/>
          <w:highlight w:val="none"/>
        </w:rPr>
        <w:t xml:space="preserve">, с.223</w:t>
      </w:r>
      <w:r>
        <w:rPr>
          <w:rFonts w:ascii="Times New Roman" w:hAnsi="Times New Roman" w:cs="Times New Roman" w:eastAsia="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cs="Times New Roman" w:eastAsia="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cs="Times New Roman" w:eastAsia="Times New Roman"/>
          <w:sz w:val="24"/>
          <w:szCs w:val="24"/>
          <w:highlight w:val="none"/>
        </w:rPr>
        <w:t xml:space="preserve">первой формы как это представлено на </w:t>
      </w:r>
      <w:r>
        <w:rPr>
          <w:rFonts w:ascii="Times New Roman" w:hAnsi="Times New Roman" w:cs="Times New Roman" w:eastAsia="Times New Roman"/>
          <w:i/>
          <w:sz w:val="24"/>
          <w:szCs w:val="24"/>
          <w:highlight w:val="none"/>
        </w:rPr>
        <w:t xml:space="preserve">Рисунок 14</w:t>
      </w:r>
      <w:r>
        <w:rPr>
          <w:rFonts w:ascii="Times New Roman" w:hAnsi="Times New Roman" w:cs="Times New Roman" w:eastAsia="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1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22"/>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mso-wrap-distance-left:0.0pt;mso-wrap-distance-top:0.0pt;mso-wrap-distance-right:0.0pt;mso-wrap-distance-bottom:0.0pt;width:363.3pt;height:71.7pt;" stroked="false">
                <v:path textboxrect="0,0,0,0"/>
                <v:imagedata r:id="rId22"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sz w:val="22"/>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14</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Тайный канал связи на базе пятой стадии анонимности</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отправитель / получатель,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сервис связи</w:t>
      </w:r>
      <w:r>
        <w:rPr>
          <w:rFonts w:ascii="Times New Roman" w:hAnsi="Times New Roman" w:cs="Times New Roman" w:eastAsia="Times New Roman"/>
          <w:sz w:val="22"/>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На основе определённого подмножества пятой и шестой стадий анонимности </w:t>
      </w:r>
      <w:r>
        <w:rPr>
          <w:rFonts w:ascii="Times New Roman" w:hAnsi="Times New Roman" w:cs="Times New Roman" w:eastAsia="Times New Roman"/>
          <w:sz w:val="24"/>
          <w:szCs w:val="24"/>
          <w:highlight w:val="none"/>
        </w:rPr>
        <w:t xml:space="preserve"> (более подробно в разделе «Абстрактные анонимные сети») </w:t>
      </w:r>
      <w:r>
        <w:rPr>
          <w:rFonts w:ascii="Times New Roman" w:hAnsi="Times New Roman" w:cs="Times New Roman" w:eastAsia="Times New Roman"/>
          <w:sz w:val="24"/>
          <w:szCs w:val="24"/>
          <w:highlight w:val="none"/>
        </w:rPr>
        <w:t xml:space="preserve">становится возможным формирование </w:t>
      </w:r>
      <w:r>
        <w:rPr>
          <w:rFonts w:ascii="Times New Roman" w:hAnsi="Times New Roman" w:cs="Times New Roman" w:eastAsia="Times New Roman"/>
          <w:sz w:val="24"/>
          <w:szCs w:val="24"/>
          <w:highlight w:val="none"/>
        </w:rPr>
        <w:t xml:space="preserve">тайных </w:t>
      </w:r>
      <w:r>
        <w:rPr>
          <w:rFonts w:ascii="Times New Roman" w:hAnsi="Times New Roman" w:cs="Times New Roman" w:eastAsia="Times New Roman"/>
          <w:sz w:val="24"/>
          <w:szCs w:val="24"/>
          <w:highlight w:val="none"/>
        </w:rPr>
        <w:t xml:space="preserve">каналов связи второй формы.</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тайные каналы связи в общих своих свойствах полностью абстрагируются от первичной сети, выстраивают собственные способы коммуникаций и начинают базироваться на пятой или шестой стадии анонимности.</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Из всего </w:t>
      </w:r>
      <w:r>
        <w:rPr>
          <w:rFonts w:ascii="Times New Roman" w:hAnsi="Times New Roman" w:cs="Times New Roman" w:eastAsia="Times New Roman"/>
          <w:sz w:val="24"/>
          <w:highlight w:val="none"/>
        </w:rPr>
        <w:t xml:space="preserve">вышесказанного</w:t>
      </w:r>
      <w:r>
        <w:rPr>
          <w:rFonts w:ascii="Times New Roman" w:hAnsi="Times New Roman" w:cs="Times New Roman" w:eastAsia="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31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1.</w:t>
      </w:r>
      <w:r>
        <w:rPr>
          <w:rFonts w:ascii="Times New Roman" w:hAnsi="Times New Roman" w:cs="Times New Roman" w:eastAsia="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cs="Times New Roman" w:eastAsia="Times New Roman"/>
          <w:sz w:val="24"/>
          <w:highlight w:val="none"/>
        </w:rPr>
        <w:t xml:space="preserve">по</w:t>
      </w:r>
      <w:r>
        <w:rPr>
          <w:rFonts w:ascii="Times New Roman" w:hAnsi="Times New Roman" w:cs="Times New Roman" w:eastAsia="Times New Roman"/>
          <w:sz w:val="24"/>
          <w:highlight w:val="none"/>
        </w:rPr>
        <w:t xml:space="preserve">средством их объекта на основании запутывающего алгоритма маршрутизации.</w:t>
      </w:r>
      <w:r>
        <w:rPr>
          <w:highlight w:val="none"/>
        </w:rPr>
      </w:r>
      <w:r/>
    </w:p>
    <w:p>
      <w:pPr>
        <w:pStyle w:val="131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31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w:t>
      </w:r>
      <w:r>
        <w:rPr>
          <w:rFonts w:ascii="Times New Roman" w:hAnsi="Times New Roman" w:cs="Times New Roman" w:eastAsia="Times New Roman"/>
          <w:sz w:val="24"/>
          <w:highlight w:val="none"/>
        </w:rPr>
        <w:tab/>
      </w:r>
      <w:r>
        <w:rPr>
          <w:rFonts w:ascii="Times New Roman" w:hAnsi="Times New Roman" w:cs="Times New Roman" w:eastAsia="Times New Roman"/>
          <w:sz w:val="24"/>
          <w:highlight w:val="none"/>
        </w:rPr>
        <w:t xml:space="preserve">Анонимность обязана быть двунаправленной относительно субъектов информации и применяться как </w:t>
      </w:r>
      <w:r>
        <w:rPr>
          <w:rFonts w:ascii="Times New Roman" w:hAnsi="Times New Roman" w:cs="Times New Roman" w:eastAsia="Times New Roman"/>
          <w:sz w:val="24"/>
          <w:highlight w:val="none"/>
        </w:rPr>
        <w:t xml:space="preserve">к</w:t>
      </w:r>
      <w:r>
        <w:rPr>
          <w:rFonts w:ascii="Times New Roman" w:hAnsi="Times New Roman" w:cs="Times New Roman" w:eastAsia="Times New Roman"/>
          <w:sz w:val="24"/>
          <w:highlight w:val="none"/>
        </w:rPr>
        <w:t xml:space="preserve"> отправителю — </w:t>
      </w:r>
      <w:r>
        <w:rPr>
          <w:rFonts w:ascii="Times New Roman" w:hAnsi="Times New Roman" w:cs="Times New Roman" w:eastAsia="Times New Roman"/>
          <w:sz w:val="24"/>
          <w:highlight w:val="none"/>
        </w:rPr>
        <w:t xml:space="preserve">инициатору</w:t>
      </w:r>
      <w:r>
        <w:rPr>
          <w:rFonts w:ascii="Times New Roman" w:hAnsi="Times New Roman" w:cs="Times New Roman" w:eastAsia="Times New Roman"/>
          <w:sz w:val="24"/>
          <w:highlight w:val="none"/>
        </w:rPr>
        <w:t xml:space="preserve"> связи, так и </w:t>
      </w:r>
      <w:r>
        <w:rPr>
          <w:rFonts w:ascii="Times New Roman" w:hAnsi="Times New Roman" w:cs="Times New Roman" w:eastAsia="Times New Roman"/>
          <w:sz w:val="24"/>
          <w:highlight w:val="none"/>
        </w:rPr>
        <w:t xml:space="preserve">к получателю</w:t>
      </w:r>
      <w:r>
        <w:rPr>
          <w:rFonts w:ascii="Times New Roman" w:hAnsi="Times New Roman" w:cs="Times New Roman" w:eastAsia="Times New Roman"/>
          <w:sz w:val="24"/>
          <w:highlight w:val="none"/>
        </w:rPr>
        <w:t xml:space="preserve"> — </w:t>
      </w:r>
      <w:r>
        <w:rPr>
          <w:rFonts w:ascii="Times New Roman" w:hAnsi="Times New Roman" w:cs="Times New Roman" w:eastAsia="Times New Roman"/>
          <w:sz w:val="24"/>
          <w:highlight w:val="none"/>
        </w:rPr>
        <w:t xml:space="preserve">платформе</w:t>
      </w:r>
      <w:r>
        <w:rPr>
          <w:rFonts w:ascii="Times New Roman" w:hAnsi="Times New Roman" w:cs="Times New Roman" w:eastAsia="Times New Roman"/>
          <w:sz w:val="24"/>
          <w:highlight w:val="none"/>
        </w:rPr>
        <w:t xml:space="preserve"> связи</w:t>
      </w:r>
      <w:r>
        <w:rPr>
          <w:rFonts w:ascii="Times New Roman" w:hAnsi="Times New Roman" w:cs="Times New Roman" w:eastAsia="Times New Roman"/>
          <w:sz w:val="24"/>
          <w:szCs w:val="24"/>
          <w:highlight w:val="none"/>
        </w:rPr>
        <w:t xml:space="preserve"> или конечному адресату.</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rFonts w:ascii="Times New Roman" w:hAnsi="Times New Roman" w:cs="Times New Roman" w:eastAsia="Times New Roman"/>
          <w:sz w:val="24"/>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cs="Times New Roman" w:eastAsia="Times New Roman"/>
          <w:sz w:val="24"/>
          <w:szCs w:val="24"/>
          <w:highlight w:val="none"/>
        </w:rPr>
        <w:t xml:space="preserve">заменой </w:t>
      </w:r>
      <w:r>
        <w:rPr>
          <w:rFonts w:ascii="Times New Roman" w:hAnsi="Times New Roman" w:cs="Times New Roman" w:eastAsia="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1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Скрыта</w:t>
      </w:r>
      <w:r>
        <w:rPr>
          <w:rFonts w:ascii="Times New Roman" w:hAnsi="Times New Roman" w:cs="Times New Roman" w:eastAsia="Times New Roman"/>
          <w:sz w:val="24"/>
          <w:szCs w:val="24"/>
          <w:highlight w:val="none"/>
        </w:rPr>
        <w:t xml:space="preserve">я система наделённая только пер</w:t>
      </w:r>
      <w:r>
        <w:rPr>
          <w:rFonts w:ascii="Times New Roman" w:hAnsi="Times New Roman" w:cs="Times New Roman" w:eastAsia="Times New Roman"/>
          <w:sz w:val="24"/>
          <w:szCs w:val="24"/>
          <w:highlight w:val="none"/>
        </w:rPr>
        <w:t xml:space="preserve">выми двумя пунктами является анонимной сетью и принадлеж</w:t>
      </w:r>
      <w:r>
        <w:rPr>
          <w:rFonts w:ascii="Times New Roman" w:hAnsi="Times New Roman" w:cs="Times New Roman" w:eastAsia="Times New Roman"/>
          <w:sz w:val="24"/>
          <w:szCs w:val="24"/>
          <w:highlight w:val="none"/>
        </w:rPr>
        <w:t xml:space="preserve">ит либо пятой, либо шестой стадии анонимности (более подробно в разделе «Абстрактные анонимные сети»). Скрытая система наделённая только последними двумя пунктами является клиент-безопасным приложением и принадлежит исключительно пятой стадии анонимности. </w:t>
      </w:r>
      <w:r>
        <w:rPr>
          <w:rFonts w:ascii="Times New Roman" w:hAnsi="Times New Roman" w:cs="Times New Roman" w:eastAsia="Times New Roman"/>
          <w:sz w:val="24"/>
          <w:szCs w:val="24"/>
          <w:highlight w:val="none"/>
        </w:rPr>
        <w:t xml:space="preserve">Скрытая система надёланная </w:t>
      </w:r>
      <w:r>
        <w:rPr>
          <w:rFonts w:ascii="Times New Roman" w:hAnsi="Times New Roman" w:cs="Times New Roman" w:eastAsia="Times New Roman"/>
          <w:sz w:val="24"/>
          <w:szCs w:val="24"/>
          <w:highlight w:val="none"/>
        </w:rPr>
        <w:t xml:space="preserve">сразу тремя критериями анонимности является полной и пр</w:t>
      </w:r>
      <w:r>
        <w:rPr>
          <w:rFonts w:ascii="Times New Roman" w:hAnsi="Times New Roman" w:cs="Times New Roman" w:eastAsia="Times New Roman"/>
          <w:sz w:val="24"/>
          <w:szCs w:val="24"/>
          <w:highlight w:val="none"/>
        </w:rPr>
        <w:t xml:space="preserve">инадлежит не отдел</w:t>
      </w:r>
      <w:r>
        <w:rPr>
          <w:rFonts w:ascii="Times New Roman" w:hAnsi="Times New Roman" w:cs="Times New Roman" w:eastAsia="Times New Roman"/>
          <w:sz w:val="24"/>
          <w:szCs w:val="24"/>
          <w:highlight w:val="none"/>
        </w:rPr>
        <w:t xml:space="preserve">ьной стадии анонимности, а их комбинациям (более подробно в подразделе «П</w:t>
      </w:r>
      <w:r>
        <w:rPr>
          <w:rFonts w:ascii="Times New Roman" w:hAnsi="Times New Roman" w:cs="Times New Roman" w:eastAsia="Times New Roman"/>
          <w:sz w:val="24"/>
          <w:szCs w:val="24"/>
          <w:highlight w:val="none"/>
        </w:rPr>
        <w:t xml:space="preserve">роблематика анонимных сетей»). Система наделённая только одним пунктом из трёх не является скрытой. Под системой с первым пунктом может пониматься VPN туннелирование (четвёртая стадия анонимности), а под вторым – сервисы связи (вторая стадия анонимности). </w:t>
      </w:r>
      <w:r>
        <w:rPr>
          <w:rFonts w:ascii="Times New Roman" w:hAnsi="Times New Roman" w:cs="Times New Roman" w:eastAsia="Times New Roman"/>
          <w:sz w:val="24"/>
          <w:szCs w:val="24"/>
          <w:highlight w:val="none"/>
        </w:rPr>
        <w:t xml:space="preserve">Не существует систем исключительно с третьим пунктом, ровно как и комбинации третьего пункта с первым (исключая второй). Связано это с тем, что третий критерий является следствием второго (обратное суждение неверно). </w:t>
      </w:r>
      <w:r>
        <w:rPr>
          <w:rFonts w:ascii="Times New Roman" w:hAnsi="Times New Roman" w:cs="Times New Roman" w:eastAsia="Times New Roman"/>
          <w:sz w:val="24"/>
          <w:szCs w:val="24"/>
          <w:highlight w:val="none"/>
        </w:rPr>
        <w:t xml:space="preserve">Все вышеприведённые дескрипции можно представить в более кратком описании: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  </w:t>
        <w:tab/>
        <w:t xml:space="preserve">VPN туннелирование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первый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2. </w:t>
        <w:tab/>
        <w:t xml:space="preserve">Сервисы связи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3. </w:t>
        <w:tab/>
        <w:t xml:space="preserve">Анонимные сети = первый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t xml:space="preserve">Клиент-безопасные приложения =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Полные скрытые системы = первый пункт </w:t>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второй пункт </w:t>
      </w:r>
      <w:r>
        <w:rPr>
          <w:rFonts w:ascii="Times New Roman" w:hAnsi="Times New Roman" w:cs="Times New Roman" w:eastAsia="Times New Roman"/>
          <w:sz w:val="24"/>
          <w:szCs w:val="24"/>
          <w:highlight w:val="none"/>
        </w:rPr>
      </w:r>
      <m:oMath>
        <m:r>
          <w:rPr>
            <w:rFonts w:ascii="Cambria Math" w:hAnsi="Cambria Math" w:cs="Cambria Math" w:eastAsia="Cambria Math" w:hint="default"/>
          </w:rPr>
          <m:rPr/>
          <m:t>∩</m:t>
        </m:r>
      </m:oMath>
      <w:r>
        <w:rPr>
          <w:rFonts w:ascii="Times New Roman" w:hAnsi="Times New Roman" w:cs="Times New Roman" w:eastAsia="Times New Roman"/>
          <w:sz w:val="24"/>
          <w:szCs w:val="24"/>
          <w:highlight w:val="none"/>
        </w:rPr>
        <w:t xml:space="preserve"> третий пункт</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на основании вышеприведённых критериев </w:t>
      </w:r>
      <w:r>
        <w:rPr>
          <w:rFonts w:ascii="Times New Roman" w:hAnsi="Times New Roman" w:cs="Times New Roman" w:eastAsia="Times New Roman"/>
          <w:sz w:val="24"/>
          <w:szCs w:val="24"/>
          <w:highlight w:val="none"/>
        </w:rPr>
        <w:t xml:space="preserve">можно выявить базовое определение </w:t>
      </w:r>
      <w:r>
        <w:rPr>
          <w:rFonts w:ascii="Times New Roman" w:hAnsi="Times New Roman" w:cs="Times New Roman" w:eastAsia="Times New Roman"/>
          <w:sz w:val="24"/>
          <w:szCs w:val="24"/>
          <w:highlight w:val="none"/>
        </w:rPr>
        <w:t xml:space="preserve">анонимности относительно общего вида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cs="Times New Roman" w:eastAsia="Times New Roman"/>
          <w:sz w:val="24"/>
          <w:szCs w:val="24"/>
          <w:highlight w:val="none"/>
        </w:rPr>
        <w:t xml:space="preserve">идентификацией </w:t>
      </w:r>
      <w:r>
        <w:rPr>
          <w:rFonts w:ascii="Times New Roman" w:hAnsi="Times New Roman" w:cs="Times New Roman" w:eastAsia="Times New Roman"/>
          <w:sz w:val="24"/>
          <w:szCs w:val="24"/>
          <w:highlight w:val="none"/>
        </w:rPr>
        <w:t xml:space="preserve">сетевой </w:t>
      </w:r>
      <w:r>
        <w:rPr>
          <w:rFonts w:ascii="Times New Roman" w:hAnsi="Times New Roman" w:cs="Times New Roman" w:eastAsia="Times New Roman"/>
          <w:sz w:val="24"/>
          <w:szCs w:val="24"/>
          <w:highlight w:val="none"/>
        </w:rPr>
        <w:t xml:space="preserve">и криптографической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4.5. Двойственная форма первой стадии анонимности</w:t>
      </w:r>
      <w:r>
        <w:rPr>
          <w:rFonts w:ascii="Times New Roman" w:hAnsi="Times New Roman" w:cs="Times New Roman" w:eastAsia="Times New Roman"/>
          <w:sz w:val="24"/>
          <w:szCs w:val="24"/>
          <w:highlight w:val="none"/>
        </w:rPr>
      </w:r>
      <w:r/>
    </w:p>
    <w:p>
      <w:pPr>
        <w:pStyle w:val="131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cs="Times New Roman" w:eastAsia="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cs="Times New Roman" w:eastAsia="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cs="Times New Roman" w:eastAsia="Times New Roman"/>
          <w:sz w:val="24"/>
          <w:szCs w:val="24"/>
          <w:highlight w:val="none"/>
        </w:rPr>
        <w:t xml:space="preserve">. Данное качество возникает при генерации объекта</w:t>
      </w:r>
      <w:r>
        <w:rPr>
          <w:rFonts w:ascii="Times New Roman" w:hAnsi="Times New Roman" w:cs="Times New Roman" w:eastAsia="Times New Roman"/>
          <w:sz w:val="24"/>
          <w:szCs w:val="24"/>
          <w:highlight w:val="none"/>
        </w:rPr>
        <w:t xml:space="preserve"> способного скр</w:t>
      </w:r>
      <w:r>
        <w:rPr>
          <w:rFonts w:ascii="Times New Roman" w:hAnsi="Times New Roman" w:cs="Times New Roman" w:eastAsia="Times New Roman"/>
          <w:sz w:val="24"/>
          <w:szCs w:val="24"/>
          <w:highlight w:val="none"/>
        </w:rPr>
        <w:t xml:space="preserve">ывать всю информацию о субъекте, включая и сам фа</w:t>
      </w:r>
      <w:r>
        <w:rPr>
          <w:rFonts w:ascii="Times New Roman" w:hAnsi="Times New Roman" w:cs="Times New Roman" w:eastAsia="Times New Roman"/>
          <w:sz w:val="24"/>
          <w:szCs w:val="24"/>
          <w:highlight w:val="none"/>
        </w:rPr>
        <w:t xml:space="preserve">кт своей </w:t>
      </w:r>
      <w:r>
        <w:rPr>
          <w:rFonts w:ascii="Times New Roman" w:hAnsi="Times New Roman" w:cs="Times New Roman" w:eastAsia="Times New Roman"/>
          <w:sz w:val="24"/>
          <w:szCs w:val="24"/>
          <w:highlight w:val="none"/>
        </w:rPr>
        <w:t xml:space="preserve">передачи и своего хранения. В подобной системе не существует никакой криптографической идентификации (что исключает все стадии выше четвёртой) и условно маршрутизации (что исключает все стадии выше первой). На основе таких качеств выявляется три парадокса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pStyle w:val="1392"/>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cs="Times New Roman" w:eastAsia="Times New Roman"/>
          <w:sz w:val="24"/>
          <w:szCs w:val="24"/>
          <w:highlight w:val="none"/>
        </w:rPr>
        <w:t xml:space="preserve">и, то внутри неё способны зарождаться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92"/>
        <w:numPr>
          <w:ilvl w:val="0"/>
          <w:numId w:val="25"/>
        </w:num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cs="Times New Roman" w:eastAsia="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как следствие противоречит определению первой стадии анонимности.</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92"/>
        <w:numPr>
          <w:ilvl w:val="0"/>
          <w:numId w:val="25"/>
        </w:num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Мощность доверия в первой стади</w:t>
      </w:r>
      <w:r>
        <w:rPr>
          <w:rFonts w:ascii="Times New Roman" w:hAnsi="Times New Roman" w:cs="Times New Roman" w:eastAsia="Times New Roman"/>
          <w:sz w:val="24"/>
          <w:szCs w:val="24"/>
          <w:highlight w:val="none"/>
        </w:rPr>
        <w:t xml:space="preserve">и анонимн</w:t>
      </w:r>
      <w:r>
        <w:rPr>
          <w:rFonts w:ascii="Times New Roman" w:hAnsi="Times New Roman" w:cs="Times New Roman" w:eastAsia="Times New Roman"/>
          <w:sz w:val="24"/>
          <w:szCs w:val="24"/>
          <w:highlight w:val="none"/>
        </w:rPr>
        <w:t xml:space="preserve">ости имеет минимально возможную величин</w:t>
      </w:r>
      <w:r>
        <w:rPr>
          <w:rFonts w:ascii="Times New Roman" w:hAnsi="Times New Roman" w:cs="Times New Roman" w:eastAsia="Times New Roman"/>
          <w:sz w:val="24"/>
          <w:szCs w:val="24"/>
          <w:highlight w:val="none"/>
        </w:rPr>
        <w:t xml:space="preserve">у. При исключении промежуточных узлов, мощность доверия не уменьшается, потому как проблема переходит на плоскость множества конечных получателей (т.к. анонимность базируется только на широковещательной открытой связи без сокрытия информации от третьих лиц</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противоречит определению первой стадии анонимности. </w:t>
      </w:r>
      <w:r>
        <w:rPr>
          <w:rFonts w:ascii="Times New Roman" w:hAnsi="Times New Roman" w:cs="Times New Roman" w:eastAsia="Times New Roman"/>
          <w:sz w:val="24"/>
          <w:szCs w:val="24"/>
          <w:highlight w:val="none"/>
        </w:rPr>
      </w:r>
      <w:r/>
    </w:p>
    <w:p>
      <w:pPr>
        <w:ind w:right="283"/>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Все парадоксы базируются на </w:t>
      </w:r>
      <w:r>
        <w:rPr>
          <w:rFonts w:ascii="Times New Roman" w:hAnsi="Times New Roman" w:cs="Times New Roman" w:eastAsia="Times New Roman"/>
          <w:sz w:val="24"/>
          <w:szCs w:val="24"/>
          <w:highlight w:val="none"/>
        </w:rPr>
        <w:t xml:space="preserve">самой </w:t>
      </w:r>
      <w:r>
        <w:rPr>
          <w:rFonts w:ascii="Times New Roman" w:hAnsi="Times New Roman" w:cs="Times New Roman" w:eastAsia="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cs="Times New Roman" w:eastAsia="Times New Roman"/>
          <w:sz w:val="24"/>
          <w:szCs w:val="24"/>
          <w:highlight w:val="none"/>
        </w:rPr>
        <w:t xml:space="preserve">новое подмножество, как неявную градацию первой 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cs="Times New Roman" w:eastAsia="Times New Roman"/>
          <w:sz w:val="24"/>
          <w:szCs w:val="24"/>
          <w:highlight w:val="none"/>
        </w:rPr>
        <w:t xml:space="preserve">В качестве примера</w:t>
      </w:r>
      <w:r>
        <w:rPr>
          <w:rFonts w:ascii="Times New Roman" w:hAnsi="Times New Roman" w:cs="Times New Roman" w:eastAsia="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[27]</w:t>
      </w:r>
      <w:r>
        <w:rPr>
          <w:rFonts w:ascii="Times New Roman" w:hAnsi="Times New Roman" w:cs="Times New Roman" w:eastAsia="Times New Roman"/>
          <w:sz w:val="24"/>
          <w:szCs w:val="24"/>
          <w:highlight w:val="none"/>
        </w:rPr>
        <w:t xml:space="preserve"> (DC-сети), такие, как Dissent [28] и Herbivore [29]</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Чистая форма первой^ стадии анонимности приводит к следующим недостаткам.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92"/>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Масштабируемость. </w:t>
      </w:r>
      <w:r>
        <w:rPr>
          <w:rFonts w:ascii="Times New Roman" w:hAnsi="Times New Roman" w:cs="Times New Roman" w:eastAsia="Times New Roman"/>
          <w:sz w:val="24"/>
          <w:szCs w:val="24"/>
          <w:highlight w:val="none"/>
        </w:rPr>
        <w:t xml:space="preserve">Первая</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стад</w:t>
      </w:r>
      <w:r>
        <w:rPr>
          <w:rFonts w:ascii="Times New Roman" w:hAnsi="Times New Roman" w:cs="Times New Roman" w:eastAsia="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92"/>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Коллизии.</w:t>
      </w:r>
      <w:r>
        <w:rPr>
          <w:rFonts w:ascii="Times New Roman" w:hAnsi="Times New Roman" w:cs="Times New Roman" w:eastAsia="Times New Roman"/>
          <w:sz w:val="24"/>
          <w:szCs w:val="24"/>
          <w:highlight w:val="none"/>
        </w:rPr>
        <w:t xml:space="preserve"> В один период времени </w:t>
      </w:r>
      <w:r>
        <w:rPr>
          <w:rFonts w:ascii="Times New Roman" w:hAnsi="Times New Roman" w:cs="Times New Roman" w:eastAsia="Times New Roman"/>
          <w:sz w:val="24"/>
          <w:szCs w:val="24"/>
          <w:highlight w:val="none"/>
        </w:rPr>
        <w:t xml:space="preserve">может существовать только один отправитель сообщения. При па</w:t>
      </w:r>
      <w:r>
        <w:rPr>
          <w:rFonts w:ascii="Times New Roman" w:hAnsi="Times New Roman" w:cs="Times New Roman" w:eastAsia="Times New Roman"/>
          <w:sz w:val="24"/>
          <w:szCs w:val="24"/>
          <w:highlight w:val="none"/>
        </w:rPr>
        <w:t xml:space="preserve">раллельной генерации сообщений двумя и более участниками сети происходит коллизия, приводящая к наложению информации. В большей части исследований проблема решается выставлением расписания генерации сообщений, что приводит к обязательной последовательности</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Для схем подобного рода в </w:t>
      </w:r>
      <w:r>
        <w:rPr>
          <w:rFonts w:ascii="Times New Roman" w:hAnsi="Times New Roman" w:cs="Times New Roman" w:eastAsia="Times New Roman"/>
          <w:sz w:val="24"/>
          <w:szCs w:val="24"/>
          <w:highlight w:val="none"/>
        </w:rPr>
        <w:t xml:space="preserve">Dissent используются перемешивания</w:t>
      </w:r>
      <w:r>
        <w:rPr>
          <w:rFonts w:ascii="Times New Roman" w:hAnsi="Times New Roman" w:cs="Times New Roman" w:eastAsia="Times New Roman"/>
          <w:sz w:val="24"/>
          <w:szCs w:val="24"/>
          <w:highlight w:val="none"/>
        </w:rPr>
        <w:t xml:space="preserve">, а в </w:t>
      </w:r>
      <w:r>
        <w:rPr>
          <w:rFonts w:ascii="Times New Roman" w:hAnsi="Times New Roman" w:cs="Times New Roman" w:eastAsia="Times New Roman"/>
          <w:sz w:val="24"/>
          <w:szCs w:val="24"/>
          <w:highlight w:val="none"/>
        </w:rPr>
        <w:t xml:space="preserve">Herbivore малые группы.</w:t>
      </w:r>
      <w:r>
        <w:rPr>
          <w:rFonts w:ascii="Times New Roman" w:hAnsi="Times New Roman" w:cs="Times New Roman" w:eastAsia="Times New Roman"/>
          <w:sz w:val="24"/>
          <w:szCs w:val="24"/>
          <w:highlight w:val="none"/>
        </w:rPr>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92"/>
        <w:numPr>
          <w:ilvl w:val="0"/>
          <w:numId w:val="27"/>
        </w:num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cs="Times New Roman" w:eastAsia="Times New Roman"/>
          <w:sz w:val="24"/>
          <w:szCs w:val="24"/>
          <w:highlight w:val="none"/>
        </w:rPr>
        <w:t xml:space="preserve">отрыве от безопасности передаваемого объекта, где </w:t>
      </w:r>
      <w:r>
        <w:rPr>
          <w:rFonts w:ascii="Times New Roman" w:hAnsi="Times New Roman" w:cs="Times New Roman" w:eastAsia="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cs="Times New Roman" w:eastAsia="Times New Roman"/>
          <w:sz w:val="24"/>
          <w:szCs w:val="24"/>
          <w:highlight w:val="none"/>
        </w:rPr>
        <w:t xml:space="preserve">, при </w:t>
      </w:r>
      <w:r>
        <w:rPr>
          <w:rFonts w:ascii="Times New Roman" w:hAnsi="Times New Roman" w:cs="Times New Roman" w:eastAsia="Times New Roman"/>
          <w:sz w:val="24"/>
          <w:szCs w:val="24"/>
          <w:highlight w:val="none"/>
        </w:rPr>
        <w:t xml:space="preserve">котором получате</w:t>
      </w:r>
      <w:r>
        <w:rPr>
          <w:rFonts w:ascii="Times New Roman" w:hAnsi="Times New Roman" w:cs="Times New Roman" w:eastAsia="Times New Roman"/>
          <w:sz w:val="24"/>
          <w:szCs w:val="24"/>
          <w:highlight w:val="none"/>
        </w:rPr>
        <w:t xml:space="preserve">лем сообщения является вся система. Для обеспечивания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w:t>
      </w:r>
      <w:r/>
    </w:p>
    <w:p>
      <w:pPr>
        <w:ind w:left="85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Таким образом, </w:t>
      </w:r>
      <w:r>
        <w:rPr>
          <w:rFonts w:ascii="Times New Roman" w:hAnsi="Times New Roman" w:cs="Times New Roman" w:eastAsia="Times New Roman"/>
          <w:sz w:val="24"/>
          <w:szCs w:val="24"/>
          <w:highlight w:val="none"/>
        </w:rPr>
        <w:t xml:space="preserve">первая^ стадия анонимности, как чистая форма выражения анонимата, является неприменимой в современных реалиях из-за критичных недостатков</w:t>
      </w:r>
      <w:r>
        <w:rPr>
          <w:rFonts w:ascii="Times New Roman" w:hAnsi="Times New Roman" w:cs="Times New Roman" w:eastAsia="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cs="Times New Roman" w:eastAsia="Times New Roman"/>
          <w:sz w:val="24"/>
          <w:szCs w:val="24"/>
          <w:highlight w:val="none"/>
        </w:rPr>
        <w:t xml:space="preserve">ть, которая разделяет пер</w:t>
      </w:r>
      <w:r>
        <w:rPr>
          <w:rFonts w:ascii="Times New Roman" w:hAnsi="Times New Roman" w:cs="Times New Roman" w:eastAsia="Times New Roman"/>
          <w:sz w:val="24"/>
          <w:szCs w:val="24"/>
          <w:highlight w:val="none"/>
        </w:rPr>
        <w:t xml:space="preserve">вую стадию анонимности на два вектора развития — на доказуемую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парадоксами или неклассическая форма).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Первый вектор 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Второй вектор базируется на анонимности субъектов, вследствие ч</w:t>
      </w:r>
      <w:r>
        <w:rPr>
          <w:rFonts w:ascii="Times New Roman" w:hAnsi="Times New Roman" w:cs="Times New Roman" w:eastAsia="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абсолютной анонимности субъектов с приемлемым уровнем безопасности объектов на основе </w:t>
      </w:r>
      <w:r>
        <w:rPr>
          <w:rFonts w:ascii="Times New Roman" w:hAnsi="Times New Roman" w:cs="Times New Roman" w:eastAsia="Times New Roman"/>
          <w:sz w:val="24"/>
          <w:szCs w:val="24"/>
          <w:highlight w:val="none"/>
        </w:rPr>
        <w:t xml:space="preserve">криптографической идентификации, как это изображено на </w:t>
      </w:r>
      <w:r>
        <w:rPr>
          <w:rFonts w:ascii="Times New Roman" w:hAnsi="Times New Roman" w:cs="Times New Roman" w:eastAsia="Times New Roman"/>
          <w:i/>
          <w:sz w:val="24"/>
          <w:szCs w:val="24"/>
          <w:highlight w:val="none"/>
        </w:rPr>
        <w:t xml:space="preserve">Рисунок 15</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322066" name="" hidden="0"/>
                        <pic:cNvPicPr>
                          <a:picLocks noChangeAspect="1"/>
                        </pic:cNvPicPr>
                        <pic:nvPr isPhoto="0" userDrawn="0"/>
                      </pic:nvPicPr>
                      <pic:blipFill>
                        <a:blip r:embed="rId23"/>
                        <a:stretch/>
                      </pic:blipFill>
                      <pic:spPr bwMode="auto">
                        <a:xfrm flipH="0" flipV="0">
                          <a:off x="0" y="0"/>
                          <a:ext cx="4642410" cy="25315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mso-wrap-distance-left:0.0pt;mso-wrap-distance-top:0.0pt;mso-wrap-distance-right:0.0pt;mso-wrap-distance-bottom:0.0pt;width:365.5pt;height:199.3pt;" stroked="false">
                <v:path textboxrect="0,0,0,0"/>
                <v:imagedata r:id="rId23" o:title=""/>
              </v:shape>
            </w:pict>
          </mc:Fallback>
        </mc:AlternateConten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1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15</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В завершение данного раздела стоит</w:t>
      </w:r>
      <w:r>
        <w:rPr>
          <w:rFonts w:ascii="Times New Roman" w:hAnsi="Times New Roman" w:cs="Times New Roman" w:eastAsia="Times New Roman"/>
          <w:sz w:val="24"/>
          <w:szCs w:val="24"/>
          <w:highlight w:val="none"/>
        </w:rPr>
        <w:t xml:space="preserve"> заметить одну важную составляющую. Первая^ стадия анонимности, пон</w:t>
      </w:r>
      <w:r>
        <w:rPr>
          <w:rFonts w:ascii="Times New Roman" w:hAnsi="Times New Roman" w:cs="Times New Roman" w:eastAsia="Times New Roman"/>
          <w:sz w:val="24"/>
          <w:szCs w:val="24"/>
          <w:highlight w:val="none"/>
        </w:rPr>
        <w:t xml:space="preserve">ачалу, словно не имеет никакой маршрутизации, что явным образом противоречит термину «анонимная сеть». Существование тайного канала связи никак не изменяет картину, потому как он внедряется в уже готовую систему и, как следствие, оставляет мощность аноним</w:t>
      </w:r>
      <w:r>
        <w:rPr>
          <w:rFonts w:ascii="Times New Roman" w:hAnsi="Times New Roman" w:cs="Times New Roman" w:eastAsia="Times New Roman"/>
          <w:sz w:val="24"/>
          <w:szCs w:val="24"/>
          <w:highlight w:val="none"/>
        </w:rPr>
        <w:t xml:space="preserve">ности на прежнем,</w:t>
      </w:r>
      <w:r>
        <w:rPr>
          <w:rFonts w:ascii="Times New Roman" w:hAnsi="Times New Roman" w:cs="Times New Roman" w:eastAsia="Times New Roman"/>
          <w:sz w:val="24"/>
          <w:szCs w:val="24"/>
          <w:highlight w:val="none"/>
        </w:rPr>
        <w:t xml:space="preserve"> первоначальном уровне. Тем не менее маршрутизация, хоть и специфичная, но существует в первой^ стадии. Это можно доказать тем фактом, что участники такой сети кооперируют и объединяют информацию в одну выходную последовательность бит, где даже при связи «</w:t>
      </w:r>
      <w:r>
        <w:rPr>
          <w:rFonts w:ascii="Times New Roman" w:hAnsi="Times New Roman" w:cs="Times New Roman" w:eastAsia="Times New Roman"/>
          <w:i/>
          <w:sz w:val="24"/>
          <w:szCs w:val="24"/>
          <w:highlight w:val="none"/>
        </w:rPr>
        <w:t xml:space="preserve">все-ко-всем»</w:t>
      </w:r>
      <w:r>
        <w:rPr>
          <w:rFonts w:ascii="Times New Roman" w:hAnsi="Times New Roman" w:cs="Times New Roman" w:eastAsia="Times New Roman"/>
          <w:sz w:val="24"/>
          <w:szCs w:val="24"/>
          <w:highlight w:val="none"/>
        </w:rPr>
        <w:t xml:space="preserve"> передаётся уже «скрещиваемая» информация. Если информация в процессе своеобразной маршрутизации претерпевает изменения от одног</w:t>
      </w:r>
      <w:r>
        <w:rPr>
          <w:rFonts w:ascii="Times New Roman" w:hAnsi="Times New Roman" w:cs="Times New Roman" w:eastAsia="Times New Roman"/>
          <w:sz w:val="24"/>
          <w:szCs w:val="24"/>
          <w:highlight w:val="none"/>
        </w:rPr>
        <w:t xml:space="preserve">о узла к другому, то это представляет форму полиморфизма информации. Таким образом, развитие анонимных сетей на базе DC-сетей является лишь инверсивным способом применения основных конструктов «анонимности субъектов» и «безопасности объектов», </w:t>
      </w:r>
      <w:r>
        <w:rPr>
          <w:rFonts w:ascii="Times New Roman" w:hAnsi="Times New Roman" w:cs="Times New Roman" w:eastAsia="Times New Roman"/>
          <w:sz w:val="24"/>
          <w:szCs w:val="24"/>
          <w:highlight w:val="none"/>
        </w:rPr>
        <w:t xml:space="preserve">относительно классической формы первой стадии анонимности</w:t>
      </w:r>
      <w:r>
        <w:rPr>
          <w:rFonts w:ascii="Times New Roman" w:hAnsi="Times New Roman" w:cs="Times New Roman" w:eastAsia="Times New Roman"/>
          <w:sz w:val="24"/>
          <w:szCs w:val="24"/>
          <w:highlight w:val="none"/>
        </w:rPr>
        <w:t xml:space="preserve">, а значит приводит к равенству «первая^ стадия анонимности + тайный канал связи = шестая стадия анонимности».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4"/>
          <w:szCs w:val="24"/>
          <w:highlight w:val="none"/>
        </w:rPr>
        <w:t xml:space="preserve">4.6. Проблематика анонимных сетей</w:t>
      </w:r>
      <w:r>
        <w:rPr>
          <w:rFonts w:ascii="Times New Roman" w:hAnsi="Times New Roman" w:cs="Times New Roman" w:eastAsia="Times New Roman"/>
          <w:sz w:val="24"/>
          <w:szCs w:val="24"/>
          <w:highlight w:val="none"/>
        </w:rPr>
      </w:r>
      <w:r/>
    </w:p>
    <w:p>
      <w:pPr>
        <w:pStyle w:val="1311"/>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1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w:t>
      </w:r>
      <w:r>
        <w:rPr>
          <w:rFonts w:ascii="Times New Roman" w:hAnsi="Times New Roman" w:cs="Times New Roman" w:eastAsia="Times New Roman"/>
          <w:sz w:val="24"/>
          <w:highlight w:val="none"/>
        </w:rPr>
        <w:t xml:space="preserve"> существо</w:t>
      </w:r>
      <w:r>
        <w:rPr>
          <w:rFonts w:ascii="Times New Roman" w:hAnsi="Times New Roman" w:cs="Times New Roman" w:eastAsia="Times New Roman"/>
          <w:sz w:val="24"/>
          <w:highlight w:val="none"/>
        </w:rPr>
        <w:t xml:space="preserve">ва</w:t>
      </w:r>
      <w:r>
        <w:rPr>
          <w:rFonts w:ascii="Times New Roman" w:hAnsi="Times New Roman" w:cs="Times New Roman" w:eastAsia="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cs="Times New Roman" w:eastAsia="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cs="Times New Roman" w:eastAsia="Times New Roman"/>
          <w:sz w:val="24"/>
          <w:highlight w:val="none"/>
        </w:rPr>
        <w:t xml:space="preserve">доминирующее</w:t>
      </w:r>
      <w:r>
        <w:rPr>
          <w:rFonts w:ascii="Times New Roman" w:hAnsi="Times New Roman" w:cs="Times New Roman" w:eastAsia="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а именно — </w:t>
      </w:r>
      <w:r>
        <w:rPr>
          <w:rFonts w:ascii="Times New Roman" w:hAnsi="Times New Roman" w:cs="Times New Roman" w:eastAsia="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cs="Times New Roman" w:eastAsia="Times New Roman"/>
          <w:sz w:val="24"/>
          <w:highlight w:val="none"/>
        </w:rPr>
      </w:r>
      <w:r/>
    </w:p>
    <w:p>
      <w:pPr>
        <w:ind w:left="283" w:right="283" w:firstLine="567"/>
        <w:jc w:val="both"/>
        <w:spacing w:before="0" w:after="0"/>
        <w:rPr>
          <w:highlight w:val="none"/>
        </w:rPr>
      </w:pPr>
      <w:r>
        <w:rPr>
          <w:highlight w:val="none"/>
        </w:rPr>
      </w:r>
      <w:r>
        <w:rPr>
          <w:highlight w:val="none"/>
        </w:rPr>
      </w:r>
      <w:r/>
    </w:p>
    <w:p>
      <w:pPr>
        <w:pStyle w:val="1311"/>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667158" cy="2046675"/>
                <wp:effectExtent l="0" t="0" r="0" b="0"/>
                <wp:docPr id="15" name="Изображение5"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1387598" name="Изображение5" descr="" hidden="0"/>
                        <pic:cNvPicPr>
                          <a:picLocks noChangeAspect="1"/>
                        </pic:cNvPicPr>
                        <pic:nvPr isPhoto="0" userDrawn="0"/>
                      </pic:nvPicPr>
                      <pic:blipFill>
                        <a:blip r:embed="rId24"/>
                        <a:stretch/>
                      </pic:blipFill>
                      <pic:spPr bwMode="auto">
                        <a:xfrm flipH="0" flipV="0">
                          <a:off x="0" y="0"/>
                          <a:ext cx="3667158" cy="204666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mso-wrap-distance-left:0.0pt;mso-wrap-distance-top:0.0pt;mso-wrap-distance-right:0.0pt;mso-wrap-distance-bottom:0.0pt;width:288.8pt;height:161.2pt;" stroked="false">
                <v:path textboxrect="0,0,0,0"/>
                <v:imagedata r:id="rId24" o:title=""/>
              </v:shape>
            </w:pict>
          </mc:Fallback>
        </mc:AlternateContent>
      </w:r>
      <w:r>
        <w:rPr>
          <w:rFonts w:ascii="Times New Roman" w:hAnsi="Times New Roman" w:cs="Times New Roman" w:eastAsia="Times New Roman"/>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1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16</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Взаимодействие скрытых сетей со внутренними сервисами</w:t>
      </w:r>
      <w:r>
        <w:rPr>
          <w:rFonts w:ascii="Times New Roman" w:hAnsi="Times New Roman" w:cs="Times New Roman" w:eastAsia="Times New Roman"/>
          <w:highlight w:val="none"/>
        </w:rPr>
      </w:r>
      <w:r/>
    </w:p>
    <w:p>
      <w:pPr>
        <w:ind w:left="0" w:right="283" w:firstLine="0"/>
        <w:jc w:val="both"/>
        <w:spacing w:before="0" w:after="0"/>
        <w:rPr>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1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Сутью проблемы является </w:t>
      </w:r>
      <w:r>
        <w:rPr>
          <w:rFonts w:ascii="Times New Roman" w:hAnsi="Times New Roman" w:cs="Times New Roman" w:eastAsia="Times New Roman"/>
          <w:sz w:val="24"/>
          <w:highlight w:val="none"/>
        </w:rPr>
        <w:t xml:space="preserve">возможность создания сервисов внутри скрытых сетей не основанных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Рисунок 16</w:t>
      </w:r>
      <w:r>
        <w:rPr>
          <w:rFonts w:ascii="Times New Roman" w:hAnsi="Times New Roman" w:cs="Times New Roman" w:eastAsia="Times New Roman"/>
          <w:sz w:val="24"/>
          <w:szCs w:val="24"/>
          <w:highlight w:val="none"/>
        </w:rPr>
        <w:t xml:space="preserve">), что приводит к возникновени</w:t>
      </w:r>
      <w:r>
        <w:rPr>
          <w:rFonts w:ascii="Times New Roman" w:hAnsi="Times New Roman" w:cs="Times New Roman" w:eastAsia="Times New Roman"/>
          <w:sz w:val="24"/>
          <w:szCs w:val="24"/>
          <w:highlight w:val="none"/>
        </w:rPr>
        <w:t xml:space="preserve">ю приложений на базе второй стадии, </w:t>
      </w:r>
      <w:r>
        <w:rPr>
          <w:rFonts w:ascii="Times New Roman" w:hAnsi="Times New Roman" w:cs="Times New Roman" w:eastAsia="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являются лишь способом маршрутизации к конечному субъекту, представляют собой некую платформу сервисов и позволяют размещать внутри себя приложени</w:t>
      </w:r>
      <w:r>
        <w:rPr>
          <w:rFonts w:ascii="Times New Roman" w:hAnsi="Times New Roman" w:cs="Times New Roman" w:eastAsia="Times New Roman"/>
          <w:sz w:val="24"/>
          <w:szCs w:val="24"/>
          <w:highlight w:val="none"/>
        </w:rPr>
        <w:t xml:space="preserve">я базируемые на клиент-серверной, многоранговой архитектуре, тем самым откатывая, регрессируя структуру защиты информации до второй стадии анонимности, делая её защиту централизованной, примитивной, а саму информацию транспарентной к серверному приложению.</w:t>
      </w:r>
      <w:r>
        <w:rPr>
          <w:rFonts w:ascii="Times New Roman" w:hAnsi="Times New Roman" w:cs="Times New Roman" w:eastAsia="Times New Roman"/>
          <w:sz w:val="24"/>
          <w:szCs w:val="24"/>
          <w:highlight w:val="none"/>
        </w:rPr>
      </w:r>
      <w:r/>
    </w:p>
    <w:p>
      <w:pPr>
        <w:pStyle w:val="1311"/>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В качестве примера можно привести сеть Tor. </w:t>
      </w:r>
      <w:r>
        <w:rPr>
          <w:rFonts w:ascii="Times New Roman" w:hAnsi="Times New Roman" w:cs="Times New Roman" w:eastAsia="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cs="Times New Roman" w:eastAsia="Times New Roman"/>
          <w:sz w:val="24"/>
          <w:highlight w:val="none"/>
        </w:rPr>
        <w:t xml:space="preserve">в данном</w:t>
      </w:r>
      <w:r>
        <w:rPr>
          <w:rFonts w:ascii="Times New Roman" w:hAnsi="Times New Roman" w:cs="Times New Roman" w:eastAsia="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cs="Times New Roman" w:eastAsia="Times New Roman"/>
          <w:sz w:val="24"/>
          <w:highlight w:val="none"/>
        </w:rPr>
        <w:t xml:space="preserve">я будет приближаться к обычному среднестатистическому сервису построенному на мощности анонимности равной единице. Иначе говоря, нет разницы, где приложение будет воссоздано, т.к. первоначальная проблема доверия будет оставаться в неизменно исходной форме.</w:t>
      </w:r>
      <w:r>
        <w:rPr>
          <w:highlight w:val="none"/>
        </w:rPr>
      </w:r>
      <w:r/>
    </w:p>
    <w:p>
      <w:pPr>
        <w:ind w:left="283" w:right="283" w:firstLine="0"/>
        <w:jc w:val="both"/>
        <w:spacing w:before="0" w:after="0"/>
        <w:rPr>
          <w:highlight w:val="none"/>
        </w:rPr>
      </w:pPr>
      <w:r>
        <w:rPr>
          <w:highlight w:val="none"/>
        </w:rPr>
      </w:r>
      <w:r>
        <w:rPr>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4392037" cy="2492413"/>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8204846" name="" hidden="0"/>
                        <pic:cNvPicPr>
                          <a:picLocks noChangeAspect="1"/>
                        </pic:cNvPicPr>
                        <pic:nvPr isPhoto="0" userDrawn="0"/>
                      </pic:nvPicPr>
                      <pic:blipFill>
                        <a:blip r:embed="rId25"/>
                        <a:stretch/>
                      </pic:blipFill>
                      <pic:spPr bwMode="auto">
                        <a:xfrm flipH="0" flipV="0">
                          <a:off x="0" y="0"/>
                          <a:ext cx="4392036" cy="249241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mso-wrap-distance-left:0.0pt;mso-wrap-distance-top:0.0pt;mso-wrap-distance-right:0.0pt;mso-wrap-distance-bottom:0.0pt;width:345.8pt;height:196.3pt;" stroked="false">
                <v:path textboxrect="0,0,0,0"/>
                <v:imagedata r:id="rId25" o:title=""/>
              </v:shape>
            </w:pict>
          </mc:Fallback>
        </mc:AlternateContent>
      </w:r>
      <w:r>
        <w:rPr>
          <w:rFonts w:ascii="Times New Roman" w:hAnsi="Times New Roman" w:cs="Times New Roman" w:eastAsia="Times New Roman"/>
          <w:sz w:val="24"/>
          <w:szCs w:val="24"/>
          <w:highlight w:val="none"/>
        </w:rPr>
      </w:r>
      <w:r/>
    </w:p>
    <w:p>
      <w:pPr>
        <w:ind w:left="283"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1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17</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Архитектура приложения анонимной сети с несколькими принимающими сервисами</w:t>
      </w:r>
      <w:r>
        <w:rPr>
          <w:rFonts w:ascii="Times New Roman" w:hAnsi="Times New Roman" w:cs="Times New Roman" w:eastAsia="Times New Roman"/>
          <w:highlight w:val="none"/>
        </w:rPr>
      </w:r>
      <w:r/>
    </w:p>
    <w:p>
      <w:pPr>
        <w:ind w:left="0" w:right="283" w:firstLine="0"/>
        <w:jc w:val="both"/>
        <w:spacing w:before="0" w:after="0"/>
        <w:rPr>
          <w:highlight w:val="none"/>
        </w:rPr>
      </w:pPr>
      <w:r>
        <w:rPr>
          <w:highlight w:val="none"/>
        </w:rPr>
      </w:r>
      <w:r>
        <w:rPr>
          <w:highlight w:val="none"/>
        </w:rPr>
      </w:r>
      <w:r/>
    </w:p>
    <w:p>
      <w:pPr>
        <w:pStyle w:val="1311"/>
        <w:ind w:left="283" w:right="283" w:firstLine="567"/>
        <w:jc w:val="both"/>
        <w:spacing w:before="0" w:after="0"/>
        <w:rPr>
          <w:highlight w:val="none"/>
        </w:rPr>
      </w:pPr>
      <w:r>
        <w:rPr>
          <w:rFonts w:ascii="Times New Roman" w:hAnsi="Times New Roman" w:cs="Times New Roman" w:eastAsia="Times New Roman"/>
          <w:sz w:val="24"/>
          <w:highlight w:val="none"/>
        </w:rPr>
        <w:t xml:space="preserve">Решить данный вопрос 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-ое количество приложений построенных только на </w:t>
      </w:r>
      <w:r>
        <w:rPr>
          <w:rFonts w:ascii="Times New Roman" w:hAnsi="Times New Roman" w:cs="Times New Roman" w:eastAsia="Times New Roman"/>
          <w:sz w:val="24"/>
          <w:szCs w:val="24"/>
          <w:highlight w:val="none"/>
        </w:rPr>
        <w:t xml:space="preserve">пятой </w:t>
      </w:r>
      <w:r>
        <w:rPr>
          <w:rFonts w:ascii="Times New Roman" w:hAnsi="Times New Roman" w:cs="Times New Roman" w:eastAsia="Times New Roman"/>
          <w:sz w:val="24"/>
          <w:highlight w:val="none"/>
        </w:rPr>
        <w:t xml:space="preserve">стадии анонимности. Доступ к любым другим сервисам, не имеющих </w:t>
      </w:r>
      <w:r>
        <w:rPr>
          <w:rFonts w:ascii="Times New Roman" w:hAnsi="Times New Roman" w:cs="Times New Roman" w:eastAsia="Times New Roman"/>
          <w:sz w:val="24"/>
          <w:szCs w:val="24"/>
          <w:highlight w:val="none"/>
        </w:rPr>
        <w:t xml:space="preserve">пятую </w:t>
      </w:r>
      <w:r>
        <w:rPr>
          <w:rFonts w:ascii="Times New Roman" w:hAnsi="Times New Roman" w:cs="Times New Roman" w:eastAsia="Times New Roman"/>
          <w:sz w:val="24"/>
          <w:highlight w:val="none"/>
        </w:rPr>
        <w:t xml:space="preserve">стадию анонимности, или </w:t>
      </w:r>
      <w:r>
        <w:rPr>
          <w:rFonts w:ascii="Times New Roman" w:hAnsi="Times New Roman" w:cs="Times New Roman" w:eastAsia="Times New Roman"/>
          <w:sz w:val="24"/>
          <w:highlight w:val="none"/>
        </w:rPr>
        <w:t xml:space="preserve">скрытым сетям, не реализующих безопасную архитектуру, должен быть закрыт и ликвидирован. Только методом агглютинации и интерференции, будет возможна синергия свойств анонимности и безопасности. Примером таких сочетаний могут служить связи Tor+Bitcoin, I2P+</w:t>
      </w:r>
      <w:r>
        <w:rPr>
          <w:rFonts w:ascii="Times New Roman" w:hAnsi="Times New Roman" w:cs="Times New Roman" w:eastAsia="Times New Roman"/>
          <w:sz w:val="24"/>
          <w:szCs w:val="24"/>
          <w:highlight w:val="none"/>
        </w:rPr>
        <w:t xml:space="preserve">Filetopia и т.п., </w:t>
      </w:r>
      <w:r>
        <w:rPr>
          <w:rFonts w:ascii="Times New Roman" w:hAnsi="Times New Roman" w:cs="Times New Roman" w:eastAsia="Times New Roman"/>
          <w:sz w:val="24"/>
          <w:highlight w:val="none"/>
        </w:rPr>
        <w:t xml:space="preserve">или более монолитные технологии Monero [30], Dash [31] и т.д. Только на данном основании скрытые системы становятся полными.</w:t>
      </w:r>
      <w:r>
        <w:rPr>
          <w:highlight w:val="none"/>
        </w:rPr>
        <w:t xml:space="preserve"> </w:t>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11"/>
        <w:ind w:left="283" w:right="283" w:firstLine="567"/>
        <w:jc w:val="both"/>
        <w:spacing w:before="0" w:after="0"/>
        <w:rPr>
          <w:rFonts w:ascii="Times New Roman" w:hAnsi="Times New Roman" w:cs="Times New Roman" w:eastAsia="Times New Roman"/>
          <w:b/>
          <w:sz w:val="28"/>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5. Абстрактные анонимные сети</w:t>
      </w:r>
      <w:r/>
    </w:p>
    <w:p>
      <w:pPr>
        <w:ind w:left="283" w:right="283" w:firstLine="567"/>
        <w:jc w:val="both"/>
        <w:spacing w:before="0" w:after="0"/>
        <w:rPr>
          <w:rFonts w:ascii="Times New Roman" w:hAnsi="Times New Roman" w:cs="Times New Roman" w:eastAsia="Times New Roman"/>
          <w:b/>
          <w:sz w:val="28"/>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sz w:val="24"/>
          <w:highlight w:val="none"/>
        </w:rPr>
        <w:t xml:space="preserve">Среди анонимных сетей можно выявить класс систем с теоретически доказуемой анонимностью и максимально разграничивающим свойством, приводящим к наибольшему разрыву связей между объектом (как информации) и его субъектами (в лице отправителя и получателя)</w:t>
      </w:r>
      <w:r>
        <w:rPr>
          <w:rFonts w:ascii="Times New Roman" w:hAnsi="Times New Roman" w:cs="Times New Roman" w:eastAsia="Times New Roman"/>
          <w:sz w:val="24"/>
          <w:highlight w:val="none"/>
        </w:rPr>
        <w:t xml:space="preserve">. Из-за своей специфичной архитектуры передача информации может осуществляться в любой дуплексной среде, что полностью отрывает распространение объектов от своей сетевой архитектуры и пере</w:t>
      </w:r>
      <w:r>
        <w:rPr>
          <w:rFonts w:ascii="Times New Roman" w:hAnsi="Times New Roman" w:cs="Times New Roman" w:eastAsia="Times New Roman"/>
          <w:sz w:val="24"/>
          <w:highlight w:val="none"/>
        </w:rPr>
        <w:t xml:space="preserve">водит </w:t>
      </w:r>
      <w:r>
        <w:rPr>
          <w:rFonts w:ascii="Times New Roman" w:hAnsi="Times New Roman" w:cs="Times New Roman" w:eastAsia="Times New Roman"/>
          <w:sz w:val="24"/>
          <w:highlight w:val="none"/>
        </w:rPr>
        <w:t xml:space="preserve">маршрутизацию в этап виртуального транслирования. </w:t>
      </w:r>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Тем не менее у такой концепции существуют и св</w:t>
      </w:r>
      <w:r>
        <w:rPr>
          <w:rFonts w:ascii="Times New Roman" w:hAnsi="Times New Roman" w:cs="Times New Roman" w:eastAsia="Times New Roman"/>
          <w:sz w:val="24"/>
          <w:highlight w:val="none"/>
        </w:rPr>
        <w:t xml:space="preserve">ои недо</w:t>
      </w:r>
      <w:r>
        <w:rPr>
          <w:rFonts w:ascii="Times New Roman" w:hAnsi="Times New Roman" w:cs="Times New Roman" w:eastAsia="Times New Roman"/>
          <w:sz w:val="24"/>
          <w:highlight w:val="none"/>
        </w:rPr>
        <w:t xml:space="preserve">статки, где одним из основных является невозможность построения поточной связи из-за отсутствия постоянных соединений, что в определённой степени может становиться уязвимостью к активным нападениям (более подробно данный момент будет показан в подразделе «</w:t>
      </w:r>
      <w:r>
        <w:rPr>
          <w:rFonts w:ascii="Times New Roman" w:hAnsi="Times New Roman" w:cs="Times New Roman" w:eastAsia="Times New Roman"/>
          <w:b w:val="0"/>
          <w:sz w:val="24"/>
          <w:szCs w:val="24"/>
          <w:highlight w:val="none"/>
        </w:rPr>
        <w:t xml:space="preserve">Модель абстрактных анонимных сетей на базе очередей</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mc:AlternateContent>
          <mc:Choice Requires="wpg">
            <w:drawing>
              <wp:inline xmlns:wp="http://schemas.openxmlformats.org/drawingml/2006/wordprocessingDrawing" distT="0" distB="0" distL="0" distR="0">
                <wp:extent cx="2524919" cy="1702627"/>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319880" name="" hidden="0"/>
                        <pic:cNvPicPr>
                          <a:picLocks noChangeAspect="1"/>
                        </pic:cNvPicPr>
                        <pic:nvPr isPhoto="0" userDrawn="0"/>
                      </pic:nvPicPr>
                      <pic:blipFill>
                        <a:blip r:embed="rId26"/>
                        <a:stretch/>
                      </pic:blipFill>
                      <pic:spPr bwMode="auto">
                        <a:xfrm flipH="0" flipV="0">
                          <a:off x="0" y="0"/>
                          <a:ext cx="2524917" cy="170262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mso-wrap-distance-left:0.0pt;mso-wrap-distance-top:0.0pt;mso-wrap-distance-right:0.0pt;mso-wrap-distance-bottom:0.0pt;width:198.8pt;height:134.1pt;" stroked="false">
                <v:path textboxrect="0,0,0,0"/>
                <v:imagedata r:id="rId26" o:title=""/>
              </v:shape>
            </w:pict>
          </mc:Fallback>
        </mc:AlternateContent>
      </w:r>
      <w:r>
        <w:rPr>
          <w:rFonts w:ascii="Times New Roman" w:hAnsi="Times New Roman" w:cs="Times New Roman" w:eastAsia="Times New Roman"/>
          <w:highlight w:val="none"/>
        </w:rPr>
      </w:r>
      <w:r/>
    </w:p>
    <w:p>
      <w:pPr>
        <w:ind w:left="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18</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Абстрактные анонимные сети являются подмножеством </w:t>
      </w:r>
      <w:r>
        <w:rPr>
          <w:rFonts w:ascii="Times New Roman" w:hAnsi="Times New Roman" w:cs="Times New Roman" w:eastAsia="Times New Roman"/>
          <w:highlight w:val="none"/>
        </w:rPr>
        <w:t xml:space="preserve">класса теоретически доказуемой анонимности</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Примечательной особенностью абстрактных анонимных сетей является их способность к формированию анонимата в тайных каналах связи, как систем с неприсущей </w:t>
      </w:r>
      <w:r>
        <w:rPr>
          <w:rFonts w:ascii="Times New Roman" w:hAnsi="Times New Roman" w:cs="Times New Roman" w:eastAsia="Times New Roman"/>
          <w:sz w:val="24"/>
          <w:highlight w:val="none"/>
        </w:rPr>
        <w:t xml:space="preserve">им </w:t>
      </w:r>
      <w:r>
        <w:rPr>
          <w:rFonts w:ascii="Times New Roman" w:hAnsi="Times New Roman" w:cs="Times New Roman" w:eastAsia="Times New Roman"/>
          <w:sz w:val="24"/>
          <w:highlight w:val="none"/>
        </w:rPr>
        <w:t xml:space="preserve">по умолчанию внутренней анонимностью. </w:t>
      </w:r>
      <w:r>
        <w:rPr>
          <w:rFonts w:ascii="Times New Roman" w:hAnsi="Times New Roman" w:cs="Times New Roman" w:eastAsia="Times New Roman"/>
          <w:sz w:val="24"/>
          <w:highlight w:val="none"/>
        </w:rPr>
        <w:t xml:space="preserve">Анонимные с</w:t>
      </w:r>
      <w:r>
        <w:rPr>
          <w:rFonts w:ascii="Times New Roman" w:hAnsi="Times New Roman" w:cs="Times New Roman" w:eastAsia="Times New Roman"/>
          <w:sz w:val="24"/>
          <w:highlight w:val="none"/>
        </w:rPr>
        <w:t xml:space="preserve">ети, с подобными характеристиками, будут именоваться абстрактными.</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5.1. Модель абстрактных анонимных сетей на базе очередей</w:t>
      </w:r>
      <w:r>
        <w:rPr>
          <w:rFonts w:ascii="Times New Roman" w:hAnsi="Times New Roman" w:cs="Times New Roman" w:eastAsia="Times New Roman"/>
          <w:highlight w:val="none"/>
        </w:rPr>
      </w:r>
      <w:r/>
    </w:p>
    <w:p>
      <w:pPr>
        <w:pStyle w:val="1311"/>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Одним из возможных способов (как шагов) построения таковых систем является необходимость в доказуемой устойчивости системы по отношению хотя бы к одному из наблюдателей, будь то </w:t>
      </w:r>
      <w:r>
        <w:rPr>
          <w:rFonts w:ascii="Times New Roman" w:hAnsi="Times New Roman" w:cs="Times New Roman" w:eastAsia="Times New Roman"/>
          <w:i w:val="0"/>
          <w:sz w:val="24"/>
          <w:highlight w:val="none"/>
        </w:rPr>
        <w:t xml:space="preserve">внешнему или внутреннему. При этом в качестве внешнего берётся наивысшая форма в лице глобального наблюдателя, а в качестве внутреннего берутся узлы, заполняющие всю сеть (с определённой минимальной условностью по количеству несвязанных между собой узлов).</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Простота системы является также</w:t>
      </w:r>
      <w:r>
        <w:rPr>
          <w:rFonts w:ascii="Times New Roman" w:hAnsi="Times New Roman" w:cs="Times New Roman" w:eastAsia="Times New Roman"/>
          <w:i w:val="0"/>
          <w:sz w:val="24"/>
          <w:highlight w:val="none"/>
        </w:rPr>
        <w:t xml:space="preserve"> важным каче</w:t>
      </w:r>
      <w:r>
        <w:rPr>
          <w:rFonts w:ascii="Times New Roman" w:hAnsi="Times New Roman" w:cs="Times New Roman" w:eastAsia="Times New Roman"/>
          <w:i w:val="0"/>
          <w:sz w:val="24"/>
          <w:highlight w:val="none"/>
        </w:rPr>
        <w:t xml:space="preserve">ством теоретически доказуемой анонимности. Если система будет иметь массу условностей, то даже при теоретической её доказуемости, практическая реализация может составить огромное количество трудностей, ошибок или неправильных использований, что приведёт к </w:t>
      </w:r>
      <w:r>
        <w:rPr>
          <w:rFonts w:ascii="Times New Roman" w:hAnsi="Times New Roman" w:cs="Times New Roman" w:eastAsia="Times New Roman"/>
          <w:i w:val="0"/>
          <w:sz w:val="24"/>
          <w:highlight w:val="none"/>
        </w:rPr>
        <w:t xml:space="preserve">фактической дискредитации самой теории, и таковая анонимность в конечном счёте останется лишь теоретической. </w:t>
      </w:r>
      <w:r>
        <w:rPr>
          <w:rFonts w:ascii="Times New Roman" w:hAnsi="Times New Roman" w:cs="Times New Roman" w:eastAsia="Times New Roman"/>
          <w:i w:val="0"/>
          <w:sz w:val="24"/>
          <w:highlight w:val="none"/>
        </w:rPr>
        <w:t xml:space="preserve">Одной из самых простых возможных реализаций абстрактной системы является использование очередей генерации пакетов в сети.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Для начала предположим, что необходимо защититься от внешнего глобального наблюдателя. Также предположим, что существует три узла в 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где один из них</w:t>
      </w:r>
      <w:r>
        <w:rPr>
          <w:rFonts w:ascii="Times New Roman" w:hAnsi="Times New Roman" w:cs="Times New Roman" w:eastAsia="Times New Roman"/>
          <w:i w:val="0"/>
          <w:sz w:val="24"/>
          <w:highlight w:val="none"/>
        </w:rPr>
        <w:t xml:space="preserve"> отправитель информации, а другой – получатель. Целью атакующего становится сопоставление факта отправления с инициатором и/или получения с сервисом связи (получателем). В идеальной системе (теоретически доказуемой) вероятность обнаружения запроса составит</w:t>
      </w:r>
      <w:r>
        <w:rPr>
          <w:rFonts w:ascii="Times New Roman" w:hAnsi="Times New Roman" w:cs="Times New Roman" w:eastAsia="Times New Roman"/>
          <w:i w:val="0"/>
          <w:sz w:val="24"/>
          <w:highlight w:val="none"/>
        </w:rPr>
        <w:t xml:space="preserve">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Ровно такая же картина должна быть с фактом ответа на запрос. В сумме при трёх участниках и при условии ИЛИ факт обнаружения равен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3</m:t>
            </m:r>
          </m:den>
        </m:f>
      </m:oMath>
      <w:r>
        <w:rPr>
          <w:rFonts w:ascii="Times New Roman" w:hAnsi="Times New Roman" w:cs="Times New Roman" w:eastAsia="Times New Roman"/>
          <w:i w:val="0"/>
          <w:sz w:val="24"/>
          <w:highlight w:val="none"/>
        </w:rPr>
        <w:t xml:space="preserve">. 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2</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система должна удовлетворять данным свойствам.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Предположим далее, что необходимо защититься от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-ого количества внутренних наблюдателей системы из количества </w:t>
      </w:r>
      <w:r>
        <w:rPr>
          <w:rFonts w:ascii="Times New Roman" w:hAnsi="Times New Roman" w:cs="Times New Roman" w:eastAsia="Times New Roman"/>
          <w:i/>
          <w:sz w:val="24"/>
          <w:highlight w:val="none"/>
        </w:rPr>
        <w:t xml:space="preserve">q+</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узлов, где известно, что узел </w:t>
      </w:r>
      <w:r>
        <w:rPr>
          <w:rFonts w:ascii="Times New Roman" w:hAnsi="Times New Roman" w:cs="Times New Roman" w:eastAsia="Times New Roman"/>
          <w:i/>
          <w:sz w:val="24"/>
          <w:highlight w:val="none"/>
        </w:rPr>
        <w:t xml:space="preserve">С</w:t>
      </w:r>
      <w:r>
        <w:rPr>
          <w:rFonts w:ascii="Times New Roman" w:hAnsi="Times New Roman" w:cs="Times New Roman" w:eastAsia="Times New Roman"/>
          <w:i w:val="0"/>
          <w:sz w:val="24"/>
          <w:highlight w:val="none"/>
        </w:rPr>
        <w:t xml:space="preserve"> – не связанный в сговоре маршрутизатор для одного из узлов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 или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i w:val="0"/>
          <w:sz w:val="24"/>
          <w:highlight w:val="none"/>
        </w:rPr>
        <w:t xml:space="preserve">. Целью атакующего становится сопоставление факта отправления ответа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i w:val="0"/>
          <w:sz w:val="24"/>
          <w:highlight w:val="none"/>
        </w:rPr>
        <w:t xml:space="preserve">} с конкретным его элементом. В идеальной системе (теоретически доказуемой) вероятность обнаружения ответа составит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целями и интересами, вероятность становится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Если предположить, что существует сговор внешнего и внутреннего наблюдателей, то условие и ц</w:t>
      </w:r>
      <w:r>
        <w:rPr>
          <w:rFonts w:ascii="Times New Roman" w:hAnsi="Times New Roman" w:cs="Times New Roman" w:eastAsia="Times New Roman"/>
          <w:i w:val="0"/>
          <w:sz w:val="24"/>
          <w:highlight w:val="none"/>
        </w:rPr>
        <w:t xml:space="preserve">ель атакующих полностью становится аналогична цели внутреннего наблюдателя, где в </w:t>
      </w:r>
      <w:r>
        <w:rPr>
          <w:rFonts w:ascii="Times New Roman" w:hAnsi="Times New Roman" w:cs="Times New Roman" w:eastAsia="Times New Roman"/>
          <w:i w:val="0"/>
          <w:sz w:val="24"/>
          <w:highlight w:val="none"/>
        </w:rPr>
        <w:t xml:space="preserve">идеальной системе (теоретически доказуемой) ровно также вероятность обнаружения ответа должна составить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2</m:t>
            </m:r>
          </m:den>
        </m:f>
      </m:oMath>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t xml:space="preserve"> </w:t>
      </w:r>
      <w:r>
        <w:rPr>
          <w:rFonts w:ascii="Times New Roman" w:hAnsi="Times New Roman" w:cs="Times New Roman" w:eastAsia="Times New Roman"/>
          <w:i w:val="0"/>
          <w:sz w:val="24"/>
          <w:highlight w:val="none"/>
        </w:rPr>
        <w:t xml:space="preserve">При существовании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i w:val="0"/>
          <w:sz w:val="24"/>
          <w:highlight w:val="none"/>
        </w:rPr>
        <w:t xml:space="preserve"> узлов несвязанных между собой общими целям и интересами, вероятность должна становиться равной </w:t>
      </w:r>
      <m:oMath>
        <m:f>
          <m:fPr>
            <m:type m:val="lin"/>
            <m:ctrlPr>
              <w:rPr>
                <w:rFonts w:ascii="Cambria Math" w:hAnsi="Cambria Math" w:cs="Cambria Math" w:eastAsia="Cambria Math"/>
                <w:i/>
              </w:rPr>
            </m:ctrlPr>
          </m:fPr>
          <m:num>
            <m:r>
              <w:rPr>
                <w:rFonts w:ascii="Cambria Math" w:hAnsi="Cambria Math" w:cs="Cambria Math" w:eastAsia="Cambria Math" w:hint="default"/>
              </w:rPr>
              <m:rPr>
                <m:sty m:val="i"/>
              </m:rPr>
              <m:t>1</m:t>
            </m:r>
          </m:num>
          <m:den>
            <m:r>
              <w:rPr>
                <w:rFonts w:ascii="Cambria Math" w:hAnsi="Cambria Math" w:cs="Cambria Math" w:eastAsia="Cambria Math" w:hint="default"/>
              </w:rPr>
              <m:rPr>
                <m:sty m:val="i"/>
              </m:rPr>
              <m:t>N</m:t>
            </m:r>
          </m:den>
        </m:f>
      </m:oMath>
      <w:r>
        <w:rPr>
          <w:rFonts w:ascii="Times New Roman" w:hAnsi="Times New Roman" w:cs="Times New Roman" w:eastAsia="Times New Roman"/>
          <w:i w:val="0"/>
          <w:sz w:val="24"/>
          <w:highlight w:val="none"/>
        </w:rPr>
        <w:t xml:space="preserve">. Итоговая </w:t>
      </w:r>
      <w:r>
        <w:rPr>
          <w:rFonts w:ascii="Times New Roman" w:hAnsi="Times New Roman" w:cs="Times New Roman" w:eastAsia="Times New Roman"/>
          <w:i w:val="0"/>
          <w:sz w:val="24"/>
          <w:highlight w:val="none"/>
        </w:rPr>
        <w:t xml:space="preserve">система должна удовлетворять данным свойствам.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mc:AlternateContent>
          <mc:Choice Requires="wpg">
            <w:drawing>
              <wp:inline xmlns:wp="http://schemas.openxmlformats.org/drawingml/2006/wordprocessingDrawing" distT="0" distB="0" distL="0" distR="0">
                <wp:extent cx="5125109" cy="3336660"/>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1254416" name="" hidden="0"/>
                        <pic:cNvPicPr>
                          <a:picLocks noChangeAspect="1"/>
                        </pic:cNvPicPr>
                        <pic:nvPr isPhoto="0" userDrawn="0"/>
                      </pic:nvPicPr>
                      <pic:blipFill>
                        <a:blip r:embed="rId27"/>
                        <a:stretch/>
                      </pic:blipFill>
                      <pic:spPr bwMode="auto">
                        <a:xfrm flipH="0" flipV="0">
                          <a:off x="0" y="0"/>
                          <a:ext cx="5125109" cy="33366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mso-wrap-distance-left:0.0pt;mso-wrap-distance-top:0.0pt;mso-wrap-distance-right:0.0pt;mso-wrap-distance-bottom:0.0pt;width:403.6pt;height:262.7pt;" stroked="false">
                <v:path textboxrect="0,0,0,0"/>
                <v:imagedata r:id="rId27"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b/>
          <w:sz w:val="22"/>
          <w:highlight w:val="none"/>
        </w:rPr>
        <w:t xml:space="preserve">Рисунок 19</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Схема абстрактной анонимной сети </w:t>
      </w:r>
      <w:r>
        <w:rPr>
          <w:rFonts w:ascii="Times New Roman" w:hAnsi="Times New Roman" w:cs="Times New Roman" w:eastAsia="Times New Roman"/>
          <w:highlight w:val="none"/>
        </w:rPr>
        <w:t xml:space="preserve">на базе очередей </w:t>
      </w:r>
      <w:r>
        <w:rPr>
          <w:rFonts w:ascii="Times New Roman" w:hAnsi="Times New Roman" w:cs="Times New Roman" w:eastAsia="Times New Roman"/>
          <w:highlight w:val="none"/>
        </w:rPr>
        <w:t xml:space="preserve">со стороны внешнего наблюдателя</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Работа системы на базе очередей может сводиться к следующему протоколу на основе 10 пунктов, которые полностью (за исключением сговора активных наблюдателей) обеспечивают замкнутость и безопасность системы: </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sz w:val="24"/>
          <w:szCs w:val="24"/>
          <w:highlight w:val="none"/>
        </w:rPr>
        <w:t xml:space="preserve">1. </w:t>
        <w:tab/>
        <w:t xml:space="preserve">Каждый субъект сети должен выстроить период генерации пакета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Q</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величина периода</w:t>
      </w:r>
      <w:r>
        <w:rPr>
          <w:rFonts w:ascii="Times New Roman" w:hAnsi="Times New Roman" w:cs="Times New Roman" w:eastAsia="Times New Roman"/>
          <w:sz w:val="24"/>
          <w:szCs w:val="24"/>
          <w:highlight w:val="none"/>
        </w:rPr>
        <w:t xml:space="preserve">, не менее и не более.</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Иначе становится эффективна атака со стороны внутреннего наблюдателя. </w:t>
      </w:r>
      <w:r>
        <w:rPr>
          <w:rFonts w:ascii="Times New Roman" w:hAnsi="Times New Roman" w:cs="Times New Roman" w:eastAsia="Times New Roman"/>
          <w:sz w:val="24"/>
          <w:szCs w:val="24"/>
          <w:highlight w:val="none"/>
        </w:rPr>
        <w:t xml:space="preserve">Несогласованность константного числа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другими участниками сети приведёт к возможности разграничения субъектов по подмножествам с разными периодами генераций.</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Каждый субъект сети выстраивает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полностью локальн</w:t>
      </w:r>
      <w:r>
        <w:rPr>
          <w:rFonts w:ascii="Times New Roman" w:hAnsi="Times New Roman" w:cs="Times New Roman" w:eastAsia="Times New Roman"/>
          <w:sz w:val="24"/>
          <w:szCs w:val="24"/>
          <w:highlight w:val="none"/>
        </w:rPr>
        <w:t xml:space="preserve">о, без кооперирования с другими субъектами сети. Это условие является лишь упрощением системы, само кооперирование не приведёт к нарушению протокола, потому как предполагается, что сама генерация пакетов, а конкретно время генерации, не является секретом.</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3. </w:t>
        <w:tab/>
      </w:r>
      <w:r>
        <w:rPr>
          <w:rFonts w:ascii="Times New Roman" w:hAnsi="Times New Roman" w:cs="Times New Roman" w:eastAsia="Times New Roman"/>
          <w:sz w:val="24"/>
          <w:szCs w:val="24"/>
          <w:highlight w:val="none"/>
        </w:rPr>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w:t>
      </w:r>
      <w:r>
        <w:rPr>
          <w:rFonts w:ascii="Times New Roman" w:hAnsi="Times New Roman" w:cs="Times New Roman" w:eastAsia="Times New Roman"/>
          <w:sz w:val="24"/>
          <w:szCs w:val="24"/>
          <w:highlight w:val="none"/>
        </w:rPr>
        <w:t xml:space="preserve">ум одного существующего пользователя в роли маршрутизирующего узла для поддержания анонимности. Причисление маршрутизатора в сговор атакующих приведёт </w:t>
      </w:r>
      <w:r>
        <w:rPr>
          <w:rFonts w:ascii="Times New Roman" w:hAnsi="Times New Roman" w:cs="Times New Roman" w:eastAsia="Times New Roman"/>
          <w:sz w:val="24"/>
          <w:szCs w:val="24"/>
          <w:highlight w:val="none"/>
        </w:rPr>
        <w:t xml:space="preserve">к деано</w:t>
      </w:r>
      <w:r>
        <w:rPr>
          <w:rFonts w:ascii="Times New Roman" w:hAnsi="Times New Roman" w:cs="Times New Roman" w:eastAsia="Times New Roman"/>
          <w:sz w:val="24"/>
          <w:szCs w:val="24"/>
          <w:highlight w:val="none"/>
        </w:rPr>
        <w:t xml:space="preserve">нимизации </w:t>
      </w:r>
      <w:r>
        <w:rPr>
          <w:rFonts w:ascii="Times New Roman" w:hAnsi="Times New Roman" w:cs="Times New Roman" w:eastAsia="Times New Roman"/>
          <w:sz w:val="24"/>
          <w:szCs w:val="24"/>
          <w:highlight w:val="none"/>
        </w:rPr>
        <w:t xml:space="preserve">субъектов, использующих данного промежуточного участника. Поэтому, в практическом применении для снижения рисков связанных с деанонимизацией субъектов посредством контроля ретранслятора, необходимо выбирать сразу несколько маршрутизирующих узлов, формируя </w:t>
      </w:r>
      <w:r>
        <w:rPr>
          <w:rFonts w:ascii="Times New Roman" w:hAnsi="Times New Roman" w:cs="Times New Roman" w:eastAsia="Times New Roman"/>
          <w:sz w:val="24"/>
          <w:szCs w:val="24"/>
          <w:highlight w:val="none"/>
        </w:rPr>
        <w:t xml:space="preserve">тем самым </w:t>
      </w:r>
      <w:r>
        <w:rPr>
          <w:rFonts w:ascii="Times New Roman" w:hAnsi="Times New Roman" w:cs="Times New Roman" w:eastAsia="Times New Roman"/>
          <w:sz w:val="24"/>
          <w:szCs w:val="24"/>
          <w:highlight w:val="none"/>
        </w:rPr>
        <w:t xml:space="preserve">цепочку нод и повышая мощность анонимности.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4. </w:t>
        <w:tab/>
      </w:r>
      <w:r>
        <w:rPr>
          <w:rFonts w:ascii="Times New Roman" w:hAnsi="Times New Roman" w:cs="Times New Roman" w:eastAsia="Times New Roman"/>
          <w:sz w:val="24"/>
          <w:szCs w:val="24"/>
          <w:highlight w:val="none"/>
        </w:rPr>
        <w:t xml:space="preserve">Каждый дейст</w:t>
      </w:r>
      <w:r>
        <w:rPr>
          <w:rFonts w:ascii="Times New Roman" w:hAnsi="Times New Roman" w:cs="Times New Roman" w:eastAsia="Times New Roman"/>
          <w:sz w:val="24"/>
          <w:szCs w:val="24"/>
          <w:highlight w:val="none"/>
        </w:rPr>
        <w:t xml:space="preserve">вующий субъект сети знает период и время генерации нового пакета на маршрутизирующем узле. Такое условие необходимо для предотвращения от атак направленных на нестабильные системы с учётом существующего сговора внешних и внутренних наблюдателей.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5. </w:t>
        <w:tab/>
      </w:r>
      <w:r>
        <w:rPr>
          <w:rFonts w:ascii="Times New Roman" w:hAnsi="Times New Roman" w:cs="Times New Roman" w:eastAsia="Times New Roman"/>
          <w:sz w:val="24"/>
          <w:szCs w:val="24"/>
          <w:highlight w:val="none"/>
        </w:rPr>
        <w:t xml:space="preserve">Каждое сообщение зашифровывается монолитным криптографическим протоколом с множественным туннелирование и проходит сквозь маршрутизирующие узлы</w:t>
      </w:r>
      <w:r>
        <w:rPr>
          <w:rFonts w:ascii="Times New Roman" w:hAnsi="Times New Roman" w:cs="Times New Roman" w:eastAsia="Times New Roman"/>
          <w:sz w:val="24"/>
          <w:szCs w:val="24"/>
          <w:highlight w:val="none"/>
        </w:rPr>
        <w:t xml:space="preserve"> (более подробно в разделе «Монолитный криптографический протокол»)</w:t>
      </w:r>
      <w:r>
        <w:rPr>
          <w:rFonts w:ascii="Times New Roman" w:hAnsi="Times New Roman" w:cs="Times New Roman" w:eastAsia="Times New Roman"/>
          <w:sz w:val="24"/>
          <w:szCs w:val="24"/>
          <w:highlight w:val="none"/>
        </w:rPr>
        <w:t xml:space="preserve">. Такое свойство приведёт к сильному разрыву связей между объектом и его субъектами, а также между идентификацией сетевой и криптографической.</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6. </w:t>
        <w:tab/>
      </w:r>
      <w:r>
        <w:rPr>
          <w:rFonts w:ascii="Times New Roman" w:hAnsi="Times New Roman" w:cs="Times New Roman" w:eastAsia="Times New Roman"/>
          <w:sz w:val="24"/>
          <w:szCs w:val="24"/>
          <w:highlight w:val="none"/>
        </w:rPr>
        <w:t xml:space="preserve">Каждый субъект хранит все свои сообщения, готовые к отправлению по сети, в очереди. Помимо очереди субъект должен содержать автодополняющийся пул ложных сообщений. Данное свойство необходимо для пункта 7.</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7. </w:t>
        <w:tab/>
      </w:r>
      <w:r>
        <w:rPr>
          <w:rFonts w:ascii="Times New Roman" w:hAnsi="Times New Roman" w:cs="Times New Roman" w:eastAsia="Times New Roman"/>
          <w:sz w:val="24"/>
          <w:szCs w:val="24"/>
          <w:highlight w:val="none"/>
        </w:rPr>
        <w:t xml:space="preserve">Если на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sz w:val="24"/>
          <w:szCs w:val="24"/>
          <w:highlight w:val="none"/>
        </w:rPr>
        <w:t xml:space="preserve">, где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m:t>
        </m:r>
      </m:oMath>
      <w:r>
        <w:rPr>
          <w:rFonts w:ascii="Times New Roman" w:hAnsi="Times New Roman" w:cs="Times New Roman" w:eastAsia="Times New Roman"/>
          <w:sz w:val="24"/>
          <w:szCs w:val="24"/>
          <w:highlight w:val="none"/>
        </w:rPr>
        <w:t xml:space="preserve"> </w:t>
      </w:r>
      <m:oMath>
        <m:r>
          <w:rPr>
            <w:rFonts w:ascii="Cambria Math" w:hAnsi="Cambria Math" w:cs="Cambria Math" w:eastAsia="Cambria Math" w:hint="default"/>
            <w:sz w:val="24"/>
          </w:rPr>
          <m:rPr/>
          <m:t>Ν</m:t>
        </m:r>
      </m:oMath>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 – номер периода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очередь пуста, то-есть не существует ни запроса, ни ответа, ни маршрутизации, то отправляется сообщение из пула ложных сообщений.</w:t>
      </w:r>
      <w:r>
        <w:rPr>
          <w:rFonts w:ascii="Times New Roman" w:hAnsi="Times New Roman" w:cs="Times New Roman" w:eastAsia="Times New Roman"/>
          <w:sz w:val="24"/>
          <w:szCs w:val="24"/>
          <w:highlight w:val="none"/>
        </w:rPr>
        <w:t xml:space="preserve"> При таком случае, данное сообщение фактически никто не получает.</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8. </w:t>
        <w:tab/>
      </w:r>
      <w:r>
        <w:rPr>
          <w:rFonts w:ascii="Times New Roman" w:hAnsi="Times New Roman" w:cs="Times New Roman" w:eastAsia="Times New Roman"/>
          <w:sz w:val="24"/>
          <w:szCs w:val="24"/>
          <w:highlight w:val="none"/>
        </w:rPr>
        <w:t xml:space="preserve">Если приходит сообщение представляющее собой маршрутизацию, то оно ложится в очередь и при наступлении локального времени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vertAlign w:val="baseli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vertAlign w:val="baseline"/>
        </w:rPr>
        <w:t xml:space="preserve"> </w:t>
      </w:r>
      <w:r>
        <w:rPr>
          <w:rFonts w:ascii="Times New Roman" w:hAnsi="Times New Roman" w:cs="Times New Roman" w:eastAsia="Times New Roman"/>
          <w:i w:val="0"/>
          <w:sz w:val="24"/>
          <w:szCs w:val="24"/>
          <w:highlight w:val="none"/>
          <w:vertAlign w:val="baseline"/>
        </w:rPr>
        <w:t xml:space="preserve">отправляется по сети.</w:t>
      </w:r>
      <w:r>
        <w:rPr>
          <w:rFonts w:ascii="Times New Roman" w:hAnsi="Times New Roman" w:cs="Times New Roman" w:eastAsia="Times New Roman"/>
          <w:sz w:val="24"/>
          <w:szCs w:val="24"/>
          <w:highlight w:val="none"/>
        </w:rPr>
        <w:t xml:space="preserve"> Пункт 5 обеспечивает несвязность объекта с его субъектами, поэтому при получении сообщения-маршрутизации, промежуточный принимающий узел увидит только факт маршрутизации.</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9. </w:t>
        <w:tab/>
      </w:r>
      <w:r>
        <w:rPr>
          <w:rFonts w:ascii="Times New Roman" w:hAnsi="Times New Roman" w:cs="Times New Roman" w:eastAsia="Times New Roman"/>
          <w:sz w:val="24"/>
          <w:szCs w:val="24"/>
          <w:highlight w:val="none"/>
        </w:rPr>
        <w:t xml:space="preserve">При необходимости отправить запрос, 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запросом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запрос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отправителю никакой информации о получателе,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sz w:val="24"/>
          <w:szCs w:val="24"/>
          <w:highlight w:val="none"/>
        </w:rPr>
        <w:t xml:space="preserve">10. </w:t>
        <w:tab/>
      </w:r>
      <w:r>
        <w:rPr>
          <w:rFonts w:ascii="Times New Roman" w:hAnsi="Times New Roman" w:cs="Times New Roman" w:eastAsia="Times New Roman"/>
          <w:sz w:val="24"/>
          <w:szCs w:val="24"/>
          <w:highlight w:val="none"/>
        </w:rPr>
        <w:t xml:space="preserve">При необходимости отправить ответ, </w:t>
      </w:r>
      <w:r>
        <w:rPr>
          <w:rFonts w:ascii="Times New Roman" w:hAnsi="Times New Roman" w:cs="Times New Roman" w:eastAsia="Times New Roman"/>
          <w:sz w:val="24"/>
          <w:szCs w:val="24"/>
          <w:highlight w:val="none"/>
        </w:rPr>
        <w:t xml:space="preserve">субъект </w:t>
      </w:r>
      <w:r>
        <w:rPr>
          <w:rFonts w:ascii="Times New Roman" w:hAnsi="Times New Roman" w:cs="Times New Roman" w:eastAsia="Times New Roman"/>
          <w:sz w:val="24"/>
          <w:szCs w:val="24"/>
          <w:highlight w:val="none"/>
        </w:rPr>
        <w:t xml:space="preserve">сначала анализирует текущее время с периодом маршрутизатора, с целью отправить сообщение на второй итерации периода маршрутизирующего узла. </w:t>
      </w:r>
      <w:r>
        <w:rPr>
          <w:rFonts w:ascii="Times New Roman" w:hAnsi="Times New Roman" w:cs="Times New Roman" w:eastAsia="Times New Roman"/>
          <w:sz w:val="24"/>
          <w:szCs w:val="24"/>
          <w:highlight w:val="none"/>
        </w:rPr>
        <w:t xml:space="preserve">Если ещё не прошла собственная итерация периода, то перед ответом в очередь вставляется ложное сообщение</w:t>
      </w:r>
      <w:r>
        <w:rPr>
          <w:rFonts w:ascii="Times New Roman" w:hAnsi="Times New Roman" w:cs="Times New Roman" w:eastAsia="Times New Roman"/>
          <w:i w:val="0"/>
          <w:sz w:val="24"/>
          <w:szCs w:val="24"/>
          <w:highlight w:val="none"/>
          <w:vertAlign w:val="baseline"/>
        </w:rPr>
        <w:t xml:space="preserve">, данный ответ отправляется по сети. </w:t>
      </w:r>
      <w:r>
        <w:rPr>
          <w:rFonts w:ascii="Times New Roman" w:hAnsi="Times New Roman" w:cs="Times New Roman" w:eastAsia="Times New Roman"/>
          <w:sz w:val="24"/>
          <w:szCs w:val="24"/>
          <w:highlight w:val="none"/>
        </w:rPr>
        <w:t xml:space="preserve">Пункт 3 обеспечивает несвязность идентификации сетевой и криптографической, что не даёт получателю никакой информации об отправителе, кроме его публичного ключа.</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Явным недостатком данной архитектуры становится </w:t>
      </w:r>
      <w:r>
        <w:rPr>
          <w:rFonts w:ascii="Times New Roman" w:hAnsi="Times New Roman" w:cs="Times New Roman" w:eastAsia="Times New Roman"/>
          <w:sz w:val="24"/>
          <w:highlight w:val="none"/>
        </w:rPr>
        <w:t xml:space="preserve">подв</w:t>
      </w:r>
      <w:r>
        <w:rPr>
          <w:rFonts w:ascii="Times New Roman" w:hAnsi="Times New Roman" w:cs="Times New Roman" w:eastAsia="Times New Roman"/>
          <w:sz w:val="24"/>
          <w:highlight w:val="none"/>
        </w:rPr>
        <w:t xml:space="preserve">ерженность атакам отказа в обслуживании (DDoS), как для конкретного субъекта, перегружая его очередь сообщениями, так и для всей сети. Связано это с тем, что в основе системы используются очереди, сохранающие и накапливающие сообщения, а также слепая маршр</w:t>
      </w:r>
      <w:r>
        <w:rPr>
          <w:rFonts w:ascii="Times New Roman" w:hAnsi="Times New Roman" w:cs="Times New Roman" w:eastAsia="Times New Roman"/>
          <w:sz w:val="24"/>
          <w:highlight w:val="none"/>
        </w:rPr>
        <w:t xml:space="preserve">утизация, порождающая наибольшую несвязанность объекта с его субъектами за счёт полного распространения информации по всем участникам сети .</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любом случ</w:t>
      </w:r>
      <w:r>
        <w:rPr>
          <w:rFonts w:ascii="Times New Roman" w:hAnsi="Times New Roman" w:cs="Times New Roman" w:eastAsia="Times New Roman"/>
          <w:sz w:val="24"/>
          <w:highlight w:val="none"/>
        </w:rPr>
        <w:t xml:space="preserve">ае преднам</w:t>
      </w:r>
      <w:r>
        <w:rPr>
          <w:rFonts w:ascii="Times New Roman" w:hAnsi="Times New Roman" w:cs="Times New Roman" w:eastAsia="Times New Roman"/>
          <w:sz w:val="24"/>
          <w:highlight w:val="none"/>
        </w:rPr>
        <w:t xml:space="preserve">еренные атаки на сеть с целью отказа в обслуживании можно предотвратить проверяемостью на принадлежность субъектов к периоду генерации сообщений, но при всё большем расширении сети сами её участники станут давлением и причиной ухудшения производительности.</w:t>
      </w:r>
      <w:r>
        <w:rPr>
          <w:rFonts w:ascii="Times New Roman" w:hAnsi="Times New Roman" w:cs="Times New Roman" w:eastAsia="Times New Roman"/>
          <w:sz w:val="24"/>
          <w:highlight w:val="none"/>
        </w:rPr>
        <w:t xml:space="preserve"> Результатом такого исхода становится линейная увеличивающаяся нагрузка на сеть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прямо пропорционально количеству действующих узлов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в сети. Иными словами, каждый субъект должен будет обрабатывать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период </w:t>
      </w:r>
      <w:r>
        <w:rPr>
          <w:rFonts w:ascii="Times New Roman" w:hAnsi="Times New Roman" w:cs="Times New Roman" w:eastAsia="Times New Roman"/>
          <w:i/>
          <w:sz w:val="24"/>
          <w:highlight w:val="none"/>
        </w:rPr>
        <w:t xml:space="preserve">N-1</w:t>
      </w:r>
      <w:r>
        <w:rPr>
          <w:rFonts w:ascii="Times New Roman" w:hAnsi="Times New Roman" w:cs="Times New Roman" w:eastAsia="Times New Roman"/>
          <w:sz w:val="24"/>
          <w:highlight w:val="none"/>
        </w:rPr>
        <w:t xml:space="preserve"> пакетов, постоянно </w:t>
      </w:r>
      <w:r>
        <w:rPr>
          <w:rFonts w:ascii="Times New Roman" w:hAnsi="Times New Roman" w:cs="Times New Roman" w:eastAsia="Times New Roman"/>
          <w:sz w:val="24"/>
          <w:highlight w:val="none"/>
        </w:rPr>
        <w:t xml:space="preserve">расшифровывая их, что и становится достаточно ресурсозатрачиваемой операцией</w:t>
      </w:r>
      <w:r>
        <w:rPr>
          <w:rFonts w:ascii="Times New Roman" w:hAnsi="Times New Roman" w:cs="Times New Roman" w:eastAsia="Times New Roman"/>
          <w:sz w:val="24"/>
          <w:highlight w:val="none"/>
        </w:rPr>
        <w:t xml:space="preserve">.</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Тем не менее в </w:t>
      </w:r>
      <w:r>
        <w:rPr>
          <w:rFonts w:ascii="Times New Roman" w:hAnsi="Times New Roman" w:cs="Times New Roman" w:eastAsia="Times New Roman"/>
          <w:sz w:val="24"/>
          <w:szCs w:val="24"/>
          <w:highlight w:val="none"/>
        </w:rPr>
        <w:t xml:space="preserve">выстроенной системе становится достаточно легко доказать невозможность атаки со стороны внешнего наблюдателя, анализирующего дифферентность сети. Если каждый субъект соблюдает генерацию пакета по локальному периоду (даже гипотетически с разными значениями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 становится невозможным установление факта отправления, получения, маршрутизации или ложной генерации, потому как наблюдатель, в конечном счёте, способен лишь видеть определённые шифрованные сообщения генерируемые каждый промежуток времени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Также, если внешним наблюдателем будут блокироваться определённые субъекты информации, кардинально данный подход ситуации не изменит.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Атака внутренних наблюдателей с приведённым выше условием является качественно более сложной и мощной (даже относительно большинства внутренних нападений на практике), потому как </w:t>
      </w:r>
      <w:r>
        <w:rPr>
          <w:rFonts w:ascii="Times New Roman" w:hAnsi="Times New Roman" w:cs="Times New Roman" w:eastAsia="Times New Roman"/>
          <w:i/>
          <w:sz w:val="24"/>
          <w:szCs w:val="24"/>
          <w:highlight w:val="none"/>
        </w:rPr>
        <w:t xml:space="preserve">q</w:t>
      </w:r>
      <w:r>
        <w:rPr>
          <w:rFonts w:ascii="Times New Roman" w:hAnsi="Times New Roman" w:cs="Times New Roman" w:eastAsia="Times New Roman"/>
          <w:sz w:val="24"/>
          <w:szCs w:val="24"/>
          <w:highlight w:val="none"/>
        </w:rPr>
        <w:t xml:space="preserve"> субъектов контролируют всю сеть за исключением трёх субъектов, а сл</w:t>
      </w:r>
      <w:r>
        <w:rPr>
          <w:rFonts w:ascii="Times New Roman" w:hAnsi="Times New Roman" w:cs="Times New Roman" w:eastAsia="Times New Roman"/>
          <w:sz w:val="24"/>
          <w:szCs w:val="24"/>
          <w:highlight w:val="none"/>
        </w:rPr>
        <w:t xml:space="preserve">едовательно атакующие фактически являются не только внутренними наблюдателями, но и в массе своей монолитным глобал</w:t>
      </w:r>
      <w:r>
        <w:rPr>
          <w:rFonts w:ascii="Times New Roman" w:hAnsi="Times New Roman" w:cs="Times New Roman" w:eastAsia="Times New Roman"/>
          <w:sz w:val="24"/>
          <w:szCs w:val="24"/>
          <w:highlight w:val="none"/>
        </w:rPr>
        <w:t xml:space="preserve">ьным</w:t>
      </w:r>
      <w:r>
        <w:rPr>
          <w:rFonts w:ascii="Times New Roman" w:hAnsi="Times New Roman" w:cs="Times New Roman" w:eastAsia="Times New Roman"/>
          <w:sz w:val="24"/>
          <w:szCs w:val="24"/>
          <w:highlight w:val="none"/>
        </w:rPr>
        <w:t xml:space="preserve"> наблюдателем. В качестве упрощения доведём нападения до теоретически возможной комбинации, в отображении сговора внешних и внутренних наблюдателей. Аудит будет базироваться на 10 пункте, когда субъекту должен сгенерироваться ответ на отправленный запрос. </w:t>
      </w:r>
      <w:r>
        <w:rPr>
          <w:rFonts w:ascii="Times New Roman" w:hAnsi="Times New Roman" w:cs="Times New Roman" w:eastAsia="Times New Roman"/>
          <w:sz w:val="24"/>
          <w:szCs w:val="24"/>
          <w:highlight w:val="none"/>
        </w:rPr>
        <w:t xml:space="preserve">При анализе системы может встретиться два разных случая – частный (a) (наиболее благоприятный в определении анонимности) и общий (b) (дающий больший простор действий для нападающих).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Частный случай удобно рассматривать на примере основных способов деанонимизации и методов их пр</w:t>
      </w:r>
      <w:r>
        <w:rPr>
          <w:rFonts w:ascii="Times New Roman" w:hAnsi="Times New Roman" w:cs="Times New Roman" w:eastAsia="Times New Roman"/>
          <w:sz w:val="24"/>
          <w:szCs w:val="24"/>
          <w:highlight w:val="none"/>
        </w:rPr>
        <w:t xml:space="preserve">едотвращения. Общий же случай более реален в настоящем мире, потому как частный неустойчив к отказам в обслуживании (если субъект переподключиться, то изменится сдвиг периода) и требует из-за этого постоянного кооперирования субъектов между собой по времен</w:t>
      </w:r>
      <w:r>
        <w:rPr>
          <w:rFonts w:ascii="Times New Roman" w:hAnsi="Times New Roman" w:cs="Times New Roman" w:eastAsia="Times New Roman"/>
          <w:sz w:val="24"/>
          <w:szCs w:val="24"/>
          <w:highlight w:val="none"/>
        </w:rPr>
        <w:t xml:space="preserve">и (чтобы сама генерация информации была одновременной). Таковые условия поведения частного случая делают общий более приоритетным в анализе теоретической анонимности, потому как он становится «стабильным» за счёт невозможности своего дальнейшего ухудшения.</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sz w:val="24"/>
          <w:szCs w:val="24"/>
          <w:highlight w:val="none"/>
        </w:rPr>
        <w:t xml:space="preserve">a)</w:t>
      </w:r>
      <w:r>
        <w:rPr>
          <w:rFonts w:ascii="Times New Roman" w:hAnsi="Times New Roman" w:cs="Times New Roman" w:eastAsia="Times New Roman"/>
          <w:sz w:val="24"/>
          <w:szCs w:val="24"/>
          <w:highlight w:val="none"/>
        </w:rPr>
        <w:tab/>
        <w:t xml:space="preserve">Ч</w:t>
      </w:r>
      <w:r>
        <w:rPr>
          <w:rFonts w:ascii="Times New Roman" w:hAnsi="Times New Roman" w:cs="Times New Roman" w:eastAsia="Times New Roman"/>
          <w:sz w:val="24"/>
          <w:szCs w:val="24"/>
          <w:highlight w:val="none"/>
        </w:rPr>
        <w:t xml:space="preserve">астный случай. Предположим, что существует крайне 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один и тот же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без отставания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секунда в секунду каждые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по периоду</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tbl>
      <w:tblPr>
        <w:tblStyle w:val="1396"/>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sz w:val="22"/>
          <w:highlight w:val="none"/>
        </w:rPr>
      </w:pPr>
      <w:r>
        <w:rPr>
          <w:rFonts w:ascii="Times New Roman" w:hAnsi="Times New Roman" w:cs="Times New Roman" w:eastAsia="Times New Roman"/>
          <w:b/>
          <w:i w:val="0"/>
          <w:sz w:val="22"/>
          <w:szCs w:val="24"/>
          <w:highlight w:val="none"/>
        </w:rPr>
        <w:t xml:space="preserve">Таблица 2.</w:t>
      </w:r>
      <w:r>
        <w:rPr>
          <w:rFonts w:ascii="Times New Roman" w:hAnsi="Times New Roman" w:cs="Times New Roman" w:eastAsia="Times New Roman"/>
          <w:sz w:val="22"/>
          <w:szCs w:val="24"/>
          <w:highlight w:val="none"/>
        </w:rPr>
        <w:t xml:space="preserve"> 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sz w:val="22"/>
        </w:rPr>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сли отсутствует маршрутизация от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легко определимым становится вычисление </w:t>
      </w:r>
      <w:r>
        <w:rPr>
          <w:rFonts w:ascii="Times New Roman" w:hAnsi="Times New Roman" w:cs="Times New Roman" w:eastAsia="Times New Roman"/>
          <w:sz w:val="24"/>
          <w:szCs w:val="24"/>
          <w:highlight w:val="none"/>
        </w:rPr>
        <w:t xml:space="preserve">истинного су</w:t>
      </w:r>
      <w:r>
        <w:rPr>
          <w:rFonts w:ascii="Times New Roman" w:hAnsi="Times New Roman" w:cs="Times New Roman" w:eastAsia="Times New Roman"/>
          <w:sz w:val="24"/>
          <w:szCs w:val="24"/>
          <w:highlight w:val="none"/>
        </w:rPr>
        <w:t xml:space="preserve">бъекта генерирующего настоящее сообщение. И действительно, если существует сговор внутреннего и внешнего наблюдателей, то возможен сценарий, при котором внутренний наблюдатель, в роли инициатора, генерирует сообщение и отправляет его одному из участников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Спустя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(при условии, что у получателя не существует сообщений в очереди) инициатор получает ответ, предварительно сохраняя его </w:t>
      </w:r>
      <w:r>
        <w:rPr>
          <w:rFonts w:ascii="Times New Roman" w:hAnsi="Times New Roman" w:cs="Times New Roman" w:eastAsia="Times New Roman"/>
          <w:sz w:val="24"/>
          <w:szCs w:val="24"/>
          <w:highlight w:val="none"/>
        </w:rPr>
        <w:t xml:space="preserve">шифрованную версию. Далее внутренний наблюда</w:t>
      </w:r>
      <w:r>
        <w:rPr>
          <w:rFonts w:ascii="Times New Roman" w:hAnsi="Times New Roman" w:cs="Times New Roman" w:eastAsia="Times New Roman"/>
          <w:sz w:val="24"/>
          <w:szCs w:val="24"/>
          <w:highlight w:val="none"/>
        </w:rPr>
        <w:t xml:space="preserve">тель обращается к внешнему с шифрованной версией сообщения, тот в свою очередь по своим записям проверяет где впервые был создан таковой пакет. Узел на котором появилось впервые подобное сообщение и является истинным субъектом информации в лице получателя.</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Теперь предположим, что маршрутизация субъекта C существует. Если внутренний наблюдатель хочет раскрыть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то можно предположить, что ему необходимо каким-либо образом обойти ретрансляцию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Но исключить узел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из сети не является решением, потому как прекратится вся последующая связь с субъектом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или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Другим способом </w:t>
      </w:r>
      <w:r>
        <w:rPr>
          <w:rFonts w:ascii="Times New Roman" w:hAnsi="Times New Roman" w:cs="Times New Roman" w:eastAsia="Times New Roman"/>
          <w:sz w:val="24"/>
          <w:szCs w:val="24"/>
          <w:highlight w:val="none"/>
        </w:rPr>
        <w:t xml:space="preserve">расскрытия </w:t>
      </w:r>
      <w:r>
        <w:rPr>
          <w:rFonts w:ascii="Times New Roman" w:hAnsi="Times New Roman" w:cs="Times New Roman" w:eastAsia="Times New Roman"/>
          <w:sz w:val="24"/>
          <w:szCs w:val="24"/>
          <w:highlight w:val="none"/>
        </w:rPr>
        <w:t xml:space="preserve">(и куда более продуктивным) является уже исключение одного субъекта из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иными словами заблокировать участника сети на определённый период времени </w:t>
      </w:r>
      <w:r>
        <w:rPr>
          <w:rFonts w:ascii="Times New Roman" w:hAnsi="Times New Roman" w:cs="Times New Roman" w:eastAsia="Times New Roman"/>
          <w:i/>
          <w:sz w:val="24"/>
          <w:szCs w:val="24"/>
          <w:highlight w:val="none"/>
        </w:rPr>
        <w:t xml:space="preserve">тT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Тогда в таком случае активный внешний наблюдатель блокирует одного из субъектов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после этого активный внутренний наблюдатель посылает запрос на одного из субъектов множества {</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sz w:val="24"/>
          <w:szCs w:val="24"/>
          <w:highlight w:val="none"/>
        </w:rPr>
        <w:t xml:space="preserve">}. Если отправитель получает ответ, значит истинным получателем информации является не исключённый участник, в противном случае – исключённый. </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Для предотвращения активных атак со стороны сговора внешних и внутренних наблюдателей необходимо добавить дополни</w:t>
      </w:r>
      <w:r>
        <w:rPr>
          <w:rFonts w:ascii="Times New Roman" w:hAnsi="Times New Roman" w:cs="Times New Roman" w:eastAsia="Times New Roman"/>
          <w:sz w:val="24"/>
          <w:highlight w:val="none"/>
        </w:rPr>
        <w:t xml:space="preserve">тел</w:t>
      </w:r>
      <w:r>
        <w:rPr>
          <w:rFonts w:ascii="Times New Roman" w:hAnsi="Times New Roman" w:cs="Times New Roman" w:eastAsia="Times New Roman"/>
          <w:sz w:val="24"/>
          <w:highlight w:val="none"/>
        </w:rPr>
        <w:t xml:space="preserve">ьный (но не единственно возможный) 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пункт, который представляет новую псевдо роль субъектов в качестве контролирующих узлов. Такая атака приводит к невозможности деанонимизации субъектов посредством частичного блокирования, потому как её следствием станет взаимоблокировка субъектов. </w:t>
      </w:r>
      <w:r>
        <w:rPr>
          <w:rFonts w:ascii="Times New Roman" w:hAnsi="Times New Roman" w:cs="Times New Roman" w:eastAsia="Times New Roman"/>
          <w:sz w:val="24"/>
          <w:highlight w:val="none"/>
        </w:rPr>
        <w:t xml:space="preserve">Тем не менее добавление данного пункта скажется на том, что сама сеть выйдет из класса абстрактных анонимных сетей, потому как добавится необходимость в поточном распространении информации.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11</w:t>
      </w:r>
      <w:r>
        <w:rPr>
          <w:rFonts w:ascii="Times New Roman" w:hAnsi="Times New Roman" w:cs="Times New Roman" w:eastAsia="Times New Roman"/>
          <w:sz w:val="24"/>
          <w:highlight w:val="none"/>
          <w:vertAlign w:val="subscript"/>
        </w:rPr>
        <w:t xml:space="preserve">1</w:t>
      </w:r>
      <w:r>
        <w:rPr>
          <w:rFonts w:ascii="Times New Roman" w:hAnsi="Times New Roman" w:cs="Times New Roman" w:eastAsia="Times New Roman"/>
          <w:sz w:val="24"/>
          <w:highlight w:val="none"/>
        </w:rPr>
        <w:t xml:space="preserve">. </w:t>
        <w:tab/>
        <w:t xml:space="preserve">К</w:t>
      </w:r>
      <w:r>
        <w:rPr>
          <w:rFonts w:ascii="Times New Roman" w:hAnsi="Times New Roman" w:cs="Times New Roman" w:eastAsia="Times New Roman"/>
          <w:sz w:val="24"/>
          <w:szCs w:val="24"/>
          <w:highlight w:val="none"/>
        </w:rPr>
        <w:t xml:space="preserve">аждый действующий субъект сети выставляет минимум одного существующего пользователя в роли контролирующего узла для предотвращения от активных атак методом и</w:t>
      </w:r>
      <w:r>
        <w:rPr>
          <w:rFonts w:ascii="Times New Roman" w:hAnsi="Times New Roman" w:cs="Times New Roman" w:eastAsia="Times New Roman"/>
          <w:sz w:val="24"/>
          <w:szCs w:val="24"/>
          <w:highlight w:val="none"/>
        </w:rPr>
        <w:t xml:space="preserve">сключения участников системы. Суть такого пользователя в понимании его существования. Если связь с подобным субъектом будет разорвана, то все последующие действия автоматически прекращаются. Само соединение функционирует за пределами механизма </w:t>
      </w:r>
      <w:r>
        <w:rPr>
          <w:rFonts w:ascii="Times New Roman" w:hAnsi="Times New Roman" w:cs="Times New Roman" w:eastAsia="Times New Roman"/>
          <w:sz w:val="24"/>
          <w:szCs w:val="24"/>
          <w:highlight w:val="none"/>
        </w:rPr>
        <w:t xml:space="preserve">очередей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тем не менее, не приводит к снижению уровня анонимности, потому как все субъекты начинают подчиняться этому правилу однонаправленно (в такой концепции не существует функций типа запрос/ответ, существуют только поточные уведомления своего присутствия).</w:t>
      </w:r>
      <w:r>
        <w:rPr>
          <w:rFonts w:ascii="Times New Roman" w:hAnsi="Times New Roman" w:cs="Times New Roman" w:eastAsia="Times New Roman"/>
          <w:sz w:val="24"/>
          <w:highlight w:val="none"/>
        </w:rPr>
        <w:t xml:space="preserve"> </w:t>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Хоть теоретически сама атака становится невозможной, но в практическом смысле и в долгосрочном наблюдении она более </w:t>
      </w:r>
      <w:r>
        <w:rPr>
          <w:rFonts w:ascii="Times New Roman" w:hAnsi="Times New Roman" w:cs="Times New Roman" w:eastAsia="Times New Roman"/>
          <w:sz w:val="24"/>
          <w:szCs w:val="24"/>
          <w:highlight w:val="none"/>
        </w:rPr>
        <w:t xml:space="preserve">чем </w:t>
      </w:r>
      <w:r>
        <w:rPr>
          <w:rFonts w:ascii="Times New Roman" w:hAnsi="Times New Roman" w:cs="Times New Roman" w:eastAsia="Times New Roman"/>
          <w:sz w:val="24"/>
          <w:szCs w:val="24"/>
          <w:highlight w:val="none"/>
        </w:rPr>
        <w:t xml:space="preserve">реальна. Связано это с тем, что одноранговая архитектура как </w:t>
      </w:r>
      <w:r>
        <w:rPr>
          <w:rFonts w:ascii="Times New Roman" w:hAnsi="Times New Roman" w:cs="Times New Roman" w:eastAsia="Times New Roman"/>
          <w:sz w:val="24"/>
          <w:szCs w:val="24"/>
          <w:highlight w:val="none"/>
        </w:rPr>
        <w:t xml:space="preserve">т</w:t>
      </w:r>
      <w:r>
        <w:rPr>
          <w:rFonts w:ascii="Times New Roman" w:hAnsi="Times New Roman" w:cs="Times New Roman" w:eastAsia="Times New Roman"/>
          <w:sz w:val="24"/>
          <w:szCs w:val="24"/>
          <w:highlight w:val="none"/>
        </w:rPr>
        <w:t xml:space="preserve">ако</w:t>
      </w:r>
      <w:r>
        <w:rPr>
          <w:rFonts w:ascii="Times New Roman" w:hAnsi="Times New Roman" w:cs="Times New Roman" w:eastAsia="Times New Roman"/>
          <w:sz w:val="24"/>
          <w:szCs w:val="24"/>
          <w:highlight w:val="none"/>
        </w:rPr>
        <w:t xml:space="preserve">вая приводит к постоянному и динамичному изменению связей между субъектами. Это в свою очередь может приводить к исключениям групп субъектов связанных контролирующими узлами, потому как последние обязаны быть действующими и настоящими участниками системы.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Ещё одним возможным решением вышеописанной проблемы может стать использование доверенных соединений среди участников сети. </w:t>
      </w:r>
      <w:r>
        <w:rPr>
          <w:rFonts w:ascii="Times New Roman" w:hAnsi="Times New Roman" w:cs="Times New Roman" w:eastAsia="Times New Roman"/>
          <w:sz w:val="24"/>
          <w:szCs w:val="24"/>
          <w:highlight w:val="none"/>
        </w:rPr>
        <w:t xml:space="preserve">Такой подход ограничивает действия активных внутренних наблюдателей и за счёт данного свойства позволяет снизить риски деанонимизации, а также сохранить абстрактность системы (по сравнению с пунктом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w:t>
        <w:tab/>
        <w:t xml:space="preserve">Каждый действующий субъект сети выстраивает связи с другими участниками, основываясь на субъективности к уровню доверия, устанавливая и редактируя белый список на своей стороне. </w:t>
      </w:r>
      <w:r>
        <w:rPr>
          <w:rFonts w:ascii="Times New Roman" w:hAnsi="Times New Roman" w:cs="Times New Roman" w:eastAsia="Times New Roman"/>
          <w:sz w:val="24"/>
          <w:szCs w:val="24"/>
          <w:highlight w:val="none"/>
        </w:rPr>
        <w:t xml:space="preserve">Чтобы успешно подключиться к сети такого рода,</w:t>
      </w:r>
      <w:r>
        <w:rPr>
          <w:rFonts w:ascii="Times New Roman" w:hAnsi="Times New Roman" w:cs="Times New Roman" w:eastAsia="Times New Roman"/>
          <w:sz w:val="24"/>
          <w:szCs w:val="24"/>
          <w:highlight w:val="none"/>
        </w:rPr>
        <w:t xml:space="preserve"> субъекту</w:t>
      </w:r>
      <w:r>
        <w:rPr>
          <w:rFonts w:ascii="Times New Roman" w:hAnsi="Times New Roman" w:cs="Times New Roman" w:eastAsia="Times New Roman"/>
          <w:sz w:val="24"/>
          <w:szCs w:val="24"/>
          <w:highlight w:val="none"/>
        </w:rPr>
        <w:t xml:space="preserve"> необходимо стать доверенным узлом, </w:t>
      </w:r>
      <w:r>
        <w:rPr>
          <w:rFonts w:ascii="Times New Roman" w:hAnsi="Times New Roman" w:cs="Times New Roman" w:eastAsia="Times New Roman"/>
          <w:sz w:val="24"/>
          <w:szCs w:val="24"/>
          <w:highlight w:val="none"/>
        </w:rPr>
        <w:t xml:space="preserve">то есть</w:t>
      </w:r>
      <w:r>
        <w:rPr>
          <w:rFonts w:ascii="Times New Roman" w:hAnsi="Times New Roman" w:cs="Times New Roman" w:eastAsia="Times New Roman"/>
          <w:sz w:val="24"/>
          <w:szCs w:val="24"/>
          <w:highlight w:val="none"/>
        </w:rPr>
        <w:t xml:space="preserve"> пользователем, которому кто-либо доверяет.</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Сложность исполнения атаки на подобную сеть будет сводиться к сложности встраивания подчиняемых узлов</w:t>
      </w:r>
      <w:r>
        <w:rPr>
          <w:rFonts w:ascii="Times New Roman" w:hAnsi="Times New Roman" w:cs="Times New Roman" w:eastAsia="Times New Roman"/>
          <w:sz w:val="24"/>
          <w:szCs w:val="24"/>
          <w:highlight w:val="none"/>
        </w:rPr>
        <w:t xml:space="preserve">, потому как каждый получатель информации, в конечном итоге, должен будет заранее устанавливать список возможных отправителей.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Сети с таким свойством именуются </w:t>
      </w:r>
      <w:r>
        <w:rPr>
          <w:rFonts w:ascii="Times New Roman" w:hAnsi="Times New Roman" w:cs="Times New Roman" w:eastAsia="Times New Roman"/>
          <w:sz w:val="24"/>
          <w:szCs w:val="24"/>
          <w:highlight w:val="none"/>
        </w:rPr>
        <w:t xml:space="preserve">friend-to-friend (F2F) сетями</w:t>
      </w:r>
      <w:r>
        <w:rPr>
          <w:rFonts w:ascii="Times New Roman" w:hAnsi="Times New Roman" w:cs="Times New Roman" w:eastAsia="Times New Roman"/>
          <w:sz w:val="24"/>
          <w:szCs w:val="24"/>
          <w:highlight w:val="none"/>
        </w:rPr>
        <w:t xml:space="preserve"> [32]</w:t>
      </w:r>
      <w:r>
        <w:rPr>
          <w:rFonts w:ascii="Times New Roman" w:hAnsi="Times New Roman" w:cs="Times New Roman" w:eastAsia="Times New Roman"/>
          <w:sz w:val="24"/>
          <w:szCs w:val="24"/>
          <w:highlight w:val="none"/>
        </w:rPr>
        <w:t xml:space="preserve">. Естественным недостатком является малая экспансия, как</w:t>
      </w:r>
      <w:r>
        <w:rPr>
          <w:rFonts w:ascii="Times New Roman" w:hAnsi="Times New Roman" w:cs="Times New Roman" w:eastAsia="Times New Roman"/>
          <w:sz w:val="24"/>
          <w:szCs w:val="24"/>
          <w:highlight w:val="none"/>
        </w:rPr>
        <w:t xml:space="preserve"> возможность масштабирования системы. С другой стороны, как раз такое качество позволяет дополнительно (и довольно эффективно) сдерживать недостатки самой структуры, когда увеличивающееся количество субъектов приводит к регрессу производительности системы.</w:t>
      </w:r>
      <w:r>
        <w:rPr>
          <w:rFonts w:ascii="Times New Roman" w:hAnsi="Times New Roman" w:cs="Times New Roman" w:eastAsia="Times New Roman"/>
          <w:sz w:val="24"/>
          <w:szCs w:val="24"/>
          <w:highlight w:val="none"/>
        </w:rPr>
        <w:t xml:space="preserve"> В общем представлении такой метод защиты достаточно эффективен против внутренних активных наблюдателей (особенно </w:t>
      </w:r>
      <w:r>
        <w:rPr>
          <w:rFonts w:ascii="Times New Roman" w:hAnsi="Times New Roman" w:cs="Times New Roman" w:eastAsia="Times New Roman"/>
          <w:sz w:val="24"/>
          <w:szCs w:val="24"/>
          <w:highlight w:val="none"/>
        </w:rPr>
        <w:t xml:space="preserve">с практической точки зрения), но теорети</w:t>
      </w:r>
      <w:r>
        <w:rPr>
          <w:rFonts w:ascii="Times New Roman" w:hAnsi="Times New Roman" w:cs="Times New Roman" w:eastAsia="Times New Roman"/>
          <w:sz w:val="24"/>
          <w:szCs w:val="24"/>
          <w:highlight w:val="none"/>
        </w:rPr>
        <w:t xml:space="preserve">чески является более сложной моделью. Анонимность такого случая начинает базироваться на гипотетически большем количестве связей между участниками, чем при выстраивании константно заданного количества маршрутизирущих узлов, что и приводит к дополнительным </w:t>
      </w:r>
      <w:r>
        <w:rPr>
          <w:rFonts w:ascii="Times New Roman" w:hAnsi="Times New Roman" w:cs="Times New Roman" w:eastAsia="Times New Roman"/>
          <w:sz w:val="24"/>
          <w:szCs w:val="24"/>
          <w:highlight w:val="none"/>
        </w:rPr>
        <w:t xml:space="preserve">рискам деанонимизации субъектов.</w:t>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Также ещё одним возможным решением может стать синтез подходов, что зак</w:t>
      </w:r>
      <w:r>
        <w:rPr>
          <w:rFonts w:ascii="Times New Roman" w:hAnsi="Times New Roman" w:cs="Times New Roman" w:eastAsia="Times New Roman"/>
          <w:sz w:val="24"/>
          <w:szCs w:val="24"/>
          <w:highlight w:val="none"/>
        </w:rPr>
        <w:t xml:space="preserve">ономерно объединит не только положительные, но и отрицательные стороны этапов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В следствии такого соединения система перестанет быть абстрактной (за счёт необходимости в поточном поддержании соединений), появится свойство малой экспансии (за счёт принадлежнос</w:t>
      </w:r>
      <w:r>
        <w:rPr>
          <w:rFonts w:ascii="Times New Roman" w:hAnsi="Times New Roman" w:cs="Times New Roman" w:eastAsia="Times New Roman"/>
          <w:sz w:val="24"/>
          <w:szCs w:val="24"/>
          <w:highlight w:val="none"/>
        </w:rPr>
        <w:t xml:space="preserve">ти к F2F-сети) и увеличится сложность практической реализации (за счёт, соответственно, синтеза двух подходов). Тем не менее, теоретическая безопасность выйдет на более лучший уровень, потому как если один из доверенных субъектов станет скомпрометированным</w:t>
      </w:r>
      <w:r>
        <w:rPr>
          <w:rFonts w:ascii="Times New Roman" w:hAnsi="Times New Roman" w:cs="Times New Roman" w:eastAsia="Times New Roman"/>
          <w:sz w:val="24"/>
          <w:szCs w:val="24"/>
          <w:highlight w:val="none"/>
        </w:rPr>
        <w:t xml:space="preserve">, то останется дополнительный слой защиты в лице маршрутизаторов.</w:t>
      </w:r>
      <w:r>
        <w:rPr>
          <w:rFonts w:ascii="Times New Roman" w:hAnsi="Times New Roman" w:cs="Times New Roman" w:eastAsia="Times New Roman"/>
          <w:sz w:val="24"/>
          <w:szCs w:val="24"/>
          <w:highlight w:val="none"/>
        </w:rPr>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b) </w:t>
        <w:tab/>
        <w:t xml:space="preserve">Общий случай. </w:t>
      </w:r>
      <w:r>
        <w:rPr>
          <w:rFonts w:ascii="Times New Roman" w:hAnsi="Times New Roman" w:cs="Times New Roman" w:eastAsia="Times New Roman"/>
          <w:sz w:val="24"/>
          <w:szCs w:val="24"/>
          <w:highlight w:val="none"/>
        </w:rPr>
        <w:t xml:space="preserve">Предположим, что существует нестабильная система при которой каждый узел из множества {</w:t>
      </w:r>
      <w:r>
        <w:rPr>
          <w:rFonts w:ascii="Times New Roman" w:hAnsi="Times New Roman" w:cs="Times New Roman" w:eastAsia="Times New Roman"/>
          <w:i/>
          <w:sz w:val="24"/>
          <w:szCs w:val="24"/>
          <w:highlight w:val="none"/>
        </w:rPr>
        <w:t xml:space="preserve">A, B, C</w:t>
      </w:r>
      <w:r>
        <w:rPr>
          <w:rFonts w:ascii="Times New Roman" w:hAnsi="Times New Roman" w:cs="Times New Roman" w:eastAsia="Times New Roman"/>
          <w:sz w:val="24"/>
          <w:szCs w:val="24"/>
          <w:highlight w:val="none"/>
        </w:rPr>
        <w:t xml:space="preserve">} выставил в разный промежуток времени значение равное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с отставанием по времени относительно всех остальных участников сети. </w:t>
      </w:r>
      <w:r>
        <w:rPr>
          <w:rFonts w:ascii="Times New Roman" w:hAnsi="Times New Roman" w:cs="Times New Roman" w:eastAsia="Times New Roman"/>
          <w:sz w:val="24"/>
          <w:szCs w:val="24"/>
          <w:highlight w:val="none"/>
        </w:rPr>
        <w:t xml:space="preserve">Все участники генерируют запрос в разные секунды, но также сохраняя локальный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Предположим, что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 3</w:t>
      </w:r>
      <w:r>
        <w:rPr>
          <w:rFonts w:ascii="Times New Roman" w:hAnsi="Times New Roman" w:cs="Times New Roman" w:eastAsia="Times New Roman"/>
          <w:sz w:val="24"/>
          <w:szCs w:val="24"/>
          <w:highlight w:val="none"/>
        </w:rPr>
        <w:t xml:space="preserve">, тогда генерацию можно представить в виде </w:t>
      </w:r>
      <w:r>
        <w:rPr>
          <w:rFonts w:ascii="Times New Roman" w:hAnsi="Times New Roman" w:cs="Times New Roman" w:eastAsia="Times New Roman"/>
          <w:i/>
          <w:sz w:val="24"/>
          <w:szCs w:val="24"/>
          <w:highlight w:val="none"/>
        </w:rPr>
        <w:t xml:space="preserve">Таблиц 3</w:t>
      </w:r>
      <w:r>
        <w:rPr>
          <w:rFonts w:ascii="Times New Roman" w:hAnsi="Times New Roman" w:cs="Times New Roman" w:eastAsia="Times New Roman"/>
          <w:i/>
          <w:sz w:val="24"/>
          <w:szCs w:val="24"/>
          <w:highlight w:val="none"/>
        </w:rPr>
        <w:t xml:space="preserve">, 4, 5</w:t>
      </w:r>
      <w:r>
        <w:rPr>
          <w:rFonts w:ascii="Times New Roman" w:hAnsi="Times New Roman" w:cs="Times New Roman" w:eastAsia="Times New Roman"/>
          <w:i w:val="0"/>
          <w:sz w:val="24"/>
          <w:szCs w:val="24"/>
          <w:highlight w:val="none"/>
        </w:rPr>
        <w:t xml:space="preserve"> относительно расположения субъекта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i w:val="0"/>
          <w:sz w:val="24"/>
          <w:szCs w:val="24"/>
          <w:highlight w:val="none"/>
        </w:rPr>
        <w:t xml:space="preserve"> к другим участникам</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sz w:val="24"/>
          <w:szCs w:val="24"/>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tbl>
      <w:tblPr>
        <w:tblStyle w:val="1396"/>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i/>
                <w:sz w:val="24"/>
                <w:szCs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i/>
                <w:sz w:val="24"/>
                <w:szCs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3.</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начале генерации</w:t>
      </w:r>
      <w:r>
        <w:rPr>
          <w:sz w:val="22"/>
        </w:rPr>
      </w:r>
      <w:r/>
    </w:p>
    <w:p>
      <w:pPr>
        <w:ind w:left="850" w:right="283" w:firstLine="0"/>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tbl>
      <w:tblPr>
        <w:tblStyle w:val="1396"/>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4.</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середине генерации</w:t>
      </w:r>
      <w:r>
        <w:rPr>
          <w:sz w:val="22"/>
        </w:rPr>
      </w:r>
      <w:r/>
    </w:p>
    <w:p>
      <w:pPr>
        <w:ind w:left="850" w:right="283" w:firstLine="0"/>
        <w:jc w:val="left"/>
        <w:spacing w:before="0" w:after="0"/>
        <w:rPr>
          <w:rFonts w:ascii="Times New Roman" w:hAnsi="Times New Roman" w:cs="Times New Roman" w:eastAsia="Times New Roman"/>
          <w:i w:val="0"/>
          <w:sz w:val="24"/>
          <w:szCs w:val="24"/>
          <w:highlight w:val="none"/>
        </w:rPr>
      </w:pPr>
      <w:r>
        <w:rPr>
          <w:rFonts w:ascii="Times New Roman" w:hAnsi="Times New Roman" w:cs="Times New Roman" w:eastAsia="Times New Roman"/>
          <w:i w:val="0"/>
          <w:sz w:val="24"/>
          <w:szCs w:val="24"/>
          <w:highlight w:val="none"/>
        </w:rPr>
      </w:r>
      <w:r>
        <w:rPr>
          <w:rFonts w:ascii="Times New Roman" w:hAnsi="Times New Roman" w:cs="Times New Roman" w:eastAsia="Times New Roman"/>
          <w:i w:val="0"/>
          <w:sz w:val="24"/>
          <w:szCs w:val="24"/>
          <w:highlight w:val="none"/>
        </w:rPr>
      </w:r>
      <w:r/>
    </w:p>
    <w:tbl>
      <w:tblPr>
        <w:tblStyle w:val="1396"/>
        <w:tblW w:w="0" w:type="auto"/>
        <w:jc w:val="center"/>
        <w:tblLook w:val="04A0" w:firstRow="1" w:lastRow="0" w:firstColumn="1" w:lastColumn="0" w:noHBand="0" w:noVBand="1"/>
      </w:tblPr>
      <w:tblGrid>
        <w:gridCol w:w="1006"/>
        <w:gridCol w:w="1006"/>
        <w:gridCol w:w="1006"/>
        <w:gridCol w:w="1006"/>
        <w:gridCol w:w="1006"/>
        <w:gridCol w:w="1006"/>
        <w:gridCol w:w="1006"/>
        <w:gridCol w:w="1006"/>
        <w:gridCol w:w="1006"/>
        <w:gridCol w:w="1006"/>
      </w:tblGrid>
      <w:tr>
        <w:trPr/>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1</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2</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n1</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3</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4</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5</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6</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7</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n3-1</w:t>
            </w:r>
            <w:r>
              <w:rPr>
                <w:rFonts w:ascii="Times New Roman" w:hAnsi="Times New Roman" w:cs="Times New Roman" w:eastAsia="Times New Roman"/>
                <w:i/>
                <w:sz w:val="24"/>
                <w:highlight w:val="none"/>
              </w:rPr>
              <w:t xml:space="preserve">=</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8</w:t>
            </w:r>
            <w:r>
              <w:rPr>
                <w:rFonts w:ascii="Times New Roman" w:hAnsi="Times New Roman" w:cs="Times New Roman" w:eastAsia="Times New Roman"/>
                <w:highlight w:val="none"/>
              </w:rPr>
            </w:r>
            <w:r/>
          </w:p>
        </w:tc>
        <w:tc>
          <w:tcPr>
            <w:tcW w:w="952" w:type="dxa"/>
            <w:vAlign w:val="center"/>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9</w:t>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A</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B</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p>
        </w:tc>
      </w:tr>
      <w:tr>
        <w:trPr/>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C</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r>
            <w:r>
              <w:rPr>
                <w:rFonts w:ascii="Times New Roman" w:hAnsi="Times New Roman" w:cs="Times New Roman" w:eastAsia="Times New Roman"/>
                <w:highlight w:val="none"/>
              </w:rPr>
            </w:r>
            <w:r/>
          </w:p>
        </w:tc>
        <w:tc>
          <w:tcPr>
            <w:tcW w:w="952" w:type="dxa"/>
            <w:vAlign w:val="center"/>
            <w:vMerge w:val="restart"/>
            <w:textDirection w:val="lrTb"/>
            <w:noWrap w:val="false"/>
          </w:tcPr>
          <w:p>
            <w:pPr>
              <w:ind w:left="0" w:right="0"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i/>
                <w:sz w:val="24"/>
                <w:highlight w:val="none"/>
              </w:rPr>
              <w:t xml:space="preserve">+</w:t>
            </w:r>
            <w:r>
              <w:rPr>
                <w:rFonts w:ascii="Times New Roman" w:hAnsi="Times New Roman" w:cs="Times New Roman" w:eastAsia="Times New Roman"/>
                <w:highlight w:val="none"/>
              </w:rPr>
            </w:r>
            <w:r/>
          </w:p>
        </w:tc>
      </w:tr>
    </w:tbl>
    <w:p>
      <w:pPr>
        <w:ind w:left="85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highlight w:val="none"/>
        </w:rPr>
      </w:r>
      <w:r/>
    </w:p>
    <w:p>
      <w:pPr>
        <w:ind w:left="850" w:right="283" w:firstLine="0"/>
        <w:jc w:val="center"/>
        <w:spacing w:before="0" w:after="0"/>
        <w:rPr>
          <w:rFonts w:ascii="Times New Roman" w:hAnsi="Times New Roman" w:cs="Times New Roman" w:eastAsia="Times New Roman"/>
          <w:i w:val="0"/>
          <w:sz w:val="22"/>
          <w:szCs w:val="24"/>
          <w:highlight w:val="none"/>
        </w:rPr>
      </w:pPr>
      <w:r>
        <w:rPr>
          <w:rFonts w:ascii="Times New Roman" w:hAnsi="Times New Roman" w:cs="Times New Roman" w:eastAsia="Times New Roman"/>
          <w:b/>
          <w:i w:val="0"/>
          <w:sz w:val="22"/>
          <w:szCs w:val="24"/>
          <w:highlight w:val="none"/>
        </w:rPr>
        <w:t xml:space="preserve">Таблица 5.</w:t>
      </w:r>
      <w:r>
        <w:rPr>
          <w:rFonts w:ascii="Times New Roman" w:hAnsi="Times New Roman" w:cs="Times New Roman" w:eastAsia="Times New Roman"/>
          <w:sz w:val="22"/>
          <w:szCs w:val="24"/>
          <w:highlight w:val="none"/>
        </w:rPr>
        <w:t xml:space="preserve"> Нестабильная система со множеством участников {</w:t>
      </w:r>
      <w:r>
        <w:rPr>
          <w:rFonts w:ascii="Times New Roman" w:hAnsi="Times New Roman" w:cs="Times New Roman" w:eastAsia="Times New Roman"/>
          <w:i/>
          <w:sz w:val="22"/>
          <w:szCs w:val="24"/>
          <w:highlight w:val="none"/>
        </w:rPr>
        <w:t xml:space="preserve">A, B, C</w:t>
      </w:r>
      <w:r>
        <w:rPr>
          <w:rFonts w:ascii="Times New Roman" w:hAnsi="Times New Roman" w:cs="Times New Roman" w:eastAsia="Times New Roman"/>
          <w:sz w:val="22"/>
          <w:szCs w:val="24"/>
          <w:highlight w:val="none"/>
        </w:rPr>
        <w:t xml:space="preserve">} и </w:t>
      </w:r>
      <w:r>
        <w:rPr>
          <w:rFonts w:ascii="Times New Roman" w:hAnsi="Times New Roman" w:cs="Times New Roman" w:eastAsia="Times New Roman"/>
          <w:i/>
          <w:sz w:val="22"/>
          <w:szCs w:val="24"/>
          <w:highlight w:val="none"/>
        </w:rPr>
        <w:t xml:space="preserve">T</w:t>
      </w:r>
      <w:r>
        <w:rPr>
          <w:rFonts w:ascii="Times New Roman" w:hAnsi="Times New Roman" w:cs="Times New Roman" w:eastAsia="Times New Roman"/>
          <w:i/>
          <w:sz w:val="22"/>
          <w:szCs w:val="24"/>
          <w:highlight w:val="none"/>
          <w:vertAlign w:val="subscript"/>
        </w:rPr>
        <w:t xml:space="preserve">n</w:t>
      </w:r>
      <w:r>
        <w:rPr>
          <w:rFonts w:ascii="Times New Roman" w:hAnsi="Times New Roman" w:cs="Times New Roman" w:eastAsia="Times New Roman"/>
          <w:i/>
          <w:sz w:val="22"/>
          <w:szCs w:val="24"/>
          <w:highlight w:val="none"/>
        </w:rPr>
        <w:t xml:space="preserve"> = 3</w:t>
      </w:r>
      <w:r>
        <w:rPr>
          <w:rFonts w:ascii="Times New Roman" w:hAnsi="Times New Roman" w:cs="Times New Roman" w:eastAsia="Times New Roman"/>
          <w:i w:val="0"/>
          <w:sz w:val="22"/>
          <w:szCs w:val="24"/>
          <w:highlight w:val="none"/>
        </w:rPr>
        <w:t xml:space="preserve">, </w:t>
      </w:r>
      <w:r>
        <w:rPr>
          <w:rFonts w:ascii="Times New Roman" w:hAnsi="Times New Roman" w:cs="Times New Roman" w:eastAsia="Times New Roman"/>
          <w:i w:val="0"/>
          <w:sz w:val="22"/>
          <w:szCs w:val="24"/>
          <w:highlight w:val="none"/>
        </w:rPr>
        <w:t xml:space="preserve">где узел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i w:val="0"/>
          <w:sz w:val="22"/>
          <w:szCs w:val="24"/>
          <w:highlight w:val="none"/>
        </w:rPr>
        <w:t xml:space="preserve"> находится в конце генерации</w:t>
      </w:r>
      <w:r>
        <w:rPr>
          <w:sz w:val="22"/>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качестве упрощения и абстрагирования предположим, что ни для какого субъекта не существует контролирующего участника или F2F-соединений, а следовательно и пунктов 11</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и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 как таковых</w:t>
      </w:r>
      <w:r>
        <w:rPr>
          <w:rFonts w:ascii="Times New Roman" w:hAnsi="Times New Roman" w:cs="Times New Roman" w:eastAsia="Times New Roman"/>
          <w:sz w:val="24"/>
          <w:szCs w:val="24"/>
          <w:highlight w:val="none"/>
        </w:rPr>
        <w:t xml:space="preserve">. Существуют только субъекты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A,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 (один из которых является настоящим получателем) и постоянный маршрутизатор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Основной целью анонимизации в нестабильных коммуникациях становится сведение действий субъекта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к аналогичным действиям субъекта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и наоборот, посредством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Действительно, если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станет замыкающим узлом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ni</w:t>
      </w:r>
      <w:r>
        <w:rPr>
          <w:rFonts w:ascii="Times New Roman" w:hAnsi="Times New Roman" w:cs="Times New Roman" w:eastAsia="Times New Roman"/>
          <w:sz w:val="24"/>
          <w:szCs w:val="24"/>
          <w:highlight w:val="none"/>
        </w:rPr>
        <w:t xml:space="preserve"> при ответе любого субъекта</w:t>
      </w:r>
      <w:r>
        <w:rPr>
          <w:rFonts w:ascii="Times New Roman" w:hAnsi="Times New Roman" w:cs="Times New Roman" w:eastAsia="Times New Roman"/>
          <w:sz w:val="24"/>
          <w:szCs w:val="24"/>
          <w:highlight w:val="none"/>
        </w:rPr>
        <w:t xml:space="preserve"> множества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sz w:val="24"/>
          <w:szCs w:val="24"/>
          <w:highlight w:val="none"/>
        </w:rPr>
        <w:t xml:space="preserve">, то возникнет максимальная неопределённость равная </w:t>
      </w:r>
      <w:r>
        <w:rPr>
          <w:rFonts w:ascii="Times New Roman" w:hAnsi="Times New Roman" w:cs="Times New Roman" w:eastAsia="Times New Roman"/>
          <w:i/>
          <w:sz w:val="24"/>
          <w:szCs w:val="24"/>
          <w:highlight w:val="none"/>
        </w:rPr>
        <w:t xml:space="preserve">1/|X|</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4"/>
          <w:szCs w:val="24"/>
          <w:highlight w:val="none"/>
        </w:rPr>
        <w:t xml:space="preserve">Анализируя сетевые коммуникации </w:t>
      </w:r>
      <w:r>
        <w:rPr>
          <w:rFonts w:ascii="Times New Roman" w:hAnsi="Times New Roman" w:cs="Times New Roman" w:eastAsia="Times New Roman"/>
          <w:sz w:val="24"/>
          <w:szCs w:val="24"/>
          <w:highlight w:val="none"/>
        </w:rPr>
        <w:t xml:space="preserve">в нестабильных системах </w:t>
      </w:r>
      <w:r>
        <w:rPr>
          <w:rFonts w:ascii="Times New Roman" w:hAnsi="Times New Roman" w:cs="Times New Roman" w:eastAsia="Times New Roman"/>
          <w:sz w:val="24"/>
          <w:szCs w:val="24"/>
          <w:highlight w:val="none"/>
        </w:rPr>
        <w:t xml:space="preserve">внешний наблюдатель способен сопоставить для каждого субъекта его период равный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sz w:val="24"/>
          <w:szCs w:val="24"/>
          <w:highlight w:val="none"/>
        </w:rPr>
        <w:t xml:space="preserve"> и сдвиг относительно определённого субъекта</w:t>
      </w:r>
      <w:r>
        <w:rPr>
          <w:rFonts w:ascii="Times New Roman" w:hAnsi="Times New Roman" w:cs="Times New Roman" w:eastAsia="Times New Roman"/>
          <w:sz w:val="24"/>
          <w:szCs w:val="24"/>
          <w:highlight w:val="none"/>
        </w:rPr>
        <w:t xml:space="preserve">. В сговоре со внутренним наб</w:t>
      </w:r>
      <w:r>
        <w:rPr>
          <w:rFonts w:ascii="Times New Roman" w:hAnsi="Times New Roman" w:cs="Times New Roman" w:eastAsia="Times New Roman"/>
          <w:sz w:val="24"/>
          <w:szCs w:val="24"/>
          <w:highlight w:val="none"/>
        </w:rPr>
        <w:t xml:space="preserve">людателем </w:t>
      </w:r>
      <w:r>
        <w:rPr>
          <w:rFonts w:ascii="Times New Roman" w:hAnsi="Times New Roman" w:cs="Times New Roman" w:eastAsia="Times New Roman"/>
          <w:sz w:val="24"/>
          <w:szCs w:val="24"/>
          <w:highlight w:val="none"/>
        </w:rPr>
        <w:t xml:space="preserve">появляется возможность деанонимизации субъекта на базе приведённого сдвига. Предположим, что игнорируется условие пунктов 9 и 10 с необходимостью генерировать пустое сообщение на основе периодов маршрутизирующего узла. Далее, пусть существует сеть на базе </w:t>
      </w:r>
      <w:r>
        <w:rPr>
          <w:rFonts w:ascii="Times New Roman" w:hAnsi="Times New Roman" w:cs="Times New Roman" w:eastAsia="Times New Roman"/>
          <w:i/>
          <w:sz w:val="24"/>
          <w:szCs w:val="24"/>
          <w:highlight w:val="none"/>
        </w:rPr>
        <w:t xml:space="preserve">Таблицы 2</w:t>
      </w:r>
      <w:r>
        <w:rPr>
          <w:rFonts w:ascii="Times New Roman" w:hAnsi="Times New Roman" w:cs="Times New Roman" w:eastAsia="Times New Roman"/>
          <w:sz w:val="24"/>
          <w:szCs w:val="24"/>
          <w:highlight w:val="none"/>
        </w:rPr>
        <w:t xml:space="preserve">, где внутренний наблюдатель располагает всеми сведениями полученными от внешнего атакующего и на основе этого генерирует сообщение в момент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szCs w:val="24"/>
          <w:highlight w:val="none"/>
        </w:rPr>
        <w:t xml:space="preserve"> и отправляет его по сети</w:t>
      </w:r>
      <w:r>
        <w:rPr>
          <w:rFonts w:ascii="Times New Roman" w:hAnsi="Times New Roman" w:cs="Times New Roman" w:eastAsia="Times New Roman"/>
          <w:sz w:val="24"/>
          <w:szCs w:val="24"/>
          <w:highlight w:val="none"/>
        </w:rPr>
        <w:t xml:space="preserve">. Если будет получен ответ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n2-2</w:t>
      </w:r>
      <w:r>
        <w:rPr>
          <w:rFonts w:ascii="Times New Roman" w:hAnsi="Times New Roman" w:cs="Times New Roman" w:eastAsia="Times New Roman"/>
          <w:sz w:val="24"/>
          <w:szCs w:val="24"/>
          <w:highlight w:val="none"/>
        </w:rPr>
        <w:t xml:space="preserve"> от маршрутизатора </w:t>
      </w:r>
      <w:r>
        <w:rPr>
          <w:rFonts w:ascii="Times New Roman" w:hAnsi="Times New Roman" w:cs="Times New Roman" w:eastAsia="Times New Roman"/>
          <w:i/>
          <w:sz w:val="24"/>
          <w:szCs w:val="24"/>
          <w:highlight w:val="none"/>
        </w:rPr>
        <w:t xml:space="preserve">C</w:t>
      </w:r>
      <w:r>
        <w:rPr>
          <w:rFonts w:ascii="Times New Roman" w:hAnsi="Times New Roman" w:cs="Times New Roman" w:eastAsia="Times New Roman"/>
          <w:sz w:val="24"/>
          <w:szCs w:val="24"/>
          <w:highlight w:val="none"/>
        </w:rPr>
        <w:t xml:space="preserve">, то это говорит только о том, что получателем сообщения является участник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sz w:val="24"/>
          <w:szCs w:val="24"/>
          <w:highlight w:val="none"/>
        </w:rPr>
        <w:t xml:space="preserve">, потому как субъект </w:t>
      </w:r>
      <w:r>
        <w:rPr>
          <w:rFonts w:ascii="Times New Roman" w:hAnsi="Times New Roman" w:cs="Times New Roman" w:eastAsia="Times New Roman"/>
          <w:i/>
          <w:sz w:val="24"/>
          <w:szCs w:val="24"/>
          <w:highlight w:val="none"/>
        </w:rPr>
        <w:t xml:space="preserve">A</w:t>
      </w:r>
      <w:r>
        <w:rPr>
          <w:rFonts w:ascii="Times New Roman" w:hAnsi="Times New Roman" w:cs="Times New Roman" w:eastAsia="Times New Roman"/>
          <w:sz w:val="24"/>
          <w:szCs w:val="24"/>
          <w:highlight w:val="none"/>
        </w:rPr>
        <w:t xml:space="preserve"> становится способным выдать ответ маршрутизирующему узлу только в период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n1+2</w:t>
      </w:r>
      <w:r>
        <w:rPr>
          <w:rFonts w:ascii="Times New Roman" w:hAnsi="Times New Roman" w:cs="Times New Roman" w:eastAsia="Times New Roman"/>
          <w:i/>
          <w:sz w:val="24"/>
          <w:szCs w:val="24"/>
          <w:highlight w:val="none"/>
        </w:rPr>
        <w:t xml:space="preserve"> = T</w:t>
      </w:r>
      <w:r>
        <w:rPr>
          <w:rFonts w:ascii="Times New Roman" w:hAnsi="Times New Roman" w:cs="Times New Roman" w:eastAsia="Times New Roman"/>
          <w:i/>
          <w:sz w:val="24"/>
          <w:szCs w:val="24"/>
          <w:highlight w:val="none"/>
          <w:vertAlign w:val="subscript"/>
        </w:rPr>
        <w:t xml:space="preserve">n2</w:t>
      </w:r>
      <w:r>
        <w:rPr>
          <w:rFonts w:ascii="Times New Roman" w:hAnsi="Times New Roman" w:cs="Times New Roman" w:eastAsia="Times New Roman"/>
          <w:sz w:val="24"/>
          <w:szCs w:val="24"/>
          <w:highlight w:val="none"/>
          <w:vertAlign w:val="subscript"/>
        </w:rPr>
        <w:t xml:space="preserve">-1</w:t>
      </w:r>
      <w:r>
        <w:rPr>
          <w:rFonts w:ascii="Times New Roman" w:hAnsi="Times New Roman" w:cs="Times New Roman" w:eastAsia="Times New Roman"/>
          <w:sz w:val="24"/>
          <w:szCs w:val="24"/>
          <w:highlight w:val="none"/>
        </w:rPr>
        <w:t xml:space="preserve">, по причине его умышленного пропуска в момент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n1-1</w:t>
      </w:r>
      <w:r>
        <w:rPr>
          <w:rFonts w:ascii="Times New Roman" w:hAnsi="Times New Roman" w:cs="Times New Roman" w:eastAsia="Times New Roman"/>
          <w:sz w:val="24"/>
          <w:szCs w:val="24"/>
          <w:highlight w:val="none"/>
        </w:rPr>
        <w:t xml:space="preserve"> атакующей стороной. </w:t>
      </w:r>
      <w:r>
        <w:rPr>
          <w:rFonts w:ascii="Times New Roman" w:hAnsi="Times New Roman" w:cs="Times New Roman" w:eastAsia="Times New Roman"/>
          <w:sz w:val="24"/>
          <w:szCs w:val="24"/>
          <w:highlight w:val="none"/>
        </w:rPr>
        <w:t xml:space="preserve">Такой вид атаки приводит к полной деанонимизации субъектов.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Предотвращением атаки является отправление истинного пакета на вторую итерацию периода маршрутизирующей стороны</w:t>
      </w:r>
      <w:r>
        <w:rPr>
          <w:rFonts w:ascii="Times New Roman" w:hAnsi="Times New Roman" w:cs="Times New Roman" w:eastAsia="Times New Roman"/>
          <w:sz w:val="24"/>
          <w:highlight w:val="none"/>
        </w:rPr>
        <w:t xml:space="preserve"> (относительно текущего времени)</w:t>
      </w:r>
      <w:r>
        <w:rPr>
          <w:rFonts w:ascii="Times New Roman" w:hAnsi="Times New Roman" w:cs="Times New Roman" w:eastAsia="Times New Roman"/>
          <w:sz w:val="24"/>
          <w:highlight w:val="none"/>
        </w:rPr>
        <w:t xml:space="preserve">. Теперь репродуцируем вышеописанную атаку на систему с таким условием. Также предположим, что сетью является система на базе </w:t>
      </w:r>
      <w:r>
        <w:rPr>
          <w:rFonts w:ascii="Times New Roman" w:hAnsi="Times New Roman" w:cs="Times New Roman" w:eastAsia="Times New Roman"/>
          <w:i/>
          <w:sz w:val="24"/>
          <w:highlight w:val="none"/>
        </w:rPr>
        <w:t xml:space="preserve">Таблицы 3</w:t>
      </w:r>
      <w:r>
        <w:rPr>
          <w:rFonts w:ascii="Times New Roman" w:hAnsi="Times New Roman" w:cs="Times New Roman" w:eastAsia="Times New Roman"/>
          <w:sz w:val="24"/>
          <w:highlight w:val="none"/>
        </w:rPr>
        <w:t xml:space="preserve">. Если атакующий сгенерирует сообщение в момен</w:t>
      </w:r>
      <w:r>
        <w:rPr>
          <w:rFonts w:ascii="Times New Roman" w:hAnsi="Times New Roman" w:cs="Times New Roman" w:eastAsia="Times New Roman"/>
          <w:sz w:val="24"/>
          <w:highlight w:val="none"/>
        </w:rPr>
        <w:t xml:space="preserve">т времени </w:t>
      </w:r>
      <w:r>
        <w:rPr>
          <w:rFonts w:ascii="Times New Roman" w:hAnsi="Times New Roman" w:cs="Times New Roman" w:eastAsia="Times New Roman"/>
          <w:i/>
          <w:sz w:val="24"/>
          <w:szCs w:val="24"/>
          <w:highlight w:val="none"/>
        </w:rPr>
        <w:t xml:space="preserve">T</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sz w:val="24"/>
          <w:highlight w:val="none"/>
        </w:rPr>
        <w:t xml:space="preserve">, то получит ответ только в момент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n3-2</w:t>
      </w:r>
      <w:r>
        <w:rPr>
          <w:rFonts w:ascii="Times New Roman" w:hAnsi="Times New Roman" w:cs="Times New Roman" w:eastAsia="Times New Roman"/>
          <w:i w:val="0"/>
          <w:sz w:val="24"/>
          <w:szCs w:val="24"/>
          <w:highlight w:val="none"/>
          <w:vertAlign w:val="baseline"/>
        </w:rPr>
        <w:t xml:space="preserve">.</w:t>
      </w:r>
      <w:r>
        <w:rPr>
          <w:rFonts w:ascii="Times New Roman" w:hAnsi="Times New Roman" w:cs="Times New Roman" w:eastAsia="Times New Roman"/>
          <w:sz w:val="24"/>
          <w:highlight w:val="none"/>
        </w:rPr>
        <w:t xml:space="preserve"> Получателем в такой системе может оказаться любой из множества {</w:t>
      </w:r>
      <w:r>
        <w:rPr>
          <w:rFonts w:ascii="Times New Roman" w:hAnsi="Times New Roman" w:cs="Times New Roman" w:eastAsia="Times New Roman"/>
          <w:i/>
          <w:sz w:val="24"/>
          <w:highlight w:val="none"/>
        </w:rPr>
        <w:t xml:space="preserve">A, B</w:t>
      </w:r>
      <w:r>
        <w:rPr>
          <w:rFonts w:ascii="Times New Roman" w:hAnsi="Times New Roman" w:cs="Times New Roman" w:eastAsia="Times New Roman"/>
          <w:sz w:val="24"/>
          <w:highlight w:val="none"/>
        </w:rPr>
        <w:t xml:space="preserve">}, потому как ответ может быть отправлен как в момент времени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n2-1</w:t>
      </w:r>
      <w:r>
        <w:rPr>
          <w:rFonts w:ascii="Times New Roman" w:hAnsi="Times New Roman" w:cs="Times New Roman" w:eastAsia="Times New Roman"/>
          <w:sz w:val="24"/>
          <w:highlight w:val="none"/>
        </w:rPr>
        <w:t xml:space="preserve"> (субъект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sz w:val="24"/>
          <w:highlight w:val="none"/>
        </w:rPr>
        <w:t xml:space="preserve">), так и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i/>
          <w:sz w:val="24"/>
          <w:highlight w:val="none"/>
          <w:vertAlign w:val="subscript"/>
        </w:rPr>
        <w:t xml:space="preserve"> </w:t>
      </w:r>
      <w:r>
        <w:rPr>
          <w:rFonts w:ascii="Times New Roman" w:hAnsi="Times New Roman" w:cs="Times New Roman" w:eastAsia="Times New Roman"/>
          <w:sz w:val="24"/>
          <w:highlight w:val="none"/>
        </w:rPr>
        <w:t xml:space="preserve">(субъект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Чтобы субъект </w:t>
      </w:r>
      <w:r>
        <w:rPr>
          <w:rFonts w:ascii="Times New Roman" w:hAnsi="Times New Roman" w:cs="Times New Roman" w:eastAsia="Times New Roman"/>
          <w:i/>
          <w:sz w:val="24"/>
          <w:highlight w:val="none"/>
        </w:rPr>
        <w:t xml:space="preserve">B</w:t>
      </w:r>
      <w:r>
        <w:rPr>
          <w:rFonts w:ascii="Times New Roman" w:hAnsi="Times New Roman" w:cs="Times New Roman" w:eastAsia="Times New Roman"/>
          <w:sz w:val="24"/>
          <w:highlight w:val="none"/>
        </w:rPr>
        <w:t xml:space="preserve"> отправил ответ именно в </w:t>
      </w:r>
      <w:r>
        <w:rPr>
          <w:rFonts w:ascii="Times New Roman" w:hAnsi="Times New Roman" w:cs="Times New Roman" w:eastAsia="Times New Roman"/>
          <w:i/>
          <w:sz w:val="24"/>
          <w:highlight w:val="none"/>
        </w:rPr>
        <w:t xml:space="preserve">T</w:t>
      </w:r>
      <w:r>
        <w:rPr>
          <w:rFonts w:ascii="Times New Roman" w:hAnsi="Times New Roman" w:cs="Times New Roman" w:eastAsia="Times New Roman"/>
          <w:i/>
          <w:sz w:val="24"/>
          <w:highlight w:val="none"/>
          <w:vertAlign w:val="subscript"/>
        </w:rPr>
        <w:t xml:space="preserve">n2</w:t>
      </w:r>
      <w:r>
        <w:rPr>
          <w:rFonts w:ascii="Times New Roman" w:hAnsi="Times New Roman" w:cs="Times New Roman" w:eastAsia="Times New Roman"/>
          <w:sz w:val="24"/>
          <w:highlight w:val="none"/>
        </w:rPr>
        <w:t xml:space="preserve">, то перед ним он помещает в очередь ложное сообщение, тем самым отодвигая отправление истинного сообщения по сети на одну итерацию. Аналогичные ситуации распространяются и на </w:t>
      </w:r>
      <w:r>
        <w:rPr>
          <w:rFonts w:ascii="Times New Roman" w:hAnsi="Times New Roman" w:cs="Times New Roman" w:eastAsia="Times New Roman"/>
          <w:i/>
          <w:sz w:val="24"/>
          <w:highlight w:val="none"/>
        </w:rPr>
        <w:t xml:space="preserve">Таблицы 3, 4</w:t>
      </w:r>
      <w:r>
        <w:rPr>
          <w:rFonts w:ascii="Times New Roman" w:hAnsi="Times New Roman" w:cs="Times New Roman" w:eastAsia="Times New Roman"/>
          <w:sz w:val="24"/>
          <w:highlight w:val="none"/>
        </w:rPr>
        <w:t xml:space="preserve">. </w:t>
      </w:r>
      <w:r>
        <w:rPr>
          <w:rFonts w:ascii="Times New Roman" w:hAnsi="Times New Roman" w:cs="Times New Roman" w:eastAsia="Times New Roman"/>
          <w:i w:val="0"/>
          <w:sz w:val="24"/>
          <w:szCs w:val="24"/>
          <w:highlight w:val="none"/>
          <w:vertAlign w:val="baseli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Таким образом на основе всего вышеописанного, наиболее сильной атакой является сговор внешних и внутренних активных атакующих, при которой необходимым условием противодействия становится либо существование постоянной поточн</w:t>
      </w:r>
      <w:r>
        <w:rPr>
          <w:rFonts w:ascii="Times New Roman" w:hAnsi="Times New Roman" w:cs="Times New Roman" w:eastAsia="Times New Roman"/>
          <w:sz w:val="24"/>
          <w:highlight w:val="none"/>
        </w:rPr>
        <w:t xml:space="preserve">ой линии связи, что, в свою очередь, приведёт к негации абстрактности и невозможности применения данной системы в тайных каналах связи, либо принадлежность системы к классу F2F-сетей, что, в свою очередь, приведёт к малым возможностям экспансии.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В результате, если исходить из необходимости синтеза прост</w:t>
      </w:r>
      <w:r>
        <w:rPr>
          <w:rFonts w:ascii="Times New Roman" w:hAnsi="Times New Roman" w:cs="Times New Roman" w:eastAsia="Times New Roman"/>
          <w:sz w:val="24"/>
          <w:highlight w:val="none"/>
        </w:rPr>
        <w:t xml:space="preserve">оты и безопасности системы, то наилучшим вариантом становится выбор F2F-сетей. Это также способно привести к ещё большему упрощению структуры скрытой сети без последующего регресса уровня анонимности за счёт исключения полиморфизма информации как явления (</w:t>
      </w:r>
      <w:r>
        <w:rPr>
          <w:rFonts w:ascii="Times New Roman" w:hAnsi="Times New Roman" w:cs="Times New Roman" w:eastAsia="Times New Roman"/>
          <w:sz w:val="24"/>
          <w:szCs w:val="24"/>
          <w:highlight w:val="none"/>
        </w:rPr>
        <w:t xml:space="preserve">то есть пункта 3, связанного с маршрутизацией посредством множественного шифрования)</w:t>
      </w:r>
      <w:r>
        <w:rPr>
          <w:rFonts w:ascii="Times New Roman" w:hAnsi="Times New Roman" w:cs="Times New Roman" w:eastAsia="Times New Roman"/>
          <w:sz w:val="24"/>
          <w:highlight w:val="none"/>
        </w:rPr>
        <w:t xml:space="preserve">. Такое действие приведёт к следующим выводам:</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t xml:space="preserve">1. </w:t>
        <w:tab/>
      </w:r>
      <w:r>
        <w:rPr>
          <w:rFonts w:ascii="Times New Roman" w:hAnsi="Times New Roman" w:cs="Times New Roman" w:eastAsia="Times New Roman"/>
          <w:sz w:val="24"/>
          <w:szCs w:val="24"/>
          <w:highlight w:val="none"/>
        </w:rPr>
        <w:t xml:space="preserve">Исчезнет необходимость в промежуточных узлах и кооперировании с ними</w:t>
      </w:r>
      <w:r>
        <w:rPr>
          <w:rFonts w:ascii="Times New Roman" w:hAnsi="Times New Roman" w:cs="Times New Roman" w:eastAsia="Times New Roman"/>
          <w:sz w:val="24"/>
          <w:szCs w:val="24"/>
          <w:highlight w:val="none"/>
        </w:rPr>
        <w:t xml:space="preserve"> для установления периодов. Как следствие, не будет надобности в условностях отправления сообщений на конкретной итерации периода маршрутизирующего узла.</w:t>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i w:val="0"/>
          <w:sz w:val="24"/>
          <w:highlight w:val="none"/>
        </w:rPr>
        <w:t xml:space="preserve">2. </w:t>
        <w:tab/>
      </w:r>
      <w:r>
        <w:rPr>
          <w:rFonts w:ascii="Times New Roman" w:hAnsi="Times New Roman" w:cs="Times New Roman" w:eastAsia="Times New Roman"/>
          <w:sz w:val="24"/>
          <w:szCs w:val="24"/>
          <w:highlight w:val="none"/>
        </w:rPr>
        <w:t xml:space="preserve">Исчезнет необходимость в использовании механизмов несвязываемости размеров сообщений </w:t>
      </w:r>
      <w:r>
        <w:rPr>
          <w:rFonts w:ascii="Times New Roman" w:hAnsi="Times New Roman" w:cs="Times New Roman" w:eastAsia="Times New Roman"/>
          <w:sz w:val="24"/>
          <w:szCs w:val="24"/>
          <w:highlight w:val="none"/>
        </w:rPr>
        <w:t xml:space="preserve">(подробнее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 раздела «</w:t>
      </w:r>
      <w:r>
        <w:rPr>
          <w:rFonts w:ascii="Times New Roman" w:hAnsi="Times New Roman" w:cs="Times New Roman" w:eastAsia="Times New Roman"/>
          <w:b w:val="0"/>
          <w:sz w:val="24"/>
          <w:szCs w:val="24"/>
          <w:highlight w:val="none"/>
        </w:rPr>
        <w:t xml:space="preserve">Монолитный криптографический протокол</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 </w:t>
        <w:tab/>
      </w:r>
      <w:r>
        <w:rPr>
          <w:rFonts w:ascii="Times New Roman" w:hAnsi="Times New Roman" w:cs="Times New Roman" w:eastAsia="Times New Roman"/>
          <w:sz w:val="24"/>
          <w:szCs w:val="24"/>
          <w:highlight w:val="none"/>
        </w:rPr>
        <w:t xml:space="preserve">Исчезнет необходимость в анализе частного и общего случаев</w:t>
      </w:r>
      <w:r>
        <w:rPr>
          <w:rFonts w:ascii="Times New Roman" w:hAnsi="Times New Roman" w:cs="Times New Roman" w:eastAsia="Times New Roman"/>
          <w:sz w:val="24"/>
          <w:szCs w:val="24"/>
          <w:highlight w:val="none"/>
        </w:rPr>
        <w:t xml:space="preserve">, потому как таковые являются следствием существования маршрутизирующих узлов и полиморфизма информации. И как следствие, пункт 3 заменится пунктом 11</w:t>
      </w:r>
      <w:r>
        <w:rPr>
          <w:rFonts w:ascii="Times New Roman" w:hAnsi="Times New Roman" w:cs="Times New Roman" w:eastAsia="Times New Roman"/>
          <w:sz w:val="24"/>
          <w:szCs w:val="24"/>
          <w:highlight w:val="none"/>
          <w:vertAlign w:val="subscript"/>
        </w:rPr>
        <w:t xml:space="preserve">2</w:t>
      </w:r>
      <w:r>
        <w:rPr>
          <w:rFonts w:ascii="Times New Roman" w:hAnsi="Times New Roman" w:cs="Times New Roman" w:eastAsia="Times New Roman"/>
          <w:sz w:val="24"/>
          <w:szCs w:val="24"/>
          <w:highlight w:val="none"/>
        </w:rPr>
        <w:t xml:space="preserve">.</w:t>
      </w:r>
      <w:r/>
    </w:p>
    <w:p>
      <w:pPr>
        <w:ind w:left="0"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Вышеописанные действия</w:t>
      </w:r>
      <w:r>
        <w:rPr>
          <w:rFonts w:ascii="Times New Roman" w:hAnsi="Times New Roman" w:cs="Times New Roman" w:eastAsia="Times New Roman"/>
          <w:sz w:val="24"/>
          <w:highlight w:val="none"/>
        </w:rPr>
        <w:t xml:space="preserve"> переводят шестую ст</w:t>
      </w:r>
      <w:r>
        <w:rPr>
          <w:rFonts w:ascii="Times New Roman" w:hAnsi="Times New Roman" w:cs="Times New Roman" w:eastAsia="Times New Roman"/>
          <w:sz w:val="24"/>
          <w:highlight w:val="none"/>
        </w:rPr>
        <w:t xml:space="preserve">адию анонимности на пятую градацию, при этом</w:t>
      </w:r>
      <w:r>
        <w:rPr>
          <w:rFonts w:ascii="Times New Roman" w:hAnsi="Times New Roman" w:cs="Times New Roman" w:eastAsia="Times New Roman"/>
          <w:sz w:val="24"/>
          <w:highlight w:val="none"/>
        </w:rPr>
        <w:t xml:space="preserve"> доказывая своим существованием не обязательную принадлежность скрытых сетей к последнему этапу анонимата, п</w:t>
      </w:r>
      <w:r>
        <w:rPr>
          <w:rFonts w:ascii="Times New Roman" w:hAnsi="Times New Roman" w:cs="Times New Roman" w:eastAsia="Times New Roman"/>
          <w:sz w:val="24"/>
          <w:szCs w:val="24"/>
          <w:highlight w:val="none"/>
        </w:rPr>
        <w:t xml:space="preserve">отому как з</w:t>
      </w:r>
      <w:r>
        <w:rPr>
          <w:rFonts w:ascii="Times New Roman" w:hAnsi="Times New Roman" w:cs="Times New Roman" w:eastAsia="Times New Roman"/>
          <w:sz w:val="24"/>
          <w:highlight w:val="none"/>
        </w:rPr>
        <w:t xml:space="preserve">апутывающим алгоритмом становится «очередь», скрывающая факт истинной передачи информации между субъктами, взамен комбинации «очередь+полиморфизм».</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 </w:t>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Теоретически основным отличием таковых подходов становятся иные векторы нападения, где при алгоритме «очередь» атаки начинают принадлежать способам компрометации доверенных узлов, а при алгоритме «очередь+полиморфизм» – компрометациям маршрутизирующих узлов.</w:t>
      </w:r>
      <w:r>
        <w:rPr>
          <w:rFonts w:ascii="Times New Roman" w:hAnsi="Times New Roman" w:cs="Times New Roman" w:eastAsia="Times New Roman"/>
          <w:sz w:val="24"/>
          <w:szCs w:val="24"/>
          <w:highlight w:val="none"/>
        </w:rPr>
        <w:t xml:space="preserve"> В обоих случаях требуется сговор скомпрометированного узла с внешним глобальным наблюдателем. При удовлетворении условия нескомпромитированности ключевых субъектов, анонимность двух алгоритмов будет удерживаться на определённо заданном уровне.</w:t>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Практически же основным отличием доверенной сети от маршрутизирующей становится существование прямой криптографической связи между отправителем и получателем, что приводит к фактической взаимной деанонимизации субъектов, при условии, что один из них становится скомпромитированным узлом. При увеличении участников сети, связанных между собой одной группой, возрастает соответственно и риск деанонимизации. Таким образом, в доверенных системах предполагается, что сами субъекты не защищаются и не скрывают свою идентификацию друг от друга. В то время как маршрутизирующие системы наоборот, с присущим им полиморфизмом информации, предполагают, что все субъекты, включая отправителя или получателя могут быть атакующими, и следовательно, сводят все свои векторы нападения на третью, незаинтересованную сторону.</w:t>
      </w:r>
      <w:r/>
    </w:p>
    <w:p>
      <w:pPr>
        <w:ind w:left="283" w:right="283" w:firstLine="0"/>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Cs w:val="24"/>
          <w:highlight w:val="none"/>
        </w:rPr>
      </w:r>
      <w:r>
        <w:rPr>
          <w:rFonts w:ascii="Times New Roman" w:hAnsi="Times New Roman" w:cs="Times New Roman" w:eastAsia="Times New Roman"/>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5.2. Анализ сетевых коммуникаций в абстрактных скрытых сетях</w:t>
      </w:r>
      <w:r/>
    </w:p>
    <w:p>
      <w:pPr>
        <w:pStyle w:val="1311"/>
        <w:ind w:left="0" w:right="283" w:firstLine="0"/>
        <w:jc w:val="both"/>
        <w:spacing w:before="0" w:after="0"/>
        <w:rPr>
          <w:rFonts w:ascii="Times New Roman" w:hAnsi="Times New Roman" w:cs="Times New Roman" w:eastAsia="Times New Roman"/>
          <w:highlight w:val="none"/>
        </w:rPr>
      </w:pPr>
      <w:r>
        <w:rPr>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По умолчанию способ распространения всех абстрактных скрытых сетей сходится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то-есть когда каждый пользователь при генерации запроса отправ</w:t>
      </w:r>
      <w:r>
        <w:rPr>
          <w:rFonts w:ascii="Times New Roman" w:hAnsi="Times New Roman" w:cs="Times New Roman" w:eastAsia="Times New Roman"/>
          <w:sz w:val="24"/>
          <w:highlight w:val="none"/>
        </w:rPr>
        <w:t xml:space="preserve">ляет свой пакет всем своим соединениям</w:t>
      </w:r>
      <w:r>
        <w:rPr>
          <w:rFonts w:ascii="Times New Roman" w:hAnsi="Times New Roman" w:cs="Times New Roman" w:eastAsia="Times New Roman"/>
          <w:sz w:val="24"/>
          <w:highlight w:val="none"/>
        </w:rPr>
        <w:t xml:space="preserve">. Данное свойство связано с необходимостью минимального количества субъектов в системе для достижения анонимности с отсутствием противоречивости связей. Допустим, связь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 двумя субъектами, заданная как (</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w:t>
      </w:r>
      <w:r>
        <w:rPr>
          <w:rFonts w:ascii="Times New Roman" w:hAnsi="Times New Roman" w:cs="Times New Roman" w:eastAsia="Times New Roman"/>
          <w:sz w:val="24"/>
          <w:highlight w:val="none"/>
        </w:rPr>
        <w:t xml:space="preserve">), также является и фактической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что приводит к противоречивой определённости. Такая же ситуация с возможностью представления связей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помощи трёх субъектов. Поэтому минимальной структурой представления сетевых коммуникаций является связь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с тремя участниками сети.</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 данном концепте, такой подход схож с реализациями DC-сетей, но имеет определённое и принципиальное отличие – сети на базе «проблемы обедающих криптографов» по умолчанию не являются абстрактными, потому как при изменении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на иную, добавляются накладные расходы для удержания теоре</w:t>
      </w:r>
      <w:r>
        <w:rPr>
          <w:rFonts w:ascii="Times New Roman" w:hAnsi="Times New Roman" w:cs="Times New Roman" w:eastAsia="Times New Roman"/>
          <w:sz w:val="24"/>
          <w:highlight w:val="none"/>
        </w:rPr>
        <w:t xml:space="preserve">тически доказуемой анонимности. Это в свою очередь говорит о том, что таковая сеть недостаточно абстрагирована от сетевых коммуникаций, что и доказывает непринадлежность классу абстрактных скрытых сетей. </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Исключая DC-сети как основы из рассмотрения, можно утвержда</w:t>
      </w:r>
      <w:r>
        <w:rPr>
          <w:rFonts w:ascii="Times New Roman" w:hAnsi="Times New Roman" w:cs="Times New Roman" w:eastAsia="Times New Roman"/>
          <w:sz w:val="24"/>
          <w:highlight w:val="none"/>
        </w:rPr>
        <w:t xml:space="preserve">ть, что абстрактные анонимные сети способны базироваться лишь и только на первом векторе развития анонимных сетей, где их особенностью становится безопасность объектов. Уже из данного определения, возможно сконструировать абстрактные системы вида «</w:t>
      </w:r>
      <w:r>
        <w:rPr>
          <w:rFonts w:ascii="Times New Roman" w:hAnsi="Times New Roman" w:cs="Times New Roman" w:eastAsia="Times New Roman"/>
          <w:sz w:val="24"/>
          <w:highlight w:val="none"/>
        </w:rPr>
        <w:t xml:space="preserve">пятая стадия анонимности</w:t>
      </w:r>
      <w:r>
        <w:rPr>
          <w:rFonts w:ascii="Times New Roman" w:hAnsi="Times New Roman" w:cs="Times New Roman" w:eastAsia="Times New Roman"/>
          <w:sz w:val="24"/>
          <w:highlight w:val="none"/>
        </w:rPr>
        <w:t xml:space="preserve"> </w:t>
      </w:r>
      <w:r>
        <w:rPr>
          <w:i/>
          <w:highlight w:val="none"/>
        </w:rPr>
        <w:t xml:space="preserve">→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где пятый этап способен адаптировать все виды соединений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а тайный канал – отстранять всех субъектов от анализа транспортируемого объекта, что приводит к возможности применения DC-сетей с присущей им теоретической доказуемостью анонимата в виде абстрактных анонимных сетей.</w:t>
      </w:r>
      <w:r>
        <w:rPr>
          <w:rFonts w:ascii="Times New Roman" w:hAnsi="Times New Roman" w:cs="Times New Roman" w:eastAsia="Times New Roman"/>
          <w:sz w:val="24"/>
          <w:highlight w:val="none"/>
        </w:rPr>
        <w:t xml:space="preserve"> В итоге такое расширение анонимной сети (</w:t>
      </w:r>
      <w:r>
        <w:rPr>
          <w:rFonts w:ascii="Times New Roman" w:hAnsi="Times New Roman" w:cs="Times New Roman" w:eastAsia="Times New Roman"/>
          <w:sz w:val="24"/>
          <w:highlight w:val="none"/>
        </w:rPr>
        <w:t xml:space="preserve">первая^ стадия анонимности </w:t>
      </w:r>
      <w:r>
        <w:rPr>
          <w:i/>
          <w:highlight w:val="none"/>
        </w:rPr>
        <w:t xml:space="preserve">→ </w:t>
      </w:r>
      <w:r>
        <w:rPr>
          <w:rFonts w:ascii="Times New Roman" w:hAnsi="Times New Roman" w:cs="Times New Roman" w:eastAsia="Times New Roman"/>
          <w:sz w:val="24"/>
          <w:highlight w:val="none"/>
        </w:rPr>
        <w:t xml:space="preserve">тайный канал связи</w:t>
      </w:r>
      <w:r>
        <w:rPr>
          <w:rFonts w:ascii="Times New Roman" w:hAnsi="Times New Roman" w:cs="Times New Roman" w:eastAsia="Times New Roman"/>
          <w:sz w:val="24"/>
          <w:highlight w:val="none"/>
        </w:rPr>
        <w:t xml:space="preserve">), с добавлением дополнительной пятой градации, способно быть применимым не только как улучшенная (более гибкая) версия анонимной сети, но и как эзотерический канал с доказуемой анонимностью.</w:t>
      </w:r>
      <w:r>
        <w:rPr>
          <w:rFonts w:ascii="Times New Roman" w:hAnsi="Times New Roman" w:cs="Times New Roman" w:eastAsia="Times New Roman"/>
          <w:sz w:val="24"/>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 общем виде, существует всего три основных типа связей, как это представлено на </w:t>
      </w:r>
      <w:r>
        <w:rPr>
          <w:rFonts w:ascii="Times New Roman" w:hAnsi="Times New Roman" w:cs="Times New Roman" w:eastAsia="Times New Roman"/>
          <w:i/>
          <w:sz w:val="24"/>
          <w:highlight w:val="none"/>
        </w:rPr>
        <w:t xml:space="preserve">Рисунке 20</w:t>
      </w:r>
      <w:r>
        <w:rPr>
          <w:rFonts w:ascii="Times New Roman" w:hAnsi="Times New Roman" w:cs="Times New Roman" w:eastAsia="Times New Roman"/>
          <w:sz w:val="24"/>
          <w:highlight w:val="none"/>
        </w:rPr>
        <w:t xml:space="preserve">, в то время как все остальные соединения являются лишь их побочными гибридами. </w:t>
      </w:r>
      <w:r>
        <w:rPr>
          <w:rFonts w:ascii="Times New Roman" w:hAnsi="Times New Roman" w:cs="Times New Roman" w:eastAsia="Times New Roman"/>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1. </w:t>
      </w:r>
      <w:r>
        <w:rPr>
          <w:rFonts w:ascii="Times New Roman" w:hAnsi="Times New Roman" w:cs="Times New Roman" w:eastAsia="Times New Roman"/>
          <w:i/>
          <w:sz w:val="24"/>
          <w:highlight w:val="none"/>
        </w:rPr>
        <w:t xml:space="preserve">«все-ко-всем»</w:t>
        <w:tab/>
      </w:r>
      <w:r>
        <w:rPr>
          <w:rFonts w:ascii="Times New Roman" w:hAnsi="Times New Roman" w:cs="Times New Roman" w:eastAsia="Times New Roman"/>
          <w:i w:val="0"/>
          <w:sz w:val="24"/>
          <w:highlight w:val="none"/>
        </w:rPr>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C </w:t>
      </w:r>
      <w:r>
        <w:rPr>
          <w:i/>
          <w:sz w:val="24"/>
          <w:highlight w:val="none"/>
        </w:rPr>
        <w:t xml:space="preserve">↔ </w:t>
      </w:r>
      <w:r>
        <w:rPr>
          <w:rFonts w:ascii="Times New Roman" w:hAnsi="Times New Roman" w:cs="Times New Roman" w:eastAsia="Times New Roman"/>
          <w:i/>
          <w:sz w:val="24"/>
          <w:highlight w:val="none"/>
        </w:rPr>
        <w:t xml:space="preserve">A</w:t>
      </w:r>
      <w:r>
        <w:rPr>
          <w:rFonts w:ascii="Times New Roman" w:hAnsi="Times New Roman" w:cs="Times New Roman" w:eastAsia="Times New Roman"/>
          <w:i w:val="0"/>
          <w:sz w:val="24"/>
          <w:highlight w:val="none"/>
        </w:rPr>
        <w:t xml:space="preserve">)</w:t>
        <w:tab/>
        <w:t xml:space="preserve">[распределённая]</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2.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w:t>
        <w:tab/>
        <w:tab/>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D, B </w:t>
      </w:r>
      <w:r>
        <w:rPr>
          <w:i/>
          <w:sz w:val="24"/>
          <w:highlight w:val="none"/>
        </w:rPr>
        <w:t xml:space="preserve">↔</w:t>
      </w:r>
      <w:r>
        <w:rPr>
          <w:rFonts w:ascii="Times New Roman" w:hAnsi="Times New Roman" w:cs="Times New Roman" w:eastAsia="Times New Roman"/>
          <w:b w:val="0"/>
          <w:i/>
          <w:sz w:val="24"/>
          <w:highlight w:val="none"/>
        </w:rPr>
        <w:t xml:space="preserve"> D, 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[централизованная], </w:t>
      </w:r>
      <w:r>
        <w:rPr>
          <w:rFonts w:ascii="Times New Roman" w:hAnsi="Times New Roman" w:cs="Times New Roman" w:eastAsia="Times New Roman"/>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3.</w:t>
      </w:r>
      <w:r>
        <w:rPr>
          <w:rFonts w:ascii="Times New Roman" w:hAnsi="Times New Roman" w:cs="Times New Roman" w:eastAsia="Times New Roman"/>
          <w:i/>
          <w:sz w:val="24"/>
          <w:highlight w:val="none"/>
        </w:rPr>
        <w:t xml:space="preserve"> «один-к-одному» </w:t>
        <w:tab/>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b w:val="0"/>
          <w:i/>
          <w:sz w:val="24"/>
          <w:szCs w:val="24"/>
          <w:highlight w:val="none"/>
        </w:rPr>
        <w:t xml:space="preserve">A </w:t>
      </w:r>
      <w:r>
        <w:rPr>
          <w:rFonts w:cs="Calibri" w:eastAsia="Calibri"/>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B, B </w:t>
      </w:r>
      <w:r>
        <w:rPr>
          <w:i/>
          <w:sz w:val="24"/>
          <w:highlight w:val="none"/>
        </w:rPr>
        <w:t xml:space="preserve">↔</w:t>
      </w:r>
      <w:r>
        <w:rPr>
          <w:rFonts w:ascii="Times New Roman" w:hAnsi="Times New Roman" w:cs="Times New Roman" w:eastAsia="Times New Roman"/>
          <w:b w:val="0"/>
          <w:i/>
          <w:sz w:val="24"/>
          <w:highlight w:val="none"/>
        </w:rPr>
        <w:t xml:space="preserve"> </w:t>
      </w:r>
      <w:r>
        <w:rPr>
          <w:rFonts w:ascii="Times New Roman" w:hAnsi="Times New Roman" w:cs="Times New Roman" w:eastAsia="Times New Roman"/>
          <w:b w:val="0"/>
          <w:i/>
          <w:sz w:val="24"/>
          <w:szCs w:val="24"/>
          <w:highlight w:val="none"/>
        </w:rPr>
        <w:t xml:space="preserve">C, </w:t>
      </w:r>
      <w:r>
        <w:rPr>
          <w:rFonts w:ascii="Times New Roman" w:hAnsi="Times New Roman" w:cs="Times New Roman" w:eastAsia="Times New Roman"/>
          <w:b w:val="0"/>
          <w:i/>
          <w:sz w:val="24"/>
          <w:highlight w:val="none"/>
        </w:rPr>
        <w:t xml:space="preserve">C</w:t>
      </w:r>
      <w:r>
        <w:rPr>
          <w:rFonts w:ascii="Times New Roman" w:hAnsi="Times New Roman" w:cs="Times New Roman" w:eastAsia="Times New Roman"/>
          <w:b w:val="0"/>
          <w:i/>
          <w:sz w:val="24"/>
          <w:szCs w:val="24"/>
          <w:highlight w:val="none"/>
        </w:rPr>
        <w:t xml:space="preserve"> </w:t>
      </w:r>
      <w:r>
        <w:rPr>
          <w:i/>
          <w:sz w:val="24"/>
          <w:highlight w:val="none"/>
        </w:rPr>
        <w:t xml:space="preserve">↔</w:t>
      </w:r>
      <w:r>
        <w:rPr>
          <w:rFonts w:ascii="Times New Roman" w:hAnsi="Times New Roman" w:cs="Times New Roman" w:eastAsia="Times New Roman"/>
          <w:b w:val="0"/>
          <w:i/>
          <w:sz w:val="24"/>
          <w:highlight w:val="none"/>
        </w:rPr>
        <w:t xml:space="preserve"> D</w:t>
      </w:r>
      <w:r>
        <w:rPr>
          <w:rFonts w:ascii="Times New Roman" w:hAnsi="Times New Roman" w:cs="Times New Roman" w:eastAsia="Times New Roman"/>
          <w:i w:val="0"/>
          <w:sz w:val="24"/>
          <w:highlight w:val="none"/>
        </w:rPr>
        <w:t xml:space="preserve">)</w:t>
        <w:tab/>
        <w:t xml:space="preserve">[децентрализованная]</w:t>
      </w:r>
      <w:r>
        <w:rPr>
          <w:rFonts w:ascii="Times New Roman" w:hAnsi="Times New Roman" w:cs="Times New Roman" w:eastAsia="Times New Roman"/>
          <w:sz w:val="24"/>
          <w:highlight w:val="none"/>
        </w:rPr>
        <w:t xml:space="preserve">.</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11"/>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Во-первых, стоит сказать, что все приведённые выше связи являются одноранговыми, в том числе и связь </w:t>
      </w:r>
      <w:r>
        <w:rPr>
          <w:rFonts w:ascii="Times New Roman" w:hAnsi="Times New Roman" w:cs="Times New Roman" w:eastAsia="Times New Roman"/>
          <w:sz w:val="24"/>
          <w:highlight w:val="none"/>
        </w:rPr>
        <w:t xml:space="preserve">централизованная. Данные соединения рассматриваются в вакууме абстрактной сети, а следовательно, все они априори предполагают одноранговую, peer-to-peer модель. Разделение связей рассматривает лишь расположение и сочетание субъектов относительно </w:t>
      </w:r>
      <w:r>
        <w:rPr>
          <w:rFonts w:ascii="Times New Roman" w:hAnsi="Times New Roman" w:cs="Times New Roman" w:eastAsia="Times New Roman"/>
          <w:sz w:val="24"/>
          <w:highlight w:val="none"/>
        </w:rPr>
        <w:t xml:space="preserve">друг друга</w:t>
      </w:r>
      <w:r>
        <w:rPr>
          <w:rFonts w:ascii="Times New Roman" w:hAnsi="Times New Roman" w:cs="Times New Roman" w:eastAsia="Times New Roman"/>
          <w:sz w:val="24"/>
          <w:highlight w:val="none"/>
        </w:rPr>
        <w:t xml:space="preserve">, а не дополнительную нагрузку, повышение прав или разделение полномочий. </w:t>
      </w:r>
      <w:r>
        <w:rPr>
          <w:rFonts w:ascii="Times New Roman" w:hAnsi="Times New Roman" w:cs="Times New Roman" w:eastAsia="Times New Roman"/>
          <w:sz w:val="24"/>
          <w:highlight w:val="none"/>
        </w:rPr>
      </w:r>
      <w:r/>
    </w:p>
    <w:p>
      <w:pPr>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highlight w:val="none"/>
        </w:rPr>
        <mc:AlternateContent>
          <mc:Choice Requires="wpg">
            <w:drawing>
              <wp:inline xmlns:wp="http://schemas.openxmlformats.org/drawingml/2006/wordprocessingDrawing" distT="0" distB="0" distL="0" distR="0">
                <wp:extent cx="5333705" cy="1378086"/>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9513567" name="" hidden="0"/>
                        <pic:cNvPicPr>
                          <a:picLocks noChangeAspect="1"/>
                        </pic:cNvPicPr>
                        <pic:nvPr isPhoto="0" userDrawn="0"/>
                      </pic:nvPicPr>
                      <pic:blipFill>
                        <a:blip r:embed="rId28"/>
                        <a:stretch/>
                      </pic:blipFill>
                      <pic:spPr bwMode="auto">
                        <a:xfrm flipH="0" flipV="0">
                          <a:off x="0" y="0"/>
                          <a:ext cx="5333697" cy="137808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mso-wrap-distance-left:0.0pt;mso-wrap-distance-top:0.0pt;mso-wrap-distance-right:0.0pt;mso-wrap-distance-bottom:0.0pt;width:420.0pt;height:108.5pt;" stroked="false">
                <v:path textboxrect="0,0,0,0"/>
                <v:imagedata r:id="rId28" o:title=""/>
              </v:shape>
            </w:pict>
          </mc:Fallback>
        </mc:AlternateConten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highlight w:val="none"/>
        </w:rPr>
      </w:r>
      <w:r/>
    </w:p>
    <w:p>
      <w:pPr>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2"/>
          <w:highlight w:val="none"/>
        </w:rPr>
        <w:t xml:space="preserve">Рисунок 20</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Связи: «</w:t>
      </w:r>
      <w:r>
        <w:rPr>
          <w:rFonts w:ascii="Times New Roman" w:hAnsi="Times New Roman" w:cs="Times New Roman" w:eastAsia="Times New Roman"/>
          <w:i/>
          <w:highlight w:val="none"/>
        </w:rPr>
        <w:t xml:space="preserve">все-ко-всем»</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все-к-одному»</w:t>
      </w:r>
      <w:r>
        <w:rPr>
          <w:rFonts w:ascii="Times New Roman" w:hAnsi="Times New Roman" w:cs="Times New Roman" w:eastAsia="Times New Roman"/>
          <w:highlight w:val="none"/>
        </w:rPr>
        <w:t xml:space="preserve">, «</w:t>
      </w:r>
      <w:r>
        <w:rPr>
          <w:rFonts w:ascii="Times New Roman" w:hAnsi="Times New Roman" w:cs="Times New Roman" w:eastAsia="Times New Roman"/>
          <w:i/>
          <w:highlight w:val="none"/>
        </w:rPr>
        <w:t xml:space="preserve">один-к-одному»</w:t>
      </w:r>
      <w:r>
        <w:rPr>
          <w:rFonts w:ascii="Times New Roman" w:hAnsi="Times New Roman" w:cs="Times New Roman" w:eastAsia="Times New Roman"/>
          <w:highlight w:val="none"/>
        </w:rPr>
        <w:t xml:space="preserve"> (слева направо)</w:t>
      </w:r>
      <w:r>
        <w:rPr>
          <w:rFonts w:ascii="Times New Roman" w:hAnsi="Times New Roman" w:cs="Times New Roman" w:eastAsia="Times New Roman"/>
          <w:sz w:val="24"/>
          <w:highlight w:val="none"/>
        </w:rPr>
        <w:t xml:space="preserve"> </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Во-вторых, стоит заметить, что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схожи между собой куда больше, чем отдельно каждое из представленных со связью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Для полного представления распределённой связи достаточно трёх узлов, в то время как для двух оставшихся необходимо уже четыре узла. Связано эт</w:t>
      </w:r>
      <w:r>
        <w:rPr>
          <w:rFonts w:ascii="Times New Roman" w:hAnsi="Times New Roman" w:cs="Times New Roman" w:eastAsia="Times New Roman"/>
          <w:sz w:val="24"/>
          <w:highlight w:val="none"/>
        </w:rPr>
        <w:t xml:space="preserve">о с тем, что если представить децентрализованную связь при помощи трёх субъектов, то результатом такого преобразования станет связь централизованная, и наоборот, что говорит об их родстве, сходстве и слиянии более близком, нежели со связью распределённой. </w:t>
      </w:r>
      <w:r>
        <w:rPr>
          <w:rFonts w:ascii="Times New Roman" w:hAnsi="Times New Roman" w:cs="Times New Roman" w:eastAsia="Times New Roman"/>
          <w:sz w:val="24"/>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В-третьих, центр</w:t>
      </w:r>
      <w:r>
        <w:rPr>
          <w:rFonts w:ascii="Times New Roman" w:hAnsi="Times New Roman" w:cs="Times New Roman" w:eastAsia="Times New Roman"/>
          <w:sz w:val="24"/>
          <w:highlight w:val="none"/>
        </w:rPr>
        <w:t xml:space="preserve">а</w:t>
      </w:r>
      <w:r>
        <w:rPr>
          <w:rFonts w:ascii="Times New Roman" w:hAnsi="Times New Roman" w:cs="Times New Roman" w:eastAsia="Times New Roman"/>
          <w:sz w:val="24"/>
          <w:highlight w:val="none"/>
        </w:rPr>
        <w:t xml:space="preserve">лизованная связь по своей концепции распространения информации стоит ближе к связи распределённой, нежели связь децентрализованная. Сложность распространения объекта между истинными субъектами информации в распределённых и централизованных системах равна </w:t>
      </w:r>
      <w:r>
        <w:rPr>
          <w:rFonts w:ascii="Times New Roman" w:hAnsi="Times New Roman" w:cs="Times New Roman" w:eastAsia="Times New Roman"/>
          <w:i/>
          <w:sz w:val="24"/>
          <w:highlight w:val="none"/>
        </w:rPr>
        <w:t xml:space="preserve">O(1)</w:t>
      </w:r>
      <w:r>
        <w:rPr>
          <w:rFonts w:ascii="Times New Roman" w:hAnsi="Times New Roman" w:cs="Times New Roman" w:eastAsia="Times New Roman"/>
          <w:sz w:val="24"/>
          <w:highlight w:val="none"/>
        </w:rPr>
        <w:t xml:space="preserve">, в то время как в децентрализованных сложность равна </w:t>
      </w:r>
      <w:r>
        <w:rPr>
          <w:rFonts w:ascii="Times New Roman" w:hAnsi="Times New Roman" w:cs="Times New Roman" w:eastAsia="Times New Roman"/>
          <w:i/>
          <w:sz w:val="24"/>
          <w:highlight w:val="none"/>
        </w:rPr>
        <w:t xml:space="preserve">O(N)</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В-четвёртых, по критериям отказоустойчивости децентрализованная связь стоит ближе к распределённой, нежели связь централизованная. В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при удалении одного субъекта, сеть остаётся целостной и единой. В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sz w:val="24"/>
          <w:highlight w:val="none"/>
        </w:rPr>
        <w:t xml:space="preserve">, при удалении одного субъекта, сеть может разделиться на </w:t>
      </w:r>
      <w:r>
        <w:rPr>
          <w:rFonts w:ascii="Times New Roman" w:hAnsi="Times New Roman" w:cs="Times New Roman" w:eastAsia="Times New Roman"/>
          <w:i/>
          <w:sz w:val="24"/>
          <w:highlight w:val="none"/>
        </w:rPr>
        <w:t xml:space="preserve">N</w:t>
      </w:r>
      <w:r>
        <w:rPr>
          <w:rFonts w:ascii="Times New Roman" w:hAnsi="Times New Roman" w:cs="Times New Roman" w:eastAsia="Times New Roman"/>
          <w:sz w:val="24"/>
          <w:highlight w:val="none"/>
        </w:rPr>
        <w:t xml:space="preserve"> децентрализованных сетей. В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при удалении одного субъекта, сеть может прекратить своё существование вовсе.</w:t>
      </w:r>
      <w:r>
        <w:rPr>
          <w:rFonts w:ascii="Times New Roman" w:hAnsi="Times New Roman" w:cs="Times New Roman" w:eastAsia="Times New Roman"/>
          <w:sz w:val="24"/>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Таким образом, схожесть и однородность связей можно представить как (децентрализованная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sz w:val="24"/>
          <w:highlight w:val="none"/>
        </w:rPr>
        <w:t xml:space="preserve">(централизованная</w:t>
      </w:r>
      <w:r>
        <w:rPr>
          <w:sz w:val="22"/>
          <w:highlight w:val="none"/>
        </w:rPr>
        <w:t xml:space="preserve"> ↔ </w:t>
      </w:r>
      <w:r>
        <w:rPr>
          <w:rFonts w:ascii="Times New Roman" w:hAnsi="Times New Roman" w:cs="Times New Roman" w:eastAsia="Times New Roman"/>
          <w:i w:val="0"/>
          <w:sz w:val="24"/>
          <w:highlight w:val="none"/>
        </w:rPr>
        <w:t xml:space="preserve">распределённая</w:t>
      </w:r>
      <w:r>
        <w:rPr>
          <w:rFonts w:ascii="Times New Roman" w:hAnsi="Times New Roman" w:cs="Times New Roman" w:eastAsia="Times New Roman"/>
          <w:sz w:val="24"/>
          <w:highlight w:val="none"/>
        </w:rPr>
        <w:t xml:space="preserve">)</w:t>
      </w:r>
      <w:r>
        <w:rPr>
          <w:sz w:val="22"/>
          <w:highlight w:val="none"/>
        </w:rPr>
        <w:t xml:space="preserve"> ↔ </w:t>
      </w:r>
      <w:r>
        <w:rPr>
          <w:rFonts w:ascii="Times New Roman" w:hAnsi="Times New Roman" w:cs="Times New Roman" w:eastAsia="Times New Roman"/>
          <w:sz w:val="24"/>
          <w:highlight w:val="none"/>
        </w:rPr>
        <w:t xml:space="preserve">(</w:t>
      </w:r>
      <w:r>
        <w:rPr>
          <w:rFonts w:ascii="Times New Roman" w:hAnsi="Times New Roman" w:cs="Times New Roman" w:eastAsia="Times New Roman"/>
          <w:i w:val="0"/>
          <w:sz w:val="24"/>
          <w:highlight w:val="none"/>
        </w:rPr>
        <w:t xml:space="preserve">распределённая</w:t>
      </w:r>
      <w:r>
        <w:rPr>
          <w:sz w:val="22"/>
          <w:highlight w:val="none"/>
        </w:rPr>
        <w:t xml:space="preserve"> ↔ </w:t>
      </w:r>
      <w:r>
        <w:rPr>
          <w:rFonts w:ascii="Times New Roman" w:hAnsi="Times New Roman" w:cs="Times New Roman" w:eastAsia="Times New Roman"/>
          <w:sz w:val="24"/>
          <w:highlight w:val="none"/>
        </w:rPr>
        <w:t xml:space="preserve">децентрализованная). При цикличности трёх элементов, </w:t>
      </w:r>
      <w:r>
        <w:rPr>
          <w:rFonts w:ascii="Times New Roman" w:hAnsi="Times New Roman" w:cs="Times New Roman" w:eastAsia="Times New Roman"/>
          <w:sz w:val="24"/>
          <w:highlight w:val="none"/>
        </w:rPr>
        <w:t xml:space="preserve">инициализируется</w:t>
      </w:r>
      <w:r>
        <w:rPr>
          <w:rFonts w:ascii="Times New Roman" w:hAnsi="Times New Roman" w:cs="Times New Roman" w:eastAsia="Times New Roman"/>
          <w:sz w:val="24"/>
          <w:highlight w:val="none"/>
        </w:rPr>
        <w:t xml:space="preserve"> общий эквивалент представленн</w:t>
      </w:r>
      <w:r>
        <w:rPr>
          <w:rFonts w:ascii="Times New Roman" w:hAnsi="Times New Roman" w:cs="Times New Roman" w:eastAsia="Times New Roman"/>
          <w:sz w:val="24"/>
          <w:highlight w:val="none"/>
        </w:rPr>
        <w:t xml:space="preserve">ый в формации соединений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где центральным узлом является точка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 анализ безопасности абстрактной анонимной сети будет сводиться к осмотру действий от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ко всем остальным субъектам и от любого другого узла к субъекту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В одном случае будет происходить прямая широковещательная связь, в другом же случае, будет происходить передача сообщения для последующей множественной репликации. </w:t>
      </w:r>
      <w:r>
        <w:rPr>
          <w:rFonts w:ascii="Times New Roman" w:hAnsi="Times New Roman" w:cs="Times New Roman" w:eastAsia="Times New Roman"/>
          <w:sz w:val="24"/>
          <w:highlight w:val="none"/>
        </w:rPr>
      </w:r>
      <w:r/>
    </w:p>
    <w:p>
      <w:pPr>
        <w:pStyle w:val="1311"/>
        <w:ind w:left="283" w:right="283" w:firstLine="567"/>
        <w:jc w:val="both"/>
        <w:spacing w:before="0" w:after="0"/>
        <w:rPr>
          <w:highlight w:val="none"/>
        </w:rPr>
      </w:pPr>
      <w:r>
        <w:rPr>
          <w:rFonts w:ascii="Times New Roman" w:hAnsi="Times New Roman" w:cs="Times New Roman" w:eastAsia="Times New Roman"/>
          <w:sz w:val="24"/>
          <w:highlight w:val="none"/>
        </w:rPr>
        <w:t xml:space="preserve">Если предположить, что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не с</w:t>
      </w:r>
      <w:r>
        <w:rPr>
          <w:rFonts w:ascii="Times New Roman" w:hAnsi="Times New Roman" w:cs="Times New Roman" w:eastAsia="Times New Roman"/>
          <w:sz w:val="24"/>
          <w:highlight w:val="none"/>
        </w:rPr>
        <w:t xml:space="preserve">пособен генерировать информацию, а создан только для её ретранслирования, то это эквивалентно его отсутствию как таковому. Действительно, если пакет имманентен в своём проявлении (не выдаёт никакую информацию о субъектах), то все действия внутреннего узла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тождественны внешнему наблюдателю, а как было утверждено ранее, абстрактная сеть невосприимчива к такому виду деанонимизации. Следовательно,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становится словно фантомом, ретранслирующим субъектом не влияющим на безопасность и анонимнос</w:t>
      </w:r>
      <w:r>
        <w:rPr>
          <w:rFonts w:ascii="Times New Roman" w:hAnsi="Times New Roman" w:cs="Times New Roman" w:eastAsia="Times New Roman"/>
          <w:sz w:val="24"/>
          <w:highlight w:val="none"/>
        </w:rPr>
        <w:t xml:space="preserve">ть сети, базируемой на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sz w:val="24"/>
          <w:highlight w:val="none"/>
        </w:rPr>
        <w:t xml:space="preserve">. Из этого также следует, что абстрактная система может применяться и в тайных каналах связи, где безопасность приложения выстраивается в заведомо подконтрольной, враждебной и централизованной инфраструктуре.</w:t>
      </w:r>
      <w:r>
        <w:rPr>
          <w:highlight w:val="none"/>
        </w:rPr>
      </w:r>
      <w:r/>
    </w:p>
    <w:p>
      <w:pPr>
        <w:ind w:left="283" w:right="283" w:firstLine="0"/>
        <w:jc w:val="both"/>
        <w:spacing w:before="0" w:after="0"/>
        <w:rPr>
          <w:highlight w:val="none"/>
        </w:rPr>
      </w:pPr>
      <w:r>
        <w:rPr>
          <w:highlight w:val="none"/>
        </w:rPr>
      </w:r>
      <w:r>
        <w:rPr>
          <w:highlight w:val="none"/>
        </w:rPr>
      </w:r>
      <w:r/>
    </w:p>
    <w:p>
      <w:pPr>
        <w:pStyle w:val="1311"/>
        <w:ind w:left="283" w:right="283" w:firstLine="0"/>
        <w:jc w:val="center"/>
        <w:spacing w:before="0" w:after="0"/>
        <w:rPr>
          <w:rFonts w:ascii="Times New Roman" w:hAnsi="Times New Roman" w:cs="Times New Roman" w:eastAsia="Times New Roman"/>
          <w:highlight w:val="none"/>
        </w:rPr>
      </w:pPr>
      <w:r>
        <w:rPr>
          <w:highlight w:val="none"/>
        </w:rPr>
        <mc:AlternateContent>
          <mc:Choice Requires="wpg">
            <w:drawing>
              <wp:inline xmlns:wp="http://schemas.openxmlformats.org/drawingml/2006/wordprocessingDrawing" distT="0" distB="0" distL="0" distR="0">
                <wp:extent cx="3098238" cy="2149181"/>
                <wp:effectExtent l="0" t="0" r="0" b="0"/>
                <wp:docPr id="20" name="Изображение4"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190166" name="Изображение4" descr="" hidden="0"/>
                        <pic:cNvPicPr>
                          <a:picLocks noChangeAspect="1"/>
                        </pic:cNvPicPr>
                        <pic:nvPr isPhoto="0" userDrawn="0"/>
                      </pic:nvPicPr>
                      <pic:blipFill>
                        <a:blip r:embed="rId29"/>
                        <a:stretch/>
                      </pic:blipFill>
                      <pic:spPr bwMode="auto">
                        <a:xfrm flipH="0" flipV="0">
                          <a:off x="0" y="0"/>
                          <a:ext cx="3098232" cy="21491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mso-wrap-distance-left:0.0pt;mso-wrap-distance-top:0.0pt;mso-wrap-distance-right:0.0pt;mso-wrap-distance-bottom:0.0pt;width:244.0pt;height:169.2pt;" stroked="false">
                <v:path textboxrect="0,0,0,0"/>
                <v:imagedata r:id="rId29" o:title=""/>
              </v:shape>
            </w:pict>
          </mc:Fallback>
        </mc:AlternateContent>
      </w:r>
      <w:r>
        <w:rPr>
          <w:rFonts w:ascii="Times New Roman" w:hAnsi="Times New Roman" w:cs="Times New Roman" w:eastAsia="Times New Roman"/>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1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21</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w:t>
      </w:r>
      <w:r>
        <w:rPr>
          <w:rFonts w:ascii="Times New Roman" w:hAnsi="Times New Roman" w:cs="Times New Roman" w:eastAsia="Times New Roman"/>
          <w:sz w:val="22"/>
          <w:highlight w:val="none"/>
        </w:rPr>
        <w:t xml:space="preserve">Маршрутизация пакета на базе абстрактной анонимной сети из 10 узлов</w:t>
      </w:r>
      <w:r>
        <w:rPr>
          <w:rFonts w:ascii="Times New Roman" w:hAnsi="Times New Roman" w:cs="Times New Roman" w:eastAsia="Times New Roman"/>
          <w:sz w:val="22"/>
          <w:szCs w:val="24"/>
          <w:highlight w:val="none"/>
        </w:rPr>
        <w:t xml:space="preserve">, где </w:t>
      </w:r>
      <w:r>
        <w:rPr>
          <w:rFonts w:ascii="Times New Roman" w:hAnsi="Times New Roman" w:cs="Times New Roman" w:eastAsia="Times New Roman"/>
          <w:i/>
          <w:sz w:val="22"/>
          <w:szCs w:val="24"/>
          <w:highlight w:val="none"/>
        </w:rPr>
        <w:t xml:space="preserve">A</w:t>
      </w:r>
      <w:r>
        <w:rPr>
          <w:rFonts w:ascii="Times New Roman" w:hAnsi="Times New Roman" w:cs="Times New Roman" w:eastAsia="Times New Roman"/>
          <w:sz w:val="22"/>
          <w:szCs w:val="24"/>
          <w:highlight w:val="none"/>
        </w:rPr>
        <w:t xml:space="preserve"> - отправитель, </w:t>
      </w:r>
      <w:r>
        <w:rPr>
          <w:rFonts w:ascii="Times New Roman" w:hAnsi="Times New Roman" w:cs="Times New Roman" w:eastAsia="Times New Roman"/>
          <w:i/>
          <w:sz w:val="22"/>
          <w:szCs w:val="24"/>
          <w:highlight w:val="none"/>
        </w:rPr>
        <w:t xml:space="preserve">B</w:t>
      </w:r>
      <w:r>
        <w:rPr>
          <w:rFonts w:ascii="Times New Roman" w:hAnsi="Times New Roman" w:cs="Times New Roman" w:eastAsia="Times New Roman"/>
          <w:sz w:val="22"/>
          <w:szCs w:val="24"/>
          <w:highlight w:val="none"/>
        </w:rPr>
        <w:t xml:space="preserve"> - маршрутизатор, </w:t>
      </w:r>
      <w:r>
        <w:rPr>
          <w:rFonts w:ascii="Times New Roman" w:hAnsi="Times New Roman" w:cs="Times New Roman" w:eastAsia="Times New Roman"/>
          <w:i/>
          <w:sz w:val="22"/>
          <w:szCs w:val="24"/>
          <w:highlight w:val="none"/>
        </w:rPr>
        <w:t xml:space="preserve">C</w:t>
      </w:r>
      <w:r>
        <w:rPr>
          <w:rFonts w:ascii="Times New Roman" w:hAnsi="Times New Roman" w:cs="Times New Roman" w:eastAsia="Times New Roman"/>
          <w:sz w:val="22"/>
          <w:szCs w:val="24"/>
          <w:highlight w:val="none"/>
        </w:rPr>
        <w:t xml:space="preserve"> - получатель</w:t>
      </w:r>
      <w:r>
        <w:rPr>
          <w:rFonts w:ascii="Times New Roman" w:hAnsi="Times New Roman" w:cs="Times New Roman" w:eastAsia="Times New Roman"/>
          <w:sz w:val="22"/>
          <w:szCs w:val="24"/>
          <w:highlight w:val="none"/>
        </w:rPr>
      </w:r>
      <w:r/>
    </w:p>
    <w:p>
      <w:pPr>
        <w:ind w:left="0" w:right="283" w:firstLine="0"/>
        <w:jc w:val="both"/>
        <w:spacing w:before="0" w:after="0"/>
        <w:rPr>
          <w:highlight w:val="none"/>
        </w:rPr>
      </w:pPr>
      <w:r>
        <w:rPr>
          <w:highlight w:val="none"/>
        </w:rPr>
      </w:r>
      <w:r>
        <w:rPr>
          <w:highlight w:val="none"/>
        </w:rPr>
      </w:r>
      <w:r/>
    </w:p>
    <w:p>
      <w:pPr>
        <w:pStyle w:val="1311"/>
        <w:ind w:left="283" w:right="283" w:firstLine="567"/>
        <w:jc w:val="both"/>
        <w:spacing w:before="0" w:after="0"/>
        <w:rPr>
          <w:highlight w:val="none"/>
        </w:rPr>
      </w:pPr>
      <w:r>
        <w:rPr>
          <w:rFonts w:ascii="Times New Roman" w:hAnsi="Times New Roman" w:cs="Times New Roman" w:eastAsia="Times New Roman"/>
          <w:sz w:val="24"/>
          <w:highlight w:val="none"/>
        </w:rPr>
        <w:t xml:space="preserve">Теперь, если субъект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sz w:val="24"/>
          <w:highlight w:val="none"/>
        </w:rPr>
        <w:t xml:space="preserve"> способен генерировать информацию, то</w:t>
      </w:r>
      <w:r>
        <w:rPr>
          <w:rFonts w:ascii="Times New Roman" w:hAnsi="Times New Roman" w:cs="Times New Roman" w:eastAsia="Times New Roman"/>
          <w:i w:val="0"/>
          <w:sz w:val="24"/>
          <w:highlight w:val="none"/>
        </w:rPr>
        <w:t xml:space="preserve"> создавая сеть и имплозируя её в себя, субъект сам становится сетью, в которой он априори соединён со всеми, что приводит это суждение ко связи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Связь же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состоит из множества связующих </w:t>
      </w:r>
      <w:r>
        <w:rPr>
          <w:rFonts w:ascii="Times New Roman" w:hAnsi="Times New Roman" w:cs="Times New Roman" w:eastAsia="Times New Roman"/>
          <w:i/>
          <w:sz w:val="24"/>
          <w:highlight w:val="none"/>
        </w:rPr>
        <w:t xml:space="preserve">«один-ко-всем»</w:t>
      </w:r>
      <w:r>
        <w:rPr>
          <w:rFonts w:ascii="Times New Roman" w:hAnsi="Times New Roman" w:cs="Times New Roman" w:eastAsia="Times New Roman"/>
          <w:i w:val="0"/>
          <w:sz w:val="24"/>
          <w:highlight w:val="none"/>
        </w:rPr>
        <w:t xml:space="preserve"> относительно каждого отдельного субъекта, коим и является узел </w:t>
      </w:r>
      <w:r>
        <w:rPr>
          <w:rFonts w:ascii="Times New Roman" w:hAnsi="Times New Roman" w:cs="Times New Roman" w:eastAsia="Times New Roman"/>
          <w:i/>
          <w:sz w:val="24"/>
          <w:highlight w:val="none"/>
        </w:rPr>
        <w:t xml:space="preserve">D</w:t>
      </w:r>
      <w:r>
        <w:rPr>
          <w:rFonts w:ascii="Times New Roman" w:hAnsi="Times New Roman" w:cs="Times New Roman" w:eastAsia="Times New Roman"/>
          <w:i w:val="0"/>
          <w:sz w:val="24"/>
          <w:highlight w:val="none"/>
        </w:rPr>
        <w:t xml:space="preserve">, а это, в свою очередь приводит к классическому (ранее заданному) определению абстрактной анонимной сети. Таким образом, связь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внутри себя уже содержит логическую составляющую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 через которую и доказывается её безопасность. </w:t>
      </w:r>
      <w:r>
        <w:rPr>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highlight w:val="none"/>
        </w:rPr>
        <w:t xml:space="preserve">Доказать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возможно через неопределённость посредством её слияния со связью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которое определяется при трёх участниках сети. Такое свойство неоднородности и неоднозначности предполагает, что сеть становится одновременно и централизованной, и децентрализованной. Следовательно, доказав ранее безопасность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автоматически доказывается и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для конкретно заданного случая. </w:t>
      </w:r>
      <w:r>
        <w:rPr>
          <w:rFonts w:ascii="Times New Roman" w:hAnsi="Times New Roman" w:cs="Times New Roman" w:eastAsia="Times New Roman"/>
          <w:i w:val="0"/>
          <w:sz w:val="24"/>
          <w:highlight w:val="none"/>
        </w:rPr>
      </w:r>
      <w:r/>
    </w:p>
    <w:p>
      <w:pPr>
        <w:pStyle w:val="1311"/>
        <w:ind w:left="283" w:right="283" w:firstLine="567"/>
        <w:jc w:val="both"/>
        <w:spacing w:before="0" w:after="0"/>
        <w:rPr>
          <w:highlight w:val="none"/>
        </w:rPr>
      </w:pPr>
      <w:r>
        <w:rPr>
          <w:rFonts w:ascii="Times New Roman" w:hAnsi="Times New Roman" w:cs="Times New Roman" w:eastAsia="Times New Roman"/>
          <w:sz w:val="24"/>
          <w:highlight w:val="none"/>
        </w:rPr>
        <w:t xml:space="preserve">Далее, если предположить, что существует четыре субъекта </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sz w:val="24"/>
          <w:highlight w:val="none"/>
        </w:rPr>
        <w:t xml:space="preserve"> со связью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то базируясь на итеративности передачи информации в децентрализованных системах, можно декомпозировать любую модель в более замкнутую. Таким образом, сеть {</w:t>
      </w:r>
      <w:r>
        <w:rPr>
          <w:rFonts w:ascii="Times New Roman" w:hAnsi="Times New Roman" w:cs="Times New Roman" w:eastAsia="Times New Roman"/>
          <w:i/>
          <w:sz w:val="24"/>
          <w:highlight w:val="none"/>
        </w:rPr>
        <w:t xml:space="preserve">A, B, C, D</w:t>
      </w:r>
      <w:r>
        <w:rPr>
          <w:rFonts w:ascii="Times New Roman" w:hAnsi="Times New Roman" w:cs="Times New Roman" w:eastAsia="Times New Roman"/>
          <w:i w:val="0"/>
          <w:sz w:val="24"/>
          <w:highlight w:val="none"/>
        </w:rPr>
        <w:t xml:space="preserve">} фактически может расщепиться на две подсети {</w:t>
      </w:r>
      <w:r>
        <w:rPr>
          <w:rFonts w:ascii="Times New Roman" w:hAnsi="Times New Roman" w:cs="Times New Roman" w:eastAsia="Times New Roman"/>
          <w:i/>
          <w:sz w:val="24"/>
          <w:highlight w:val="none"/>
        </w:rPr>
        <w:t xml:space="preserve">A, B, C</w:t>
      </w:r>
      <w:r>
        <w:rPr>
          <w:rFonts w:ascii="Times New Roman" w:hAnsi="Times New Roman" w:cs="Times New Roman" w:eastAsia="Times New Roman"/>
          <w:i w:val="0"/>
          <w:sz w:val="24"/>
          <w:highlight w:val="none"/>
        </w:rPr>
        <w:t xml:space="preserve">} и {</w:t>
      </w:r>
      <w:r>
        <w:rPr>
          <w:rFonts w:ascii="Times New Roman" w:hAnsi="Times New Roman" w:cs="Times New Roman" w:eastAsia="Times New Roman"/>
          <w:i/>
          <w:sz w:val="24"/>
          <w:highlight w:val="none"/>
        </w:rPr>
        <w:t xml:space="preserve">B, C, D</w:t>
      </w:r>
      <w:r>
        <w:rPr>
          <w:rFonts w:ascii="Times New Roman" w:hAnsi="Times New Roman" w:cs="Times New Roman" w:eastAsia="Times New Roman"/>
          <w:i w:val="0"/>
          <w:sz w:val="24"/>
          <w:highlight w:val="none"/>
        </w:rPr>
        <w:t xml:space="preserve">}, мостом которой являются субъекты {</w:t>
      </w:r>
      <w:r>
        <w:rPr>
          <w:rFonts w:ascii="Times New Roman" w:hAnsi="Times New Roman" w:cs="Times New Roman" w:eastAsia="Times New Roman"/>
          <w:i/>
          <w:sz w:val="24"/>
          <w:highlight w:val="none"/>
        </w:rPr>
        <w:t xml:space="preserve">B, C</w:t>
      </w:r>
      <w:r>
        <w:rPr>
          <w:rFonts w:ascii="Times New Roman" w:hAnsi="Times New Roman" w:cs="Times New Roman" w:eastAsia="Times New Roman"/>
          <w:i w:val="0"/>
          <w:sz w:val="24"/>
          <w:highlight w:val="none"/>
        </w:rPr>
        <w:t xml:space="preserve">}. Каждая отдельная подсеть представляет собой ту же неопределённость, внутри которой присутствует централизованная система. В результате, безопасность связи </w:t>
      </w:r>
      <w:r>
        <w:rPr>
          <w:rFonts w:ascii="Times New Roman" w:hAnsi="Times New Roman" w:cs="Times New Roman" w:eastAsia="Times New Roman"/>
          <w:i/>
          <w:sz w:val="24"/>
          <w:highlight w:val="none"/>
        </w:rPr>
        <w:t xml:space="preserve">«один-к-одному»</w:t>
      </w:r>
      <w:r>
        <w:rPr>
          <w:rFonts w:ascii="Times New Roman" w:hAnsi="Times New Roman" w:cs="Times New Roman" w:eastAsia="Times New Roman"/>
          <w:i w:val="0"/>
          <w:sz w:val="24"/>
          <w:highlight w:val="none"/>
        </w:rPr>
        <w:t xml:space="preserve"> сводится ко связи «</w:t>
      </w:r>
      <w:r>
        <w:rPr>
          <w:rFonts w:ascii="Times New Roman" w:hAnsi="Times New Roman" w:cs="Times New Roman" w:eastAsia="Times New Roman"/>
          <w:i/>
          <w:sz w:val="24"/>
          <w:highlight w:val="none"/>
        </w:rPr>
        <w:t xml:space="preserve">все-к-одному»</w:t>
      </w:r>
      <w:r>
        <w:rPr>
          <w:rFonts w:ascii="Times New Roman" w:hAnsi="Times New Roman" w:cs="Times New Roman" w:eastAsia="Times New Roman"/>
          <w:i w:val="0"/>
          <w:sz w:val="24"/>
          <w:highlight w:val="none"/>
        </w:rPr>
        <w:t xml:space="preserve">, и как следствие, ко связи </w:t>
      </w:r>
      <w:r>
        <w:rPr>
          <w:rFonts w:ascii="Times New Roman" w:hAnsi="Times New Roman" w:cs="Times New Roman" w:eastAsia="Times New Roman"/>
          <w:i/>
          <w:sz w:val="24"/>
          <w:highlight w:val="none"/>
        </w:rPr>
        <w:t xml:space="preserve">«все-ко-всем»</w:t>
      </w:r>
      <w:r>
        <w:rPr>
          <w:rFonts w:ascii="Times New Roman" w:hAnsi="Times New Roman" w:cs="Times New Roman" w:eastAsia="Times New Roman"/>
          <w:i w:val="0"/>
          <w:sz w:val="24"/>
          <w:highlight w:val="none"/>
        </w:rPr>
        <w:t xml:space="preserve">.</w:t>
      </w:r>
      <w:r>
        <w:rPr>
          <w:rFonts w:ascii="Times New Roman" w:hAnsi="Times New Roman" w:cs="Times New Roman" w:eastAsia="Times New Roman"/>
          <w:i w:val="0"/>
          <w:sz w:val="24"/>
          <w:highlight w:val="none"/>
        </w:rPr>
      </w:r>
      <w:r/>
    </w:p>
    <w:p>
      <w:pPr>
        <w:pStyle w:val="1311"/>
        <w:ind w:left="283" w:right="283" w:firstLine="567"/>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t xml:space="preserve">Таким образом, вне зависимости от типа соединений, абстрактная скрытая сеть будет оставаться безопасной, даже при условии существования единственного сингулярного сервера, связывающего всех клиен</w:t>
      </w:r>
      <w:r>
        <w:rPr>
          <w:rFonts w:ascii="Times New Roman" w:hAnsi="Times New Roman" w:cs="Times New Roman" w:eastAsia="Times New Roman"/>
          <w:i w:val="0"/>
          <w:sz w:val="24"/>
          <w:highlight w:val="none"/>
        </w:rPr>
        <w:t xml:space="preserve">тов между с</w:t>
      </w:r>
      <w:r>
        <w:rPr>
          <w:rFonts w:ascii="Times New Roman" w:hAnsi="Times New Roman" w:cs="Times New Roman" w:eastAsia="Times New Roman"/>
          <w:i w:val="0"/>
          <w:sz w:val="24"/>
          <w:highlight w:val="none"/>
        </w:rPr>
        <w:t xml:space="preserve">обой. Простота построения централизованной сети в абстрактной анонимной сети приводит противоречиво к выражению истинной отказоустойчивости, а также к живучести подобных систем, регенерирующих лишь от одной сетевой единицы. Данное свойство (в большей мере)</w:t>
      </w:r>
      <w:r>
        <w:rPr>
          <w:rFonts w:ascii="Times New Roman" w:hAnsi="Times New Roman" w:cs="Times New Roman" w:eastAsia="Times New Roman"/>
          <w:i w:val="0"/>
          <w:sz w:val="24"/>
          <w:highlight w:val="none"/>
        </w:rPr>
        <w:t xml:space="preserve"> отличает абстрактные системы от всех других скрытых сетей. </w:t>
      </w:r>
      <w:r>
        <w:rPr>
          <w:rFonts w:ascii="Times New Roman" w:hAnsi="Times New Roman" w:cs="Times New Roman" w:eastAsia="Times New Roman"/>
          <w:i w:val="0"/>
          <w:sz w:val="24"/>
          <w:szCs w:val="24"/>
          <w:highlight w:val="none"/>
          <w:vertAlign w:val="baseline"/>
        </w:rPr>
      </w:r>
      <w:r/>
    </w:p>
    <w:p>
      <w:pPr>
        <w:ind w:left="283" w:right="283" w:firstLine="0"/>
        <w:jc w:val="both"/>
        <w:spacing w:before="0" w:after="0"/>
        <w:rPr>
          <w:rFonts w:ascii="Times New Roman" w:hAnsi="Times New Roman" w:cs="Times New Roman" w:eastAsia="Times New Roman"/>
          <w:i w:val="0"/>
          <w:sz w:val="24"/>
          <w:highlight w:val="none"/>
        </w:rPr>
      </w:pPr>
      <w:r>
        <w:rPr>
          <w:rFonts w:ascii="Times New Roman" w:hAnsi="Times New Roman" w:cs="Times New Roman" w:eastAsia="Times New Roman"/>
          <w:i w:val="0"/>
          <w:sz w:val="24"/>
          <w:highlight w:val="none"/>
        </w:rPr>
      </w:r>
      <w:r>
        <w:rPr>
          <w:rFonts w:ascii="Times New Roman" w:hAnsi="Times New Roman" w:cs="Times New Roman" w:eastAsia="Times New Roman"/>
          <w:i w:val="0"/>
          <w:sz w:val="24"/>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t xml:space="preserve">6. Монолитный криптографический протокол</w:t>
      </w:r>
      <w:r>
        <w:rPr>
          <w:rFonts w:ascii="Times New Roman" w:hAnsi="Times New Roman" w:cs="Times New Roman" w:eastAsia="Times New Roman"/>
          <w:b/>
          <w:sz w:val="28"/>
          <w:szCs w:val="24"/>
          <w:highlight w:val="none"/>
        </w:rPr>
      </w:r>
      <w:bookmarkStart w:id="29" w:name="Монолитный_криптографический_протокол"/>
      <w:r>
        <w:rPr>
          <w:rFonts w:ascii="Times New Roman" w:hAnsi="Times New Roman" w:cs="Times New Roman" w:eastAsia="Times New Roman"/>
          <w:b/>
          <w:sz w:val="28"/>
          <w:szCs w:val="24"/>
          <w:highlight w:val="none"/>
        </w:rPr>
      </w:r>
      <w:bookmarkEnd w:id="29"/>
      <w:r>
        <w:rPr>
          <w:rFonts w:ascii="Times New Roman" w:hAnsi="Times New Roman" w:cs="Times New Roman" w:eastAsia="Times New Roman"/>
          <w:b/>
          <w:sz w:val="28"/>
          <w:szCs w:val="24"/>
          <w:highlight w:val="none"/>
        </w:rPr>
        <w:t xml:space="preserve"> </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Ядром всех скрытых систем являются криптографические протоколы. Наиболее приоритетными протоколами, в конечном счёте, становятся простые, легкочитаемые и легкореализуемые. В массе своей, практические составляющие реального мира часто приводят к необ</w:t>
      </w:r>
      <w:r>
        <w:rPr>
          <w:rFonts w:ascii="Times New Roman" w:hAnsi="Times New Roman" w:cs="Times New Roman" w:eastAsia="Times New Roman"/>
          <w:sz w:val="24"/>
          <w:szCs w:val="24"/>
          <w:highlight w:val="none"/>
        </w:rPr>
        <w:t xml:space="preserve">ходимости выбирать компромиссы между теоретической безопасностью и практической производительностью. В нашем же примере, будет представлен протокол направленный на поддержание конкретно теоретической безопасности, как главной цели, исключая какие бы то ни </w:t>
      </w:r>
      <w:r>
        <w:rPr>
          <w:rFonts w:ascii="Times New Roman" w:hAnsi="Times New Roman" w:cs="Times New Roman" w:eastAsia="Times New Roman"/>
          <w:sz w:val="24"/>
          <w:szCs w:val="24"/>
          <w:highlight w:val="none"/>
        </w:rPr>
        <w:t xml:space="preserve">было компромиссы. Это может показаться слишком безрассудным, тем не менее, протокол останется практически реализуемым и даже применимым. Таковой, по концепции, будет схож с протоколом Bitmessage. Главной особенностью протокола станет его самодостаточность </w:t>
      </w:r>
      <w:r>
        <w:rPr>
          <w:rFonts w:ascii="Times New Roman" w:hAnsi="Times New Roman" w:cs="Times New Roman" w:eastAsia="Times New Roman"/>
          <w:sz w:val="24"/>
          <w:szCs w:val="24"/>
          <w:highlight w:val="none"/>
        </w:rPr>
        <w:t xml:space="preserve">[33</w:t>
      </w:r>
      <w:r>
        <w:rPr>
          <w:rFonts w:ascii="Times New Roman" w:hAnsi="Times New Roman" w:cs="Times New Roman" w:eastAsia="Times New Roman"/>
          <w:sz w:val="24"/>
          <w:szCs w:val="24"/>
          <w:highlight w:val="none"/>
        </w:rPr>
        <w:t xml:space="preserve">, с.80] и </w:t>
      </w:r>
      <w:r>
        <w:rPr>
          <w:rFonts w:ascii="Times New Roman" w:hAnsi="Times New Roman" w:cs="Times New Roman" w:eastAsia="Times New Roman"/>
          <w:sz w:val="24"/>
          <w:szCs w:val="24"/>
          <w:highlight w:val="none"/>
        </w:rPr>
        <w:t xml:space="preserve">простота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[12, с.58]</w:t>
      </w:r>
      <w:r>
        <w:rPr>
          <w:rFonts w:ascii="Times New Roman" w:hAnsi="Times New Roman" w:cs="Times New Roman" w:eastAsia="Times New Roman"/>
          <w:sz w:val="24"/>
          <w:szCs w:val="24"/>
          <w:highlight w:val="none"/>
        </w:rPr>
        <w:t xml:space="preserve">, а также возможность применения в тайных каналах и анонимных сетях (включая абстрактные системы)</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sz w:val="24"/>
          <w:szCs w:val="24"/>
          <w:highlight w:val="none"/>
        </w:rPr>
        <w:t xml:space="preserve">6.1. Определение и программная реализация</w:t>
      </w:r>
      <w:r>
        <w:rPr>
          <w:rFonts w:ascii="Times New Roman" w:hAnsi="Times New Roman" w:cs="Times New Roman" w:eastAsia="Times New Roman"/>
          <w:sz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определяется восьмью шагами, где три шага на стороне отправителя и пять шагов на стороне полу</w:t>
      </w:r>
      <w:r>
        <w:rPr>
          <w:rFonts w:ascii="Times New Roman" w:hAnsi="Times New Roman" w:cs="Times New Roman" w:eastAsia="Times New Roman"/>
          <w:sz w:val="24"/>
          <w:szCs w:val="24"/>
          <w:highlight w:val="none"/>
        </w:rPr>
        <w:t xml:space="preserve">чателя. Для работы протокола необходимы алгоритмы КСГПСЧ (криптографически стойкого генератора псевдослучайных чисел), ЭЦП (электронной цифровой подписи), криптографической хеш-функции, установки / подтверждения работы, симметричного и асимметричный шифра.</w:t>
      </w:r>
      <w:r/>
    </w:p>
    <w:p>
      <w:pPr>
        <w:ind w:left="283" w:right="283" w:firstLine="0"/>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1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Участники протокола: </w:t>
      </w:r>
      <w:r>
        <w:rPr>
          <w:highlight w:val="none"/>
        </w:rPr>
      </w:r>
      <w:r/>
    </w:p>
    <w:p>
      <w:pPr>
        <w:pStyle w:val="131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A - отправитель, </w:t>
      </w:r>
      <w:r>
        <w:rPr>
          <w:highlight w:val="none"/>
        </w:rPr>
      </w:r>
      <w:r/>
    </w:p>
    <w:p>
      <w:pPr>
        <w:pStyle w:val="131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B - получатель.</w:t>
      </w:r>
      <w:r>
        <w:rPr>
          <w:highlight w:val="none"/>
        </w:rPr>
      </w:r>
      <w:r/>
    </w:p>
    <w:p>
      <w:pPr>
        <w:pStyle w:val="131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A:</w:t>
      </w:r>
      <w:r>
        <w:rPr>
          <w:highlight w:val="none"/>
        </w:rPr>
      </w:r>
      <w:r/>
    </w:p>
    <w:p>
      <w:pPr>
        <w:pStyle w:val="1311"/>
        <w:ind w:left="849"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1. K = G( N ), R = G( N ),</w:t>
      </w:r>
      <w:r>
        <w:rPr>
          <w:highlight w:val="none"/>
        </w:rPr>
      </w:r>
      <w:r/>
    </w:p>
    <w:p>
      <w:pPr>
        <w:pStyle w:val="131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 xml:space="preserve">где</w:t>
        <w:tab/>
        <w:t xml:space="preserve">G - функция-генератор случайных байт,</w:t>
      </w:r>
      <w:r>
        <w:rPr>
          <w:highlight w:val="none"/>
        </w:rPr>
      </w:r>
      <w:r/>
    </w:p>
    <w:p>
      <w:pPr>
        <w:pStyle w:val="131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N - количество байт для генерации,</w:t>
      </w:r>
      <w:r>
        <w:rPr>
          <w:highlight w:val="none"/>
        </w:rPr>
      </w:r>
      <w:r/>
    </w:p>
    <w:p>
      <w:pPr>
        <w:pStyle w:val="131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K - сеансовый ключ шифрования,</w:t>
      </w:r>
      <w:r>
        <w:rPr>
          <w:highlight w:val="none"/>
        </w:rPr>
      </w:r>
      <w:r/>
    </w:p>
    <w:p>
      <w:pPr>
        <w:pStyle w:val="131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R - случайный набор байт.</w:t>
      </w:r>
      <w:r>
        <w:rPr>
          <w:highlight w:val="none"/>
        </w:rPr>
      </w:r>
      <w:r/>
    </w:p>
    <w:p>
      <w:pPr>
        <w:pStyle w:val="1311"/>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2.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R || P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311"/>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H</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хеш сообщения,</w:t>
      </w:r>
      <w:r>
        <w:rPr>
          <w:highlight w:val="none"/>
        </w:rPr>
      </w:r>
      <w:r/>
    </w:p>
    <w:p>
      <w:pPr>
        <w:pStyle w:val="1311"/>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H - функция хеширования,</w:t>
      </w:r>
      <w:r>
        <w:rPr>
          <w:highlight w:val="none"/>
        </w:rPr>
      </w:r>
      <w:r/>
    </w:p>
    <w:p>
      <w:pPr>
        <w:pStyle w:val="131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 - исходное сообщение,</w:t>
      </w:r>
      <w:r>
        <w:rPr>
          <w:highlight w:val="none"/>
        </w:rPr>
      </w:r>
      <w:r/>
    </w:p>
    <w:p>
      <w:pPr>
        <w:pStyle w:val="131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PubK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публичный ключ. </w:t>
      </w:r>
      <w:r>
        <w:rPr>
          <w:highlight w:val="none"/>
        </w:rPr>
      </w:r>
      <w:r/>
    </w:p>
    <w:p>
      <w:pPr>
        <w:pStyle w:val="1311"/>
        <w:ind w:left="849"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 xml:space="preserve">3. C</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 E( K, PubK</w:t>
      </w:r>
      <w:r>
        <w:rPr>
          <w:rFonts w:cs="Calibri" w:eastAsia="Calibri"/>
          <w:i w:val="0"/>
          <w:sz w:val="20"/>
          <w:szCs w:val="24"/>
          <w:highlight w:val="none"/>
          <w:vertAlign w:val="subscript"/>
          <w:lang w:val="en-US"/>
        </w:rPr>
        <w:t xml:space="preserve">A</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rFonts w:cs="Calibri" w:eastAsia="Calibri"/>
          <w:i w:val="0"/>
          <w:sz w:val="20"/>
          <w:szCs w:val="24"/>
          <w:highlight w:val="none"/>
          <w:lang w:val="en-US"/>
        </w:rPr>
        <w:t xml:space="preserve">E( K, R ), </w:t>
      </w:r>
      <w:r>
        <w:rPr>
          <w:rFonts w:cs="Calibri" w:eastAsia="Calibri"/>
          <w:i w:val="0"/>
          <w:sz w:val="20"/>
          <w:szCs w:val="24"/>
          <w:highlight w:val="none"/>
          <w:lang w:val="en-US"/>
        </w:rPr>
        <w:t xml:space="preserve">E( K, P ),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E( K, 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w:t>
      </w:r>
      <w:r>
        <w:rPr>
          <w:highlight w:val="none"/>
        </w:rPr>
      </w:r>
      <w:r/>
    </w:p>
    <w:p>
      <w:pPr>
        <w:pStyle w:val="1311"/>
        <w:ind w:left="283" w:right="283" w:firstLine="567"/>
        <w:jc w:val="both"/>
        <w:spacing w:before="0" w:after="0"/>
        <w:rPr>
          <w:rFonts w:ascii="Calibri" w:hAnsi="Calibri" w:cs="Calibri" w:eastAsia="Calibri"/>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w:t>
        <w:tab/>
        <w:t xml:space="preserve">C</w:t>
      </w:r>
      <w:r>
        <w:rPr>
          <w:rFonts w:cs="Calibri" w:eastAsia="Calibri"/>
          <w:i w:val="0"/>
          <w:sz w:val="20"/>
          <w:szCs w:val="24"/>
          <w:highlight w:val="none"/>
          <w:vertAlign w:val="subscript"/>
        </w:rPr>
        <w:t xml:space="preserve">P</w:t>
      </w:r>
      <w:r>
        <w:rPr>
          <w:rFonts w:cs="Calibri" w:eastAsia="Calibri"/>
          <w:i w:val="0"/>
          <w:sz w:val="20"/>
          <w:szCs w:val="24"/>
          <w:highlight w:val="none"/>
        </w:rPr>
        <w:t xml:space="preserve"> - зашифрованное сообщение,</w:t>
      </w:r>
      <w:r>
        <w:rPr>
          <w:highlight w:val="none"/>
        </w:rPr>
      </w:r>
      <w:r/>
    </w:p>
    <w:p>
      <w:pPr>
        <w:pStyle w:val="1311"/>
        <w:ind w:left="2265" w:right="283" w:firstLine="567"/>
        <w:jc w:val="both"/>
        <w:spacing w:before="0" w:after="0"/>
        <w:rPr>
          <w:rFonts w:ascii="Calibri" w:hAnsi="Calibri" w:cs="Calibri" w:eastAsia="Calibri"/>
          <w:highlight w:val="none"/>
        </w:rPr>
      </w:pPr>
      <w:r>
        <w:rPr>
          <w:rFonts w:cs="Calibri" w:eastAsia="Calibri"/>
          <w:i w:val="0"/>
          <w:sz w:val="20"/>
          <w:szCs w:val="24"/>
          <w:highlight w:val="none"/>
        </w:rPr>
        <w:t xml:space="preserve">E - функция шифрования,</w:t>
      </w:r>
      <w:r>
        <w:rPr>
          <w:highlight w:val="none"/>
        </w:rPr>
      </w:r>
      <w:r/>
    </w:p>
    <w:p>
      <w:pPr>
        <w:pStyle w:val="131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S - функция подписания,</w:t>
      </w:r>
      <w:r>
        <w:rPr>
          <w:highlight w:val="none"/>
        </w:rPr>
      </w:r>
      <w:r/>
    </w:p>
    <w:p>
      <w:pPr>
        <w:pStyle w:val="131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W - функция подтверждения работы,</w:t>
      </w:r>
      <w:r>
        <w:rPr>
          <w:highlight w:val="none"/>
        </w:rPr>
      </w:r>
      <w:r/>
    </w:p>
    <w:p>
      <w:pPr>
        <w:pStyle w:val="131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C - сложность работы,</w:t>
      </w:r>
      <w:r>
        <w:rPr>
          <w:highlight w:val="none"/>
        </w:rPr>
      </w:r>
      <w:r/>
    </w:p>
    <w:p>
      <w:pPr>
        <w:pStyle w:val="1311"/>
        <w:ind w:left="283" w:right="283" w:firstLine="567"/>
        <w:jc w:val="both"/>
        <w:spacing w:before="0" w:after="0"/>
        <w:rPr>
          <w:rFonts w:ascii="Calibri" w:hAnsi="Calibri" w:cs="Calibri" w:eastAsia="Calibri"/>
          <w:highlight w:val="none"/>
        </w:rPr>
      </w:pPr>
      <w:r>
        <w:rPr>
          <w:rFonts w:cs="Calibri" w:eastAsia="Calibri"/>
          <w:i w:val="0"/>
          <w:sz w:val="20"/>
          <w:szCs w:val="24"/>
          <w:highlight w:val="none"/>
        </w:rPr>
        <w:tab/>
        <w:tab/>
        <w:tab/>
        <w:t xml:space="preserve">PrivK</w:t>
      </w:r>
      <w:r>
        <w:rPr>
          <w:rFonts w:cs="Calibri" w:eastAsia="Calibri"/>
          <w:i w:val="0"/>
          <w:sz w:val="20"/>
          <w:szCs w:val="24"/>
          <w:highlight w:val="none"/>
          <w:vertAlign w:val="subscript"/>
        </w:rPr>
        <w:t xml:space="preserve">X</w:t>
      </w:r>
      <w:r>
        <w:rPr>
          <w:rFonts w:cs="Calibri" w:eastAsia="Calibri"/>
          <w:i w:val="0"/>
          <w:sz w:val="20"/>
          <w:szCs w:val="24"/>
          <w:highlight w:val="none"/>
        </w:rPr>
        <w:t xml:space="preserve"> - приватный ключ.</w:t>
      </w:r>
      <w:r>
        <w:rPr>
          <w:highlight w:val="none"/>
        </w:rPr>
      </w:r>
      <w:r/>
    </w:p>
    <w:p>
      <w:pPr>
        <w:pStyle w:val="131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Шаги участника B: </w:t>
      </w:r>
      <w:r>
        <w:rPr>
          <w:highlight w:val="none"/>
        </w:rPr>
      </w:r>
      <w:r/>
    </w:p>
    <w:p>
      <w:pPr>
        <w:pStyle w:val="131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4. W( C, H</w:t>
      </w:r>
      <w:r>
        <w:rPr>
          <w:rFonts w:cs="Calibri" w:eastAsia="Calibri"/>
          <w:i w:val="0"/>
          <w:sz w:val="20"/>
          <w:szCs w:val="24"/>
          <w:highlight w:val="none"/>
          <w:vertAlign w:val="subscript"/>
          <w:lang w:val="en-US"/>
        </w:rPr>
        <w:t xml:space="preserve">P</w:t>
      </w:r>
      <w:r>
        <w:rPr>
          <w:rFonts w:cs="Calibri" w:eastAsia="Calibri"/>
          <w:i w:val="0"/>
          <w:position w:val="0"/>
          <w:sz w:val="20"/>
          <w:szCs w:val="24"/>
          <w:highlight w:val="none"/>
          <w:vertAlign w:val="baseline"/>
          <w:lang w:val="en-US"/>
        </w:rPr>
        <w:t xml:space="preserve"> </w:t>
      </w:r>
      <w:r>
        <w:rPr>
          <w:rFonts w:cs="Calibri" w:eastAsia="Calibri"/>
          <w:i w:val="0"/>
          <w:sz w:val="20"/>
          <w:szCs w:val="24"/>
          <w:highlight w:val="none"/>
          <w:lang w:val="en-US"/>
        </w:rPr>
        <w:t xml:space="preserve">) = P</w:t>
      </w:r>
      <w:r>
        <w:rPr>
          <w:rFonts w:cs="Calibri" w:eastAsia="Calibri"/>
          <w:i w:val="0"/>
          <w:sz w:val="20"/>
          <w:szCs w:val="24"/>
          <w:highlight w:val="none"/>
          <w:vertAlign w:val="subscript"/>
          <w:lang w:val="en-US"/>
        </w:rPr>
        <w:t xml:space="preserve">W</w:t>
      </w:r>
      <w:r>
        <w:rPr>
          <w:rFonts w:cs="Calibri" w:eastAsia="Calibri"/>
          <w:i w:val="0"/>
          <w:sz w:val="20"/>
          <w:szCs w:val="24"/>
          <w:highlight w:val="none"/>
          <w:lang w:val="en-US"/>
        </w:rPr>
        <w:t xml:space="preserve">( C, W( C,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w:t>
      </w:r>
      <w:r>
        <w:rPr>
          <w:highlight w:val="none"/>
        </w:rPr>
      </w:r>
      <w:r/>
    </w:p>
    <w:p>
      <w:pPr>
        <w:pStyle w:val="1311"/>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где</w:t>
        <w:tab/>
        <w:t xml:space="preserve">P</w:t>
      </w:r>
      <w:r>
        <w:rPr>
          <w:rFonts w:cs="Calibri" w:eastAsia="Calibri"/>
          <w:i w:val="0"/>
          <w:sz w:val="20"/>
          <w:szCs w:val="24"/>
          <w:highlight w:val="none"/>
          <w:vertAlign w:val="subscript"/>
        </w:rPr>
        <w:t xml:space="preserve">W</w:t>
      </w:r>
      <w:r>
        <w:rPr>
          <w:rFonts w:cs="Calibri" w:eastAsia="Calibri"/>
          <w:i w:val="0"/>
          <w:sz w:val="20"/>
          <w:szCs w:val="24"/>
          <w:highlight w:val="none"/>
        </w:rPr>
        <w:t xml:space="preserve"> - функция проверки работы.</w:t>
      </w:r>
      <w:r>
        <w:rPr>
          <w:highlight w:val="none"/>
        </w:rPr>
      </w:r>
      <w:r/>
    </w:p>
    <w:p>
      <w:pPr>
        <w:pStyle w:val="1311"/>
        <w:ind w:left="1557"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31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5. K = D( PrivK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E(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K )</w:t>
      </w:r>
      <w:r>
        <w:rPr>
          <w:rFonts w:cs="Calibri" w:eastAsia="Calibri"/>
          <w:i w:val="0"/>
          <w:sz w:val="20"/>
          <w:highlight w:val="none"/>
          <w:lang w:val="en-US"/>
        </w:rPr>
        <w:t xml:space="preserve"> ),</w:t>
      </w:r>
      <w:r>
        <w:rPr>
          <w:highlight w:val="none"/>
        </w:rPr>
      </w:r>
      <w:r/>
    </w:p>
    <w:p>
      <w:pPr>
        <w:pStyle w:val="131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r>
      <w:r>
        <w:rPr>
          <w:rFonts w:cs="Calibri" w:eastAsia="Calibri"/>
          <w:i w:val="0"/>
          <w:sz w:val="20"/>
          <w:szCs w:val="24"/>
          <w:highlight w:val="none"/>
        </w:rPr>
        <w:tab/>
        <w:t xml:space="preserve">где</w:t>
        <w:tab/>
        <w:t xml:space="preserve">D - функция расшифрования</w:t>
      </w:r>
      <w:r>
        <w:rPr>
          <w:rFonts w:cs="Calibri" w:eastAsia="Calibri"/>
          <w:i w:val="0"/>
          <w:sz w:val="20"/>
          <w:szCs w:val="24"/>
          <w:highlight w:val="none"/>
        </w:rPr>
        <w:t xml:space="preserve">.</w:t>
      </w:r>
      <w:r>
        <w:rPr>
          <w:highlight w:val="none"/>
        </w:rPr>
      </w:r>
      <w:r/>
    </w:p>
    <w:p>
      <w:pPr>
        <w:pStyle w:val="131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311"/>
        <w:ind w:left="849" w:right="283" w:firstLine="567"/>
        <w:jc w:val="both"/>
        <w:spacing w:before="0" w:after="0"/>
        <w:rPr>
          <w:rFonts w:cs="Calibri" w:eastAsia="Calibri"/>
          <w:i w:val="0"/>
          <w:sz w:val="20"/>
          <w:szCs w:val="24"/>
          <w:highlight w:val="none"/>
        </w:rPr>
      </w:pPr>
      <w:r>
        <w:rPr>
          <w:rFonts w:cs="Calibri" w:eastAsia="Calibri"/>
          <w:i w:val="0"/>
          <w:sz w:val="20"/>
          <w:szCs w:val="24"/>
          <w:highlight w:val="none"/>
          <w:lang w:val="en-US"/>
        </w:rPr>
        <w:t xml:space="preserve">6.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D( K, E( K,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w:t>
      </w:r>
      <w:r>
        <w:rPr>
          <w:highlight w:val="none"/>
        </w:rPr>
      </w:r>
      <w:r/>
    </w:p>
    <w:p>
      <w:pPr>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w:t>
      </w:r>
      <w:r>
        <w:rPr>
          <w:rFonts w:cs="Calibri" w:eastAsia="Calibri"/>
          <w:i w:val="0"/>
          <w:sz w:val="20"/>
          <w:szCs w:val="24"/>
          <w:highlight w:val="none"/>
        </w:rPr>
        <w:t xml:space="preserve"> </w:t>
      </w:r>
      <m:oMath>
        <m:r>
          <w:rPr>
            <w:rFonts w:ascii="Cambria Math" w:hAnsi="Cambria Math"/>
            <w:highlight w:val="none"/>
          </w:rPr>
          <m:rPr/>
          <m:t>≠</m:t>
        </m:r>
      </m:oMath>
      <w:r>
        <w:rPr>
          <w:rFonts w:cs="Calibri" w:eastAsia="Calibri"/>
          <w:i w:val="0"/>
          <w:sz w:val="20"/>
          <w:szCs w:val="24"/>
          <w:highlight w:val="none"/>
        </w:rPr>
        <w:t xml:space="preserve">, то протокол прерывается.</w:t>
      </w:r>
      <w:r>
        <w:rPr>
          <w:highlight w:val="none"/>
        </w:rPr>
      </w:r>
      <w:r/>
    </w:p>
    <w:p>
      <w:pPr>
        <w:pStyle w:val="131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7.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V(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D( K, </w:t>
      </w:r>
      <w:r>
        <w:rPr>
          <w:rFonts w:cs="Calibri" w:eastAsia="Calibri"/>
          <w:i w:val="0"/>
          <w:sz w:val="20"/>
          <w:szCs w:val="24"/>
          <w:highlight w:val="none"/>
          <w:lang w:val="en-US"/>
        </w:rPr>
        <w:t xml:space="preserve">E( K, </w:t>
      </w:r>
      <w:r>
        <w:rPr>
          <w:rFonts w:cs="Calibri" w:eastAsia="Calibri"/>
          <w:i w:val="0"/>
          <w:sz w:val="20"/>
          <w:szCs w:val="24"/>
          <w:highlight w:val="none"/>
          <w:lang w:val="en-US"/>
        </w:rPr>
        <w:t xml:space="preserve">S( PrivK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 ) ),</w:t>
      </w:r>
      <w:r>
        <w:rPr>
          <w:highlight w:val="none"/>
        </w:rPr>
      </w:r>
      <w:r/>
    </w:p>
    <w:p>
      <w:pPr>
        <w:pStyle w:val="131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где </w:t>
        <w:tab/>
        <w:t xml:space="preserve">V - функция проверки подписи.</w:t>
      </w:r>
      <w:r>
        <w:rPr>
          <w:highlight w:val="none"/>
        </w:rPr>
      </w:r>
      <w:r/>
    </w:p>
    <w:p>
      <w:pPr>
        <w:pStyle w:val="131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rPr>
        <w:tab/>
        <w:tab/>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311"/>
        <w:ind w:left="849"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 xml:space="preserve">8. H</w:t>
      </w:r>
      <w:r>
        <w:rPr>
          <w:rFonts w:cs="Calibri" w:eastAsia="Calibri"/>
          <w:i w:val="0"/>
          <w:sz w:val="20"/>
          <w:szCs w:val="24"/>
          <w:highlight w:val="none"/>
          <w:vertAlign w:val="subscript"/>
          <w:lang w:val="en-US"/>
        </w:rPr>
        <w:t xml:space="preserve">P</w:t>
      </w:r>
      <w:r>
        <w:rPr>
          <w:rFonts w:cs="Calibri" w:eastAsia="Calibri"/>
          <w:i w:val="0"/>
          <w:sz w:val="20"/>
          <w:szCs w:val="24"/>
          <w:highlight w:val="none"/>
          <w:lang w:val="en-US"/>
        </w:rPr>
        <w:t xml:space="preserve"> = H( </w:t>
      </w:r>
      <w:r>
        <w:rPr>
          <w:rFonts w:cs="Calibri" w:eastAsia="Calibri"/>
          <w:i w:val="0"/>
          <w:sz w:val="20"/>
          <w:szCs w:val="24"/>
          <w:highlight w:val="none"/>
          <w:lang w:val="en-US"/>
        </w:rPr>
        <w:t xml:space="preserve">D( K, E( K, R ) ) || </w:t>
      </w:r>
      <w:r>
        <w:rPr>
          <w:rFonts w:cs="Calibri" w:eastAsia="Calibri"/>
          <w:i w:val="0"/>
          <w:sz w:val="20"/>
          <w:szCs w:val="24"/>
          <w:highlight w:val="none"/>
          <w:lang w:val="en-US"/>
        </w:rPr>
        <w:t xml:space="preserve">D( K, E( K, P ) ) || PubK</w:t>
      </w:r>
      <w:r>
        <w:rPr>
          <w:rFonts w:cs="Calibri" w:eastAsia="Calibri"/>
          <w:i w:val="0"/>
          <w:sz w:val="20"/>
          <w:szCs w:val="24"/>
          <w:highlight w:val="none"/>
          <w:vertAlign w:val="subscript"/>
          <w:lang w:val="en-US"/>
        </w:rPr>
        <w:t xml:space="preserve">A</w:t>
      </w:r>
      <w:r>
        <w:rPr>
          <w:rFonts w:cs="Calibri" w:eastAsia="Calibri"/>
          <w:i w:val="0"/>
          <w:sz w:val="20"/>
          <w:szCs w:val="24"/>
          <w:highlight w:val="none"/>
          <w:lang w:val="en-US"/>
        </w:rPr>
        <w:t xml:space="preserve"> || PubK</w:t>
      </w:r>
      <w:r>
        <w:rPr>
          <w:rFonts w:cs="Calibri" w:eastAsia="Calibri"/>
          <w:i w:val="0"/>
          <w:sz w:val="20"/>
          <w:szCs w:val="24"/>
          <w:highlight w:val="none"/>
          <w:vertAlign w:val="subscript"/>
          <w:lang w:val="en-US"/>
        </w:rPr>
        <w:t xml:space="preserve">B</w:t>
      </w:r>
      <w:r>
        <w:rPr>
          <w:rFonts w:cs="Calibri" w:eastAsia="Calibri"/>
          <w:i w:val="0"/>
          <w:sz w:val="20"/>
          <w:szCs w:val="24"/>
          <w:highlight w:val="none"/>
          <w:lang w:val="en-US"/>
        </w:rPr>
        <w:t xml:space="preserve"> ),</w:t>
      </w:r>
      <w:r>
        <w:rPr>
          <w:highlight w:val="none"/>
        </w:rPr>
      </w:r>
      <w:r/>
    </w:p>
    <w:p>
      <w:pPr>
        <w:pStyle w:val="1311"/>
        <w:ind w:left="283" w:right="283" w:firstLine="567"/>
        <w:jc w:val="both"/>
        <w:spacing w:before="0" w:after="0"/>
        <w:rPr>
          <w:rFonts w:ascii="Calibri" w:hAnsi="Calibri" w:cs="Calibri" w:eastAsia="Calibri"/>
          <w:i w:val="0"/>
          <w:sz w:val="20"/>
          <w:highlight w:val="none"/>
        </w:rPr>
      </w:pPr>
      <w:r>
        <w:rPr>
          <w:rFonts w:cs="Calibri" w:eastAsia="Calibri"/>
          <w:i w:val="0"/>
          <w:sz w:val="20"/>
          <w:szCs w:val="24"/>
          <w:highlight w:val="none"/>
          <w:lang w:val="en-US"/>
        </w:rPr>
        <w:tab/>
        <w:tab/>
      </w:r>
      <w:r>
        <w:rPr>
          <w:rFonts w:cs="Calibri" w:eastAsia="Calibri"/>
          <w:i w:val="0"/>
          <w:sz w:val="20"/>
          <w:szCs w:val="24"/>
          <w:highlight w:val="none"/>
        </w:rPr>
        <w:t xml:space="preserve">Если  </w:t>
      </w:r>
      <m:oMath>
        <m:r>
          <w:rPr>
            <w:rFonts w:ascii="Cambria Math" w:hAnsi="Cambria Math"/>
            <w:highlight w:val="none"/>
          </w:rPr>
          <m:rPr/>
          <m:t>≠</m:t>
        </m:r>
      </m:oMath>
      <w:r>
        <w:rPr>
          <w:rFonts w:cs="Calibri" w:eastAsia="Calibri"/>
          <w:i w:val="0"/>
          <w:sz w:val="20"/>
          <w:szCs w:val="24"/>
          <w:highlight w:val="none"/>
        </w:rPr>
        <w:t xml:space="preserve">, то протокол прерывается. </w:t>
      </w:r>
      <w:r>
        <w:rPr>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1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Данный протокол игнорирует способ получения публичного </w:t>
      </w:r>
      <w:r>
        <w:rPr>
          <w:rFonts w:ascii="Times New Roman" w:hAnsi="Times New Roman" w:cs="Times New Roman" w:eastAsia="Times New Roman"/>
          <w:sz w:val="24"/>
          <w:szCs w:val="24"/>
          <w:highlight w:val="none"/>
        </w:rPr>
        <w:t xml:space="preserve">ключа от точки назначения. Это необходимо по причине того, чтобы протокол был встраиваемым и мог внедряться во множество систем, включая одноранговые сети, не имеющие центров сертификации, и тайные каналы связи, имеющие уже установленную сеть по умолчанию.</w:t>
      </w:r>
      <w:r>
        <w:rPr>
          <w:rFonts w:ascii="Times New Roman" w:hAnsi="Times New Roman" w:cs="Times New Roman" w:eastAsia="Times New Roman"/>
          <w:sz w:val="24"/>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p>
    <w:p>
      <w:pPr>
        <w:ind w:left="283" w:right="283" w:firstLine="0"/>
        <w:jc w:val="center"/>
        <w:spacing w:before="0" w:after="0"/>
        <w:rPr>
          <w:rFonts w:ascii="Times New Roman" w:hAnsi="Times New Roman" w:cs="Times New Roman" w:eastAsia="Times New Roman"/>
          <w:highlight w:val="none"/>
        </w:rPr>
      </w:pPr>
      <w:r>
        <mc:AlternateContent>
          <mc:Choice Requires="wpg">
            <w:drawing>
              <wp:inline xmlns:wp="http://schemas.openxmlformats.org/drawingml/2006/wordprocessingDrawing" distT="0" distB="0" distL="0" distR="0">
                <wp:extent cx="4353132" cy="2947960"/>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7278269" name="" hidden="0"/>
                        <pic:cNvPicPr>
                          <a:picLocks noChangeAspect="1"/>
                        </pic:cNvPicPr>
                        <pic:nvPr isPhoto="0" userDrawn="0"/>
                      </pic:nvPicPr>
                      <pic:blipFill>
                        <a:blip r:embed="rId30"/>
                        <a:stretch/>
                      </pic:blipFill>
                      <pic:spPr bwMode="auto">
                        <a:xfrm flipH="0" flipV="0">
                          <a:off x="0" y="0"/>
                          <a:ext cx="4353129" cy="29479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mso-wrap-distance-left:0.0pt;mso-wrap-distance-top:0.0pt;mso-wrap-distance-right:0.0pt;mso-wrap-distance-bottom:0.0pt;width:342.8pt;height:232.1pt;" stroked="false">
                <v:path textboxrect="0,0,0,0"/>
                <v:imagedata r:id="rId30" o:title=""/>
              </v:shape>
            </w:pict>
          </mc:Fallback>
        </mc:AlternateContent>
      </w:r>
      <w:r>
        <w:rPr>
          <w:rFonts w:ascii="Times New Roman" w:hAnsi="Times New Roman" w:cs="Times New Roman" w:eastAsia="Times New Roman"/>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1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22</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Расширение стека протоколов TCP/IP на базе</w:t>
      </w:r>
      <w:r>
        <w:rPr>
          <w:rFonts w:ascii="Times New Roman" w:hAnsi="Times New Roman" w:cs="Times New Roman" w:eastAsia="Times New Roman"/>
          <w:highlight w:val="none"/>
        </w:rPr>
        <w:t xml:space="preserve"> криптографических абстракций</w:t>
      </w:r>
      <w:r>
        <w:rPr>
          <w:rFonts w:ascii="Times New Roman" w:hAnsi="Times New Roman" w:cs="Times New Roman" w:eastAsia="Times New Roman"/>
          <w:highlight w:val="none"/>
        </w:rPr>
      </w:r>
      <w:r/>
    </w:p>
    <w:p>
      <w:pPr>
        <w:ind w:left="0" w:right="283" w:firstLine="0"/>
        <w:jc w:val="both"/>
        <w:spacing w:before="0" w:after="0"/>
        <w:rPr>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Также протокол способен игнорировать сетевую идентификацию субъектов информации, замещая её идентификацией криптографической.</w:t>
      </w:r>
      <w:r>
        <w:rPr>
          <w:rFonts w:ascii="Times New Roman" w:hAnsi="Times New Roman" w:cs="Times New Roman" w:eastAsia="Times New Roman"/>
          <w:sz w:val="24"/>
          <w:szCs w:val="24"/>
          <w:highlight w:val="none"/>
        </w:rPr>
        <w:t xml:space="preserve"> При таком подходе аутентификация субъектов начинает становиться сингулярной функцией, относящейся лишь и только к асимметричной криптографии, и как следствие, прикладной уровень стека TCP/IP начина</w:t>
      </w:r>
      <w:r>
        <w:rPr>
          <w:rFonts w:ascii="Times New Roman" w:hAnsi="Times New Roman" w:cs="Times New Roman" w:eastAsia="Times New Roman"/>
          <w:sz w:val="24"/>
          <w:szCs w:val="24"/>
          <w:highlight w:val="none"/>
        </w:rPr>
        <w:t xml:space="preserve">ет симулятивн</w:t>
      </w:r>
      <w:r>
        <w:rPr>
          <w:rFonts w:ascii="Times New Roman" w:hAnsi="Times New Roman" w:cs="Times New Roman" w:eastAsia="Times New Roman"/>
          <w:sz w:val="24"/>
          <w:szCs w:val="24"/>
          <w:highlight w:val="none"/>
        </w:rPr>
        <w:t xml:space="preserve">о заменять криптографический слой по способу обнаружения отправителя и получателя, как это показано на </w:t>
      </w:r>
      <w:r>
        <w:rPr>
          <w:rFonts w:ascii="Times New Roman" w:hAnsi="Times New Roman" w:cs="Times New Roman" w:eastAsia="Times New Roman"/>
          <w:i/>
          <w:sz w:val="24"/>
          <w:szCs w:val="24"/>
          <w:highlight w:val="none"/>
        </w:rPr>
        <w:t xml:space="preserve">Рисунках 22,</w:t>
      </w:r>
      <w:r>
        <w:rPr>
          <w:rFonts w:ascii="Times New Roman" w:hAnsi="Times New Roman" w:cs="Times New Roman" w:eastAsia="Times New Roman"/>
          <w:i/>
          <w:sz w:val="24"/>
          <w:szCs w:val="24"/>
          <w:highlight w:val="none"/>
        </w:rPr>
        <w:t xml:space="preserve"> 23</w:t>
      </w:r>
      <w:r>
        <w:rPr>
          <w:rFonts w:ascii="Times New Roman" w:hAnsi="Times New Roman" w:cs="Times New Roman" w:eastAsia="Times New Roman"/>
          <w:sz w:val="24"/>
          <w:szCs w:val="24"/>
          <w:highlight w:val="none"/>
        </w:rPr>
        <w:t xml:space="preserve">. Из вышеописанного также справедливо следует, что для построения полноценной информационной системы необходимым является симулятивная замена транспортного и прикладного уровня последующими </w:t>
      </w:r>
      <w:r>
        <w:rPr>
          <w:rFonts w:ascii="Times New Roman" w:hAnsi="Times New Roman" w:cs="Times New Roman" w:eastAsia="Times New Roman"/>
          <w:sz w:val="24"/>
          <w:szCs w:val="24"/>
          <w:highlight w:val="none"/>
        </w:rPr>
        <w:t xml:space="preserve">криптографическими абстракциями</w:t>
      </w:r>
      <w:r>
        <w:rPr>
          <w:rFonts w:ascii="Times New Roman" w:hAnsi="Times New Roman" w:cs="Times New Roman" w:eastAsia="Times New Roman"/>
          <w:sz w:val="24"/>
          <w:szCs w:val="24"/>
          <w:highlight w:val="none"/>
        </w:rPr>
        <w:t xml:space="preserve">. Под транспортным уровнем может пониматься способ передачи сообщений из внешней (анонимной сети) во внутреннюю (локальную), под прикладным — взаимодействие со внутренними сервисами</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Сеанс связи в приведённом протоколе определяется самим пакетом, или иными словами один пакет становится равен одному сеансу за счёт генерации случайного сеансового ключа. Описанный подход приводит к ненадобности сохранения факт</w:t>
      </w:r>
      <w:r>
        <w:rPr>
          <w:rFonts w:ascii="Times New Roman" w:hAnsi="Times New Roman" w:cs="Times New Roman" w:eastAsia="Times New Roman"/>
          <w:sz w:val="24"/>
          <w:szCs w:val="24"/>
          <w:highlight w:val="none"/>
        </w:rPr>
        <w:t xml:space="preserve">ического сеанса связи, исключает внешние долговременные связи между субъектами посредством имманентности и абстрагирования объектов, что приводит к невозможности рассекречивания всей информации, даже при компрометации одного или нескольких сеансовых ключей</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Безопасность протокола определяется в большей мере безопасностью асимметр</w:t>
      </w:r>
      <w:r>
        <w:rPr>
          <w:rFonts w:ascii="Times New Roman" w:hAnsi="Times New Roman" w:cs="Times New Roman" w:eastAsia="Times New Roman"/>
          <w:sz w:val="24"/>
          <w:szCs w:val="24"/>
          <w:highlight w:val="none"/>
        </w:rPr>
        <w:t xml:space="preserve">ичной функции шифрования, т.к. все действия сводятся к расшифрованию сеансового ключа приватным ключом. Если приватный ключ не может расшифровать сеансовый, то это говорит о том факте, что само сообщение было зашифровано другим публичным ключом и потому по</w:t>
      </w:r>
      <w:r>
        <w:rPr>
          <w:rFonts w:ascii="Times New Roman" w:hAnsi="Times New Roman" w:cs="Times New Roman" w:eastAsia="Times New Roman"/>
          <w:sz w:val="24"/>
          <w:szCs w:val="24"/>
          <w:highlight w:val="none"/>
        </w:rPr>
        <w:t xml:space="preserve">лучатель также есть другой субъект. </w:t>
      </w:r>
      <w:r>
        <w:rPr>
          <w:rFonts w:ascii="Times New Roman" w:hAnsi="Times New Roman" w:cs="Times New Roman" w:eastAsia="Times New Roman"/>
          <w:sz w:val="24"/>
          <w:szCs w:val="24"/>
          <w:highlight w:val="none"/>
        </w:rPr>
        <w:t xml:space="preserve">Функция хеширования необходима для проверки целостности отправленных данных. Функция проверки подписи необходима для аутентификации отправителя. Функция проверки доказательства работы необходима для предотвращения спама.</w:t>
      </w:r>
      <w:r>
        <w:rPr>
          <w:rFonts w:ascii="Times New Roman" w:hAnsi="Times New Roman" w:cs="Times New Roman" w:eastAsia="Times New Roman"/>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[34][35] для шифрования информации:</w:t>
      </w:r>
      <w:r>
        <w:rPr>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import (</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"bytes"</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"encoding/hex"</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 xml:space="preserve">func Encrypt(sender *PrivateKey, receiver *PublicKey, data []byte) *Package {</w:t>
      </w:r>
      <w:r>
        <w:rPr>
          <w:highlight w:val="none"/>
        </w:rPr>
      </w:r>
      <w:r/>
    </w:p>
    <w:p>
      <w:pPr>
        <w:pStyle w:val="1311"/>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 xml:space="preserve">var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pubsend</w:t>
        <w:tab/>
        <w:tab/>
        <w:t xml:space="preserve">= PublicKeyToBytes(&amp;sender.PublicKey)</w:t>
      </w:r>
      <w:r>
        <w:rPr>
          <w:highlight w:val="none"/>
        </w:rPr>
      </w:r>
      <w:r/>
    </w:p>
    <w:p>
      <w:pPr>
        <w:pStyle w:val="1311"/>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session</w:t>
        <w:tab/>
        <w:tab/>
        <w:t xml:space="preserve">= GenerateBytes(N)</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r>
      <w:r>
        <w:rPr>
          <w:rFonts w:ascii="Monospace" w:hAnsi="Monospace" w:cs="Monospace" w:eastAsia="Monospace"/>
          <w:color w:val="0D0D0D" w:themeColor="text1" w:themeTint="F2"/>
          <w:sz w:val="18"/>
          <w:szCs w:val="24"/>
          <w:highlight w:val="none"/>
          <w:lang w:val="en-US"/>
        </w:rPr>
        <w:t xml:space="preserve">randBytes</w:t>
        <w:tab/>
        <w:t xml:space="preserve">= GenerateBytes(N)</w:t>
      </w:r>
      <w:r>
        <w:rPr>
          <w:highlight w:val="none"/>
        </w:rPr>
      </w:r>
      <w:r/>
    </w:p>
    <w:p>
      <w:pPr>
        <w:pStyle w:val="1311"/>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hash </w:t>
      </w:r>
      <w:r>
        <w:rPr>
          <w:rFonts w:ascii="Monospace" w:hAnsi="Monospace" w:cs="Monospace" w:eastAsia="Monospace"/>
          <w:color w:val="0D0D0D" w:themeColor="text1" w:themeTint="F2"/>
          <w:sz w:val="18"/>
          <w:szCs w:val="24"/>
          <w:highlight w:val="none"/>
          <w:lang w:val="en-US"/>
        </w:rPr>
        <w:t xml:space="preserve">:= HashSum(</w:t>
      </w:r>
      <w:r>
        <w:rPr>
          <w:rFonts w:ascii="Monospace" w:hAnsi="Monospace" w:cs="Monospace" w:eastAsia="Monospace"/>
          <w:color w:val="0D0D0D" w:themeColor="text1" w:themeTint="F2"/>
          <w:sz w:val="18"/>
          <w:szCs w:val="24"/>
          <w:highlight w:val="none"/>
          <w:lang w:val="en-US"/>
        </w:rPr>
        <w:t xml:space="preserve">bytes.Join(</w:t>
      </w:r>
      <w:r>
        <w:rPr>
          <w:highlight w:val="none"/>
        </w:rPr>
      </w:r>
      <w:r/>
    </w:p>
    <w:p>
      <w:pPr>
        <w:pStyle w:val="1311"/>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randBytes,</w:t>
      </w:r>
      <w:r>
        <w:rPr>
          <w:highlight w:val="none"/>
        </w:rPr>
      </w:r>
      <w:r/>
    </w:p>
    <w:p>
      <w:pPr>
        <w:pStyle w:val="131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data,</w:t>
      </w:r>
      <w:r>
        <w:rPr>
          <w:highlight w:val="none"/>
        </w:rPr>
      </w:r>
      <w:r/>
    </w:p>
    <w:p>
      <w:pPr>
        <w:pStyle w:val="131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pubsend,</w:t>
      </w:r>
      <w:r>
        <w:rPr>
          <w:highlight w:val="none"/>
        </w:rPr>
      </w:r>
      <w:r/>
    </w:p>
    <w:p>
      <w:pPr>
        <w:pStyle w:val="131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ab/>
        <w:t xml:space="preserve">PublicKeyToBytes(receiver),</w:t>
      </w:r>
      <w:r>
        <w:rPr>
          <w:highlight w:val="none"/>
        </w:rPr>
      </w:r>
      <w:r/>
    </w:p>
    <w:p>
      <w:pPr>
        <w:pStyle w:val="131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31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szCs w:val="24"/>
          <w:highlight w:val="none"/>
          <w:lang w:val="en-US"/>
        </w:rPr>
        <w:tab/>
        <w:tab/>
        <w:t xml:space="preserve">[]byte{},</w:t>
      </w:r>
      <w:r>
        <w:rPr>
          <w:highlight w:val="none"/>
        </w:rPr>
      </w:r>
      <w:r/>
    </w:p>
    <w:p>
      <w:pPr>
        <w:pStyle w:val="1311"/>
        <w:ind w:left="283" w:right="283" w:firstLine="567"/>
        <w:jc w:val="both"/>
        <w:spacing w:before="0" w:after="0"/>
        <w:rPr>
          <w:szCs w:val="24"/>
          <w:highlight w:val="none"/>
        </w:rPr>
      </w:pPr>
      <w:r>
        <w:rPr>
          <w:rFonts w:ascii="Monospace" w:hAnsi="Monospace" w:cs="Monospace" w:eastAsia="Monospace"/>
          <w:color w:val="0D0D0D" w:themeColor="text1" w:themeTint="F2"/>
          <w:sz w:val="18"/>
          <w:szCs w:val="24"/>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szCs w:val="24"/>
          <w:highlight w:val="none"/>
        </w:rPr>
      </w:pPr>
      <w:r>
        <w:rPr>
          <w:highlight w:val="none"/>
        </w:rPr>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 xml:space="preserve">return &amp;Package{</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Head: HeadPackage{</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Sender:</w:t>
        <w:tab/>
        <w:tab/>
        <w:t xml:space="preserve">EncryptS(session, pubsend),</w:t>
      </w:r>
      <w:r>
        <w:rPr>
          <w:highlight w:val="none"/>
        </w:rPr>
      </w:r>
      <w:r/>
    </w:p>
    <w:p>
      <w:pPr>
        <w:pStyle w:val="1311"/>
        <w:ind w:left="283" w:right="283" w:firstLine="567"/>
        <w:jc w:val="both"/>
        <w:spacing w:before="0" w:after="0"/>
        <w:rPr>
          <w:rFonts w:ascii="Monospace" w:hAnsi="Monospace" w:cs="Monospace" w:eastAsia="Monospace"/>
          <w:color w:val="0D0D0D"/>
          <w:sz w:val="18"/>
          <w:szCs w:val="24"/>
          <w:highlight w:val="none"/>
        </w:rPr>
      </w:pPr>
      <w:r>
        <w:rPr>
          <w:rFonts w:ascii="Monospace" w:hAnsi="Monospace" w:cs="Monospace" w:eastAsia="Monospace"/>
          <w:color w:val="0D0D0D" w:themeColor="text1" w:themeTint="F2"/>
          <w:sz w:val="18"/>
          <w:szCs w:val="24"/>
          <w:highlight w:val="none"/>
          <w:lang w:val="en-US"/>
        </w:rPr>
        <w:tab/>
        <w:tab/>
        <w:tab/>
        <w:t xml:space="preserve">Session:</w:t>
        <w:tab/>
        <w:tab/>
        <w:t xml:space="preserve">EncryptA(receiver, session),</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RandBytes:</w:t>
        <w:tab/>
        <w:t xml:space="preserve">EncryptS(session, randBytes),</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 xml:space="preserve">Body: BodyPackage{</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Data:</w:t>
        <w:tab/>
        <w:t xml:space="preserve">EncryptS(session, data),</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Hash: </w:t>
        <w:tab/>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t xml:space="preserve">Sign: </w:t>
        <w:tab/>
        <w:t xml:space="preserve">EncryptS(session, </w:t>
      </w:r>
      <w:r>
        <w:rPr>
          <w:rFonts w:ascii="Monospace" w:hAnsi="Monospace" w:cs="Monospace" w:eastAsia="Monospace"/>
          <w:color w:val="0D0D0D" w:themeColor="text1" w:themeTint="F2"/>
          <w:sz w:val="18"/>
          <w:szCs w:val="24"/>
          <w:highlight w:val="none"/>
          <w:lang w:val="en-US"/>
        </w:rPr>
        <w:t xml:space="preserve">Sign(sender, </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lang w:val="en-US"/>
        </w:rPr>
        <w:t xml:space="preserve">)</w:t>
      </w:r>
      <w:r>
        <w:rPr>
          <w:rFonts w:ascii="Monospace" w:hAnsi="Monospace" w:cs="Monospace" w:eastAsia="Monospace"/>
          <w:color w:val="0D0D0D" w:themeColor="text1" w:themeTint="F2"/>
          <w:sz w:val="18"/>
          <w:szCs w:val="24"/>
          <w:highlight w:val="none"/>
          <w:lang w:val="en-US"/>
        </w:rPr>
        <w:t xml:space="preserve">),</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lang w:val="en-US"/>
        </w:rPr>
        <w:tab/>
        <w:tab/>
        <w:tab/>
      </w:r>
      <w:r>
        <w:rPr>
          <w:rFonts w:ascii="Monospace" w:hAnsi="Monospace" w:cs="Monospace" w:eastAsia="Monospace"/>
          <w:color w:val="0D0D0D" w:themeColor="text1" w:themeTint="F2"/>
          <w:sz w:val="18"/>
          <w:szCs w:val="24"/>
          <w:highlight w:val="none"/>
        </w:rPr>
        <w:t xml:space="preserve">Proof: </w:t>
        <w:tab/>
        <w:t xml:space="preserve">ProofOfWork(</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szCs w:val="24"/>
          <w:highlight w:val="none"/>
        </w:rPr>
        <w:t xml:space="preserve">, C),</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ab/>
        <w:tab/>
        <w:t xml:space="preserve">},</w:t>
      </w:r>
      <w:r>
        <w:rPr>
          <w:highlight w:val="none"/>
        </w:rPr>
      </w:r>
      <w:r/>
    </w:p>
    <w:p>
      <w:pPr>
        <w:pStyle w:val="1311"/>
        <w:ind w:left="849"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szCs w:val="24"/>
          <w:highlight w:val="none"/>
        </w:rPr>
        <w:t xml:space="preserve">}</w:t>
      </w:r>
      <w:r>
        <w:rPr>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11"/>
        <w:ind w:left="283" w:right="283" w:firstLine="567"/>
        <w:jc w:val="both"/>
        <w:spacing w:before="0" w:after="0"/>
        <w:rPr>
          <w:highlight w:val="none"/>
        </w:rPr>
      </w:pPr>
      <w:r>
        <w:rPr>
          <w:rFonts w:ascii="Times New Roman" w:hAnsi="Times New Roman" w:cs="Times New Roman" w:eastAsia="Times New Roman"/>
          <w:sz w:val="24"/>
          <w:szCs w:val="24"/>
          <w:highlight w:val="none"/>
        </w:rPr>
        <w:t xml:space="preserve">Шифрование подписи сеансовым ключом является необходимым, т.к. взломщик протокола,</w:t>
      </w:r>
      <w:r>
        <w:rPr>
          <w:rFonts w:ascii="Times New Roman" w:hAnsi="Times New Roman" w:cs="Times New Roman" w:eastAsia="Times New Roman"/>
          <w:sz w:val="24"/>
          <w:szCs w:val="24"/>
          <w:highlight w:val="none"/>
        </w:rPr>
        <w:t xml:space="preserve"> для определения отправителя (а именно его публичного ключа) может составить список уже известных ему публичных ключей и проверять каждый на правильность подписи. Если проверка приводит к безошибочному результату, то это говорит об обнаружении отправителя.</w:t>
      </w:r>
      <w:r>
        <w:rPr>
          <w:rFonts w:ascii="Times New Roman" w:hAnsi="Times New Roman" w:cs="Times New Roman" w:eastAsia="Times New Roman"/>
          <w:highlight w:val="none"/>
        </w:rPr>
      </w:r>
      <w:r/>
    </w:p>
    <w:p>
      <w:pPr>
        <w:pStyle w:val="131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Шифрование случайного числа (соли) также есть необходимость, потому как, если злоумышленник знает его и субъектов передаваемой информации, то он способен пройтись методом </w:t>
      </w:r>
      <w:r>
        <w:rPr>
          <w:rFonts w:ascii="Times New Roman" w:hAnsi="Times New Roman" w:cs="Times New Roman" w:eastAsia="Times New Roman"/>
          <w:sz w:val="24"/>
          <w:szCs w:val="24"/>
          <w:highlight w:val="none"/>
        </w:rPr>
        <w:t xml:space="preserve">«грубой силы»</w:t>
      </w:r>
      <w:r>
        <w:rPr>
          <w:rFonts w:ascii="Times New Roman" w:hAnsi="Times New Roman" w:cs="Times New Roman" w:eastAsia="Times New Roman"/>
          <w:sz w:val="24"/>
          <w:szCs w:val="24"/>
          <w:highlight w:val="none"/>
        </w:rPr>
        <w:t xml:space="preserve"> по словарю часто встречаемых и распространённых текстов для выявления исходного сообщения.</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Использование одной и той же пары асимметричных ключей для шифрования и подписания не является уязвимостью, если применяются разные алгоритмы кодирования [</w:t>
      </w:r>
      <w:r>
        <w:rPr>
          <w:rFonts w:ascii="Times New Roman" w:hAnsi="Times New Roman" w:cs="Times New Roman" w:eastAsia="Times New Roman"/>
          <w:sz w:val="24"/>
          <w:szCs w:val="24"/>
          <w:highlight w:val="none"/>
        </w:rPr>
        <w:t xml:space="preserve">12,</w:t>
      </w:r>
      <w:r>
        <w:rPr>
          <w:rFonts w:ascii="Times New Roman" w:hAnsi="Times New Roman" w:cs="Times New Roman" w:eastAsia="Times New Roman"/>
          <w:sz w:val="24"/>
          <w:szCs w:val="24"/>
          <w:highlight w:val="none"/>
        </w:rPr>
        <w:t xml:space="preserve"> с.257] или сама структура алгоритма представляет различные способы реализации. Так например, при алгоритме RSA для шифрования может использоваться алгоритм OAEP, а для подписания – PSS. В таком случае не возникает «подводных камней» связанных с возможным </w:t>
      </w:r>
      <w:r>
        <w:rPr>
          <w:rFonts w:ascii="Times New Roman" w:hAnsi="Times New Roman" w:cs="Times New Roman" w:eastAsia="Times New Roman"/>
          <w:sz w:val="24"/>
          <w:szCs w:val="24"/>
          <w:highlight w:val="none"/>
        </w:rPr>
        <w:t xml:space="preserve">чередованием «шифрование-подписание». Тем не менее остаются риски связанные с компрометацией единственной пары ключей, при которой злоумышленник сможет не только расшифровывать все получаемые сообщения, но и подписывать отправляе</w:t>
      </w:r>
      <w:r>
        <w:rPr>
          <w:rFonts w:ascii="Times New Roman" w:hAnsi="Times New Roman" w:cs="Times New Roman" w:eastAsia="Times New Roman"/>
          <w:sz w:val="24"/>
          <w:szCs w:val="24"/>
          <w:highlight w:val="none"/>
        </w:rPr>
        <w:t xml:space="preserve">мые [33, с.99][33</w:t>
      </w:r>
      <w:r>
        <w:rPr>
          <w:rFonts w:ascii="Times New Roman" w:hAnsi="Times New Roman" w:cs="Times New Roman" w:eastAsia="Times New Roman"/>
          <w:sz w:val="24"/>
          <w:szCs w:val="24"/>
          <w:highlight w:val="none"/>
        </w:rPr>
        <w:t xml:space="preserve">, с.291]. Но этот критерий также является и относительным плюсом, когда личность субъекта не раздваивается и, как следствие, данный факт не приводит к запутанным ситуациям чистого отправления и скомпрометированного получения (и наоборот). </w:t>
      </w:r>
      <w:r>
        <w:rPr>
          <w:rFonts w:ascii="Times New Roman" w:hAnsi="Times New Roman" w:cs="Times New Roman" w:eastAsia="Times New Roman"/>
          <w:sz w:val="24"/>
          <w:szCs w:val="24"/>
          <w:highlight w:val="none"/>
        </w:rPr>
      </w:r>
      <w:r/>
    </w:p>
    <w:p>
      <w:pPr>
        <w:pStyle w:val="1311"/>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Протокол пригоден для многих задач, включая передачу сообщений, запросов, файлов, но не пригоден для передачи поточной информации, подобия аудио звонков и видео трансляций, из-за необходимости п</w:t>
      </w:r>
      <w:r>
        <w:rPr>
          <w:rFonts w:ascii="Times New Roman" w:hAnsi="Times New Roman" w:cs="Times New Roman" w:eastAsia="Times New Roman"/>
          <w:sz w:val="24"/>
          <w:szCs w:val="24"/>
          <w:highlight w:val="none"/>
        </w:rPr>
        <w:t xml:space="preserve">одписывать и подтверждать работу, на что уходит много времени. Иными словами, протокол работает с конечным количеством данных, размер которых заведомо известен и обработка которых (то есть, их использование) начинается с момента завершения полной проверки.</w:t>
      </w:r>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0"/>
        <w:jc w:val="center"/>
        <w:spacing w:before="0" w:after="0"/>
        <w:rPr>
          <w:highlight w:val="none"/>
        </w:rPr>
      </w:pPr>
      <w:r>
        <w:rPr>
          <w:rFonts w:ascii="Times New Roman" w:hAnsi="Times New Roman" w:cs="Times New Roman" w:eastAsia="Times New Roman"/>
          <w:sz w:val="24"/>
          <w:szCs w:val="24"/>
          <w:highlight w:val="none"/>
        </w:rPr>
      </w:r>
      <w:r>
        <mc:AlternateContent>
          <mc:Choice Requires="wpg">
            <w:drawing>
              <wp:inline xmlns:wp="http://schemas.openxmlformats.org/drawingml/2006/wordprocessingDrawing" distT="0" distB="0" distL="0" distR="0">
                <wp:extent cx="5600097" cy="2077031"/>
                <wp:effectExtent l="0" t="0" r="0" b="0"/>
                <wp:docPr id="2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6939615" name="" hidden="0"/>
                        <pic:cNvPicPr>
                          <a:picLocks noChangeAspect="1"/>
                        </pic:cNvPicPr>
                        <pic:nvPr isPhoto="0" userDrawn="0"/>
                      </pic:nvPicPr>
                      <pic:blipFill>
                        <a:blip r:embed="rId31"/>
                        <a:stretch/>
                      </pic:blipFill>
                      <pic:spPr bwMode="auto">
                        <a:xfrm flipH="0" flipV="0">
                          <a:off x="0" y="0"/>
                          <a:ext cx="5600094" cy="207702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mso-wrap-distance-left:0.0pt;mso-wrap-distance-top:0.0pt;mso-wrap-distance-right:0.0pt;mso-wrap-distance-bottom:0.0pt;width:441.0pt;height:163.5pt;" stroked="false">
                <v:path textboxrect="0,0,0,0"/>
                <v:imagedata r:id="rId31" o:title=""/>
              </v:shape>
            </w:pict>
          </mc:Fallback>
        </mc:AlternateConten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11"/>
        <w:ind w:left="283" w:right="283" w:firstLine="0"/>
        <w:jc w:val="center"/>
        <w:spacing w:before="0" w:after="0"/>
        <w:rPr>
          <w:rFonts w:ascii="Times New Roman" w:hAnsi="Times New Roman" w:cs="Times New Roman" w:eastAsia="Times New Roman"/>
          <w:highlight w:val="none"/>
        </w:rPr>
      </w:pPr>
      <w:r>
        <w:rPr>
          <w:rFonts w:ascii="Times New Roman" w:hAnsi="Times New Roman" w:cs="Times New Roman" w:eastAsia="Times New Roman"/>
          <w:b/>
          <w:highlight w:val="none"/>
        </w:rPr>
      </w:r>
      <w:r>
        <w:rPr>
          <w:rFonts w:ascii="Times New Roman" w:hAnsi="Times New Roman" w:cs="Times New Roman" w:eastAsia="Times New Roman"/>
          <w:b/>
          <w:sz w:val="22"/>
          <w:highlight w:val="none"/>
        </w:rPr>
        <w:t xml:space="preserve">Рисунок 23</w:t>
      </w:r>
      <w:r>
        <w:rPr>
          <w:rFonts w:ascii="Times New Roman" w:hAnsi="Times New Roman" w:cs="Times New Roman" w:eastAsia="Times New Roman"/>
          <w:b/>
          <w:highlight w:val="none"/>
        </w:rPr>
        <w:t xml:space="preserve">.</w:t>
      </w:r>
      <w:r>
        <w:rPr>
          <w:rFonts w:ascii="Times New Roman" w:hAnsi="Times New Roman" w:cs="Times New Roman" w:eastAsia="Times New Roman"/>
          <w:highlight w:val="none"/>
        </w:rPr>
        <w:t xml:space="preserve"> Расширенный стек протоколов на примере сервисов в анонимной сети</w:t>
      </w:r>
      <w:r>
        <w:rPr>
          <w:rFonts w:ascii="Times New Roman" w:hAnsi="Times New Roman" w:cs="Times New Roman" w:eastAsia="Times New Roman"/>
          <w:highlight w:val="none"/>
        </w:rPr>
      </w:r>
      <w:r/>
    </w:p>
    <w:p>
      <w:pPr>
        <w:ind w:left="0" w:right="283" w:firstLine="0"/>
        <w:jc w:val="both"/>
        <w:spacing w:before="0" w:after="0"/>
        <w:rPr>
          <w:rFonts w:ascii="Times New Roman" w:hAnsi="Times New Roman" w:cs="Times New Roman" w:eastAsia="Times New Roman"/>
          <w:sz w:val="24"/>
          <w:szCs w:val="24"/>
          <w:highlight w:val="none"/>
        </w:rPr>
      </w:pPr>
      <w:r>
        <w:rPr>
          <w:highlight w:val="none"/>
        </w:rPr>
      </w:r>
      <w:r>
        <w:rPr>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Недостатком протокола является отсутствие последовательности между несколькими пакетами. Иными словами невозможно определить нумерацию, что</w:t>
      </w:r>
      <w:r>
        <w:rPr>
          <w:rFonts w:ascii="Times New Roman" w:hAnsi="Times New Roman" w:cs="Times New Roman" w:eastAsia="Times New Roman"/>
          <w:sz w:val="24"/>
          <w:szCs w:val="24"/>
          <w:highlight w:val="none"/>
        </w:rPr>
        <w:t xml:space="preserve"> в некой степени переводит часть полноценного протокола на логику приложения, как например передача файлов. Это, в свою очередь, обосновывается упрощением протокола, где не требуются хранилище или база данных для хранения последовательности пакетов со стор</w:t>
      </w:r>
      <w:r>
        <w:rPr>
          <w:rFonts w:ascii="Times New Roman" w:hAnsi="Times New Roman" w:cs="Times New Roman" w:eastAsia="Times New Roman"/>
          <w:sz w:val="24"/>
          <w:szCs w:val="24"/>
          <w:highlight w:val="none"/>
        </w:rPr>
        <w:t xml:space="preserve">оны каждого входящего объекта. Также в некоторых приложениях последовательность сообщений не критична, как например в электронной почте или мессенджерах, где необходим лишь сам факт уже существующего дубликата (данный момент можно проверить хешем пакета). </w:t>
      </w:r>
      <w:r>
        <w:rPr>
          <w:rFonts w:ascii="Times New Roman" w:hAnsi="Times New Roman" w:cs="Times New Roman" w:eastAsia="Times New Roman"/>
          <w:sz w:val="24"/>
          <w:szCs w:val="24"/>
          <w:highlight w:val="none"/>
        </w:rPr>
      </w: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Другим недостатком является постоянное применение функции подписания, которая считается на</w:t>
      </w:r>
      <w:r>
        <w:rPr>
          <w:rFonts w:ascii="Times New Roman" w:hAnsi="Times New Roman" w:cs="Times New Roman" w:eastAsia="Times New Roman"/>
          <w:sz w:val="24"/>
          <w:szCs w:val="24"/>
          <w:highlight w:val="none"/>
        </w:rPr>
        <w:t xml:space="preserve">иболее ресурсозатрачиваемой, с практической точки зрения, операцией. При большом количестве поступаемых сообщений, возникнет и необходимость в большом количестве подписания. При этом использование MAC, взамен ЭЦП, является недопустимым, потому как таковая</w:t>
      </w:r>
      <w:r>
        <w:rPr>
          <w:rFonts w:ascii="Times New Roman" w:hAnsi="Times New Roman" w:cs="Times New Roman" w:eastAsia="Times New Roman"/>
          <w:sz w:val="24"/>
          <w:szCs w:val="24"/>
          <w:highlight w:val="none"/>
        </w:rPr>
        <w:t xml:space="preserve"> и</w:t>
      </w:r>
      <w:r>
        <w:rPr>
          <w:rFonts w:ascii="Times New Roman" w:hAnsi="Times New Roman" w:cs="Times New Roman" w:eastAsia="Times New Roman"/>
          <w:sz w:val="24"/>
          <w:szCs w:val="24"/>
          <w:highlight w:val="none"/>
        </w:rPr>
        <w:t xml:space="preserve">митовставка создаст буквально поточную связь между субъектами информации (создаст дополнительные связи между субъектами и генерируемым объектом), усложнит протокол и может привести теоретически к более чем одному возможному вектору нападения на протокол.</w:t>
      </w:r>
      <w:r>
        <w:rPr>
          <w:rFonts w:ascii="Times New Roman" w:hAnsi="Times New Roman" w:cs="Times New Roman" w:eastAsia="Times New Roman"/>
          <w:sz w:val="24"/>
          <w:szCs w:val="24"/>
          <w:highlight w:val="none"/>
        </w:rPr>
      </w:r>
      <w:r/>
      <w:r>
        <w:rPr>
          <w:rFonts w:ascii="Times New Roman" w:hAnsi="Times New Roman" w:cs="Times New Roman" w:eastAsia="Times New Roman"/>
          <w:highlight w:val="none"/>
        </w:rPr>
      </w:r>
      <w:r>
        <w:rPr>
          <w:rFonts w:ascii="Times New Roman" w:hAnsi="Times New Roman" w:cs="Times New Roman" w:eastAsia="Times New Roman"/>
          <w:highlight w:val="none"/>
        </w:rPr>
      </w:r>
      <w:r/>
      <w:r>
        <w:rPr>
          <w:rFonts w:ascii="Times New Roman" w:hAnsi="Times New Roman" w:cs="Times New Roman" w:eastAsia="Times New Roman"/>
          <w:sz w:val="24"/>
          <w:szCs w:val="24"/>
          <w:highlight w:val="none"/>
        </w:rPr>
      </w:r>
    </w:p>
    <w:p>
      <w:pPr>
        <w:pStyle w:val="131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Для улучшения эффективности, допустим</w:t>
      </w:r>
      <w:r>
        <w:rPr>
          <w:rFonts w:ascii="Times New Roman" w:hAnsi="Times New Roman" w:cs="Times New Roman" w:eastAsia="Times New Roman"/>
          <w:sz w:val="24"/>
          <w:szCs w:val="24"/>
          <w:highlight w:val="none"/>
        </w:rPr>
        <w:t xml:space="preserve"> при пер</w:t>
      </w:r>
      <w:r>
        <w:rPr>
          <w:rFonts w:ascii="Times New Roman" w:hAnsi="Times New Roman" w:cs="Times New Roman" w:eastAsia="Times New Roman"/>
          <w:sz w:val="24"/>
          <w:szCs w:val="24"/>
          <w:highlight w:val="none"/>
        </w:rPr>
        <w:t xml:space="preserve">е</w:t>
      </w:r>
      <w:r>
        <w:rPr>
          <w:rFonts w:ascii="Times New Roman" w:hAnsi="Times New Roman" w:cs="Times New Roman" w:eastAsia="Times New Roman"/>
          <w:sz w:val="24"/>
          <w:szCs w:val="24"/>
          <w:highlight w:val="none"/>
        </w:rPr>
        <w:t xml:space="preserve">даче файлов, программный код можно изменить так, чтобы снизить количество проверок работы в процессе передачи, но с первоначальным доказательством работы на основе случайной строки (полученной от точки назначения), а потом и с накопленным хеш-значением из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-блоков файла, для </w:t>
      </w:r>
      <w:r>
        <w:rPr>
          <w:rFonts w:ascii="Times New Roman" w:hAnsi="Times New Roman" w:cs="Times New Roman" w:eastAsia="Times New Roman"/>
          <w:i/>
          <w:sz w:val="24"/>
          <w:szCs w:val="24"/>
          <w:highlight w:val="none"/>
        </w:rPr>
        <w:t xml:space="preserve">i</w:t>
      </w:r>
      <w:r>
        <w:rPr>
          <w:rFonts w:ascii="Times New Roman" w:hAnsi="Times New Roman" w:cs="Times New Roman" w:eastAsia="Times New Roman"/>
          <w:sz w:val="24"/>
          <w:szCs w:val="24"/>
          <w:highlight w:val="none"/>
        </w:rPr>
        <w:t xml:space="preserve">-ой проверки. Таким образом, минимальный контроль работы будет осуществляться лишь </w:t>
      </w:r>
      <m:oMath>
        <m:r>
          <w:rPr>
            <w:rFonts w:ascii="Cambria Math" w:hAnsi="Cambria Math"/>
            <w:highlight w:val="none"/>
          </w:rPr>
          <m:rPr/>
          <m:t>⌈</m:t>
        </m:r>
        <m:f>
          <m:fPr>
            <m:type m:val="lin"/>
            <m:ctrlPr>
              <w:rPr>
                <w:rFonts w:ascii="Cambria Math" w:hAnsi="Cambria Math" w:cs="Cambria Math" w:eastAsia="Cambria Math"/>
                <w:highlight w:val="none"/>
              </w:rPr>
            </m:ctrlPr>
          </m:fPr>
          <m:num>
            <m:r>
              <w:rPr>
                <w:rFonts w:ascii="Cambria Math" w:hAnsi="Cambria Math"/>
                <w:highlight w:val="none"/>
              </w:rPr>
              <m:rPr/>
              <m:t>M</m:t>
            </m:r>
          </m:num>
          <m:den>
            <m:r>
              <w:rPr>
                <w:rFonts w:ascii="Cambria Math" w:hAnsi="Cambria Math"/>
                <w:highlight w:val="none"/>
              </w:rPr>
              <m:rPr/>
              <m:t>nN</m:t>
            </m:r>
          </m:den>
        </m:f>
        <m:r>
          <w:rPr>
            <w:rFonts w:ascii="Cambria Math" w:hAnsi="Cambria Math"/>
            <w:highlight w:val="none"/>
          </w:rPr>
          <m:rPr/>
          <m:t>⌉</m:t>
        </m:r>
      </m:oMath>
      <w:r>
        <w:rPr>
          <w:rFonts w:ascii="Times New Roman" w:hAnsi="Times New Roman" w:cs="Times New Roman" w:eastAsia="Times New Roman"/>
          <w:i/>
          <w:sz w:val="24"/>
          <w:szCs w:val="24"/>
          <w:highlight w:val="none"/>
        </w:rPr>
        <w:t xml:space="preserve">+1</w:t>
      </w:r>
      <w:r>
        <w:rPr>
          <w:rFonts w:ascii="Times New Roman" w:hAnsi="Times New Roman" w:cs="Times New Roman" w:eastAsia="Times New Roman"/>
          <w:sz w:val="24"/>
          <w:szCs w:val="24"/>
          <w:highlight w:val="none"/>
        </w:rPr>
        <w:t xml:space="preserve"> раз, где </w:t>
      </w:r>
      <w:r>
        <w:rPr>
          <w:rFonts w:ascii="Times New Roman" w:hAnsi="Times New Roman" w:cs="Times New Roman" w:eastAsia="Times New Roman"/>
          <w:i/>
          <w:sz w:val="24"/>
          <w:szCs w:val="24"/>
          <w:highlight w:val="none"/>
        </w:rPr>
        <w:t xml:space="preserve">M</w:t>
      </w:r>
      <w:r>
        <w:rPr>
          <w:rFonts w:ascii="Times New Roman" w:hAnsi="Times New Roman" w:cs="Times New Roman" w:eastAsia="Times New Roman"/>
          <w:sz w:val="24"/>
          <w:szCs w:val="24"/>
          <w:highlight w:val="none"/>
        </w:rPr>
        <w:t xml:space="preserve"> — размер файла,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sz w:val="24"/>
          <w:szCs w:val="24"/>
          <w:highlight w:val="none"/>
        </w:rPr>
        <w:t xml:space="preserve"> — размер одного блока. Если доказательство не поступило или оно является неверным, то нужно считать, что файл был передан с ошибкой и тем самым запросить повреждённый или непроверенный блок заново.</w:t>
      </w:r>
      <w:r>
        <w:rPr>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расшифрования информации:</w:t>
      </w:r>
      <w:r>
        <w:rPr>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import (</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"bytes"</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"encoding/hex"</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func Decrypt(receiver *PrivateKey, pack *Package) (*PublicKey, []byte) {</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hash size.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len(pack.Body.Hash) != HashSize {</w:t>
      </w:r>
      <w:r>
        <w:rPr>
          <w:highlight w:val="none"/>
        </w:rPr>
      </w:r>
      <w:r/>
    </w:p>
    <w:p>
      <w:pPr>
        <w:ind w:left="1557"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 xml:space="preserve">return nil, nil</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proof of work.</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!ProofIsValid(</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highlight w:val="none"/>
          <w:lang w:val="en-US"/>
        </w:rPr>
        <w:t xml:space="preserve">Hash, C, pack.Body.Proof) {</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session key.</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session := DecryptA(receiver, </w:t>
      </w:r>
      <w:r>
        <w:rPr>
          <w:rFonts w:ascii="Monospace" w:hAnsi="Monospace" w:cs="Monospace" w:eastAsia="Monospace"/>
          <w:color w:val="0D0D0D" w:themeColor="text1" w:themeTint="F2"/>
          <w:sz w:val="18"/>
          <w:highlight w:val="none"/>
          <w:lang w:val="en-US"/>
        </w:rPr>
        <w:t xml:space="preserve">pack.Head.Session</w:t>
      </w:r>
      <w:r>
        <w:rPr>
          <w:rFonts w:ascii="Monospace" w:hAnsi="Monospace" w:cs="Monospace" w:eastAsia="Monospace"/>
          <w:color w:val="0D0D0D" w:themeColor="text1" w:themeTint="F2"/>
          <w:sz w:val="18"/>
          <w:highlight w:val="none"/>
          <w:lang w:val="en-US"/>
        </w:rPr>
        <w:t xml:space="preserve">)</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session </w:t>
      </w:r>
      <w:r>
        <w:rPr>
          <w:rFonts w:ascii="Monospace" w:hAnsi="Monospace" w:cs="Monospace" w:eastAsia="Monospace"/>
          <w:color w:val="0D0D0D" w:themeColor="text1" w:themeTint="F2"/>
          <w:sz w:val="18"/>
          <w:highlight w:val="none"/>
          <w:lang w:val="en-US"/>
        </w:rPr>
        <w:t xml:space="preserve">== nil {</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public key.</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bpubsend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pack.Head.Sender</w:t>
      </w:r>
      <w:r>
        <w:rPr>
          <w:rFonts w:ascii="Monospace" w:hAnsi="Monospace" w:cs="Monospace" w:eastAsia="Monospace"/>
          <w:color w:val="0D0D0D" w:themeColor="text1" w:themeTint="F2"/>
          <w:sz w:val="18"/>
          <w:highlight w:val="none"/>
          <w:lang w:val="en-US"/>
        </w:rPr>
        <w:t xml:space="preserve">)</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bpubsend == nil {</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pubsend := BytesToPublicKey(bpubsend)</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pubsend == nil {</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pubsize := PublicKeySize(pubsend)</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pubsize  != KeySize {</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sz w:val="18"/>
          <w:highlight w:val="none"/>
          <w:lang w:val="en-US"/>
        </w:rPr>
        <w:tab/>
        <w:tab/>
      </w:r>
      <w:r>
        <w:rPr>
          <w:rFonts w:ascii="Monospace" w:hAnsi="Monospace" w:cs="Monospace" w:eastAsia="Monospace"/>
          <w:color w:val="0D0D0D" w:themeColor="text1" w:themeTint="F2"/>
          <w:sz w:val="18"/>
          <w:highlight w:val="none"/>
          <w:lang w:val="en-US"/>
        </w:rPr>
        <w:t xml:space="preserve">return nil, nil</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rand bytes.</w:t>
      </w:r>
      <w:r>
        <w:rPr>
          <w:highlight w:val="none"/>
        </w:rPr>
      </w:r>
      <w:r/>
    </w:p>
    <w:p>
      <w:pPr>
        <w:pStyle w:val="131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randBytes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pack.Head.RandBytes</w:t>
      </w:r>
      <w:r>
        <w:rPr>
          <w:rFonts w:ascii="Monospace" w:hAnsi="Monospace" w:cs="Monospace" w:eastAsia="Monospace"/>
          <w:color w:val="0D0D0D" w:themeColor="text1" w:themeTint="F2"/>
          <w:sz w:val="18"/>
          <w:highlight w:val="none"/>
          <w:lang w:val="en-US"/>
        </w:rPr>
        <w:t xml:space="preserve">)</w:t>
      </w:r>
      <w:r>
        <w:rPr>
          <w:highlight w:val="none"/>
        </w:rPr>
      </w:r>
      <w:r/>
    </w:p>
    <w:p>
      <w:pPr>
        <w:pStyle w:val="131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w:t>
      </w:r>
      <w:r>
        <w:rPr>
          <w:rFonts w:ascii="Monospace" w:hAnsi="Monospace" w:cs="Monospace" w:eastAsia="Monospace"/>
          <w:color w:val="0D0D0D" w:themeColor="text1" w:themeTint="F2"/>
          <w:sz w:val="18"/>
          <w:highlight w:val="none"/>
          <w:lang w:val="en-US"/>
        </w:rPr>
        <w:t xml:space="preserve">randBytes </w:t>
      </w:r>
      <w:r>
        <w:rPr>
          <w:rFonts w:ascii="Monospace" w:hAnsi="Monospace" w:cs="Monospace" w:eastAsia="Monospace"/>
          <w:color w:val="0D0D0D" w:themeColor="text1" w:themeTint="F2"/>
          <w:sz w:val="18"/>
          <w:highlight w:val="none"/>
          <w:lang w:val="en-US"/>
        </w:rPr>
        <w:t xml:space="preserve">== nil {</w:t>
      </w:r>
      <w:r>
        <w:rPr>
          <w:highlight w:val="none"/>
        </w:rPr>
      </w:r>
      <w:r/>
    </w:p>
    <w:p>
      <w:pPr>
        <w:pStyle w:val="131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Decrypt data.</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data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pack.Body.Data</w:t>
      </w:r>
      <w:r>
        <w:rPr>
          <w:rFonts w:ascii="Monospace" w:hAnsi="Monospace" w:cs="Monospace" w:eastAsia="Monospace"/>
          <w:color w:val="0D0D0D" w:themeColor="text1" w:themeTint="F2"/>
          <w:sz w:val="18"/>
          <w:highlight w:val="none"/>
          <w:lang w:val="en-US"/>
        </w:rPr>
        <w:t xml:space="preserve">)</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data == nil {</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w:t>
      </w:r>
      <w:r>
        <w:rPr>
          <w:rFonts w:ascii="Monospace" w:hAnsi="Monospace" w:cs="Monospace" w:eastAsia="Monospace"/>
          <w:color w:val="0D0D0D" w:themeColor="text1" w:themeTint="F2"/>
          <w:sz w:val="18"/>
          <w:highlight w:val="none"/>
          <w:lang w:val="en-US"/>
        </w:rPr>
        <w:t xml:space="preserve">hash</w:t>
      </w:r>
      <w:r>
        <w:rPr>
          <w:rFonts w:ascii="Monospace" w:hAnsi="Monospace" w:cs="Monospace" w:eastAsia="Monospace"/>
          <w:color w:val="0D0D0D" w:themeColor="text1" w:themeTint="F2"/>
          <w:sz w:val="18"/>
          <w:highlight w:val="none"/>
          <w:lang w:val="en-US"/>
        </w:rPr>
        <w:t xml:space="preserve">.</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check := HashSum(</w:t>
      </w:r>
      <w:r>
        <w:rPr>
          <w:rFonts w:ascii="Monospace" w:hAnsi="Monospace" w:cs="Monospace" w:eastAsia="Monospace"/>
          <w:color w:val="0D0D0D" w:themeColor="text1" w:themeTint="F2"/>
          <w:sz w:val="18"/>
          <w:highlight w:val="none"/>
          <w:lang w:val="en-US"/>
        </w:rPr>
        <w:t xml:space="preserve">bytes.Join(</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randBytes,</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data,</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PublicKeyToBytes(pubsend),</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ab/>
        <w:t xml:space="preserve">PublicKeyToBytes(&amp;receiver.PublicKey),</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[]byte{},</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if !bytes.Equal(</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check) {</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r>
      <w:r>
        <w:rPr>
          <w:rFonts w:ascii="Monospace" w:hAnsi="Monospace" w:cs="Monospace" w:eastAsia="Monospace"/>
          <w:color w:val="0D0D0D" w:themeColor="text1" w:themeTint="F2"/>
          <w:sz w:val="18"/>
          <w:highlight w:val="none"/>
          <w:lang w:val="en-US"/>
        </w:rPr>
        <w:t xml:space="preserve">// Decrypt signature.</w:t>
      </w:r>
      <w:r>
        <w:rPr>
          <w:highlight w:val="none"/>
        </w:rPr>
      </w:r>
      <w:r/>
    </w:p>
    <w:p>
      <w:pPr>
        <w:pStyle w:val="131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sign := DecryptS(</w:t>
      </w:r>
      <w:r>
        <w:rPr>
          <w:rFonts w:ascii="Monospace" w:hAnsi="Monospace" w:cs="Monospace" w:eastAsia="Monospace"/>
          <w:color w:val="0D0D0D" w:themeColor="text1" w:themeTint="F2"/>
          <w:sz w:val="18"/>
          <w:highlight w:val="none"/>
          <w:lang w:val="en-US"/>
        </w:rPr>
        <w:t xml:space="preserve">session</w:t>
      </w:r>
      <w:r>
        <w:rPr>
          <w:rFonts w:ascii="Monospace" w:hAnsi="Monospace" w:cs="Monospace" w:eastAsia="Monospace"/>
          <w:color w:val="0D0D0D" w:themeColor="text1" w:themeTint="F2"/>
          <w:sz w:val="18"/>
          <w:highlight w:val="none"/>
          <w:lang w:val="en-US"/>
        </w:rPr>
        <w:t xml:space="preserve">, </w:t>
      </w:r>
      <w:r>
        <w:rPr>
          <w:rFonts w:ascii="Monospace" w:hAnsi="Monospace" w:cs="Monospace" w:eastAsia="Monospace"/>
          <w:color w:val="0D0D0D" w:themeColor="text1" w:themeTint="F2"/>
          <w:sz w:val="18"/>
          <w:highlight w:val="none"/>
          <w:lang w:val="en-US"/>
        </w:rPr>
        <w:t xml:space="preserve">pack.Body.Sign</w:t>
      </w:r>
      <w:r>
        <w:rPr>
          <w:rFonts w:ascii="Monospace" w:hAnsi="Monospace" w:cs="Monospace" w:eastAsia="Monospace"/>
          <w:color w:val="0D0D0D" w:themeColor="text1" w:themeTint="F2"/>
          <w:sz w:val="18"/>
          <w:highlight w:val="none"/>
          <w:lang w:val="en-US"/>
        </w:rPr>
        <w:t xml:space="preserve">)</w:t>
      </w:r>
      <w:r>
        <w:rPr>
          <w:highlight w:val="none"/>
        </w:rPr>
      </w:r>
      <w:r/>
    </w:p>
    <w:p>
      <w:pPr>
        <w:pStyle w:val="131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sign == nil {</w:t>
      </w:r>
      <w:r>
        <w:rPr>
          <w:highlight w:val="none"/>
        </w:rPr>
      </w:r>
      <w:r/>
    </w:p>
    <w:p>
      <w:pPr>
        <w:pStyle w:val="131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 Check signature.</w:t>
      </w:r>
      <w:r>
        <w:rPr>
          <w:highlight w:val="none"/>
        </w:rPr>
      </w:r>
      <w:r/>
    </w:p>
    <w:p>
      <w:pPr>
        <w:pStyle w:val="131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 xml:space="preserve">if !Verify(pubsend, </w:t>
      </w:r>
      <w:r>
        <w:rPr>
          <w:rFonts w:ascii="Monospace" w:hAnsi="Monospace" w:cs="Monospace" w:eastAsia="Monospace"/>
          <w:color w:val="0D0D0D" w:themeColor="text1" w:themeTint="F2"/>
          <w:sz w:val="18"/>
          <w:highlight w:val="none"/>
          <w:lang w:val="en-US"/>
        </w:rPr>
        <w:t xml:space="preserve">pack.Body.</w:t>
      </w:r>
      <w:r>
        <w:rPr>
          <w:rFonts w:ascii="Monospace" w:hAnsi="Monospace" w:cs="Monospace" w:eastAsia="Monospace"/>
          <w:color w:val="0D0D0D" w:themeColor="text1" w:themeTint="F2"/>
          <w:sz w:val="18"/>
          <w:szCs w:val="24"/>
          <w:highlight w:val="none"/>
          <w:lang w:val="en-US"/>
        </w:rPr>
        <w:t xml:space="preserve">Hash</w:t>
      </w:r>
      <w:r>
        <w:rPr>
          <w:rFonts w:ascii="Monospace" w:hAnsi="Monospace" w:cs="Monospace" w:eastAsia="Monospace"/>
          <w:color w:val="0D0D0D" w:themeColor="text1" w:themeTint="F2"/>
          <w:sz w:val="18"/>
          <w:highlight w:val="none"/>
          <w:lang w:val="en-US"/>
        </w:rPr>
        <w:t xml:space="preserve">, sign) {</w:t>
      </w:r>
      <w:r>
        <w:rPr>
          <w:highlight w:val="none"/>
        </w:rPr>
      </w:r>
      <w:r/>
    </w:p>
    <w:p>
      <w:pPr>
        <w:pStyle w:val="1311"/>
        <w:ind w:left="283" w:right="283" w:firstLine="567"/>
        <w:jc w:val="both"/>
        <w:spacing w:before="0" w:after="0"/>
        <w:rPr>
          <w:rFonts w:ascii="Monospace" w:hAnsi="Monospace" w:cs="Monospace" w:eastAsia="Monospace"/>
          <w:color w:val="0D0D0D"/>
          <w:highlight w:val="none"/>
        </w:rPr>
      </w:pPr>
      <w:r>
        <w:rPr>
          <w:rFonts w:ascii="Monospace" w:hAnsi="Monospace" w:cs="Monospace" w:eastAsia="Monospace"/>
          <w:color w:val="0D0D0D" w:themeColor="text1" w:themeTint="F2"/>
          <w:sz w:val="18"/>
          <w:highlight w:val="none"/>
          <w:lang w:val="en-US"/>
        </w:rPr>
        <w:tab/>
        <w:tab/>
        <w:t xml:space="preserve">return nil, nil</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w:t>
      </w:r>
      <w:r>
        <w:rPr>
          <w:highlight w:val="none"/>
        </w:rPr>
      </w:r>
      <w:r/>
    </w:p>
    <w:p>
      <w:pPr>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lang w:val="en-US"/>
        </w:rPr>
        <w:tab/>
        <w:t xml:space="preserve">return pubsend, data</w:t>
      </w:r>
      <w:r>
        <w:rPr>
          <w:highlight w:val="none"/>
        </w:rPr>
      </w:r>
      <w:r/>
    </w:p>
    <w:p>
      <w:pPr>
        <w:pStyle w:val="1311"/>
        <w:ind w:left="283" w:right="283" w:firstLine="567"/>
        <w:jc w:val="both"/>
        <w:spacing w:before="0" w:after="0"/>
        <w:rPr>
          <w:rFonts w:ascii="Monospace" w:hAnsi="Monospace" w:cs="Monospace" w:eastAsia="Monospace"/>
          <w:color w:val="0D0D0D"/>
          <w:sz w:val="18"/>
          <w:highlight w:val="none"/>
        </w:rPr>
      </w:pPr>
      <w:r>
        <w:rPr>
          <w:rFonts w:ascii="Monospace" w:hAnsi="Monospace" w:cs="Monospace" w:eastAsia="Monospace"/>
          <w:color w:val="0D0D0D" w:themeColor="text1" w:themeTint="F2"/>
          <w:sz w:val="18"/>
          <w:highlight w:val="none"/>
        </w:rPr>
        <w:t xml:space="preserve">}</w:t>
      </w:r>
      <w:r>
        <w:rPr>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Протокол также способен обеспечивать полиморфизм информации методом установки </w:t>
      </w:r>
      <w:r>
        <w:rPr>
          <w:rFonts w:ascii="Times New Roman" w:hAnsi="Times New Roman" w:cs="Times New Roman" w:eastAsia="Times New Roman"/>
          <w:sz w:val="24"/>
          <w:szCs w:val="24"/>
          <w:highlight w:val="none"/>
        </w:rPr>
        <w:t xml:space="preserve">промежуточных получателей (маршрутизаторов) и созданием транспортировочных пакетов, представленных в форме множественного шифрования. Как только узел сети принимает пакет, он начинает его расшифровывать. Если пакет успешно расшифровывается, но при этом сам</w:t>
      </w:r>
      <w:r>
        <w:rPr>
          <w:rFonts w:ascii="Times New Roman" w:hAnsi="Times New Roman" w:cs="Times New Roman" w:eastAsia="Times New Roman"/>
          <w:sz w:val="24"/>
          <w:szCs w:val="24"/>
          <w:highlight w:val="none"/>
        </w:rPr>
        <w:t xml:space="preserve">а расшифрованная версия является шифрованным экземпляром, то это говорит о том, что данный принимающий узел — это промежуточный получатель, целью которого является последующее распространение «расшифрованной» версии пакета по сети. Базовый механизм распрос</w:t>
      </w:r>
      <w:r>
        <w:rPr>
          <w:rFonts w:ascii="Times New Roman" w:hAnsi="Times New Roman" w:cs="Times New Roman" w:eastAsia="Times New Roman"/>
          <w:sz w:val="24"/>
          <w:szCs w:val="24"/>
          <w:highlight w:val="none"/>
        </w:rPr>
        <w:t xml:space="preserve">транения и</w:t>
      </w:r>
      <w:r>
        <w:rPr>
          <w:rFonts w:ascii="Times New Roman" w:hAnsi="Times New Roman" w:cs="Times New Roman" w:eastAsia="Times New Roman"/>
          <w:sz w:val="24"/>
          <w:szCs w:val="24"/>
          <w:highlight w:val="none"/>
        </w:rPr>
        <w:t xml:space="preserve"> получения объектов схож с Bitmessage, но в отличие от него, здесь существует свойство полиморфизма, которое образуется методом дополнительной цепной маршрутизации и способное к сокрытию субъектов информации. Рекуперация, в совокупности с конечной рекурсие</w:t>
      </w:r>
      <w:r>
        <w:rPr>
          <w:rFonts w:ascii="Times New Roman" w:hAnsi="Times New Roman" w:cs="Times New Roman" w:eastAsia="Times New Roman"/>
          <w:sz w:val="24"/>
          <w:szCs w:val="24"/>
          <w:highlight w:val="none"/>
        </w:rPr>
        <w:t xml:space="preserve">й, будет происходить до тех пор, пока не будет расшифрован последний пакет, предполагающий существование истинного получателя, либо до тех пор, пока пакет не распространится по всей сети и не окажется забытым, по причине отсутствия получателя (будь то исти</w:t>
      </w:r>
      <w:r>
        <w:rPr>
          <w:rFonts w:ascii="Times New Roman" w:hAnsi="Times New Roman" w:cs="Times New Roman" w:eastAsia="Times New Roman"/>
          <w:sz w:val="24"/>
          <w:szCs w:val="24"/>
          <w:highlight w:val="none"/>
        </w:rPr>
        <w:t xml:space="preserve">нного или промежуточного). Стоит также заметить, что маршрутизаторы при расшифровании пакета могут узнавать криптографический адрес отправителя, именно поэтому стоит отправлять транспортировочные пакеты из-под криптографического псевдо-адреса отправителя. </w:t>
      </w:r>
      <w:r>
        <w:rPr>
          <w:rFonts w:ascii="Times New Roman" w:hAnsi="Times New Roman" w:cs="Times New Roman" w:eastAsia="Times New Roman"/>
          <w:sz w:val="24"/>
          <w:szCs w:val="24"/>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Пример программного кода для создания транспортировочного пакета:</w:t>
      </w:r>
      <w:r>
        <w:rPr>
          <w:rFonts w:ascii="Times New Roman" w:hAnsi="Times New Roman" w:cs="Times New Roman" w:eastAsia="Times New Roman"/>
          <w:sz w:val="24"/>
          <w:szCs w:val="24"/>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1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import (</w:t>
      </w:r>
      <w:r>
        <w:rPr>
          <w:rFonts w:ascii="Monospace" w:hAnsi="Monospace" w:cs="Monospace" w:eastAsia="Monospace"/>
          <w:sz w:val="18"/>
          <w:highlight w:val="none"/>
        </w:rPr>
      </w:r>
      <w:r/>
    </w:p>
    <w:p>
      <w:pPr>
        <w:pStyle w:val="1311"/>
        <w:ind w:left="849" w:right="283" w:firstLine="567"/>
        <w:jc w:val="both"/>
        <w:spacing w:before="0" w:after="0"/>
        <w:rPr>
          <w:rFonts w:ascii="Monospace" w:hAnsi="Monospace" w:cs="Monospace" w:eastAsia="Monospace"/>
          <w:highlight w:val="none"/>
        </w:rPr>
      </w:pPr>
      <w:r>
        <w:rPr>
          <w:rFonts w:ascii="Monospace" w:hAnsi="Monospace" w:cs="Monospace" w:eastAsia="Monospace"/>
          <w:color w:val="0D0D0D" w:themeColor="text1" w:themeTint="F2"/>
          <w:sz w:val="18"/>
          <w:szCs w:val="24"/>
          <w:highlight w:val="none"/>
          <w:lang w:val="en-US"/>
        </w:rPr>
        <w:t xml:space="preserve">"bytes"</w:t>
      </w:r>
      <w:r>
        <w:rPr>
          <w:rFonts w:ascii="Monospace" w:hAnsi="Monospace" w:cs="Monospace" w:eastAsia="Monospace"/>
          <w:sz w:val="18"/>
          <w:highlight w:val="none"/>
        </w:rPr>
      </w:r>
      <w:r/>
    </w:p>
    <w:p>
      <w:pPr>
        <w:pStyle w:val="131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131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func RoutePackage(sender *PrivateKey, receiver *PublicKey, data []byte, route []*PublicKey) *Package {</w:t>
      </w:r>
      <w:r>
        <w:rPr>
          <w:rFonts w:ascii="Monospace" w:hAnsi="Monospace" w:cs="Monospace" w:eastAsia="Monospace"/>
          <w:sz w:val="18"/>
          <w:highlight w:val="none"/>
        </w:rPr>
      </w:r>
      <w:r/>
    </w:p>
    <w:p>
      <w:pPr>
        <w:pStyle w:val="131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var (</w:t>
      </w:r>
      <w:r>
        <w:rPr>
          <w:rFonts w:ascii="Monospace" w:hAnsi="Monospace" w:cs="Monospace" w:eastAsia="Monospace"/>
          <w:sz w:val="18"/>
          <w:highlight w:val="none"/>
        </w:rPr>
      </w:r>
      <w:r/>
    </w:p>
    <w:p>
      <w:pPr>
        <w:pStyle w:val="131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w:t>
        <w:tab/>
        <w:t xml:space="preserve">= Encrypt(sender, receiver, data)</w:t>
      </w:r>
      <w:r>
        <w:rPr>
          <w:rFonts w:ascii="Monospace" w:hAnsi="Monospace" w:cs="Monospace" w:eastAsia="Monospace"/>
          <w:sz w:val="18"/>
          <w:highlight w:val="none"/>
        </w:rPr>
      </w:r>
      <w:r/>
    </w:p>
    <w:p>
      <w:pPr>
        <w:pStyle w:val="131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psender </w:t>
        <w:tab/>
        <w:t xml:space="preserve">= GenerateKey(N)</w:t>
      </w:r>
      <w:r>
        <w:rPr>
          <w:rFonts w:ascii="Monospace" w:hAnsi="Monospace" w:cs="Monospace" w:eastAsia="Monospace"/>
          <w:sz w:val="18"/>
          <w:highlight w:val="none"/>
        </w:rPr>
      </w:r>
      <w:r/>
    </w:p>
    <w:p>
      <w:pPr>
        <w:pStyle w:val="131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w:t>
      </w:r>
      <w:r>
        <w:rPr>
          <w:rFonts w:ascii="Monospace" w:hAnsi="Monospace" w:cs="Monospace" w:eastAsia="Monospace"/>
          <w:sz w:val="18"/>
          <w:highlight w:val="none"/>
        </w:rPr>
      </w:r>
      <w:r/>
    </w:p>
    <w:p>
      <w:pPr>
        <w:pStyle w:val="131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 xml:space="preserve">for _, pub := range route {</w:t>
      </w:r>
      <w:r>
        <w:rPr>
          <w:rFonts w:ascii="Monospace" w:hAnsi="Monospace" w:cs="Monospace" w:eastAsia="Monospace"/>
          <w:sz w:val="18"/>
          <w:highlight w:val="none"/>
        </w:rPr>
      </w:r>
      <w:r/>
    </w:p>
    <w:p>
      <w:pPr>
        <w:pStyle w:val="131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 xml:space="preserve">rpack = Encrypt(</w:t>
      </w:r>
      <w:r>
        <w:rPr>
          <w:rFonts w:ascii="Monospace" w:hAnsi="Monospace" w:cs="Monospace" w:eastAsia="Monospace"/>
          <w:sz w:val="18"/>
          <w:highlight w:val="none"/>
        </w:rPr>
      </w:r>
      <w:r/>
    </w:p>
    <w:p>
      <w:pPr>
        <w:pStyle w:val="1311"/>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psender, </w:t>
      </w:r>
      <w:r>
        <w:rPr>
          <w:rFonts w:ascii="Monospace" w:hAnsi="Monospace" w:cs="Monospace" w:eastAsia="Monospace"/>
          <w:sz w:val="18"/>
          <w:highlight w:val="none"/>
        </w:rPr>
      </w:r>
      <w:r/>
    </w:p>
    <w:p>
      <w:pPr>
        <w:pStyle w:val="1311"/>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pub,</w:t>
      </w:r>
      <w:r>
        <w:rPr>
          <w:rFonts w:ascii="Monospace" w:hAnsi="Monospace" w:cs="Monospace" w:eastAsia="Monospace"/>
          <w:sz w:val="18"/>
          <w:highlight w:val="none"/>
        </w:rPr>
      </w:r>
      <w:r/>
    </w:p>
    <w:p>
      <w:pPr>
        <w:pStyle w:val="131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 xml:space="preserve">bytes.Join(</w:t>
      </w:r>
      <w:r>
        <w:rPr>
          <w:rFonts w:ascii="Monospace" w:hAnsi="Monospace" w:cs="Monospace" w:eastAsia="Monospace"/>
          <w:sz w:val="18"/>
          <w:highlight w:val="none"/>
        </w:rPr>
      </w:r>
      <w:r/>
    </w:p>
    <w:p>
      <w:pPr>
        <w:pStyle w:val="131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131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ROUTE_MODE,</w:t>
      </w:r>
      <w:r>
        <w:rPr>
          <w:rFonts w:ascii="Monospace" w:hAnsi="Monospace" w:cs="Monospace" w:eastAsia="Monospace"/>
          <w:sz w:val="18"/>
          <w:highlight w:val="none"/>
        </w:rPr>
      </w:r>
      <w:r/>
    </w:p>
    <w:p>
      <w:pPr>
        <w:pStyle w:val="131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ab/>
        <w:t xml:space="preserve">SerializePackage(rpack),</w:t>
      </w:r>
      <w:r>
        <w:rPr>
          <w:rFonts w:ascii="Monospace" w:hAnsi="Monospace" w:cs="Monospace" w:eastAsia="Monospace"/>
          <w:sz w:val="18"/>
          <w:highlight w:val="none"/>
        </w:rPr>
      </w:r>
      <w:r/>
    </w:p>
    <w:p>
      <w:pPr>
        <w:pStyle w:val="131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w:t>
      </w:r>
      <w:r>
        <w:rPr>
          <w:rFonts w:ascii="Monospace" w:hAnsi="Monospace" w:cs="Monospace" w:eastAsia="Monospace"/>
          <w:sz w:val="18"/>
          <w:highlight w:val="none"/>
        </w:rPr>
      </w:r>
      <w:r/>
    </w:p>
    <w:p>
      <w:pPr>
        <w:pStyle w:val="131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ab/>
        <w:tab/>
        <w:tab/>
        <w:tab/>
        <w:t xml:space="preserve">[]byte{},</w:t>
      </w:r>
      <w:r>
        <w:rPr>
          <w:rFonts w:ascii="Monospace" w:hAnsi="Monospace" w:cs="Monospace" w:eastAsia="Monospace"/>
          <w:sz w:val="18"/>
          <w:highlight w:val="none"/>
        </w:rPr>
      </w:r>
      <w:r/>
    </w:p>
    <w:p>
      <w:pPr>
        <w:pStyle w:val="1311"/>
        <w:ind w:left="2265"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lang w:val="en-US"/>
        </w:rPr>
        <w:t xml:space="preserve">),</w:t>
      </w:r>
      <w:r>
        <w:rPr>
          <w:rFonts w:ascii="Monospace" w:hAnsi="Monospace" w:cs="Monospace" w:eastAsia="Monospace"/>
          <w:sz w:val="18"/>
          <w:highlight w:val="none"/>
        </w:rPr>
      </w:r>
      <w:r/>
    </w:p>
    <w:p>
      <w:pPr>
        <w:pStyle w:val="1311"/>
        <w:ind w:left="1557"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131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w:t>
      </w:r>
      <w:r>
        <w:rPr>
          <w:rFonts w:ascii="Monospace" w:hAnsi="Monospace" w:cs="Monospace" w:eastAsia="Monospace"/>
          <w:sz w:val="18"/>
          <w:highlight w:val="none"/>
        </w:rPr>
      </w:r>
      <w:r/>
    </w:p>
    <w:p>
      <w:pPr>
        <w:pStyle w:val="131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ab/>
        <w:t xml:space="preserve">return rpack</w:t>
      </w:r>
      <w:r>
        <w:rPr>
          <w:rFonts w:ascii="Monospace" w:hAnsi="Monospace" w:cs="Monospace" w:eastAsia="Monospace"/>
          <w:sz w:val="18"/>
          <w:highlight w:val="none"/>
        </w:rPr>
      </w:r>
      <w:r/>
    </w:p>
    <w:p>
      <w:pPr>
        <w:pStyle w:val="1311"/>
        <w:ind w:left="283" w:right="283" w:firstLine="567"/>
        <w:jc w:val="both"/>
        <w:spacing w:before="0" w:after="0"/>
        <w:rPr>
          <w:rFonts w:ascii="Monospace" w:hAnsi="Monospace" w:cs="Monospace" w:eastAsia="Monospace"/>
          <w:highlight w:val="none"/>
        </w:rPr>
      </w:pPr>
      <w:r>
        <w:rPr>
          <w:rFonts w:ascii="Monospace" w:hAnsi="Monospace" w:cs="Monospace" w:eastAsia="Monospace"/>
          <w:sz w:val="18"/>
          <w:szCs w:val="24"/>
          <w:highlight w:val="none"/>
        </w:rPr>
        <w:t xml:space="preserve">}</w:t>
      </w:r>
      <w:r>
        <w:rPr>
          <w:rFonts w:ascii="Monospace" w:hAnsi="Monospace" w:cs="Monospace" w:eastAsia="Monospace"/>
          <w:sz w:val="18"/>
          <w:highlight w:val="none"/>
        </w:rPr>
      </w:r>
      <w:r/>
    </w:p>
    <w:p>
      <w:pPr>
        <w:pStyle w:val="1311"/>
        <w:ind w:left="283" w:right="283" w:firstLine="0"/>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11"/>
        <w:ind w:left="283" w:right="283" w:firstLine="567"/>
        <w:jc w:val="both"/>
        <w:spacing w:before="0" w:after="0"/>
        <w:rPr>
          <w:szCs w:val="24"/>
          <w:highlight w:val="none"/>
        </w:rPr>
      </w:pPr>
      <w:r>
        <w:rPr>
          <w:rFonts w:ascii="Times New Roman" w:hAnsi="Times New Roman" w:cs="Times New Roman" w:eastAsia="Times New Roman"/>
          <w:sz w:val="24"/>
          <w:szCs w:val="24"/>
          <w:highlight w:val="none"/>
        </w:rPr>
        <w:t xml:space="preserve">Весь представленный программный код на языке Go представлен только как шаблон, показывающий способ шифрования и расшифрования непосредственно. Проблемой здесь является простота </w:t>
      </w:r>
      <w:r>
        <w:rPr>
          <w:rFonts w:ascii="Times New Roman" w:hAnsi="Times New Roman" w:cs="Times New Roman" w:eastAsia="Times New Roman"/>
          <w:sz w:val="24"/>
          <w:szCs w:val="24"/>
          <w:highlight w:val="none"/>
        </w:rPr>
        <w:t xml:space="preserve">и примитивность анализа сетевого трафика по JSON-формату,</w:t>
      </w:r>
      <w:r>
        <w:rPr>
          <w:rFonts w:ascii="Times New Roman" w:hAnsi="Times New Roman" w:cs="Times New Roman" w:eastAsia="Times New Roman"/>
          <w:sz w:val="24"/>
          <w:szCs w:val="24"/>
          <w:highlight w:val="none"/>
        </w:rPr>
        <w:t xml:space="preserve"> что может привести к последующим блокировкам всех сетевых построений на основе данного код, </w:t>
      </w:r>
      <w:r>
        <w:rPr>
          <w:rFonts w:ascii="Times New Roman" w:hAnsi="Times New Roman" w:cs="Times New Roman" w:eastAsia="Times New Roman"/>
          <w:sz w:val="24"/>
          <w:szCs w:val="24"/>
          <w:highlight w:val="none"/>
        </w:rPr>
        <w:t xml:space="preserve">а </w:t>
      </w:r>
      <w:r>
        <w:rPr>
          <w:rFonts w:ascii="Times New Roman" w:hAnsi="Times New Roman" w:cs="Times New Roman" w:eastAsia="Times New Roman"/>
          <w:sz w:val="24"/>
          <w:szCs w:val="24"/>
          <w:highlight w:val="none"/>
        </w:rPr>
        <w:t xml:space="preserve">также игнорирование факта изменения размерности пакета</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что может привести к </w:t>
      </w:r>
      <w:r>
        <w:rPr>
          <w:rFonts w:ascii="Times New Roman" w:hAnsi="Times New Roman" w:cs="Times New Roman" w:eastAsia="Times New Roman"/>
          <w:sz w:val="24"/>
          <w:szCs w:val="24"/>
          <w:highlight w:val="none"/>
        </w:rPr>
        <w:t xml:space="preserve">деанонимизации субъектов информации</w:t>
      </w:r>
      <w:r>
        <w:rPr>
          <w:rFonts w:ascii="Times New Roman" w:hAnsi="Times New Roman" w:cs="Times New Roman" w:eastAsia="Times New Roman"/>
          <w:sz w:val="24"/>
          <w:szCs w:val="24"/>
          <w:highlight w:val="none"/>
        </w:rPr>
        <w:t xml:space="preserve"> (более подробно в подразделе «</w:t>
      </w:r>
      <w:r>
        <w:rPr>
          <w:rFonts w:ascii="Times New Roman" w:hAnsi="Times New Roman" w:cs="Times New Roman" w:eastAsia="Times New Roman"/>
          <w:b w:val="0"/>
          <w:sz w:val="24"/>
          <w:szCs w:val="24"/>
          <w:highlight w:val="none"/>
        </w:rPr>
        <w:t xml:space="preserve">Противодействие обнаружению динамики размерности пакетов</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sz w:val="24"/>
          <w:szCs w:val="24"/>
          <w:highlight w:val="none"/>
        </w:rPr>
        <w:t xml:space="preserve">. Необходимым решением предотвращения простоты анализа трафика должно служить вынесение сеансового ключа за пакет JSON-формата, </w:t>
      </w:r>
      <w:r>
        <w:rPr>
          <w:rFonts w:ascii="Times New Roman" w:hAnsi="Times New Roman" w:cs="Times New Roman" w:eastAsia="Times New Roman"/>
          <w:sz w:val="24"/>
          <w:szCs w:val="24"/>
          <w:highlight w:val="none"/>
        </w:rPr>
        <w:t xml:space="preserve">последующее </w:t>
      </w:r>
      <w:r>
        <w:rPr>
          <w:rFonts w:ascii="Times New Roman" w:hAnsi="Times New Roman" w:cs="Times New Roman" w:eastAsia="Times New Roman"/>
          <w:sz w:val="24"/>
          <w:szCs w:val="24"/>
          <w:highlight w:val="none"/>
        </w:rPr>
        <w:t xml:space="preserve">шифрование им</w:t>
      </w:r>
      <w:r>
        <w:rPr>
          <w:rFonts w:ascii="Times New Roman" w:hAnsi="Times New Roman" w:cs="Times New Roman" w:eastAsia="Times New Roman"/>
          <w:sz w:val="24"/>
          <w:szCs w:val="24"/>
          <w:highlight w:val="none"/>
        </w:rPr>
        <w:t xml:space="preserve"> пакета и конкатенация зашифрованного пакета с шифрованным сеансовым ключом. Если размер асимметричного ключа заведомо известен, то будет известен и размер зашифрованного сеансового ключа, что не приведёт к каким-либо проблемам расшифрования информац</w:t>
      </w:r>
      <w:r>
        <w:rPr>
          <w:rFonts w:ascii="Times New Roman" w:hAnsi="Times New Roman" w:cs="Times New Roman" w:eastAsia="Times New Roman"/>
          <w:sz w:val="24"/>
          <w:szCs w:val="24"/>
          <w:highlight w:val="none"/>
        </w:rPr>
        <w:t xml:space="preserve">и</w:t>
      </w:r>
      <w:r>
        <w:rPr>
          <w:rFonts w:ascii="Times New Roman" w:hAnsi="Times New Roman" w:cs="Times New Roman" w:eastAsia="Times New Roman"/>
          <w:sz w:val="24"/>
          <w:szCs w:val="24"/>
          <w:highlight w:val="none"/>
        </w:rPr>
        <w:t xml:space="preserve">и. Другая проблема заключается в отсутствии каких бы то ни было видимых метаданных (хеш-значения, доказательства работы), которые бы помогли в борьбе со спамом, что в свою очередь является крайне важным критерием для большинства децентрализованных систем. </w:t>
      </w:r>
      <w:r>
        <w:rPr>
          <w:rFonts w:ascii="Times New Roman" w:hAnsi="Times New Roman" w:cs="Times New Roman" w:eastAsia="Times New Roman"/>
          <w:sz w:val="24"/>
          <w:szCs w:val="24"/>
          <w:highlight w:val="none"/>
        </w:rPr>
        <w:t xml:space="preserve">Таким образом, о</w:t>
      </w:r>
      <w:r>
        <w:rPr>
          <w:rFonts w:ascii="Times New Roman" w:hAnsi="Times New Roman" w:cs="Times New Roman" w:eastAsia="Times New Roman"/>
          <w:sz w:val="24"/>
          <w:szCs w:val="24"/>
          <w:highlight w:val="none"/>
        </w:rPr>
        <w:t xml:space="preserve">тсутствие метаданных равносильно отсут</w:t>
      </w:r>
      <w:r>
        <w:rPr>
          <w:rFonts w:ascii="Times New Roman" w:hAnsi="Times New Roman" w:cs="Times New Roman" w:eastAsia="Times New Roman"/>
          <w:sz w:val="24"/>
          <w:szCs w:val="24"/>
          <w:highlight w:val="none"/>
        </w:rPr>
        <w:t xml:space="preserve">ствию отказоустойчивости, что отсылает на противоречие эквивалентности полностью анализируемого и неподверженного анализу пакетам. В связи с этим, вопрос об отказоустойчивости скрытых сервисов в замкнутой системе посредством блокировок остаётся открытым.</w:t>
      </w:r>
      <w:r>
        <w:rPr>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b/>
          <w:sz w:val="24"/>
          <w:szCs w:val="24"/>
          <w:highlight w:val="none"/>
        </w:rPr>
        <w:t xml:space="preserve">6.2. Противодействие обнаружению динамики размерности пакетов</w:t>
      </w:r>
      <w:r>
        <w:rPr>
          <w:rFonts w:ascii="Times New Roman" w:hAnsi="Times New Roman" w:cs="Times New Roman" w:eastAsia="Times New Roman"/>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Теперь, если анализировать непосредственно сами пакеты, в моменты их перемещения по сети, то можно наблюдать точно заданную тенденцию при которой их размер будет стремиться к уменьшению. Это связано с тем фактом, что сам пакет имеет свойство полиморфизм</w:t>
      </w:r>
      <w:r>
        <w:rPr>
          <w:rFonts w:ascii="Times New Roman" w:hAnsi="Times New Roman" w:cs="Times New Roman" w:eastAsia="Times New Roman"/>
          <w:i w:val="0"/>
          <w:sz w:val="24"/>
          <w:szCs w:val="24"/>
          <w:highlight w:val="none"/>
        </w:rPr>
        <w:t xml:space="preserve">а, которое 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пакета с позиции двух отправлений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если пакет, в таком случае, уменьшается на заведомо известную величину </w:t>
      </w:r>
      <w:r>
        <w:rPr>
          <w:rFonts w:ascii="Times New Roman" w:hAnsi="Times New Roman" w:cs="Times New Roman" w:eastAsia="Times New Roman"/>
          <w:i/>
          <w:sz w:val="24"/>
          <w:szCs w:val="24"/>
          <w:highlight w:val="none"/>
        </w:rPr>
        <w:t xml:space="preserve">D</w:t>
      </w:r>
      <w:r>
        <w:rPr>
          <w:rStyle w:val="1322"/>
          <w:rFonts w:ascii="Times New Roman" w:hAnsi="Times New Roman" w:cs="Times New Roman" w:eastAsia="Times New Roman"/>
          <w:i/>
          <w:sz w:val="24"/>
          <w:szCs w:val="24"/>
          <w:highlight w:val="none"/>
        </w:rPr>
        <w:footnoteReference w:id="6"/>
      </w:r>
      <w:r>
        <w:rPr>
          <w:rFonts w:ascii="Times New Roman" w:hAnsi="Times New Roman" w:cs="Times New Roman" w:eastAsia="Times New Roman"/>
          <w:i w:val="0"/>
          <w:sz w:val="24"/>
          <w:szCs w:val="24"/>
          <w:highlight w:val="none"/>
        </w:rPr>
        <w:t xml:space="preserve">, то это свидетельствует о крайне высокой вероятности, что сам узел B является только промежуточным получателем. </w:t>
      </w:r>
      <w:r>
        <w:rPr>
          <w:rFonts w:ascii="Times New Roman" w:hAnsi="Times New Roman" w:cs="Times New Roman" w:eastAsia="Times New Roman"/>
          <w:i w:val="0"/>
          <w:sz w:val="24"/>
          <w:szCs w:val="24"/>
          <w:highlight w:val="none"/>
        </w:rPr>
        <w:t xml:space="preserve">Чтобы решить данную проблему, необходимо рассматривать структуру пакета со стороны его размерности. Так например, если сообщение размером </w:t>
      </w:r>
      <w:r>
        <w:rPr>
          <w:rFonts w:ascii="Times New Roman" w:hAnsi="Times New Roman" w:cs="Times New Roman" w:eastAsia="Times New Roman"/>
          <w:i/>
          <w:sz w:val="24"/>
          <w:szCs w:val="24"/>
          <w:highlight w:val="none"/>
        </w:rPr>
        <w:t xml:space="preserve">S(P)</w:t>
      </w:r>
      <w:r>
        <w:rPr>
          <w:rFonts w:ascii="Times New Roman" w:hAnsi="Times New Roman" w:cs="Times New Roman" w:eastAsia="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то результатом такой функции является размер полиморфного пакета </w:t>
      </w:r>
      <w:r>
        <w:rPr>
          <w:rFonts w:ascii="Times New Roman" w:hAnsi="Times New Roman" w:cs="Times New Roman" w:eastAsia="Times New Roman"/>
          <w:i/>
          <w:sz w:val="24"/>
          <w:szCs w:val="24"/>
          <w:highlight w:val="none"/>
        </w:rPr>
        <w:t xml:space="preserve">S(P) + S(E) = S(E(P))</w:t>
      </w:r>
      <w:r>
        <w:rPr>
          <w:rFonts w:ascii="Times New Roman" w:hAnsi="Times New Roman" w:cs="Times New Roman" w:eastAsia="Times New Roman"/>
          <w:i w:val="0"/>
          <w:sz w:val="24"/>
          <w:szCs w:val="24"/>
          <w:highlight w:val="none"/>
        </w:rPr>
        <w:t xml:space="preserve">. При этом, т.к.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где </w:t>
      </w:r>
      <w:r>
        <w:rPr>
          <w:rFonts w:ascii="Times New Roman" w:hAnsi="Times New Roman" w:cs="Times New Roman" w:eastAsia="Times New Roman"/>
          <w:i/>
          <w:sz w:val="24"/>
          <w:szCs w:val="24"/>
          <w:highlight w:val="none"/>
        </w:rPr>
        <w:t xml:space="preserve">S(E) = 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(P)))...)) = S(E(P))</w:t>
      </w:r>
      <w:r>
        <w:rPr>
          <w:rFonts w:ascii="Times New Roman" w:hAnsi="Times New Roman" w:cs="Times New Roman" w:eastAsia="Times New Roman"/>
          <w:i w:val="0"/>
          <w:sz w:val="24"/>
          <w:szCs w:val="24"/>
          <w:highlight w:val="none"/>
        </w:rPr>
        <w:t xml:space="preserve">. При этом каждый отдельный слой шифрования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равен любому другому слою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даёт тождество вида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 + S(E</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nS(E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S(E)</w:t>
      </w:r>
      <w:r>
        <w:rPr>
          <w:rFonts w:ascii="Times New Roman" w:hAnsi="Times New Roman" w:cs="Times New Roman" w:eastAsia="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из общей суммы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val="0"/>
          <w:sz w:val="24"/>
          <w:szCs w:val="24"/>
          <w:highlight w:val="none"/>
        </w:rPr>
        <w:t xml:space="preserve">, что также приводит к постоянному уменьшению числа </w:t>
      </w:r>
      <w:r>
        <w:rPr>
          <w:rFonts w:ascii="Times New Roman" w:hAnsi="Times New Roman" w:cs="Times New Roman" w:eastAsia="Times New Roman"/>
          <w:i/>
          <w:sz w:val="24"/>
          <w:szCs w:val="24"/>
          <w:highlight w:val="none"/>
        </w:rPr>
        <w:t xml:space="preserve">n</w:t>
      </w:r>
      <w:r>
        <w:rPr>
          <w:rFonts w:ascii="Times New Roman" w:hAnsi="Times New Roman" w:cs="Times New Roman" w:eastAsia="Times New Roman"/>
          <w:i w:val="0"/>
          <w:sz w:val="24"/>
          <w:szCs w:val="24"/>
          <w:highlight w:val="none"/>
        </w:rPr>
        <w:t xml:space="preserve"> на единицу и к детерминированному вычислению </w:t>
      </w:r>
      <w:r>
        <w:rPr>
          <w:rFonts w:ascii="Times New Roman" w:hAnsi="Times New Roman" w:cs="Times New Roman" w:eastAsia="Times New Roman"/>
          <w:i/>
          <w:sz w:val="24"/>
          <w:szCs w:val="24"/>
          <w:highlight w:val="none"/>
        </w:rPr>
        <w:t xml:space="preserve">D = 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val="0"/>
          <w:sz w:val="24"/>
          <w:szCs w:val="24"/>
          <w:highlight w:val="none"/>
        </w:rPr>
        <w:t xml:space="preserve"> случайного размера к каждому элементу </w:t>
      </w:r>
      <w:r>
        <w:rPr>
          <w:rFonts w:ascii="Times New Roman" w:hAnsi="Times New Roman" w:cs="Times New Roman" w:eastAsia="Times New Roman"/>
          <w:i/>
          <w:sz w:val="24"/>
          <w:szCs w:val="24"/>
          <w:highlight w:val="none"/>
        </w:rPr>
        <w:t xml:space="preserve">S(E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переходящего в алеаторность посредством неравенства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position w:val="0"/>
          <w:sz w:val="24"/>
          <w:szCs w:val="24"/>
          <w:highlight w:val="none"/>
          <w:vertAlign w:val="baseline"/>
        </w:rPr>
        <w:t xml:space="preserve"> </w:t>
      </w:r>
      <w:r>
        <w:rPr>
          <w:rFonts w:ascii="Times New Roman" w:hAnsi="Times New Roman" w:cs="Times New Roman" w:eastAsia="Times New Roman"/>
          <w:i/>
          <w:sz w:val="24"/>
          <w:szCs w:val="24"/>
          <w:highlight w:val="none"/>
        </w:rPr>
        <w:t xml:space="preserve">||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m:oMath>
        <m:r>
          <w:rPr>
            <w:rFonts w:ascii="Cambria Math" w:hAnsi="Cambria Math"/>
            <w:highlight w:val="none"/>
          </w:rPr>
          <m:rPr/>
          <m:t>≠</m:t>
        </m:r>
      </m:oMath>
      <w:r>
        <w:rPr>
          <w:rFonts w:ascii="Times New Roman" w:hAnsi="Times New Roman" w:cs="Times New Roman" w:eastAsia="Times New Roman"/>
          <w:i w:val="0"/>
          <w:sz w:val="24"/>
          <w:szCs w:val="24"/>
          <w:highlight w:val="none"/>
        </w:rPr>
        <w:t xml:space="preserve">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и к невозможности представления размера </w:t>
      </w:r>
      <w:r>
        <w:rPr>
          <w:rFonts w:ascii="Times New Roman" w:hAnsi="Times New Roman" w:cs="Times New Roman" w:eastAsia="Times New Roman"/>
          <w:i/>
          <w:sz w:val="24"/>
          <w:szCs w:val="24"/>
          <w:highlight w:val="none"/>
        </w:rPr>
        <w:t xml:space="preserve">S(V || E)</w:t>
      </w:r>
      <w:r>
        <w:rPr>
          <w:rFonts w:ascii="Times New Roman" w:hAnsi="Times New Roman" w:cs="Times New Roman" w:eastAsia="Times New Roman"/>
          <w:i w:val="0"/>
          <w:sz w:val="24"/>
          <w:szCs w:val="24"/>
          <w:highlight w:val="none"/>
        </w:rPr>
        <w:t xml:space="preserve"> через выражение </w:t>
      </w:r>
      <w:r>
        <w:rPr>
          <w:rFonts w:ascii="Times New Roman" w:hAnsi="Times New Roman" w:cs="Times New Roman" w:eastAsia="Times New Roman"/>
          <w:i/>
          <w:sz w:val="24"/>
          <w:szCs w:val="24"/>
          <w:highlight w:val="none"/>
        </w:rPr>
        <w:t xml:space="preserve">nS(V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val="0"/>
          <w:sz w:val="24"/>
          <w:szCs w:val="24"/>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val="0"/>
          <w:sz w:val="24"/>
          <w:szCs w:val="24"/>
          <w:highlight w:val="none"/>
        </w:rPr>
        <w:t xml:space="preserve">Хоть на данном этапе и невозможно определить число </w:t>
      </w:r>
      <w:r>
        <w:rPr>
          <w:rFonts w:ascii="Times New Roman" w:hAnsi="Times New Roman" w:cs="Times New Roman" w:eastAsia="Times New Roman"/>
          <w:i/>
          <w:sz w:val="24"/>
          <w:szCs w:val="24"/>
          <w:highlight w:val="none"/>
        </w:rPr>
        <w:t xml:space="preserve">D</w:t>
      </w:r>
      <w:r>
        <w:rPr>
          <w:rFonts w:ascii="Times New Roman" w:hAnsi="Times New Roman" w:cs="Times New Roman" w:eastAsia="Times New Roman"/>
          <w:i w:val="0"/>
          <w:sz w:val="24"/>
          <w:szCs w:val="24"/>
          <w:highlight w:val="none"/>
        </w:rPr>
        <w:t xml:space="preserve">, т.к. оно уже становится случайным, исходя из выражения </w:t>
      </w:r>
      <w:r>
        <w:rPr>
          <w:rFonts w:ascii="Times New Roman" w:hAnsi="Times New Roman" w:cs="Times New Roman" w:eastAsia="Times New Roman"/>
          <w:i/>
          <w:sz w:val="24"/>
          <w:szCs w:val="24"/>
          <w:highlight w:val="none"/>
        </w:rPr>
        <w:t xml:space="preserve">S(V</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 E</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w:t>
      </w:r>
      <w:r>
        <w:rPr>
          <w:rFonts w:ascii="Times New Roman" w:hAnsi="Times New Roman" w:cs="Times New Roman" w:eastAsia="Times New Roman"/>
          <w:i w:val="0"/>
          <w:sz w:val="24"/>
          <w:szCs w:val="24"/>
          <w:highlight w:val="none"/>
        </w:rPr>
        <w:t xml:space="preserve">, тем не менее, стремление полиморфного пакета к своему собственному разложению остаётся, а это говорит, </w:t>
      </w:r>
      <w:r>
        <w:rPr>
          <w:rFonts w:ascii="Times New Roman" w:hAnsi="Times New Roman" w:cs="Times New Roman" w:eastAsia="Times New Roman"/>
          <w:i w:val="0"/>
          <w:sz w:val="24"/>
          <w:szCs w:val="24"/>
          <w:highlight w:val="none"/>
        </w:rPr>
        <w:t xml:space="preserve">что остаётся</w:t>
      </w:r>
      <w:r>
        <w:rPr>
          <w:rFonts w:ascii="Times New Roman" w:hAnsi="Times New Roman" w:cs="Times New Roman" w:eastAsia="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cs="Times New Roman" w:eastAsia="Times New Roman"/>
          <w:i/>
          <w:sz w:val="24"/>
          <w:szCs w:val="24"/>
          <w:highlight w:val="none"/>
        </w:rPr>
        <w:t xml:space="preserve">A </w:t>
      </w:r>
      <w:r>
        <w:rPr>
          <w:i/>
          <w:highlight w:val="none"/>
        </w:rPr>
        <w:t xml:space="preserve">→</w:t>
      </w:r>
      <w:r>
        <w:rPr>
          <w:rFonts w:ascii="Times New Roman" w:hAnsi="Times New Roman" w:cs="Times New Roman" w:eastAsia="Times New Roman"/>
          <w:i/>
          <w:sz w:val="24"/>
          <w:szCs w:val="24"/>
          <w:highlight w:val="none"/>
        </w:rPr>
        <w:t xml:space="preserve"> B</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 </w:t>
      </w:r>
      <w:r>
        <w:rPr>
          <w:i/>
          <w:highlight w:val="none"/>
        </w:rPr>
        <w:t xml:space="preserve">→</w:t>
      </w:r>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B </w:t>
      </w:r>
      <w:r>
        <w:rPr>
          <w:i/>
          <w:highlight w:val="none"/>
        </w:rPr>
        <w:t xml:space="preserve">→</w:t>
      </w:r>
      <w:r>
        <w:rPr>
          <w:rFonts w:ascii="Times New Roman" w:hAnsi="Times New Roman" w:cs="Times New Roman" w:eastAsia="Times New Roman"/>
          <w:i/>
          <w:sz w:val="24"/>
          <w:szCs w:val="24"/>
          <w:highlight w:val="none"/>
        </w:rPr>
        <w:t xml:space="preserve"> C</w:t>
      </w:r>
      <w:r>
        <w:rPr>
          <w:rFonts w:ascii="Times New Roman" w:hAnsi="Times New Roman" w:cs="Times New Roman" w:eastAsia="Times New Roman"/>
          <w:i w:val="0"/>
          <w:sz w:val="24"/>
          <w:szCs w:val="24"/>
          <w:highlight w:val="none"/>
        </w:rPr>
        <w:t xml:space="preserve">) и при этом, первый пакет оказывается меньше последующего, то данный факт говорит только о том, что второй пакет является самостоятельно сгенерированным и считается либо запросом, либо ответом, а узел </w:t>
      </w:r>
      <w:r>
        <w:rPr>
          <w:rFonts w:ascii="Times New Roman" w:hAnsi="Times New Roman" w:cs="Times New Roman" w:eastAsia="Times New Roman"/>
          <w:i/>
          <w:sz w:val="24"/>
          <w:szCs w:val="24"/>
          <w:highlight w:val="none"/>
        </w:rPr>
        <w:t xml:space="preserve">B</w:t>
      </w:r>
      <w:r>
        <w:rPr>
          <w:rFonts w:ascii="Times New Roman" w:hAnsi="Times New Roman" w:cs="Times New Roman" w:eastAsia="Times New Roman"/>
          <w:i w:val="0"/>
          <w:sz w:val="24"/>
          <w:szCs w:val="24"/>
          <w:highlight w:val="none"/>
        </w:rPr>
        <w:t xml:space="preserve"> либо отправителем, либо п</w:t>
      </w:r>
      <w:r>
        <w:rPr>
          <w:rFonts w:ascii="Times New Roman" w:hAnsi="Times New Roman" w:cs="Times New Roman" w:eastAsia="Times New Roman"/>
          <w:i w:val="0"/>
          <w:sz w:val="24"/>
          <w:szCs w:val="24"/>
          <w:highlight w:val="none"/>
        </w:rPr>
        <w:t xml:space="preserve">олучателем. Одним из решений данной проблемы может являться создание отдельного поля в пакете, указывающего на следующего получателя (будь то истинного или промежуточного) с той лишь целью, чтобы маршрутизатор мог дополнять пакет на некую величину размера </w:t>
      </w:r>
      <w:r>
        <w:rPr>
          <w:rFonts w:ascii="Times New Roman" w:hAnsi="Times New Roman" w:cs="Times New Roman" w:eastAsia="Times New Roman"/>
          <w:i/>
          <w:sz w:val="24"/>
          <w:szCs w:val="24"/>
          <w:highlight w:val="none"/>
        </w:rPr>
        <w:t xml:space="preserve">M</w:t>
      </w:r>
      <w:r>
        <w:rPr>
          <w:rStyle w:val="1322"/>
          <w:rFonts w:ascii="Times New Roman" w:hAnsi="Times New Roman" w:cs="Times New Roman" w:eastAsia="Times New Roman"/>
          <w:i/>
          <w:sz w:val="24"/>
          <w:szCs w:val="24"/>
          <w:highlight w:val="none"/>
        </w:rPr>
        <w:footnoteReference w:id="7"/>
      </w:r>
      <w:r>
        <w:rPr>
          <w:rFonts w:ascii="Times New Roman" w:hAnsi="Times New Roman" w:cs="Times New Roman" w:eastAsia="Times New Roman"/>
          <w:i w:val="0"/>
          <w:sz w:val="24"/>
          <w:szCs w:val="24"/>
          <w:highlight w:val="none"/>
        </w:rPr>
        <w:t xml:space="preserve">, приводящую к константному размеру </w:t>
      </w:r>
      <w:r>
        <w:rPr>
          <w:rFonts w:ascii="Times New Roman" w:hAnsi="Times New Roman" w:cs="Times New Roman" w:eastAsia="Times New Roman"/>
          <w:i/>
          <w:sz w:val="24"/>
          <w:szCs w:val="24"/>
          <w:highlight w:val="none"/>
        </w:rPr>
        <w:t xml:space="preserve">K</w:t>
      </w:r>
      <w:r>
        <w:rPr>
          <w:rStyle w:val="1322"/>
          <w:rFonts w:ascii="Times New Roman" w:hAnsi="Times New Roman" w:cs="Times New Roman" w:eastAsia="Times New Roman"/>
          <w:i/>
          <w:sz w:val="24"/>
          <w:szCs w:val="24"/>
          <w:highlight w:val="none"/>
        </w:rPr>
        <w:footnoteReference w:id="8"/>
      </w:r>
      <w:r>
        <w:rPr>
          <w:rFonts w:ascii="Times New Roman" w:hAnsi="Times New Roman" w:cs="Times New Roman" w:eastAsia="Times New Roman"/>
          <w:i w:val="0"/>
          <w:sz w:val="24"/>
          <w:szCs w:val="24"/>
          <w:highlight w:val="none"/>
        </w:rPr>
        <w:t xml:space="preserve"> [14, с.6]. Данный способ удаляет вышеописан</w:t>
      </w:r>
      <w:r>
        <w:rPr>
          <w:rFonts w:ascii="Times New Roman" w:hAnsi="Times New Roman" w:cs="Times New Roman" w:eastAsia="Times New Roman"/>
          <w:i w:val="0"/>
          <w:sz w:val="24"/>
          <w:szCs w:val="24"/>
          <w:highlight w:val="none"/>
        </w:rPr>
        <w:t xml:space="preserve">ные проблемы по</w:t>
      </w:r>
      <w:r>
        <w:rPr>
          <w:rFonts w:ascii="Times New Roman" w:hAnsi="Times New Roman" w:cs="Times New Roman" w:eastAsia="Times New Roman"/>
          <w:i w:val="0"/>
          <w:sz w:val="24"/>
          <w:szCs w:val="24"/>
          <w:highlight w:val="none"/>
        </w:rPr>
        <w:t xml:space="preserve">лностью, но выдаёт промежуточным узлам дополнительную информацию о последующих получателях пакета, одним из которых станет истинный получатель. Критичный характер данной проблемы приведёт к негэнтропии, автоматической деградации абстрактной скрытой системы</w:t>
      </w:r>
      <w:r>
        <w:rPr>
          <w:rFonts w:ascii="Times New Roman" w:hAnsi="Times New Roman" w:cs="Times New Roman" w:eastAsia="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cs="Times New Roman" w:eastAsia="Times New Roman"/>
          <w:i w:val="0"/>
          <w:sz w:val="24"/>
          <w:szCs w:val="24"/>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val="0"/>
          <w:i w:val="0"/>
          <w:position w:val="0"/>
          <w:sz w:val="24"/>
          <w:szCs w:val="24"/>
          <w:highlight w:val="none"/>
          <w:vertAlign w:val="baseline"/>
        </w:rPr>
        <w:t xml:space="preserve">Ещё одним и более </w:t>
      </w:r>
      <w:r>
        <w:rPr>
          <w:rFonts w:ascii="Times New Roman" w:hAnsi="Times New Roman" w:cs="Times New Roman" w:eastAsia="Times New Roman"/>
          <w:b w:val="0"/>
          <w:i w:val="0"/>
          <w:position w:val="0"/>
          <w:sz w:val="24"/>
          <w:szCs w:val="24"/>
          <w:highlight w:val="none"/>
          <w:vertAlign w:val="baseline"/>
        </w:rPr>
        <w:t xml:space="preserve">корректным способом решения проблемы является использование случайной величины </w:t>
      </w:r>
      <w:r>
        <w:rPr>
          <w:rFonts w:ascii="Times New Roman" w:hAnsi="Times New Roman" w:cs="Times New Roman" w:eastAsia="Times New Roman"/>
          <w:b w:val="0"/>
          <w:i/>
          <w:position w:val="0"/>
          <w:sz w:val="24"/>
          <w:szCs w:val="24"/>
          <w:highlight w:val="none"/>
          <w:vertAlign w:val="baseline"/>
        </w:rPr>
        <w:t xml:space="preserve">R</w:t>
      </w:r>
      <w:r>
        <w:rPr>
          <w:rStyle w:val="1309"/>
          <w:rFonts w:ascii="Times New Roman" w:hAnsi="Times New Roman" w:cs="Times New Roman" w:eastAsia="Times New Roman"/>
          <w:b w:val="0"/>
          <w:i/>
          <w:position w:val="0"/>
          <w:sz w:val="24"/>
          <w:szCs w:val="24"/>
          <w:highlight w:val="none"/>
        </w:rPr>
        <w:footnoteReference w:id="9"/>
      </w:r>
      <w:r>
        <w:rPr>
          <w:rFonts w:ascii="Times New Roman" w:hAnsi="Times New Roman" w:cs="Times New Roman" w:eastAsia="Times New Roman"/>
          <w:b w:val="0"/>
          <w:i w:val="0"/>
          <w:position w:val="0"/>
          <w:sz w:val="24"/>
          <w:szCs w:val="24"/>
          <w:highlight w:val="none"/>
          <w:vertAlign w:val="baseline"/>
        </w:rPr>
        <w:t xml:space="preserve">, вместо константной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то и константная величина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cs="Times New Roman" w:eastAsia="Times New Roman"/>
          <w:b w:val="0"/>
          <w:i/>
          <w:position w:val="0"/>
          <w:sz w:val="24"/>
          <w:szCs w:val="24"/>
          <w:highlight w:val="none"/>
          <w:vertAlign w:val="baseline"/>
        </w:rPr>
        <w:t xml:space="preserve">K</w:t>
      </w:r>
      <w:r>
        <w:rPr>
          <w:rFonts w:ascii="Times New Roman" w:hAnsi="Times New Roman" w:cs="Times New Roman" w:eastAsia="Times New Roman"/>
          <w:b w:val="0"/>
          <w:i w:val="0"/>
          <w:position w:val="0"/>
          <w:sz w:val="24"/>
          <w:szCs w:val="24"/>
          <w:highlight w:val="none"/>
          <w:vertAlign w:val="baseline"/>
        </w:rPr>
        <w:t xml:space="preserve"> встаёт величина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приводящая к хаотичности размерности пакетов,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cs="Times New Roman" w:eastAsia="Times New Roman"/>
          <w:b w:val="0"/>
          <w:i w:val="0"/>
          <w:position w:val="0"/>
          <w:sz w:val="24"/>
          <w:szCs w:val="24"/>
          <w:highlight w:val="none"/>
          <w:vertAlign w:val="baseline"/>
        </w:rPr>
        <w:t xml:space="preserve">а необходимости генерации вероят</w:t>
      </w:r>
      <w:r>
        <w:rPr>
          <w:rFonts w:ascii="Times New Roman" w:hAnsi="Times New Roman" w:cs="Times New Roman" w:eastAsia="Times New Roman"/>
          <w:b w:val="0"/>
          <w:i w:val="0"/>
          <w:position w:val="0"/>
          <w:sz w:val="24"/>
          <w:szCs w:val="24"/>
          <w:highlight w:val="none"/>
          <w:vertAlign w:val="baseline"/>
        </w:rPr>
        <w:t xml:space="preserve">ностного псевдо-пакета случайного и большего размера (чем истинный пакет) на маршрутизирующей или принимающей стороне. Таким образом, промежуточный/принимающий узел начинает становиться одновременно и псевдо-получателем для всех остальных участников сети. </w:t>
      </w:r>
      <w:r>
        <w:rPr>
          <w:szCs w:val="24"/>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Из вышеописанного также следует вывод, что если </w:t>
      </w:r>
      <w:r>
        <w:rPr>
          <w:rFonts w:ascii="Times New Roman" w:hAnsi="Times New Roman" w:cs="Times New Roman" w:eastAsia="Times New Roman"/>
          <w:i/>
          <w:sz w:val="24"/>
          <w:szCs w:val="24"/>
          <w:highlight w:val="none"/>
        </w:rPr>
        <w:t xml:space="preserve">X </w:t>
      </w:r>
      <m:oMath>
        <m:r>
          <w:rPr>
            <w:rFonts w:ascii="Cambria Math" w:hAnsi="Cambria Math"/>
            <w:highlight w:val="none"/>
          </w:rPr>
          <m:rPr/>
          <m:t>∈</m:t>
        </m:r>
      </m:oMath>
      <w:r>
        <w:rPr>
          <w:rFonts w:ascii="Times New Roman" w:hAnsi="Times New Roman" w:cs="Times New Roman" w:eastAsia="Times New Roman"/>
          <w:i/>
          <w:sz w:val="24"/>
          <w:szCs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пакет меньшего размера, пакет большего размера</w:t>
      </w:r>
      <w:r>
        <w:rPr>
          <w:rFonts w:ascii="Times New Roman" w:hAnsi="Times New Roman" w:cs="Times New Roman" w:eastAsia="Times New Roman"/>
          <w:sz w:val="24"/>
          <w:szCs w:val="24"/>
          <w:highlight w:val="none"/>
        </w:rPr>
        <w:t xml:space="preserve">}, а </w:t>
      </w:r>
      <w:r>
        <w:rPr>
          <w:rFonts w:ascii="Times New Roman" w:hAnsi="Times New Roman" w:cs="Times New Roman" w:eastAsia="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i/>
          <w:sz w:val="24"/>
          <w:szCs w:val="24"/>
          <w:highlight w:val="none"/>
        </w:rPr>
        <w:t xml:space="preserve">отправитель/получатель, маршрутизатор</w:t>
      </w:r>
      <w:r>
        <w:rPr>
          <w:rFonts w:ascii="Times New Roman" w:hAnsi="Times New Roman" w:cs="Times New Roman" w:eastAsia="Times New Roman"/>
          <w:sz w:val="24"/>
          <w:szCs w:val="24"/>
          <w:highlight w:val="none"/>
        </w:rPr>
        <w:t xml:space="preserve">}, то при их импликации </w:t>
      </w:r>
      <w:r>
        <w:rPr>
          <w:rFonts w:ascii="Times New Roman" w:hAnsi="Times New Roman" w:cs="Times New Roman" w:eastAsia="Times New Roman"/>
          <w:i/>
          <w:sz w:val="24"/>
          <w:szCs w:val="24"/>
          <w:highlight w:val="none"/>
        </w:rPr>
        <w:t xml:space="preserve">X</w:t>
      </w:r>
      <w:r>
        <w:rPr>
          <w:rFonts w:ascii="Times New Roman" w:hAnsi="Times New Roman" w:cs="Times New Roman" w:eastAsia="Times New Roman"/>
          <w:i/>
          <w:sz w:val="24"/>
          <w:szCs w:val="24"/>
          <w:highlight w:val="none"/>
          <w:vertAlign w:val="subscript"/>
        </w:rPr>
        <w:t xml:space="preserve">i</w:t>
      </w:r>
      <w:r>
        <w:rPr>
          <w:rFonts w:ascii="Times New Roman" w:hAnsi="Times New Roman" w:cs="Times New Roman" w:eastAsia="Times New Roman"/>
          <w:i/>
          <w:sz w:val="24"/>
          <w:szCs w:val="24"/>
          <w:highlight w:val="none"/>
        </w:rPr>
        <w:t xml:space="preserve"> </w:t>
      </w:r>
      <w:r>
        <w:rPr>
          <w:i/>
          <w:sz w:val="24"/>
          <w:highlight w:val="none"/>
        </w:rPr>
        <w:t xml:space="preserve">→</w:t>
      </w:r>
      <w:r>
        <w:rPr>
          <w:rFonts w:ascii="Times New Roman" w:hAnsi="Times New Roman" w:cs="Times New Roman" w:eastAsia="Times New Roman"/>
          <w:i/>
          <w:sz w:val="24"/>
          <w:szCs w:val="24"/>
          <w:highlight w:val="none"/>
        </w:rPr>
        <w:t xml:space="preserve"> Y</w:t>
      </w:r>
      <w:r>
        <w:rPr>
          <w:rFonts w:ascii="Times New Roman" w:hAnsi="Times New Roman" w:cs="Times New Roman" w:eastAsia="Times New Roman"/>
          <w:i/>
          <w:sz w:val="24"/>
          <w:szCs w:val="24"/>
          <w:highlight w:val="none"/>
          <w:vertAlign w:val="subscript"/>
        </w:rPr>
        <w:t xml:space="preserve">j</w:t>
      </w:r>
      <w:r>
        <w:rPr>
          <w:rFonts w:ascii="Times New Roman" w:hAnsi="Times New Roman" w:cs="Times New Roman" w:eastAsia="Times New Roman"/>
          <w:sz w:val="24"/>
          <w:szCs w:val="24"/>
          <w:highlight w:val="none"/>
        </w:rPr>
        <w:t xml:space="preserve"> все суждения будут являться ложными. </w:t>
      </w:r>
      <w:r>
        <w:rPr>
          <w:rFonts w:ascii="Times New Roman" w:hAnsi="Times New Roman" w:cs="Times New Roman" w:eastAsia="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cs="Times New Roman" w:eastAsia="Times New Roman"/>
          <w:b w:val="0"/>
          <w:i/>
          <w:position w:val="0"/>
          <w:sz w:val="24"/>
          <w:szCs w:val="24"/>
          <w:highlight w:val="none"/>
          <w:vertAlign w:val="baseline"/>
        </w:rPr>
        <w:t xml:space="preserve">R</w:t>
      </w:r>
      <w:r>
        <w:rPr>
          <w:rFonts w:ascii="Times New Roman" w:hAnsi="Times New Roman" w:cs="Times New Roman" w:eastAsia="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cs="Times New Roman" w:eastAsia="Times New Roman"/>
          <w:b w:val="0"/>
          <w:i w:val="0"/>
          <w:position w:val="0"/>
          <w:sz w:val="24"/>
          <w:szCs w:val="24"/>
          <w:highlight w:val="none"/>
          <w:vertAlign w:val="baseline"/>
        </w:rPr>
      </w:r>
      <w:r/>
    </w:p>
    <w:p>
      <w:pPr>
        <w:pStyle w:val="1380"/>
        <w:ind w:left="283" w:right="283" w:firstLine="567"/>
        <w:jc w:val="both"/>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1.</w:t>
        <w:tab/>
        <w:t xml:space="preserve">Если новый пакет меньше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«раскрыть» пакет, тем самым уменьшив его размер.</w:t>
      </w:r>
      <w:r>
        <w:rPr>
          <w:rFonts w:ascii="Times New Roman" w:hAnsi="Times New Roman" w:cs="Times New Roman" w:eastAsia="Times New Roman"/>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2.</w:t>
        <w:tab/>
        <w:t xml:space="preserve">Если новый пакет меньше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меньше запроса. </w:t>
      </w:r>
      <w:r>
        <w:rPr>
          <w:rFonts w:ascii="Times New Roman" w:hAnsi="Times New Roman" w:cs="Times New Roman" w:eastAsia="Times New Roman"/>
          <w:sz w:val="24"/>
          <w:szCs w:val="24"/>
          <w:highlight w:val="none"/>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3.</w:t>
        <w:tab/>
        <w:t xml:space="preserve">Если новый пакет больше предыдущего, то субъектом данного объекта является истинный отправитель, либо получатель. </w:t>
      </w:r>
      <w:r>
        <w:rPr>
          <w:rFonts w:ascii="Times New Roman" w:hAnsi="Times New Roman" w:cs="Times New Roman" w:eastAsia="Times New Roman"/>
          <w:sz w:val="24"/>
          <w:szCs w:val="24"/>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маршрутизатор может сгенерировать псевдо-пакет большего размера.</w:t>
      </w:r>
      <w:r>
        <w:rPr>
          <w:rFonts w:ascii="Times New Roman" w:hAnsi="Times New Roman" w:cs="Times New Roman" w:eastAsia="Times New Roman"/>
          <w:sz w:val="24"/>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t xml:space="preserve">4.</w:t>
        <w:tab/>
        <w:t xml:space="preserve">Если новый пакет больше предыдущего, то субъектом данного объекта является маршрутизатор. </w:t>
      </w:r>
      <w:r>
        <w:rPr>
          <w:rFonts w:ascii="Times New Roman" w:hAnsi="Times New Roman" w:cs="Times New Roman" w:eastAsia="Times New Roman"/>
          <w:sz w:val="24"/>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4"/>
          <w:szCs w:val="24"/>
          <w:highlight w:val="none"/>
        </w:rPr>
        <w:t xml:space="preserve">Ложно</w:t>
      </w:r>
      <w:r>
        <w:rPr>
          <w:rFonts w:ascii="Times New Roman" w:hAnsi="Times New Roman" w:cs="Times New Roman" w:eastAsia="Times New Roman"/>
          <w:sz w:val="24"/>
          <w:szCs w:val="24"/>
          <w:highlight w:val="none"/>
        </w:rPr>
        <w:t xml:space="preserve">, т.к. ответ может быть больше запроса. </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283" w:right="283" w:firstLine="567"/>
        <w:jc w:val="left"/>
        <w:spacing w:before="0" w:after="0"/>
        <w:rPr>
          <w:rFonts w:ascii="Times New Roman" w:hAnsi="Times New Roman" w:cs="Times New Roman" w:eastAsia="Times New Roman"/>
          <w:highlight w:val="none"/>
        </w:rPr>
      </w:pPr>
      <w:r>
        <w:rPr>
          <w:rFonts w:ascii="Times New Roman" w:hAnsi="Times New Roman" w:cs="Times New Roman" w:eastAsia="Times New Roman"/>
          <w:sz w:val="24"/>
          <w:szCs w:val="24"/>
          <w:highlight w:val="none"/>
        </w:rPr>
      </w:r>
      <w:r>
        <w:rPr>
          <w:rFonts w:ascii="Times New Roman" w:hAnsi="Times New Roman" w:cs="Times New Roman" w:eastAsia="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cs="Times New Roman" w:eastAsia="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i/>
          <w:sz w:val="24"/>
          <w:szCs w:val="24"/>
          <w:highlight w:val="none"/>
        </w:rPr>
        <w:t xml:space="preserve">V</w:t>
      </w:r>
      <w:r>
        <w:rPr>
          <w:rFonts w:ascii="Times New Roman" w:hAnsi="Times New Roman" w:cs="Times New Roman" w:eastAsia="Times New Roman"/>
          <w:i/>
          <w:sz w:val="24"/>
          <w:szCs w:val="24"/>
          <w:highlight w:val="none"/>
          <w:vertAlign w:val="subscript"/>
        </w:rPr>
        <w:t xml:space="preserve">1</w:t>
      </w:r>
      <w:r>
        <w:rPr>
          <w:rFonts w:ascii="Times New Roman" w:hAnsi="Times New Roman" w:cs="Times New Roman" w:eastAsia="Times New Roman"/>
          <w:i/>
          <w:sz w:val="24"/>
          <w:szCs w:val="24"/>
          <w:highlight w:val="none"/>
        </w:rPr>
        <w:t xml:space="preserve">, V</w:t>
      </w:r>
      <w:r>
        <w:rPr>
          <w:rFonts w:ascii="Times New Roman" w:hAnsi="Times New Roman" w:cs="Times New Roman" w:eastAsia="Times New Roman"/>
          <w:i/>
          <w:sz w:val="24"/>
          <w:szCs w:val="24"/>
          <w:highlight w:val="none"/>
          <w:vertAlign w:val="subscript"/>
        </w:rPr>
        <w:t xml:space="preserve">2</w:t>
      </w:r>
      <w:r>
        <w:rPr>
          <w:rFonts w:ascii="Times New Roman" w:hAnsi="Times New Roman" w:cs="Times New Roman" w:eastAsia="Times New Roman"/>
          <w:i/>
          <w:sz w:val="24"/>
          <w:szCs w:val="24"/>
          <w:highlight w:val="none"/>
        </w:rPr>
        <w:t xml:space="preserve">, ..., V</w:t>
      </w:r>
      <w:r>
        <w:rPr>
          <w:rFonts w:ascii="Times New Roman" w:hAnsi="Times New Roman" w:cs="Times New Roman" w:eastAsia="Times New Roman"/>
          <w:i/>
          <w:sz w:val="24"/>
          <w:szCs w:val="24"/>
          <w:highlight w:val="none"/>
          <w:vertAlign w:val="subscript"/>
        </w:rPr>
        <w:t xml:space="preserve">n</w:t>
      </w:r>
      <w:r>
        <w:rPr>
          <w:rFonts w:ascii="Times New Roman" w:hAnsi="Times New Roman" w:cs="Times New Roman" w:eastAsia="Times New Roman"/>
          <w:i w:val="0"/>
          <w:sz w:val="24"/>
          <w:szCs w:val="24"/>
          <w:highlight w:val="none"/>
        </w:rPr>
        <w:t xml:space="preserve">}</w:t>
      </w:r>
      <w:r>
        <w:rPr>
          <w:rFonts w:ascii="Times New Roman" w:hAnsi="Times New Roman" w:cs="Times New Roman" w:eastAsia="Times New Roman"/>
          <w:sz w:val="24"/>
          <w:szCs w:val="24"/>
          <w:highlight w:val="none"/>
        </w:rPr>
        <w:t xml:space="preserve">.</w:t>
      </w:r>
      <w:r>
        <w:rPr>
          <w:rFonts w:ascii="Times New Roman" w:hAnsi="Times New Roman" w:cs="Times New Roman" w:eastAsia="Times New Roman"/>
          <w:highlight w:val="none"/>
        </w:rPr>
      </w:r>
      <w:r/>
    </w:p>
    <w:p>
      <w:pPr>
        <w:ind w:left="283" w:right="283" w:firstLine="567"/>
        <w:jc w:val="both"/>
        <w:spacing w:before="0" w:after="0"/>
        <w:rPr>
          <w:szCs w:val="24"/>
          <w:highlight w:val="none"/>
        </w:rPr>
      </w:pPr>
      <w:r>
        <w:rPr>
          <w:highlight w:val="none"/>
        </w:rPr>
      </w:r>
      <w:r>
        <w:rPr>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7. Заключение</w:t>
      </w:r>
      <w:r>
        <w:rPr>
          <w:rFonts w:ascii="Times New Roman" w:hAnsi="Times New Roman" w:cs="Times New Roman" w:eastAsia="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rPr>
          <w:highlight w:val="none"/>
        </w:rPr>
      </w:r>
      <w:r/>
    </w:p>
    <w:p>
      <w:pPr>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p>
      <w:pPr>
        <w:pStyle w:val="131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t xml:space="preserve">В данной работе были проанализированы скрытые системы</w:t>
      </w:r>
      <w:r>
        <w:rPr>
          <w:rFonts w:ascii="Times New Roman" w:hAnsi="Times New Roman" w:cs="Times New Roman" w:eastAsia="Times New Roman"/>
          <w:sz w:val="24"/>
          <w:szCs w:val="24"/>
          <w:highlight w:val="none"/>
        </w:rPr>
        <w:t xml:space="preserve">, представляющие безопасность и безымянность пользователей — анонимные сети и тайные каналы связи. Была приведена градация анонимности в компьютерных сетях, базируемая на её мощности. </w:t>
      </w:r>
      <w:r>
        <w:rPr>
          <w:rFonts w:ascii="Times New Roman" w:hAnsi="Times New Roman" w:cs="Times New Roman" w:eastAsia="Times New Roman"/>
          <w:sz w:val="24"/>
          <w:szCs w:val="24"/>
          <w:highlight w:val="none"/>
        </w:rPr>
        <w:t xml:space="preserve">Было найдено противоречие, при котором стремление к уменьшению мощности доверия </w:t>
      </w:r>
      <w:r>
        <w:rPr>
          <w:rFonts w:ascii="Times New Roman" w:hAnsi="Times New Roman" w:cs="Times New Roman" w:eastAsia="Times New Roman"/>
          <w:sz w:val="24"/>
          <w:szCs w:val="24"/>
          <w:highlight w:val="none"/>
        </w:rPr>
        <w:t xml:space="preserve">становится</w:t>
      </w:r>
      <w:r>
        <w:rPr>
          <w:rFonts w:ascii="Times New Roman" w:hAnsi="Times New Roman" w:cs="Times New Roman" w:eastAsia="Times New Roman"/>
          <w:sz w:val="24"/>
          <w:szCs w:val="24"/>
          <w:highlight w:val="none"/>
        </w:rPr>
        <w:t xml:space="preserve"> второстепенным свойством, как только достигается этап формирования анонимной сети. Решением проблемы становится</w:t>
      </w:r>
      <w:r>
        <w:rPr>
          <w:rFonts w:ascii="Times New Roman" w:hAnsi="Times New Roman" w:cs="Times New Roman" w:eastAsia="Times New Roman"/>
          <w:sz w:val="24"/>
          <w:szCs w:val="24"/>
          <w:highlight w:val="none"/>
        </w:rPr>
        <w:t xml:space="preserve"> </w:t>
      </w:r>
      <w:r>
        <w:rPr>
          <w:rFonts w:ascii="Times New Roman" w:hAnsi="Times New Roman" w:cs="Times New Roman" w:eastAsia="Times New Roman"/>
          <w:sz w:val="24"/>
          <w:szCs w:val="24"/>
          <w:highlight w:val="none"/>
        </w:rPr>
        <w:t xml:space="preserve">объединение пятой стадии анонимности со стадией скрытой сети. Из определения абстрактных скрытых сетей была также выявлена возможность создания тайных каналов связи с доказуемой анонимностью субъектов, </w:t>
      </w:r>
      <w:r>
        <w:rPr>
          <w:rFonts w:ascii="Times New Roman" w:hAnsi="Times New Roman" w:cs="Times New Roman" w:eastAsia="Times New Roman"/>
          <w:sz w:val="24"/>
          <w:szCs w:val="24"/>
          <w:highlight w:val="none"/>
        </w:rPr>
        <w:t xml:space="preserve">за счёт осуществимости применения виртуальной маршрутизации в замкнутых системах. В части о тайных каналах связи было расширено определение пятой стадии анонимности, за счёт внесения стеганографических методов как возможной </w:t>
      </w:r>
      <w:r>
        <w:rPr>
          <w:rFonts w:ascii="Times New Roman" w:hAnsi="Times New Roman" w:cs="Times New Roman" w:eastAsia="Times New Roman"/>
          <w:sz w:val="24"/>
          <w:szCs w:val="24"/>
          <w:highlight w:val="none"/>
        </w:rPr>
        <w:t xml:space="preserve">альтернативы криптографическим. В конце статьи был</w:t>
      </w:r>
      <w:r>
        <w:rPr>
          <w:rFonts w:ascii="Times New Roman" w:hAnsi="Times New Roman" w:cs="Times New Roman" w:eastAsia="Times New Roman"/>
          <w:sz w:val="24"/>
          <w:highlight w:val="none"/>
        </w:rPr>
        <w:t xml:space="preserve"> представлен</w:t>
      </w:r>
      <w:r>
        <w:rPr>
          <w:rFonts w:ascii="Times New Roman" w:hAnsi="Times New Roman" w:cs="Times New Roman" w:eastAsia="Times New Roman"/>
          <w:sz w:val="24"/>
          <w:highlight w:val="none"/>
        </w:rPr>
        <w:t xml:space="preserve"> протокол безопасной передачи информации, вместе с примерами программного кода, на основе которого могут базироваться в последующем анонимные сети и тайные каналы связи. </w:t>
      </w:r>
      <w:r>
        <w:rPr>
          <w:rFonts w:ascii="Times New Roman" w:hAnsi="Times New Roman" w:cs="Times New Roman" w:eastAsia="Times New Roman"/>
          <w:sz w:val="24"/>
          <w:szCs w:val="24"/>
          <w:highlight w:val="none"/>
        </w:rPr>
      </w:r>
      <w:r/>
    </w:p>
    <w:p>
      <w:pPr>
        <w:pStyle w:val="1311"/>
        <w:ind w:left="283" w:right="283" w:firstLine="567"/>
        <w:jc w:val="both"/>
        <w:spacing w:before="0" w:after="0"/>
        <w:rPr>
          <w:rFonts w:ascii="Times New Roman" w:hAnsi="Times New Roman" w:cs="Times New Roman" w:eastAsia="Times New Roman"/>
          <w:sz w:val="24"/>
          <w:szCs w:val="24"/>
          <w:highlight w:val="none"/>
        </w:rPr>
      </w:pPr>
      <w:r>
        <w:rPr>
          <w:rFonts w:ascii="Times New Roman" w:hAnsi="Times New Roman" w:cs="Times New Roman" w:eastAsia="Times New Roman"/>
          <w:sz w:val="24"/>
          <w:szCs w:val="24"/>
          <w:highlight w:val="none"/>
        </w:rPr>
      </w:r>
      <w:r>
        <w:rPr>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b/>
          <w:sz w:val="28"/>
          <w:szCs w:val="24"/>
          <w:highlight w:val="none"/>
        </w:rPr>
      </w:r>
      <w:r>
        <w:rPr>
          <w:rFonts w:ascii="Times New Roman" w:hAnsi="Times New Roman" w:cs="Times New Roman" w:eastAsia="Times New Roman"/>
          <w:b/>
          <w:sz w:val="28"/>
          <w:szCs w:val="24"/>
          <w:highlight w:val="none"/>
        </w:rPr>
        <w:t xml:space="preserve">Список литературы</w:t>
      </w:r>
      <w:bookmarkStart w:id="23" w:name="Список_литературы"/>
      <w:r>
        <w:rPr>
          <w:rFonts w:ascii="Times New Roman" w:hAnsi="Times New Roman" w:cs="Times New Roman" w:eastAsia="Times New Roman"/>
          <w:b/>
          <w:sz w:val="28"/>
          <w:szCs w:val="24"/>
          <w:highlight w:val="none"/>
        </w:rPr>
      </w:r>
      <w:bookmarkEnd w:id="23"/>
      <w:r>
        <w:rPr>
          <w:rFonts w:ascii="Times New Roman" w:hAnsi="Times New Roman" w:cs="Times New Roman" w:eastAsia="Times New Roman"/>
          <w:b/>
          <w:sz w:val="28"/>
          <w:szCs w:val="24"/>
          <w:highlight w:val="none"/>
        </w:rPr>
        <w:t xml:space="preserve"> </w:t>
      </w:r>
      <w:r>
        <w:rPr>
          <w:highlight w:val="none"/>
        </w:rPr>
      </w:r>
      <w:r/>
    </w:p>
    <w:p>
      <w:pPr>
        <w:pStyle w:val="1311"/>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highlight w:val="none"/>
        </w:rPr>
      </w:r>
      <w:r/>
    </w:p>
    <w:p>
      <w:pPr>
        <w:pStyle w:val="139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Style w:val="1362"/>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Таненбаум, Э., Уэзеролл, Д. Компьютерные сети / Э. Таненбаум, Д. Уэзеролл. — СПб.: Питер, 2017. - 960 с.</w:t>
      </w:r>
      <w:r/>
    </w:p>
    <w:p>
      <w:pPr>
        <w:pStyle w:val="139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362"/>
          <w:rFonts w:ascii="Times New Roman" w:hAnsi="Times New Roman" w:cs="Times New Roman" w:eastAsia="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cs="Times New Roman" w:eastAsia="Times New Roman"/>
          <w:sz w:val="24"/>
          <w:highlight w:val="none"/>
        </w:rPr>
        <w:t xml:space="preserve">[Электронный ресурс]. — Режим доступа: </w:t>
      </w:r>
      <w:hyperlink r:id="rId32" w:tooltip="https://cyberleninka.ru/article/n/internet-kak-setevaya-ili-ierarhicheskaya-struktura-kontseptsiya-seti-v-postmodernistskoy-filosofii-i-sotsialnyh-naukah-kontsa-xx-go-i" w:history="1">
        <w:r>
          <w:rPr>
            <w:rFonts w:ascii="Times New Roman" w:hAnsi="Times New Roman" w:cs="Times New Roman" w:eastAsia="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cs="Times New Roman" w:eastAsia="Times New Roman"/>
          <w:color w:val="000000" w:themeColor="text1"/>
          <w:sz w:val="24"/>
          <w:highlight w:val="none"/>
        </w:rPr>
        <w:t xml:space="preserve"> </w:t>
      </w:r>
      <w:r>
        <w:rPr>
          <w:rFonts w:ascii="Times New Roman" w:hAnsi="Times New Roman" w:cs="Times New Roman" w:eastAsia="Times New Roman"/>
          <w:sz w:val="24"/>
          <w:highlight w:val="none"/>
        </w:rPr>
        <w:t xml:space="preserve"> (дата обращения: 02.01.2022). </w:t>
      </w:r>
      <w:r>
        <w:rPr>
          <w:highlight w:val="none"/>
        </w:rPr>
      </w:r>
      <w:r/>
    </w:p>
    <w:p>
      <w:pPr>
        <w:pStyle w:val="139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Бодрийяр, Ж. Символический обмен и смерть / Ж. Бодрийяр. — М.: «Добросвет» 2000. - 387 с. </w:t>
      </w:r>
      <w:r>
        <w:rPr>
          <w:rFonts w:ascii="Times New Roman" w:hAnsi="Times New Roman" w:cs="Times New Roman" w:eastAsia="Times New Roman"/>
          <w:sz w:val="24"/>
          <w:highlight w:val="none"/>
        </w:rPr>
      </w:r>
      <w:r/>
    </w:p>
    <w:p>
      <w:pPr>
        <w:pStyle w:val="139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Style w:val="1362"/>
          <w:rFonts w:ascii="Times New Roman" w:hAnsi="Times New Roman" w:cs="Times New Roman" w:eastAsia="Times New Roman"/>
          <w:color w:val="000000"/>
          <w:sz w:val="24"/>
          <w:highlight w:val="none"/>
        </w:rPr>
        <w:t xml:space="preserve">Шнайер, Б. Beyond Security Theater </w:t>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Style w:val="1362"/>
          <w:rFonts w:ascii="Times New Roman" w:hAnsi="Times New Roman" w:cs="Times New Roman" w:eastAsia="Times New Roman"/>
          <w:color w:val="000000"/>
          <w:sz w:val="24"/>
          <w:highlight w:val="none"/>
        </w:rPr>
        <w:t xml:space="preserve"> </w:t>
      </w:r>
      <w:r>
        <w:rPr>
          <w:rStyle w:val="1362"/>
          <w:rFonts w:ascii="Times New Roman" w:hAnsi="Times New Roman" w:cs="Times New Roman" w:eastAsia="Times New Roman"/>
          <w:color w:val="000000" w:themeColor="text1"/>
          <w:sz w:val="24"/>
          <w:highlight w:val="none"/>
          <w:u w:val="none"/>
        </w:rPr>
      </w:r>
      <w:hyperlink r:id="rId33" w:tooltip="https://www.schneier.com/essays/archives/2009/11/beyond_security_thea.html" w:history="1">
        <w:r>
          <w:rPr>
            <w:rStyle w:val="1308"/>
            <w:rFonts w:ascii="Times New Roman" w:hAnsi="Times New Roman" w:cs="Times New Roman" w:eastAsia="Times New Roman"/>
            <w:color w:val="000000" w:themeColor="text1"/>
            <w:sz w:val="24"/>
            <w:highlight w:val="none"/>
            <w:u w:val="none"/>
          </w:rPr>
          <w:t xml:space="preserve">https://www.schneier.com/essays/archives/2009/11/beyond_security_thea.html</w:t>
        </w:r>
      </w:hyperlink>
      <w:r>
        <w:t xml:space="preserve"> </w:t>
      </w:r>
      <w:r>
        <w:rPr>
          <w:rFonts w:ascii="Times New Roman" w:hAnsi="Times New Roman" w:cs="Times New Roman" w:eastAsia="Times New Roman"/>
          <w:sz w:val="24"/>
          <w:highlight w:val="none"/>
        </w:rPr>
        <w:t xml:space="preserve">(дата обращения: 16.03.2022). </w:t>
      </w:r>
      <w:r>
        <w:rPr>
          <w:rFonts w:ascii="Times New Roman" w:hAnsi="Times New Roman" w:cs="Times New Roman" w:eastAsia="Times New Roman"/>
          <w:sz w:val="24"/>
          <w:highlight w:val="none"/>
        </w:rPr>
      </w:r>
      <w:r/>
    </w:p>
    <w:p>
      <w:pPr>
        <w:pStyle w:val="139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cs="Times New Roman" w:eastAsia="Times New Roman"/>
          <w:sz w:val="24"/>
          <w:highlight w:val="none"/>
        </w:rPr>
        <w:t xml:space="preserve"> [Электронный ре</w:t>
      </w:r>
      <w:r>
        <w:rPr>
          <w:rFonts w:ascii="Times New Roman" w:hAnsi="Times New Roman" w:cs="Times New Roman" w:eastAsia="Times New Roman"/>
          <w:sz w:val="24"/>
          <w:highlight w:val="none"/>
        </w:rPr>
        <w:t xml:space="preserve">сурс]. — Режим доступа: </w:t>
      </w:r>
      <w:hyperlink r:id="rId34" w:tooltip="https://cyberleninka.ru/article/n/utrata-anonimnosti-v-vek-razvitiya-tsifrovyh-tehnologiy" w:history="1">
        <w:r>
          <w:rPr>
            <w:rFonts w:ascii="Times New Roman" w:hAnsi="Times New Roman" w:cs="Times New Roman" w:eastAsia="Times New Roman"/>
            <w:sz w:val="24"/>
            <w:highlight w:val="none"/>
          </w:rPr>
          <w:t xml:space="preserve">https://cyberleninka.ru/article/n/utrata-anonimnosti-v-vek-razvitiya-tsifrovyh-tehnologiy</w:t>
        </w:r>
      </w:hyperlink>
      <w:r>
        <w:rPr>
          <w:rFonts w:ascii="Times New Roman" w:hAnsi="Times New Roman" w:cs="Times New Roman" w:eastAsia="Times New Roman"/>
          <w:sz w:val="24"/>
          <w:highlight w:val="none"/>
        </w:rPr>
        <w:t xml:space="preserve"> (дата обращения: 04.01.2022).</w:t>
      </w:r>
      <w:r>
        <w:rPr>
          <w:highlight w:val="none"/>
        </w:rPr>
      </w:r>
      <w:r/>
    </w:p>
    <w:p>
      <w:pPr>
        <w:pStyle w:val="139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cs="Times New Roman" w:eastAsia="Times New Roman"/>
          <w:sz w:val="24"/>
          <w:highlight w:val="none"/>
        </w:rPr>
        <w:t xml:space="preserve"> [Электронный ресурс]. — Режим доступа: </w:t>
      </w:r>
      <w:r>
        <w:rPr>
          <w:rStyle w:val="1362"/>
          <w:rFonts w:ascii="Times New Roman" w:hAnsi="Times New Roman" w:cs="Times New Roman" w:eastAsia="Times New Roman"/>
          <w:color w:val="000000" w:themeColor="text1"/>
          <w:sz w:val="24"/>
          <w:highlight w:val="none"/>
          <w:u w:val="none"/>
        </w:rPr>
      </w:r>
      <w:hyperlink r:id="rId35" w:tooltip="https://cyberleninka.ru/article/n/paradoks-anonimnosti-v-internete-i-problemy-ee-pravovogo-regulirovaniya" w:history="1">
        <w:r>
          <w:rPr>
            <w:rStyle w:val="1308"/>
            <w:rFonts w:ascii="Times New Roman" w:hAnsi="Times New Roman" w:cs="Times New Roman" w:eastAsia="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cs="Times New Roman" w:eastAsia="Times New Roman"/>
          <w:sz w:val="24"/>
          <w:highlight w:val="none"/>
        </w:rPr>
        <w:t xml:space="preserve"> (дата обращения: 12.07.2022).</w:t>
      </w:r>
      <w:r>
        <w:rPr>
          <w:rFonts w:ascii="Times New Roman" w:hAnsi="Times New Roman" w:cs="Times New Roman" w:eastAsia="Times New Roman"/>
          <w:sz w:val="24"/>
          <w:highlight w:val="none"/>
        </w:rPr>
      </w:r>
      <w:r/>
    </w:p>
    <w:p>
      <w:pPr>
        <w:pStyle w:val="139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Симаков, А. Анонимность в глобальных сетях</w:t>
      </w:r>
      <w:r>
        <w:rPr>
          <w:rFonts w:ascii="Times New Roman" w:hAnsi="Times New Roman" w:cs="Times New Roman" w:eastAsia="Times New Roman"/>
          <w:sz w:val="24"/>
          <w:highlight w:val="none"/>
        </w:rPr>
        <w:t xml:space="preserve"> [Электронный ресурс]. — Режим доступа: </w:t>
      </w:r>
      <w:r>
        <w:rPr>
          <w:rStyle w:val="1362"/>
          <w:rFonts w:ascii="Times New Roman" w:hAnsi="Times New Roman" w:cs="Times New Roman" w:eastAsia="Times New Roman"/>
          <w:color w:val="000000"/>
          <w:sz w:val="24"/>
          <w:highlight w:val="none"/>
        </w:rPr>
        <w:t xml:space="preserve"> </w:t>
      </w:r>
      <w:hyperlink r:id="rId36" w:tooltip="https://cyberleninka.ru/article/n/anonimnost-v-globalnyh-setyah" w:history="1">
        <w:r>
          <w:rPr>
            <w:rFonts w:ascii="Times New Roman" w:hAnsi="Times New Roman" w:cs="Times New Roman" w:eastAsia="Times New Roman"/>
            <w:sz w:val="24"/>
            <w:highlight w:val="none"/>
          </w:rPr>
          <w:t xml:space="preserve">https://cyberleninka.ru/article/n/anonimnost-v-globalnyh-setyah</w:t>
        </w:r>
      </w:hyperlink>
      <w:r>
        <w:rPr>
          <w:rStyle w:val="136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04.01.2022).</w:t>
      </w:r>
      <w:r>
        <w:rPr>
          <w:highlight w:val="none"/>
        </w:rPr>
      </w:r>
      <w:r/>
    </w:p>
    <w:p>
      <w:pPr>
        <w:pStyle w:val="139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cs="Times New Roman" w:eastAsia="Times New Roman"/>
          <w:sz w:val="24"/>
          <w:highlight w:val="none"/>
        </w:rPr>
        <w:t xml:space="preserve"> в сфере компьют</w:t>
      </w:r>
      <w:r>
        <w:rPr>
          <w:rFonts w:ascii="Times New Roman" w:hAnsi="Times New Roman" w:cs="Times New Roman" w:eastAsia="Times New Roman"/>
          <w:sz w:val="24"/>
          <w:highlight w:val="none"/>
        </w:rPr>
        <w:t xml:space="preserve">ерной информации [Электронный ресурс]. — Режим доступа: </w:t>
      </w:r>
      <w:hyperlink r:id="rId37" w:tooltip="https://cyberleninka.ru/article/n/k-voprosu-o-mitm-atake-kak-sposobe-soversheniya-prestupleniy-v-sfere-kompyuternoy-informatsii" w:history="1">
        <w:r>
          <w:rPr>
            <w:rFonts w:ascii="Times New Roman" w:hAnsi="Times New Roman" w:cs="Times New Roman" w:eastAsia="Times New Roman"/>
            <w:sz w:val="24"/>
            <w:highlight w:val="none"/>
          </w:rPr>
          <w:t xml:space="preserve">https://cyberleninka.ru/article/n/k-voprosu-o-mitm-atake-kak-sposobe-soversheniya-prestupleniy-v-sfere-kompyuternoy-informatsii</w:t>
        </w:r>
      </w:hyperlink>
      <w:r>
        <w:rPr>
          <w:rStyle w:val="136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04.01.2022).</w:t>
      </w:r>
      <w:r>
        <w:rPr>
          <w:highlight w:val="none"/>
        </w:rPr>
      </w:r>
      <w:r/>
    </w:p>
    <w:p>
      <w:pPr>
        <w:pStyle w:val="139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cs="Times New Roman" w:eastAsia="Times New Roman"/>
          <w:sz w:val="24"/>
          <w:highlight w:val="none"/>
        </w:rPr>
        <w:t xml:space="preserve"> [Электронный ресурс]. — Режим доступа: </w:t>
      </w:r>
      <w:hyperlink r:id="rId38" w:tooltip="https://cyberleninka.ru/article/n/k-voprosu-o-bezopasnom-shifrovanii-v-internet-messendzherah" w:history="1">
        <w:r>
          <w:rPr>
            <w:rFonts w:ascii="Times New Roman" w:hAnsi="Times New Roman" w:cs="Times New Roman" w:eastAsia="Times New Roman"/>
            <w:sz w:val="24"/>
            <w:highlight w:val="none"/>
          </w:rPr>
          <w:t xml:space="preserve">https://cyberleninka.ru/article/n/k-voprosu-o-bezopasnom-shifrovanii-v-internet-messendzherah</w:t>
        </w:r>
      </w:hyperlink>
      <w:r>
        <w:rPr>
          <w:rFonts w:ascii="Times New Roman" w:hAnsi="Times New Roman" w:cs="Times New Roman" w:eastAsia="Times New Roman"/>
          <w:sz w:val="24"/>
          <w:highlight w:val="none"/>
        </w:rPr>
        <w:t xml:space="preserve"> (дата обращения: 04.01.2022). </w:t>
      </w:r>
      <w:r>
        <w:rPr>
          <w:highlight w:val="none"/>
        </w:rPr>
      </w:r>
      <w:r/>
    </w:p>
    <w:p>
      <w:pPr>
        <w:pStyle w:val="139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cs="Times New Roman" w:eastAsia="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39" w:tooltip="https://cyberleninka.ru/article/n/analiz-sposobov-i-metodov-nezakonnogo-rasprostraneniya-lichnyh-dannyh-polzovateley-messendzherov-sotsialnyh-setey-i-poiskovyh-sistem" w:history="1">
        <w:r>
          <w:rPr>
            <w:rFonts w:ascii="Times New Roman" w:hAnsi="Times New Roman" w:cs="Times New Roman" w:eastAsia="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cs="Times New Roman" w:eastAsia="Times New Roman"/>
          <w:sz w:val="24"/>
          <w:highlight w:val="none"/>
        </w:rPr>
        <w:t xml:space="preserve"> (дата обращения: 30.12.2021).</w:t>
      </w:r>
      <w:r>
        <w:rPr>
          <w:rStyle w:val="1362"/>
          <w:rFonts w:ascii="Times New Roman" w:hAnsi="Times New Roman" w:cs="Times New Roman" w:eastAsia="Times New Roman"/>
          <w:color w:val="000000"/>
          <w:sz w:val="24"/>
          <w:highlight w:val="none"/>
        </w:rPr>
        <w:t xml:space="preserve"> </w:t>
      </w:r>
      <w:r>
        <w:rPr>
          <w:highlight w:val="none"/>
        </w:rPr>
      </w:r>
      <w:r/>
    </w:p>
    <w:p>
      <w:pPr>
        <w:pStyle w:val="139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Diffie, W., Hellman, M. New Directions in Cryptography [Электронный ресурс]. — Режим доступа: </w:t>
      </w:r>
      <w:hyperlink r:id="rId40" w:tooltip="https://ee.stanford.edu/~hellman/publications/24.pdf" w:history="1">
        <w:r>
          <w:rPr>
            <w:rFonts w:ascii="Times New Roman" w:hAnsi="Times New Roman" w:cs="Times New Roman" w:eastAsia="Times New Roman"/>
            <w:sz w:val="24"/>
            <w:highlight w:val="none"/>
          </w:rPr>
          <w:t xml:space="preserve">https://ee.stanford.edu/~hellman/publications/24.pdf</w:t>
        </w:r>
      </w:hyperlink>
      <w:r>
        <w:rPr>
          <w:rFonts w:ascii="Times New Roman" w:hAnsi="Times New Roman" w:cs="Times New Roman" w:eastAsia="Times New Roman"/>
          <w:sz w:val="24"/>
          <w:highlight w:val="none"/>
        </w:rPr>
        <w:t xml:space="preserve"> (дата обращения: 19.12.2020).</w:t>
      </w:r>
      <w:r>
        <w:rPr>
          <w:highlight w:val="none"/>
        </w:rPr>
      </w:r>
      <w:r/>
    </w:p>
    <w:p>
      <w:pPr>
        <w:pStyle w:val="139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w:t>
      </w:r>
      <w:r>
        <w:rPr>
          <w:rFonts w:ascii="Times New Roman" w:hAnsi="Times New Roman" w:cs="Times New Roman" w:eastAsia="Times New Roman"/>
          <w:color w:val="000000"/>
          <w:sz w:val="24"/>
          <w:highlight w:val="none"/>
        </w:rPr>
      </w:r>
      <w:r/>
    </w:p>
    <w:p>
      <w:pPr>
        <w:pStyle w:val="139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Fonts w:ascii="Times New Roman" w:hAnsi="Times New Roman" w:cs="Times New Roman" w:eastAsia="Times New Roman"/>
          <w:color w:val="000000"/>
          <w:sz w:val="24"/>
          <w:highlight w:val="none"/>
        </w:rPr>
        <w:t xml:space="preserve">Садаков</w:t>
      </w:r>
      <w:r>
        <w:rPr>
          <w:rFonts w:ascii="Times New Roman" w:hAnsi="Times New Roman" w:cs="Times New Roman" w:eastAsia="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cs="Times New Roman" w:eastAsia="Times New Roman"/>
          <w:sz w:val="24"/>
          <w:highlight w:val="none"/>
        </w:rPr>
      </w:r>
      <w:hyperlink r:id="rId41" w:tooltip="https://cyberleninka.ru/article/n/rekomendatelnyy-protokol-detsentralizovannoy-fayloobmennoy-seti" w:history="1">
        <w:r>
          <w:rPr>
            <w:rStyle w:val="1308"/>
            <w:rFonts w:ascii="Times New Roman" w:hAnsi="Times New Roman" w:cs="Times New Roman" w:eastAsia="Times New Roman"/>
            <w:color w:val="000000" w:themeColor="text1"/>
            <w:sz w:val="24"/>
            <w:highlight w:val="none"/>
            <w:u w:val="none"/>
          </w:rPr>
          <w:t xml:space="preserve">https://cyberleninka.ru/article/n/rekomendatelnyy-protokol-detsentralizovannoy-fayloobmennoy-seti</w:t>
        </w:r>
      </w:hyperlink>
      <w:r>
        <w:rPr>
          <w:rStyle w:val="136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29.03.2022).</w:t>
      </w:r>
      <w:r>
        <w:rPr>
          <w:highlight w:val="none"/>
        </w:rPr>
      </w:r>
      <w:r/>
    </w:p>
    <w:p>
      <w:pPr>
        <w:pStyle w:val="1392"/>
        <w:numPr>
          <w:ilvl w:val="0"/>
          <w:numId w:val="1"/>
        </w:numPr>
        <w:contextualSpacing/>
        <w:ind w:left="850" w:right="283" w:hanging="567"/>
        <w:jc w:val="both"/>
        <w:spacing w:before="0" w:after="0"/>
        <w:rPr>
          <w:rFonts w:ascii="Times New Roman" w:hAnsi="Times New Roman" w:cs="Times New Roman" w:eastAsia="Times New Roman"/>
          <w:sz w:val="24"/>
          <w:highlight w:val="none"/>
        </w:rPr>
      </w:pPr>
      <w:r>
        <w:rPr>
          <w:highlight w:val="none"/>
        </w:rPr>
      </w:r>
      <w:r>
        <w:rPr>
          <w:rFonts w:ascii="Times New Roman" w:hAnsi="Times New Roman" w:cs="Times New Roman" w:eastAsia="Times New Roman"/>
          <w:sz w:val="24"/>
          <w:highlight w:val="none"/>
        </w:rPr>
        <w:t xml:space="preserve">Chaum, D. </w:t>
      </w:r>
      <w:r>
        <w:rPr>
          <w:rFonts w:ascii="Times New Roman" w:hAnsi="Times New Roman" w:cs="Times New Roman" w:eastAsia="Times New Roman"/>
          <w:color w:val="000000"/>
          <w:sz w:val="24"/>
        </w:rPr>
        <w:t xml:space="preserve">Untraceable Electronic Mail, Return </w:t>
      </w:r>
      <w:r>
        <w:rPr>
          <w:rFonts w:ascii="Times New Roman" w:hAnsi="Times New Roman" w:cs="Times New Roman" w:eastAsia="Times New Roman"/>
          <w:color w:val="000000"/>
          <w:sz w:val="24"/>
        </w:rPr>
        <w:t xml:space="preserve">Addresses, and Digital Pseudonyms</w:t>
      </w:r>
      <w:r>
        <w:t xml:space="preserve"> </w:t>
      </w:r>
      <w:hyperlink r:id="rId42" w:tooltip="https://web.archive.org/web/20150514080026/https://www.dashpay.io/wp-content/uploads/2015/04/Dash-WhitepaperV1.pdf"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hyperlink>
      <w:r>
        <w:rPr>
          <w:rFonts w:ascii="Times New Roman" w:hAnsi="Times New Roman" w:cs="Times New Roman" w:eastAsia="Times New Roman"/>
          <w:sz w:val="24"/>
          <w:highlight w:val="none"/>
        </w:rPr>
      </w:r>
      <w:hyperlink r:id="rId43" w:tooltip="https://www.lix.polytechnique.fr/~tomc/P2P/Papers/Theory/MIXes.pdf" w:history="1">
        <w:r>
          <w:rPr>
            <w:rStyle w:val="1308"/>
            <w:rFonts w:ascii="Times New Roman" w:hAnsi="Times New Roman" w:cs="Times New Roman" w:eastAsia="Times New Roman"/>
            <w:color w:val="000000" w:themeColor="text1"/>
            <w:sz w:val="24"/>
            <w:highlight w:val="none"/>
            <w:u w:val="none"/>
          </w:rPr>
          <w:t xml:space="preserve">https://www.lix.polytechnique.fr/~tomc/P2P/Papers/Theory/MIXes.pdf</w:t>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16.08.2022).</w:t>
      </w:r>
      <w:r>
        <w:rPr>
          <w:highlight w:val="none"/>
        </w:rPr>
      </w:r>
      <w:r/>
    </w:p>
    <w:p>
      <w:pPr>
        <w:pStyle w:val="139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color w:val="000000"/>
          <w:sz w:val="24"/>
          <w:highlight w:val="none"/>
        </w:rPr>
        <w:t xml:space="preserve">Ершов, Н., Рязанова, Н. Проблемы сокрытия </w:t>
      </w:r>
      <w:r>
        <w:rPr>
          <w:rFonts w:ascii="Times New Roman" w:hAnsi="Times New Roman" w:cs="Times New Roman" w:eastAsia="Times New Roman"/>
          <w:sz w:val="24"/>
          <w:highlight w:val="none"/>
        </w:rPr>
        <w:t xml:space="preserve">трафика в анонимной сети и факторы, влияющие на анонимность [Электронный ресурс]. — Режим доступа: </w:t>
      </w:r>
      <w:hyperlink r:id="rId44" w:tooltip="https://cyberleninka.ru/article/n/problemy-sokrytiya-trafika-v-anonimnoy-seti-i-faktory-vliyayuschie-na-anonimnost" w:history="1">
        <w:r>
          <w:rPr>
            <w:rFonts w:ascii="Times New Roman" w:hAnsi="Times New Roman" w:cs="Times New Roman" w:eastAsia="Times New Roman"/>
            <w:sz w:val="24"/>
            <w:highlight w:val="none"/>
          </w:rPr>
          <w:t xml:space="preserve">https://cyberleninka.ru/article/n/problemy-sokrytiya-trafika-v-anonimnoy-seti-i-faktory-vliyayuschie-na-anonimnost</w:t>
        </w:r>
      </w:hyperlink>
      <w:r>
        <w:rPr>
          <w:rFonts w:ascii="Times New Roman" w:hAnsi="Times New Roman" w:cs="Times New Roman" w:eastAsia="Times New Roman"/>
          <w:sz w:val="24"/>
          <w:highlight w:val="none"/>
        </w:rPr>
        <w:t xml:space="preserve"> (дата обращения: 02.01.2022).</w:t>
      </w:r>
      <w:r>
        <w:rPr>
          <w:highlight w:val="none"/>
        </w:rPr>
      </w:r>
      <w:r/>
    </w:p>
    <w:p>
      <w:pPr>
        <w:pStyle w:val="139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62"/>
          <w:rFonts w:ascii="Times New Roman" w:hAnsi="Times New Roman" w:cs="Times New Roman" w:eastAsia="Times New Roman"/>
          <w:color w:val="000000"/>
          <w:sz w:val="24"/>
          <w:highlight w:val="none"/>
        </w:rPr>
        <w:t xml:space="preserve">NETSUKUKU RFC документация</w:t>
      </w:r>
      <w:r>
        <w:rPr>
          <w:rFonts w:ascii="Times New Roman" w:hAnsi="Times New Roman" w:cs="Times New Roman" w:eastAsia="Times New Roman"/>
          <w:sz w:val="24"/>
          <w:highlight w:val="none"/>
        </w:rPr>
        <w:t xml:space="preserve"> [Электронный ресурс].</w:t>
      </w:r>
      <w:r>
        <w:rPr>
          <w:rStyle w:val="1362"/>
          <w:rFonts w:ascii="Times New Roman" w:hAnsi="Times New Roman" w:cs="Times New Roman" w:eastAsia="Times New Roman"/>
          <w:color w:val="000000"/>
          <w:sz w:val="24"/>
          <w:highlight w:val="none"/>
        </w:rPr>
        <w:t xml:space="preserve"> </w:t>
      </w:r>
      <w:hyperlink r:id="rId45" w:tooltip="http://netsukuku.freaknet.org/sourcedocs/main_doc/ntk_rfc/" w:history="1">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 Режим доступа: </w:t>
        </w:r>
        <w:r>
          <w:rPr>
            <w:rFonts w:ascii="Times New Roman" w:hAnsi="Times New Roman" w:cs="Times New Roman" w:eastAsia="Times New Roman"/>
            <w:sz w:val="24"/>
            <w:highlight w:val="none"/>
          </w:rPr>
          <w:t xml:space="preserve">http://netsukuku.freaknet.org/sourcedocs/main_doc/ntk_rfc/</w:t>
        </w:r>
      </w:hyperlink>
      <w:r>
        <w:rPr>
          <w:rStyle w:val="136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(дата обращения: 31.12.2021).</w:t>
      </w:r>
      <w:r>
        <w:rPr>
          <w:highlight w:val="none"/>
        </w:rPr>
      </w:r>
      <w:r/>
    </w:p>
    <w:p>
      <w:pPr>
        <w:pStyle w:val="139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highlight w:val="none"/>
        </w:rPr>
      </w:r>
      <w:r>
        <w:rPr>
          <w:rStyle w:val="1362"/>
          <w:rFonts w:ascii="Times New Roman" w:hAnsi="Times New Roman" w:cs="Times New Roman" w:eastAsia="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highlight w:val="none"/>
        </w:rPr>
      </w:r>
      <w:r/>
    </w:p>
    <w:p>
      <w:pPr>
        <w:pStyle w:val="139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rFonts w:ascii="Times New Roman" w:hAnsi="Times New Roman" w:cs="Times New Roman" w:eastAsia="Times New Roman"/>
          <w:color w:val="000000"/>
          <w:sz w:val="24"/>
          <w:highlight w:val="none"/>
        </w:rPr>
      </w:r>
      <w:r/>
    </w:p>
    <w:p>
      <w:pPr>
        <w:pStyle w:val="139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cs="Times New Roman" w:eastAsia="Times New Roman"/>
          <w:sz w:val="24"/>
          <w:highlight w:val="none"/>
        </w:rPr>
        <w:t xml:space="preserve"> [Электронный ресурс]. — Режим доступа: </w:t>
      </w:r>
      <w:r>
        <w:rPr>
          <w:rFonts w:ascii="Times New Roman" w:hAnsi="Times New Roman" w:cs="Times New Roman" w:eastAsia="Times New Roman"/>
          <w:sz w:val="24"/>
          <w:highlight w:val="none"/>
        </w:rPr>
      </w:r>
      <w:hyperlink r:id="rId46" w:tooltip="https://cyberleninka.ru/article/n/sposoby-i-sredstva-obespecheniya-anonimnosti-v-globalnoy-seti-internet" w:history="1">
        <w:r>
          <w:rPr>
            <w:rStyle w:val="1308"/>
            <w:rFonts w:ascii="Times New Roman" w:hAnsi="Times New Roman" w:cs="Times New Roman" w:eastAsia="Times New Roman"/>
            <w:color w:val="000000" w:themeColor="text1"/>
            <w:sz w:val="24"/>
            <w:highlight w:val="none"/>
            <w:u w:val="none"/>
          </w:rPr>
          <w:t xml:space="preserve">https://cyberleninka.ru/article/n/sposoby-i-sredstva-obespecheniya-anonimnosti-v-globalnoy-seti-internet</w:t>
        </w:r>
        <w:r>
          <w:rPr>
            <w:rStyle w:val="1308"/>
            <w:rFonts w:ascii="Times New Roman" w:hAnsi="Times New Roman" w:cs="Times New Roman" w:eastAsia="Times New Roman"/>
            <w:sz w:val="24"/>
            <w:highlight w:val="none"/>
            <w:u w:val="none"/>
          </w:rPr>
        </w:r>
      </w:hyperlink>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(дата обращения: 15.07.2022).</w:t>
      </w:r>
      <w:r>
        <w:rPr>
          <w:rFonts w:ascii="Times New Roman" w:hAnsi="Times New Roman" w:cs="Times New Roman" w:eastAsia="Times New Roman"/>
          <w:sz w:val="24"/>
          <w:highlight w:val="none"/>
        </w:rPr>
      </w:r>
      <w:r/>
    </w:p>
    <w:p>
      <w:pPr>
        <w:pStyle w:val="139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color w:val="000000"/>
          <w:sz w:val="24"/>
          <w:highlight w:val="none"/>
        </w:rPr>
        <w:t xml:space="preserve">Рябко, Е. Калейдоскоп vpn технологий</w:t>
      </w:r>
      <w:r>
        <w:rPr>
          <w:rFonts w:ascii="Times New Roman" w:hAnsi="Times New Roman" w:cs="Times New Roman" w:eastAsia="Times New Roman"/>
          <w:sz w:val="24"/>
          <w:highlight w:val="none"/>
        </w:rPr>
        <w:t xml:space="preserve"> [Электронный ресурс]. — Режим доступа: </w:t>
      </w:r>
      <w:hyperlink r:id="rId47" w:tooltip="https://cyberleninka.ru/article/n/kaleydoskop-vpn-tehnologiy" w:history="1">
        <w:r>
          <w:rPr>
            <w:rFonts w:ascii="Times New Roman" w:hAnsi="Times New Roman" w:cs="Times New Roman" w:eastAsia="Times New Roman"/>
            <w:sz w:val="24"/>
            <w:highlight w:val="none"/>
          </w:rPr>
          <w:t xml:space="preserve">https://cyberleninka.ru/article/n/kaleydoskop-vpn-tehnologiy</w:t>
        </w:r>
      </w:hyperlink>
      <w:r>
        <w:rPr>
          <w:rStyle w:val="1362"/>
          <w:rFonts w:ascii="Times New Roman" w:hAnsi="Times New Roman" w:cs="Times New Roman" w:eastAsia="Times New Roman"/>
          <w:color w:val="000000"/>
          <w:sz w:val="24"/>
          <w:highlight w:val="none"/>
        </w:rPr>
        <w:t xml:space="preserve"> </w:t>
      </w:r>
      <w:r>
        <w:rPr>
          <w:rFonts w:ascii="Times New Roman" w:hAnsi="Times New Roman" w:cs="Times New Roman" w:eastAsia="Times New Roman"/>
          <w:sz w:val="24"/>
          <w:highlight w:val="none"/>
        </w:rPr>
        <w:t xml:space="preserve"> (дата обращения: 02.01.2022).</w:t>
      </w:r>
      <w:r>
        <w:rPr>
          <w:rFonts w:ascii="Times New Roman" w:hAnsi="Times New Roman" w:cs="Times New Roman" w:eastAsia="Times New Roman"/>
          <w:sz w:val="24"/>
          <w:highlight w:val="none"/>
        </w:rPr>
      </w:r>
      <w:r/>
    </w:p>
    <w:p>
      <w:pPr>
        <w:pStyle w:val="139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Накамото, С. Биткойн: система цифровой пиринговой наличности [Электронный ресурс]. — Режим доступа: </w:t>
      </w:r>
      <w:hyperlink r:id="rId48" w:tooltip="https://bitcoin.org/files/bitcoin-paper/bitcoin_ru.pdf" w:history="1">
        <w:r>
          <w:rPr>
            <w:rFonts w:ascii="Times New Roman" w:hAnsi="Times New Roman" w:cs="Times New Roman" w:eastAsia="Times New Roman"/>
            <w:sz w:val="24"/>
            <w:highlight w:val="none"/>
          </w:rPr>
          <w:t xml:space="preserve">https://bitcoin.org/files/bitcoin-paper/bitcoin_ru.pdf</w:t>
        </w:r>
      </w:hyperlink>
      <w:r>
        <w:rPr>
          <w:rFonts w:ascii="Times New Roman" w:hAnsi="Times New Roman" w:cs="Times New Roman" w:eastAsia="Times New Roman"/>
          <w:sz w:val="24"/>
          <w:highlight w:val="none"/>
        </w:rPr>
        <w:t xml:space="preserve"> (дата обращения: 19.12.2020).</w:t>
      </w:r>
      <w:r>
        <w:rPr>
          <w:rFonts w:ascii="Times New Roman" w:hAnsi="Times New Roman" w:cs="Times New Roman" w:eastAsia="Times New Roman"/>
          <w:sz w:val="24"/>
          <w:highlight w:val="none"/>
        </w:rPr>
      </w:r>
      <w:r/>
    </w:p>
    <w:p>
      <w:pPr>
        <w:pStyle w:val="139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Warren, J. Bitmessage: A Peer-to-Peer Message Authentication and Delivery System [Электронный ресурс]. — Режим доступа: </w:t>
      </w:r>
      <w:hyperlink r:id="rId49" w:tooltip="https://bitmessage.org/bitmessage.pdf" w:history="1">
        <w:r>
          <w:rPr>
            <w:rFonts w:ascii="Times New Roman" w:hAnsi="Times New Roman" w:cs="Times New Roman" w:eastAsia="Times New Roman"/>
            <w:sz w:val="24"/>
            <w:highlight w:val="none"/>
          </w:rPr>
          <w:t xml:space="preserve">https://bitmessage.org/bitmessage.pdf</w:t>
        </w:r>
      </w:hyperlink>
      <w:r>
        <w:rPr>
          <w:rFonts w:ascii="Times New Roman" w:hAnsi="Times New Roman" w:cs="Times New Roman" w:eastAsia="Times New Roman"/>
          <w:sz w:val="24"/>
          <w:highlight w:val="none"/>
        </w:rPr>
        <w:t xml:space="preserve"> (дата обращения: 31.12.2021).</w:t>
      </w:r>
      <w:r>
        <w:rPr>
          <w:rFonts w:ascii="Times New Roman" w:hAnsi="Times New Roman" w:cs="Times New Roman" w:eastAsia="Times New Roman"/>
          <w:sz w:val="24"/>
          <w:highlight w:val="none"/>
        </w:rPr>
      </w:r>
      <w:r/>
    </w:p>
    <w:p>
      <w:pPr>
        <w:pStyle w:val="139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Perry, M. Securing the Tor Network [Электронный ресурс]. — Режим доступа: </w:t>
      </w:r>
      <w:hyperlink r:id="rId50" w:tooltip="https://www.blackhat.com/presentations/bh-usa-07/Perry/Whitepaper/bh-usa-07-perry-WP.pdf" w:history="1">
        <w:r>
          <w:rPr>
            <w:rFonts w:ascii="Times New Roman" w:hAnsi="Times New Roman" w:cs="Times New Roman" w:eastAsia="Times New Roman"/>
            <w:sz w:val="24"/>
            <w:highlight w:val="none"/>
          </w:rPr>
          <w:t xml:space="preserve">https://www.blackhat.com/presentations/bh-usa-07/Perry/Whitepaper/bh-usa-07-perry-WP.pdf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139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Astolfi, F., Kroese, J., Oorschot, J. I2P - Invisible Internet Project [Электронный ресурс]. — Режим доступа: </w:t>
      </w:r>
      <w:hyperlink r:id="rId51" w:tooltip="https://staas.home.xs4all.nl/t/swtr/documents/wt2015_i2p.pdf" w:history="1">
        <w:r>
          <w:rPr>
            <w:rFonts w:ascii="Times New Roman" w:hAnsi="Times New Roman" w:cs="Times New Roman" w:eastAsia="Times New Roman"/>
            <w:sz w:val="24"/>
            <w:highlight w:val="none"/>
          </w:rPr>
          <w:t xml:space="preserve">https://staas.home.xs4all.nl/t/swtr/documents/wt2015_i2p.pdf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139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Danezis, G., Dingledine, R., Mathewson, N. Mixminion: Design of a Type III Anonymous Remailer Protocol [Электронный ресурс]. — Режим доступа: </w:t>
      </w:r>
      <w:hyperlink r:id="rId52" w:tooltip="https://web.archive.org/web/20170312061708/https://gnunet.org/sites/default/files/minion-design.pdf" w:history="1">
        <w:r>
          <w:rPr>
            <w:rFonts w:ascii="Times New Roman" w:hAnsi="Times New Roman" w:cs="Times New Roman" w:eastAsia="Times New Roman"/>
            <w:sz w:val="24"/>
            <w:highlight w:val="none"/>
          </w:rPr>
          <w:t xml:space="preserve">https://web.archive.org/web/20170312061708/https://gnunet.org/sites/default/files/minion-design.pdf</w:t>
        </w:r>
      </w:hyperlink>
      <w:r>
        <w:rPr>
          <w:rFonts w:ascii="Times New Roman" w:hAnsi="Times New Roman" w:cs="Times New Roman" w:eastAsia="Times New Roman"/>
          <w:sz w:val="24"/>
          <w:highlight w:val="none"/>
        </w:rPr>
        <w:t xml:space="preserve"> (дата обращения: 03.01.2022).</w:t>
      </w:r>
      <w:r>
        <w:rPr>
          <w:rFonts w:ascii="Times New Roman" w:hAnsi="Times New Roman" w:cs="Times New Roman" w:eastAsia="Times New Roman"/>
          <w:sz w:val="24"/>
          <w:highlight w:val="none"/>
        </w:rPr>
      </w:r>
      <w:r/>
    </w:p>
    <w:p>
      <w:pPr>
        <w:pStyle w:val="139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Style w:val="1362"/>
          <w:rFonts w:ascii="Times New Roman" w:hAnsi="Times New Roman" w:cs="Times New Roman" w:eastAsia="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rFonts w:ascii="Times New Roman" w:hAnsi="Times New Roman" w:cs="Times New Roman" w:eastAsia="Times New Roman"/>
          <w:sz w:val="24"/>
          <w:highlight w:val="none"/>
        </w:rPr>
      </w:r>
      <w:r/>
    </w:p>
    <w:p>
      <w:pPr>
        <w:pStyle w:val="139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62"/>
          <w:rFonts w:ascii="Times New Roman" w:hAnsi="Times New Roman" w:cs="Times New Roman" w:eastAsia="Times New Roman"/>
          <w:color w:val="000000"/>
          <w:sz w:val="24"/>
          <w:highlight w:val="none"/>
        </w:rPr>
      </w:r>
      <w:r>
        <w:rPr>
          <w:rFonts w:ascii="Times New Roman" w:hAnsi="Times New Roman" w:cs="Times New Roman" w:eastAsia="Times New Roman"/>
          <w:sz w:val="24"/>
          <w:highlight w:val="none"/>
        </w:rPr>
        <w:t xml:space="preserve">Chaum, D.</w:t>
      </w:r>
      <w:r>
        <w:rPr>
          <w:rFonts w:ascii="Times New Roman" w:hAnsi="Times New Roman" w:cs="Times New Roman" w:eastAsia="Times New Roman"/>
          <w:highlight w:val="none"/>
        </w:rPr>
        <w:t xml:space="preserve"> </w:t>
      </w:r>
      <w:r>
        <w:rPr>
          <w:rFonts w:ascii="Times New Roman" w:hAnsi="Times New Roman" w:cs="Times New Roman" w:eastAsia="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cs="Times New Roman" w:eastAsia="Times New Roman"/>
          <w:b w:val="0"/>
          <w:color w:val="000000"/>
          <w:sz w:val="24"/>
        </w:rPr>
      </w:r>
      <w:hyperlink r:id="rId53" w:tooltip="https://www.cs.cornell.edu/people/egs/herbivore/dcnets.html" w:history="1">
        <w:r>
          <w:rPr>
            <w:rStyle w:val="1308"/>
            <w:rFonts w:ascii="Times New Roman" w:hAnsi="Times New Roman" w:cs="Times New Roman" w:eastAsia="Times New Roman"/>
            <w:b w:val="0"/>
            <w:color w:val="000000" w:themeColor="text1"/>
            <w:sz w:val="24"/>
            <w:u w:val="none"/>
          </w:rPr>
          <w:t xml:space="preserve">https://www.cs.cornell.edu/people/egs/herbivore/dcnets.html</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Style w:val="1362"/>
          <w:rFonts w:ascii="Times New Roman" w:hAnsi="Times New Roman" w:cs="Times New Roman" w:eastAsia="Times New Roman"/>
          <w:color w:val="000000"/>
          <w:sz w:val="24"/>
          <w:highlight w:val="none"/>
        </w:rPr>
      </w:r>
      <w:r/>
    </w:p>
    <w:p>
      <w:pPr>
        <w:pStyle w:val="139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Goel, S., Robson, M., Polte, M., </w:t>
      </w:r>
      <w:r>
        <w:rPr>
          <w:rFonts w:ascii="Times New Roman" w:hAnsi="Times New Roman" w:cs="Times New Roman" w:eastAsia="Times New Roman"/>
          <w:color w:val="000000"/>
          <w:sz w:val="24"/>
        </w:rPr>
        <w:t xml:space="preserve"> Gun Sirer</w:t>
      </w:r>
      <w:r>
        <w:rPr>
          <w:rFonts w:ascii="Times New Roman" w:hAnsi="Times New Roman" w:cs="Times New Roman" w:eastAsia="Times New Roman"/>
          <w:b w:val="0"/>
          <w:sz w:val="24"/>
          <w:highlight w:val="none"/>
        </w:rPr>
        <w:t xml:space="preserve">, E</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themeColor="text1"/>
          <w:sz w:val="24"/>
        </w:rPr>
        <w:t xml:space="preserve">Dissent in Numbers: Making Strong Anonymity Scale</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 </w:t>
      </w:r>
      <w:r>
        <w:rPr>
          <w:rFonts w:ascii="Times New Roman" w:hAnsi="Times New Roman" w:cs="Times New Roman" w:eastAsia="Times New Roman"/>
          <w:b w:val="0"/>
          <w:color w:val="000000"/>
          <w:sz w:val="24"/>
        </w:rPr>
      </w:r>
      <w:hyperlink r:id="rId54" w:tooltip="https://dedis.cs.yale.edu/dissent/papers/osdi12.pdf" w:history="1">
        <w:r>
          <w:rPr>
            <w:rStyle w:val="1308"/>
            <w:rFonts w:ascii="Times New Roman" w:hAnsi="Times New Roman" w:cs="Times New Roman" w:eastAsia="Times New Roman"/>
            <w:b w:val="0"/>
            <w:color w:val="000000" w:themeColor="text1"/>
            <w:sz w:val="24"/>
            <w:u w:val="none"/>
          </w:rPr>
          <w:t xml:space="preserve">https://dedis.cs.yale.edu/dissent/papers/osdi12.pdf</w:t>
        </w:r>
      </w:hyperlink>
      <w:r>
        <w:rPr>
          <w:rFonts w:ascii="Times New Roman" w:hAnsi="Times New Roman" w:cs="Times New Roman" w:eastAsia="Times New Roman"/>
          <w:b w:val="0"/>
          <w:color w:val="000000"/>
          <w:sz w:val="24"/>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sz w:val="24"/>
          <w:highlight w:val="none"/>
        </w:rPr>
      </w:r>
      <w:r/>
    </w:p>
    <w:p>
      <w:pPr>
        <w:pStyle w:val="139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b w:val="0"/>
          <w:sz w:val="24"/>
          <w:highlight w:val="none"/>
        </w:rPr>
        <w:t xml:space="preserve">Corrigan-Gibbs, H., Wolinsky, D., Ford, B</w:t>
      </w:r>
      <w:r>
        <w:rPr>
          <w:rFonts w:ascii="Times New Roman" w:hAnsi="Times New Roman" w:cs="Times New Roman" w:eastAsia="Times New Roman"/>
          <w:b w:val="0"/>
          <w:sz w:val="24"/>
          <w:highlight w:val="none"/>
        </w:rPr>
        <w:t xml:space="preserve">. </w:t>
      </w:r>
      <w:r>
        <w:rPr>
          <w:rFonts w:ascii="Times New Roman" w:hAnsi="Times New Roman" w:cs="Times New Roman" w:eastAsia="Times New Roman"/>
          <w:color w:val="000000"/>
          <w:sz w:val="24"/>
        </w:rPr>
        <w:t xml:space="preserve">Proactively Accountable Anonymous Messaging in Verdict</w:t>
      </w:r>
      <w:r>
        <w:rPr>
          <w:rFonts w:ascii="Times New Roman" w:hAnsi="Times New Roman" w:cs="Times New Roman" w:eastAsia="Times New Roman"/>
          <w:sz w:val="24"/>
        </w:rPr>
        <w:t xml:space="preserve"> </w:t>
      </w:r>
      <w:r>
        <w:rPr>
          <w:rFonts w:ascii="Times New Roman" w:hAnsi="Times New Roman" w:cs="Times New Roman" w:eastAsia="Times New Roman"/>
          <w:b w:val="0"/>
          <w:color w:val="000000"/>
          <w:sz w:val="24"/>
        </w:rPr>
        <w:t xml:space="preserve">[Электронный ресурс]. — Режим доступа:</w:t>
      </w:r>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b w:val="0"/>
          <w:color w:val="000000"/>
          <w:sz w:val="24"/>
          <w:highlight w:val="none"/>
        </w:rPr>
      </w:r>
      <w:hyperlink r:id="rId55" w:tooltip="https://dedis.cs.yale.edu/dissent/papers/verdict.pdf" w:history="1">
        <w:r>
          <w:rPr>
            <w:rStyle w:val="1308"/>
            <w:rFonts w:ascii="Times New Roman" w:hAnsi="Times New Roman" w:cs="Times New Roman" w:eastAsia="Times New Roman"/>
            <w:b w:val="0"/>
            <w:color w:val="000000" w:themeColor="text1"/>
            <w:sz w:val="24"/>
            <w:highlight w:val="none"/>
            <w:u w:val="none"/>
          </w:rPr>
          <w:t xml:space="preserve">https://dedis.cs.yale.edu/dissent/papers/verdict.pdf</w:t>
        </w:r>
      </w:hyperlink>
      <w:r>
        <w:rPr>
          <w:rFonts w:ascii="Times New Roman" w:hAnsi="Times New Roman" w:cs="Times New Roman" w:eastAsia="Times New Roman"/>
          <w:b w:val="0"/>
          <w:color w:val="000000"/>
          <w:sz w:val="24"/>
          <w:highlight w:val="none"/>
        </w:rPr>
        <w:t xml:space="preserve"> </w:t>
      </w:r>
      <w:r>
        <w:rPr>
          <w:rFonts w:ascii="Times New Roman" w:hAnsi="Times New Roman" w:cs="Times New Roman" w:eastAsia="Times New Roman"/>
          <w:sz w:val="24"/>
          <w:highlight w:val="none"/>
        </w:rPr>
        <w:t xml:space="preserve">(дата обращения: 24.07.2022).</w:t>
      </w:r>
      <w:r>
        <w:rPr>
          <w:rFonts w:ascii="Times New Roman" w:hAnsi="Times New Roman" w:cs="Times New Roman" w:eastAsia="Times New Roman"/>
          <w:sz w:val="24"/>
          <w:highlight w:val="none"/>
        </w:rPr>
      </w:r>
      <w:r/>
    </w:p>
    <w:p>
      <w:pPr>
        <w:pStyle w:val="139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Alonso, K., KOE. Zero to Monero: First Edition A technical  guide to a private digital currency; for beginners, amateurs, and experts</w:t>
      </w:r>
      <w:r>
        <w:rPr>
          <w:rFonts w:ascii="Times New Roman" w:hAnsi="Times New Roman" w:cs="Times New Roman" w:eastAsia="Times New Roman"/>
          <w:sz w:val="24"/>
          <w:highlight w:val="none"/>
        </w:rPr>
        <w:t xml:space="preserve"> [Электронный ресурс]. — Режим доступа: </w:t>
      </w:r>
      <w:hyperlink r:id="rId56" w:tooltip="https://www.getmonero.org/library/Zero-to-Monero-1-0-0.pdf" w:history="1">
        <w:r>
          <w:rPr>
            <w:rFonts w:ascii="Times New Roman" w:hAnsi="Times New Roman" w:cs="Times New Roman" w:eastAsia="Times New Roman"/>
            <w:sz w:val="24"/>
            <w:highlight w:val="none"/>
          </w:rPr>
          <w:t xml:space="preserve">https://www.getmonero.org/library/Zero-to-Monero-1-0-0.pdf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sz w:val="24"/>
          <w:highlight w:val="none"/>
        </w:rPr>
      </w:r>
      <w:r/>
    </w:p>
    <w:p>
      <w:pPr>
        <w:pStyle w:val="139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Duffield, E., Diaz, D. Dash: Privacy-Centric Crypto-Currency </w:t>
      </w:r>
      <w:hyperlink r:id="rId57" w:tooltip="https://web.archive.org/web/20150514080026/https://www.dashpay.io/wp-content/uploads/2015/04/Dash-WhitepaperV1.pdf" w:history="1">
        <w:r>
          <w:rPr>
            <w:rFonts w:ascii="Times New Roman" w:hAnsi="Times New Roman" w:cs="Times New Roman" w:eastAsia="Times New Roman"/>
            <w:sz w:val="24"/>
            <w:highlight w:val="none"/>
          </w:rPr>
          <w:t xml:space="preserve"> [Электронный ресурс]. — Режим доступа:</w:t>
        </w:r>
        <w:r>
          <w:rPr>
            <w:rFonts w:ascii="Times New Roman" w:hAnsi="Times New Roman" w:cs="Times New Roman" w:eastAsia="Times New Roman"/>
            <w:sz w:val="24"/>
            <w:highlight w:val="none"/>
          </w:rPr>
          <w:t xml:space="preserve"> </w:t>
        </w:r>
        <w:r>
          <w:rPr>
            <w:rFonts w:ascii="Times New Roman" w:hAnsi="Times New Roman" w:cs="Times New Roman" w:eastAsia="Times New Roman"/>
            <w:sz w:val="24"/>
            <w:highlight w:val="none"/>
          </w:rPr>
          <w:t xml:space="preserve">https://web.archive.org/web/20150514080026/https://www.dashpay.io/wp-content/uploads/2015/04/Dash-WhitepaperV1.pdf</w:t>
        </w:r>
      </w:hyperlink>
      <w:r>
        <w:rPr>
          <w:rFonts w:ascii="Times New Roman" w:hAnsi="Times New Roman" w:cs="Times New Roman" w:eastAsia="Times New Roman"/>
          <w:sz w:val="24"/>
          <w:highlight w:val="none"/>
        </w:rPr>
        <w:t xml:space="preserve"> (дата обращения: 28.12.2021).</w:t>
      </w:r>
      <w:r>
        <w:rPr>
          <w:rFonts w:ascii="Times New Roman" w:hAnsi="Times New Roman" w:cs="Times New Roman" w:eastAsia="Times New Roman"/>
          <w:sz w:val="24"/>
          <w:highlight w:val="none"/>
        </w:rPr>
      </w:r>
      <w:r/>
    </w:p>
    <w:p>
      <w:pPr>
        <w:pStyle w:val="139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Popescu, B., Crispo, B., Tanenbaum, A.  Safe and Private Data Sharing with Turtle: Friends Team-Up and Beat the System [Электронный ресурс]. — Режим доступа: </w:t>
      </w:r>
      <w:hyperlink r:id="rId58" w:tooltip="http://turtle-p2p.sourceforge.net/turtleinitial.pdf" w:history="1">
        <w:r>
          <w:rPr>
            <w:rFonts w:ascii="Times New Roman" w:hAnsi="Times New Roman" w:cs="Times New Roman" w:eastAsia="Times New Roman"/>
            <w:sz w:val="24"/>
            <w:highlight w:val="none"/>
          </w:rPr>
          <w:t xml:space="preserve">http://turtle-p2p.sourceforge.net/turtleinitial.pdf</w:t>
        </w:r>
      </w:hyperlink>
      <w:r>
        <w:rPr>
          <w:rFonts w:ascii="Times New Roman" w:hAnsi="Times New Roman" w:cs="Times New Roman" w:eastAsia="Times New Roman"/>
          <w:sz w:val="24"/>
          <w:highlight w:val="none"/>
        </w:rPr>
        <w:t xml:space="preserve"> (дата обращения: 29.12.2021). </w:t>
      </w:r>
      <w:r>
        <w:rPr>
          <w:rFonts w:ascii="Times New Roman" w:hAnsi="Times New Roman" w:cs="Times New Roman" w:eastAsia="Times New Roman"/>
          <w:sz w:val="24"/>
          <w:highlight w:val="none"/>
        </w:rPr>
      </w:r>
      <w:r/>
    </w:p>
    <w:p>
      <w:pPr>
        <w:pStyle w:val="139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t xml:space="preserve">Шнайер, Б., Фергюсон, Н. Практическая криптография / Б. Шнайер, Н. Фергюсон. - М.: Издательский дом «Вильямс, 2005. - 420 с. </w:t>
      </w:r>
      <w:r>
        <w:rPr>
          <w:rFonts w:ascii="Times New Roman" w:hAnsi="Times New Roman" w:cs="Times New Roman" w:eastAsia="Times New Roman"/>
          <w:sz w:val="24"/>
          <w:highlight w:val="none"/>
        </w:rPr>
      </w:r>
      <w:r/>
    </w:p>
    <w:p>
      <w:pPr>
        <w:pStyle w:val="139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62"/>
          <w:rFonts w:ascii="Times New Roman" w:hAnsi="Times New Roman" w:cs="Times New Roman" w:eastAsia="Times New Roman"/>
          <w:color w:val="000000"/>
          <w:sz w:val="24"/>
          <w:highlight w:val="none"/>
        </w:rPr>
      </w:r>
      <w:r>
        <w:rPr>
          <w:rStyle w:val="1362"/>
          <w:rFonts w:ascii="Times New Roman" w:hAnsi="Times New Roman" w:cs="Times New Roman" w:eastAsia="Times New Roman"/>
          <w:color w:val="000000"/>
          <w:sz w:val="24"/>
          <w:highlight w:val="none"/>
        </w:rPr>
        <w:t xml:space="preserve">Донован, А., Керниган, Б. Язык программирования Go / А.А. Донован, Б.У. Керниган. — М.: ООО «И.Д. Вильямс», 2018. - 432 с.</w:t>
      </w:r>
      <w:r>
        <w:rPr>
          <w:rStyle w:val="1362"/>
          <w:rFonts w:ascii="Times New Roman" w:hAnsi="Times New Roman" w:cs="Times New Roman" w:eastAsia="Times New Roman"/>
          <w:color w:val="000000"/>
          <w:sz w:val="24"/>
          <w:highlight w:val="none"/>
        </w:rPr>
      </w:r>
      <w:r/>
    </w:p>
    <w:p>
      <w:pPr>
        <w:pStyle w:val="1392"/>
        <w:numPr>
          <w:ilvl w:val="0"/>
          <w:numId w:val="1"/>
        </w:numPr>
        <w:ind w:left="850" w:right="283" w:hanging="567"/>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Style w:val="1362"/>
          <w:rFonts w:ascii="Times New Roman" w:hAnsi="Times New Roman" w:cs="Times New Roman" w:eastAsia="Times New Roman"/>
          <w:color w:val="000000"/>
          <w:sz w:val="24"/>
          <w:highlight w:val="none"/>
        </w:rPr>
      </w:r>
      <w:r>
        <w:rPr>
          <w:rStyle w:val="1362"/>
          <w:rFonts w:ascii="Times New Roman" w:hAnsi="Times New Roman" w:cs="Times New Roman" w:eastAsia="Times New Roman"/>
          <w:color w:val="000000"/>
          <w:sz w:val="24"/>
          <w:highlight w:val="none"/>
        </w:rPr>
        <w:t xml:space="preserve">Программная реализация протокола go-peer </w:t>
      </w:r>
      <w:r>
        <w:rPr>
          <w:rFonts w:ascii="Times New Roman" w:hAnsi="Times New Roman" w:cs="Times New Roman" w:eastAsia="Times New Roman"/>
          <w:sz w:val="24"/>
          <w:highlight w:val="none"/>
        </w:rPr>
        <w:t xml:space="preserve">[Электронный ресурс]. — Режим доступа: </w:t>
      </w:r>
      <w:r>
        <w:rPr>
          <w:rFonts w:ascii="Times New Roman" w:hAnsi="Times New Roman" w:cs="Times New Roman" w:eastAsia="Times New Roman"/>
          <w:sz w:val="24"/>
          <w:highlight w:val="none"/>
        </w:rPr>
      </w:r>
      <w:hyperlink r:id="rId59" w:tooltip="https://github.com/number571/go-peer" w:history="1">
        <w:r>
          <w:rPr>
            <w:rStyle w:val="1308"/>
            <w:rFonts w:ascii="Times New Roman" w:hAnsi="Times New Roman" w:cs="Times New Roman" w:eastAsia="Times New Roman"/>
            <w:color w:val="000000" w:themeColor="text1"/>
            <w:sz w:val="24"/>
            <w:highlight w:val="none"/>
            <w:u w:val="none"/>
          </w:rPr>
          <w:t xml:space="preserve">https://github.com/number571/go-peer</w:t>
        </w:r>
      </w:hyperlink>
      <w:r>
        <w:rPr>
          <w:rFonts w:ascii="Times New Roman" w:hAnsi="Times New Roman" w:cs="Times New Roman" w:eastAsia="Times New Roman"/>
          <w:sz w:val="24"/>
          <w:highlight w:val="none"/>
        </w:rPr>
        <w:t xml:space="preserve"> (дата обращения: 20.03.2022).</w:t>
      </w:r>
      <w:r>
        <w:rPr>
          <w:rFonts w:ascii="Times New Roman" w:hAnsi="Times New Roman" w:cs="Times New Roman" w:eastAsia="Times New Roman"/>
          <w:sz w:val="24"/>
          <w:highlight w:val="none"/>
        </w:rPr>
      </w:r>
      <w:r/>
    </w:p>
    <w:p>
      <w:pPr>
        <w:ind w:left="0" w:right="283" w:firstLine="0"/>
        <w:jc w:val="both"/>
        <w:spacing w:before="0" w:beforeAutospacing="0" w:after="0" w:afterAutospacing="0"/>
        <w:shd w:val="clear" w:color="ffffff" w:fill="ffffff"/>
        <w:rPr>
          <w:rFonts w:ascii="Times New Roman" w:hAnsi="Times New Roman" w:cs="Times New Roman" w:eastAsia="Times New Roman"/>
          <w:color w:val="000000"/>
          <w:sz w:val="24"/>
          <w:highlight w:val="none"/>
        </w:rPr>
      </w:pPr>
      <w:r>
        <w:rPr>
          <w:rFonts w:ascii="Times New Roman" w:hAnsi="Times New Roman" w:cs="Times New Roman" w:eastAsia="Times New Roman"/>
          <w:sz w:val="24"/>
          <w:highlight w:val="none"/>
        </w:rPr>
      </w:r>
      <w:r>
        <w:rPr>
          <w:rFonts w:ascii="Times New Roman" w:hAnsi="Times New Roman" w:cs="Times New Roman" w:eastAsia="Times New Roman"/>
          <w:sz w:val="24"/>
          <w:highlight w:val="none"/>
        </w:rPr>
      </w:r>
      <w:r/>
    </w:p>
    <w:sectPr>
      <w:footerReference w:type="default" r:id="rId9"/>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0000000000000"/>
  </w:font>
  <w:font w:name="lohit devanagari">
    <w:panose1 w:val="02000603000000000000"/>
  </w:font>
  <w:font w:name="Liberation Sans">
    <w:panose1 w:val="020B0604020202020204"/>
  </w:font>
  <w:font w:name="Arial">
    <w:panose1 w:val="020B0604020202020204"/>
  </w:font>
  <w:font w:name="monospace">
    <w:panose1 w:val="02000603000000000000"/>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379"/>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379"/>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380"/>
        <w:ind w:left="283" w:right="0" w:firstLine="567"/>
      </w:pPr>
      <w:r>
        <w:rPr>
          <w:rStyle w:val="1309"/>
          <w:sz w:val="22"/>
        </w:rPr>
        <w:footnoteRef/>
      </w:r>
      <w:r>
        <w:rPr>
          <w:rFonts w:ascii="Times New Roman" w:hAnsi="Times New Roman" w:cs="Times New Roman" w:eastAsia="Times New Roman"/>
          <w:sz w:val="22"/>
        </w:rPr>
        <w:t xml:space="preserve">Ск</w:t>
      </w:r>
      <w:r>
        <w:rPr>
          <w:rFonts w:ascii="Times New Roman" w:hAnsi="Times New Roman" w:cs="Times New Roman" w:eastAsia="Times New Roman"/>
          <w:sz w:val="22"/>
        </w:rPr>
        <w:t xml:space="preserve">рытые системы — множество сетевых техн</w:t>
      </w:r>
      <w:r>
        <w:rPr>
          <w:rFonts w:ascii="Times New Roman" w:hAnsi="Times New Roman" w:cs="Times New Roman" w:eastAsia="Times New Roman"/>
          <w:sz w:val="22"/>
        </w:rPr>
        <w:t xml:space="preserve">ологий на</w:t>
      </w:r>
      <w:r>
        <w:rPr>
          <w:rFonts w:ascii="Times New Roman" w:hAnsi="Times New Roman" w:cs="Times New Roman" w:eastAsia="Times New Roman"/>
          <w:sz w:val="22"/>
        </w:rPr>
        <w:t xml:space="preserve">правленных на обеспечение и поддерживание приемлемого уровня анонимности конечных субъектов (отправителя и получателя) в совоку</w:t>
      </w:r>
      <w:r>
        <w:rPr>
          <w:rFonts w:ascii="Times New Roman" w:hAnsi="Times New Roman" w:cs="Times New Roman" w:eastAsia="Times New Roman"/>
          <w:sz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p>
  </w:footnote>
  <w:footnote w:id="3">
    <w:p>
      <w:pPr>
        <w:pStyle w:val="1380"/>
        <w:ind w:left="283" w:right="283" w:firstLine="567"/>
        <w:jc w:val="both"/>
        <w:spacing w:before="0" w:after="28" w:afterAutospacing="0"/>
        <w:rPr>
          <w:rFonts w:ascii="Times New Roman" w:hAnsi="Times New Roman" w:cs="Times New Roman" w:eastAsia="Times New Roman"/>
        </w:rPr>
      </w:pPr>
      <w:r>
        <w:rPr>
          <w:rStyle w:val="1363"/>
          <w:sz w:val="22"/>
          <w:vertAlign w:val="superscript"/>
        </w:rPr>
        <w:footnoteRef/>
      </w:r>
      <w:r>
        <w:rPr>
          <w:rFonts w:ascii="Times New Roman" w:hAnsi="Times New Roman" w:cs="Times New Roman" w:eastAsia="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cs="Times New Roman" w:eastAsia="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cs="Times New Roman" w:eastAsia="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cs="Times New Roman" w:eastAsia="Times New Roman"/>
          <w:sz w:val="22"/>
        </w:rPr>
      </w:r>
      <w:r/>
    </w:p>
  </w:footnote>
  <w:footnote w:id="4">
    <w:p>
      <w:pPr>
        <w:pStyle w:val="1380"/>
        <w:ind w:left="283" w:right="283" w:firstLine="567"/>
        <w:jc w:val="both"/>
        <w:spacing w:before="0" w:after="40"/>
        <w:rPr>
          <w:rFonts w:ascii="Times New Roman" w:hAnsi="Times New Roman" w:cs="Times New Roman" w:eastAsia="Times New Roman"/>
          <w:sz w:val="22"/>
          <w:szCs w:val="24"/>
          <w:highlight w:val="none"/>
        </w:rPr>
      </w:pPr>
      <w:r>
        <w:rPr>
          <w:rStyle w:val="1363"/>
          <w:sz w:val="22"/>
          <w:vertAlign w:val="superscript"/>
        </w:rPr>
        <w:footnoteRef/>
      </w:r>
      <w:r>
        <w:rPr>
          <w:rFonts w:ascii="Times New Roman" w:hAnsi="Times New Roman" w:cs="Times New Roman" w:eastAsia="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подменять и ви</w:t>
      </w:r>
      <w:r>
        <w:rPr>
          <w:rFonts w:ascii="Times New Roman" w:hAnsi="Times New Roman" w:cs="Times New Roman" w:eastAsia="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cs="Times New Roman" w:eastAsia="Times New Roman"/>
          <w:sz w:val="22"/>
          <w:szCs w:val="24"/>
        </w:rPr>
        <w:t xml:space="preserve">ать одним из узлов получателя. Таким образом, нулевая мощность доверия </w:t>
      </w:r>
      <w:r>
        <w:rPr>
          <w:rFonts w:ascii="Times New Roman" w:hAnsi="Times New Roman" w:cs="Times New Roman" w:eastAsia="Times New Roman"/>
          <w:i/>
          <w:sz w:val="22"/>
          <w:szCs w:val="24"/>
        </w:rPr>
        <w:t xml:space="preserve">|T| = 0</w:t>
      </w:r>
      <w:r>
        <w:rPr>
          <w:rFonts w:ascii="Times New Roman" w:hAnsi="Times New Roman" w:cs="Times New Roman" w:eastAsia="Times New Roman"/>
          <w:sz w:val="22"/>
          <w:szCs w:val="24"/>
        </w:rPr>
        <w:t xml:space="preserve"> будет возникать лишь в моменты отсутствия каких-либо связей и соединений. Если </w:t>
      </w:r>
      <w:r>
        <w:rPr>
          <w:rFonts w:ascii="Times New Roman" w:hAnsi="Times New Roman" w:cs="Times New Roman" w:eastAsia="Times New Roman"/>
          <w:i/>
          <w:sz w:val="22"/>
          <w:szCs w:val="24"/>
        </w:rPr>
        <w:t xml:space="preserve">|T| = 1</w:t>
      </w:r>
      <w:r>
        <w:rPr>
          <w:rFonts w:ascii="Times New Roman" w:hAnsi="Times New Roman" w:cs="Times New Roman" w:eastAsia="Times New Roman"/>
          <w:sz w:val="22"/>
          <w:szCs w:val="24"/>
        </w:rPr>
        <w:t xml:space="preserve">, это говорит о том, что связь защищена, иными словами, никто кроме отправит</w:t>
      </w:r>
      <w:r>
        <w:rPr>
          <w:rFonts w:ascii="Times New Roman" w:hAnsi="Times New Roman" w:cs="Times New Roman" w:eastAsia="Times New Roman"/>
          <w:sz w:val="22"/>
          <w:szCs w:val="24"/>
        </w:rPr>
        <w:t xml:space="preserve">е</w:t>
      </w:r>
      <w:r>
        <w:rPr>
          <w:rFonts w:ascii="Times New Roman" w:hAnsi="Times New Roman" w:cs="Times New Roman" w:eastAsia="Times New Roman"/>
          <w:sz w:val="22"/>
          <w:szCs w:val="24"/>
        </w:rPr>
        <w:t xml:space="preserve">ля и получателя информацией не владеют. Во всех других случаях </w:t>
      </w:r>
      <w:r>
        <w:rPr>
          <w:rFonts w:ascii="Times New Roman" w:hAnsi="Times New Roman" w:cs="Times New Roman" w:eastAsia="Times New Roman"/>
          <w:i/>
          <w:sz w:val="22"/>
          <w:szCs w:val="24"/>
        </w:rPr>
        <w:t xml:space="preserve">|T| &gt; 1</w:t>
      </w:r>
      <w:r>
        <w:rPr>
          <w:rFonts w:ascii="Times New Roman" w:hAnsi="Times New Roman" w:cs="Times New Roman" w:eastAsia="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cs="Times New Roman" w:eastAsia="Times New Roman"/>
          <w:sz w:val="22"/>
          <w:szCs w:val="24"/>
          <w:highlight w:val="none"/>
        </w:rPr>
      </w:r>
      <w:r/>
    </w:p>
  </w:footnote>
  <w:footnote w:id="5">
    <w:p>
      <w:pPr>
        <w:pStyle w:val="1311"/>
        <w:ind w:left="283" w:right="283" w:firstLine="567"/>
        <w:jc w:val="both"/>
        <w:spacing w:before="0" w:after="0"/>
        <w:rPr>
          <w:rFonts w:ascii="Times New Roman" w:hAnsi="Times New Roman" w:cs="Times New Roman" w:eastAsia="Times New Roman"/>
          <w:highlight w:val="none"/>
        </w:rPr>
      </w:pPr>
      <w:r>
        <w:rPr>
          <w:rStyle w:val="1363"/>
          <w:i w:val="0"/>
          <w:sz w:val="22"/>
          <w:vertAlign w:val="superscript"/>
        </w:rPr>
        <w:footnoteRef/>
      </w:r>
      <w:r>
        <w:rPr>
          <w:rFonts w:ascii="Times New Roman" w:hAnsi="Times New Roman" w:cs="Times New Roman" w:eastAsia="Times New Roman"/>
          <w:sz w:val="22"/>
          <w:szCs w:val="24"/>
        </w:rPr>
        <w:t xml:space="preserve">Мощность анонимности — количество </w:t>
      </w:r>
      <w:r>
        <w:rPr>
          <w:rFonts w:ascii="Times New Roman" w:hAnsi="Times New Roman" w:cs="Times New Roman" w:eastAsia="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cs="Times New Roman" w:eastAsia="Times New Roman"/>
          <w:sz w:val="22"/>
          <w:szCs w:val="24"/>
        </w:rPr>
        <w:t xml:space="preserve">нимности </w:t>
      </w:r>
      <w:r>
        <w:rPr>
          <w:rFonts w:ascii="Times New Roman" w:hAnsi="Times New Roman" w:cs="Times New Roman" w:eastAsia="Times New Roman"/>
          <w:i/>
          <w:sz w:val="22"/>
          <w:szCs w:val="24"/>
        </w:rPr>
        <w:t xml:space="preserve">|A| = 1</w:t>
      </w:r>
      <w:r>
        <w:rPr>
          <w:rFonts w:ascii="Times New Roman" w:hAnsi="Times New Roman" w:cs="Times New Roman" w:eastAsia="Times New Roman"/>
          <w:sz w:val="22"/>
          <w:szCs w:val="24"/>
        </w:rPr>
        <w:t xml:space="preserve"> (вне зависимости от количества серверов). Нулевая мощность анонимности </w:t>
      </w:r>
      <w:r>
        <w:rPr>
          <w:rFonts w:ascii="Times New Roman" w:hAnsi="Times New Roman" w:cs="Times New Roman" w:eastAsia="Times New Roman"/>
          <w:i/>
          <w:sz w:val="22"/>
          <w:szCs w:val="24"/>
        </w:rPr>
        <w:t xml:space="preserve">|A| = 0</w:t>
      </w:r>
      <w:r>
        <w:rPr>
          <w:rFonts w:ascii="Times New Roman" w:hAnsi="Times New Roman" w:cs="Times New Roman" w:eastAsia="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cs="Times New Roman" w:eastAsia="Times New Roman"/>
          <w:sz w:val="22"/>
        </w:rPr>
        <w:t xml:space="preserve">. </w:t>
      </w:r>
      <w:r>
        <w:rPr>
          <w:rFonts w:ascii="Times New Roman" w:hAnsi="Times New Roman" w:cs="Times New Roman" w:eastAsia="Times New Roman"/>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p>
      <w:pPr>
        <w:ind w:left="567" w:right="567" w:firstLine="283"/>
        <w:jc w:val="both"/>
        <w:spacing w:before="0" w:after="0"/>
      </w:pPr>
      <w:r>
        <w:rPr>
          <w:rFonts w:ascii="Times New Roman" w:hAnsi="Times New Roman" w:cs="Times New Roman" w:eastAsia="Times New Roman"/>
          <w:highlight w:val="none"/>
        </w:rPr>
      </w:r>
      <w:r>
        <w:rPr>
          <w:rFonts w:ascii="Times New Roman" w:hAnsi="Times New Roman" w:cs="Times New Roman" w:eastAsia="Times New Roman"/>
          <w:i w:val="0"/>
          <w:sz w:val="22"/>
          <w:szCs w:val="24"/>
          <w:highlight w:val="none"/>
        </w:rPr>
      </w:r>
      <m:oMath>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A</m:t>
            </m:r>
          </m:e>
        </m:d>
        <m:r>
          <w:rPr>
            <w:rFonts w:ascii="Cambria Math" w:hAnsi="Cambria Math" w:cs="Cambria Math" w:eastAsia="Cambria Math" w:hint="default"/>
          </w:rPr>
          <m:rPr>
            <m:sty m:val="i"/>
          </m:rPr>
          <m:t>=</m:t>
        </m:r>
        <m:d>
          <m:dPr>
            <m:begChr m:val="|"/>
            <m:endChr m:val="|"/>
            <m:ctrlPr>
              <w:rPr>
                <w:rFonts w:ascii="Cambria Math" w:hAnsi="Cambria Math" w:cs="Cambria Math" w:eastAsia="Cambria Math"/>
                <w:i/>
              </w:rPr>
            </m:ctrlPr>
          </m:dPr>
          <m:e>
            <m:r>
              <w:rPr>
                <w:rFonts w:ascii="Cambria Math" w:hAnsi="Cambria Math" w:cs="Cambria Math" w:eastAsia="Cambria Math" w:hint="default"/>
              </w:rPr>
              <m:rPr>
                <m:sty m:val="i"/>
              </m:rPr>
              <m:t>Q(R)</m:t>
            </m:r>
          </m:e>
        </m:d>
      </m:oMath>
      <w:r>
        <w:t xml:space="preserve">, </w:t>
      </w:r>
      <w:r/>
    </w:p>
    <w:p>
      <w:pPr>
        <w:ind w:left="1275" w:right="567" w:firstLine="142"/>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где</w:t>
      </w:r>
      <w:r>
        <w:rPr>
          <w:rFonts w:ascii="Times New Roman" w:hAnsi="Times New Roman" w:cs="Times New Roman" w:eastAsia="Times New Roman"/>
          <w:i/>
          <w:sz w:val="22"/>
          <w:szCs w:val="24"/>
        </w:rPr>
        <w:tab/>
        <w:t xml:space="preserve">R</w:t>
      </w:r>
      <w:r>
        <w:rPr>
          <w:rFonts w:ascii="Times New Roman" w:hAnsi="Times New Roman" w:cs="Times New Roman" w:eastAsia="Times New Roman"/>
          <w:sz w:val="22"/>
          <w:szCs w:val="24"/>
        </w:rPr>
        <w:t xml:space="preserve"> - множество узлов участвующих в маршрутизации,</w:t>
      </w:r>
      <w:r>
        <w:rPr>
          <w:rFonts w:ascii="Times New Roman" w:hAnsi="Times New Roman" w:cs="Times New Roman" w:eastAsia="Times New Roman"/>
        </w:rPr>
      </w:r>
      <w:r/>
    </w:p>
    <w:p>
      <w:pPr>
        <w:pStyle w:val="1311"/>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i/>
          <w:sz w:val="22"/>
          <w:szCs w:val="24"/>
        </w:rPr>
        <w:t xml:space="preserve">Q</w:t>
      </w:r>
      <w:r>
        <w:rPr>
          <w:rFonts w:ascii="Times New Roman" w:hAnsi="Times New Roman" w:cs="Times New Roman" w:eastAsia="Times New Roman"/>
          <w:sz w:val="22"/>
          <w:szCs w:val="24"/>
        </w:rPr>
        <w:t xml:space="preserve"> - функция выборки списка подмножеств узлов, подчиняющихся одному </w:t>
      </w:r>
      <w:r>
        <w:rPr>
          <w:rFonts w:ascii="Times New Roman" w:hAnsi="Times New Roman" w:cs="Times New Roman" w:eastAsia="Times New Roman"/>
          <w:sz w:val="22"/>
          <w:szCs w:val="24"/>
        </w:rPr>
      </w:r>
      <w:r/>
    </w:p>
    <w:p>
      <w:pPr>
        <w:ind w:left="1983" w:right="567" w:firstLine="141"/>
        <w:jc w:val="both"/>
        <w:spacing w:before="0" w:after="0"/>
        <w:rPr>
          <w:rFonts w:ascii="Times New Roman" w:hAnsi="Times New Roman" w:cs="Times New Roman" w:eastAsia="Times New Roman"/>
          <w:szCs w:val="24"/>
          <w:highlight w:val="none"/>
        </w:rPr>
      </w:pPr>
      <w:r>
        <w:rPr>
          <w:rFonts w:ascii="Times New Roman" w:hAnsi="Times New Roman" w:cs="Times New Roman" w:eastAsia="Times New Roman"/>
          <w:sz w:val="22"/>
          <w:szCs w:val="24"/>
        </w:rPr>
        <w:t xml:space="preserve">лицу</w:t>
      </w:r>
      <w:r>
        <w:rPr>
          <w:rFonts w:ascii="Times New Roman" w:hAnsi="Times New Roman" w:cs="Times New Roman" w:eastAsia="Times New Roman"/>
          <w:sz w:val="22"/>
          <w:szCs w:val="24"/>
        </w:rPr>
        <w:t xml:space="preserve"> или группе лиц с общими интересами.</w:t>
      </w:r>
      <w:r>
        <w:rPr>
          <w:rFonts w:ascii="Times New Roman" w:hAnsi="Times New Roman" w:cs="Times New Roman" w:eastAsia="Times New Roman"/>
        </w:rPr>
      </w:r>
      <w:r/>
    </w:p>
    <w:p>
      <w:pPr>
        <w:ind w:left="1983" w:right="567" w:firstLine="141"/>
        <w:jc w:val="both"/>
        <w:spacing w:before="0" w:after="0"/>
        <w:rPr>
          <w:rFonts w:ascii="Times New Roman" w:hAnsi="Times New Roman" w:cs="Times New Roman" w:eastAsia="Times New Roman"/>
          <w:sz w:val="22"/>
          <w:szCs w:val="24"/>
        </w:rPr>
      </w:pPr>
      <w:r>
        <w:rPr>
          <w:rFonts w:ascii="Times New Roman" w:hAnsi="Times New Roman" w:cs="Times New Roman" w:eastAsia="Times New Roman"/>
          <w:sz w:val="22"/>
          <w:szCs w:val="24"/>
        </w:rPr>
      </w:r>
      <w:r>
        <w:rPr>
          <w:rFonts w:ascii="Times New Roman" w:hAnsi="Times New Roman" w:cs="Times New Roman" w:eastAsia="Times New Roman"/>
          <w:sz w:val="22"/>
          <w:szCs w:val="24"/>
        </w:rPr>
      </w:r>
      <w:r/>
    </w:p>
    <w:p>
      <w:pPr>
        <w:ind w:left="283" w:right="283" w:firstLine="567"/>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highlight w:val="none"/>
        </w:rPr>
        <w:t xml:space="preserve">Так например, если</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i w:val="0"/>
          <w:sz w:val="22"/>
          <w:highlight w:val="none"/>
        </w:rPr>
        <w:t xml:space="preserve"> = {</w:t>
      </w:r>
      <w:r>
        <w:rPr>
          <w:rFonts w:ascii="Times New Roman" w:hAnsi="Times New Roman" w:cs="Times New Roman" w:eastAsia="Times New Roman"/>
          <w:i/>
          <w:sz w:val="22"/>
          <w:highlight w:val="none"/>
        </w:rPr>
        <w:t xml:space="preserve">A, B, C</w:t>
      </w:r>
      <w:r>
        <w:rPr>
          <w:rFonts w:ascii="Times New Roman" w:hAnsi="Times New Roman" w:cs="Times New Roman" w:eastAsia="Times New Roman"/>
          <w:i w:val="0"/>
          <w:sz w:val="22"/>
          <w:highlight w:val="none"/>
        </w:rPr>
        <w:t xml:space="preserve">}</w:t>
      </w:r>
      <w:r>
        <w:rPr>
          <w:rFonts w:ascii="Times New Roman" w:hAnsi="Times New Roman" w:cs="Times New Roman" w:eastAsia="Times New Roman"/>
          <w:sz w:val="22"/>
          <w:highlight w:val="none"/>
        </w:rPr>
        <w:t xml:space="preserve"> — это множество узлов </w:t>
      </w:r>
      <w:r>
        <w:rPr>
          <w:rFonts w:ascii="Times New Roman" w:hAnsi="Times New Roman" w:cs="Times New Roman" w:eastAsia="Times New Roman"/>
          <w:sz w:val="22"/>
          <w:szCs w:val="24"/>
        </w:rPr>
        <w:t xml:space="preserve">участвующих в маршрутизации</w:t>
      </w:r>
      <w:r>
        <w:rPr>
          <w:rFonts w:ascii="Times New Roman" w:hAnsi="Times New Roman" w:cs="Times New Roman" w:eastAsia="Times New Roman"/>
          <w:sz w:val="22"/>
          <w:highlight w:val="none"/>
        </w:rPr>
        <w:t xml:space="preserve">, а подмножество{</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m:oMath>
        <m:r>
          <w:rPr>
            <w:rFonts w:ascii="Cambria Math" w:hAnsi="Cambria Math" w:cs="Cambria Math" w:eastAsia="Cambria Math" w:hint="default"/>
          </w:rPr>
          <m:rPr/>
          <m:t>∈</m:t>
        </m:r>
      </m:oMath>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R</w:t>
      </w:r>
      <w:r>
        <w:rPr>
          <w:rFonts w:ascii="Times New Roman" w:hAnsi="Times New Roman" w:cs="Times New Roman" w:eastAsia="Times New Roman"/>
          <w:sz w:val="22"/>
          <w:highlight w:val="none"/>
        </w:rPr>
        <w:t xml:space="preserve"> — кооперирующие узлы, то </w:t>
      </w:r>
      <w:r>
        <w:rPr>
          <w:rFonts w:ascii="Times New Roman" w:hAnsi="Times New Roman" w:cs="Times New Roman" w:eastAsia="Times New Roman"/>
          <w:i/>
          <w:sz w:val="22"/>
          <w:highlight w:val="none"/>
        </w:rPr>
        <w:t xml:space="preserve">Q(R)</w:t>
      </w:r>
      <w:r>
        <w:rPr>
          <w:rFonts w:ascii="Times New Roman" w:hAnsi="Times New Roman" w:cs="Times New Roman" w:eastAsia="Times New Roman"/>
          <w:sz w:val="22"/>
          <w:highlight w:val="none"/>
        </w:rPr>
        <w:t xml:space="preserve"> = [{</w:t>
      </w:r>
      <w:r>
        <w:rPr>
          <w:rFonts w:ascii="Times New Roman" w:hAnsi="Times New Roman" w:cs="Times New Roman" w:eastAsia="Times New Roman"/>
          <w:i/>
          <w:sz w:val="22"/>
          <w:highlight w:val="none"/>
        </w:rPr>
        <w:t xml:space="preserve">A, B</w:t>
      </w:r>
      <w:r>
        <w:rPr>
          <w:rFonts w:ascii="Times New Roman" w:hAnsi="Times New Roman" w:cs="Times New Roman" w:eastAsia="Times New Roman"/>
          <w:sz w:val="22"/>
          <w:highlight w:val="none"/>
        </w:rPr>
        <w:t xml:space="preserve">}, {</w:t>
      </w:r>
      <w:r>
        <w:rPr>
          <w:rFonts w:ascii="Times New Roman" w:hAnsi="Times New Roman" w:cs="Times New Roman" w:eastAsia="Times New Roman"/>
          <w:i/>
          <w:sz w:val="22"/>
          <w:highlight w:val="none"/>
        </w:rPr>
        <w:t xml:space="preserve">C</w:t>
      </w:r>
      <w:r>
        <w:rPr>
          <w:rFonts w:ascii="Times New Roman" w:hAnsi="Times New Roman" w:cs="Times New Roman" w:eastAsia="Times New Roman"/>
          <w:sz w:val="22"/>
          <w:highlight w:val="none"/>
        </w:rPr>
        <w:t xml:space="preserve">}]  и, как следствие, </w:t>
      </w:r>
      <w:r>
        <w:rPr>
          <w:rFonts w:ascii="Times New Roman" w:hAnsi="Times New Roman" w:cs="Times New Roman" w:eastAsia="Times New Roman"/>
          <w:i/>
          <w:sz w:val="22"/>
          <w:highlight w:val="none"/>
        </w:rPr>
        <w:t xml:space="preserve">|A| =</w:t>
      </w:r>
      <w:r>
        <w:rPr>
          <w:rFonts w:ascii="Times New Roman" w:hAnsi="Times New Roman" w:cs="Times New Roman" w:eastAsia="Times New Roman"/>
          <w:i/>
          <w:sz w:val="22"/>
          <w:highlight w:val="none"/>
        </w:rPr>
        <w:t xml:space="preserve"> |Q(R)| </w:t>
      </w:r>
      <w:r>
        <w:rPr>
          <w:rFonts w:ascii="Times New Roman" w:hAnsi="Times New Roman" w:cs="Times New Roman" w:eastAsia="Times New Roman"/>
          <w:i/>
          <w:sz w:val="22"/>
          <w:highlight w:val="none"/>
        </w:rPr>
        <w:t xml:space="preserve">= 2</w:t>
      </w:r>
      <w:r>
        <w:rPr>
          <w:rFonts w:ascii="Times New Roman" w:hAnsi="Times New Roman" w:cs="Times New Roman" w:eastAsia="Times New Roman"/>
          <w:i/>
          <w:sz w:val="22"/>
          <w:szCs w:val="24"/>
          <w:highlight w:val="none"/>
        </w:rPr>
        <w:t xml:space="preserve">.</w:t>
      </w:r>
      <w:r>
        <w:rPr>
          <w:rFonts w:ascii="Times New Roman" w:hAnsi="Times New Roman" w:cs="Times New Roman" w:eastAsia="Times New Roman"/>
          <w:i/>
          <w:sz w:val="22"/>
          <w:szCs w:val="24"/>
          <w:highlight w:val="none"/>
        </w:rPr>
        <w:t xml:space="preserve"> </w:t>
      </w:r>
      <w:r/>
    </w:p>
  </w:footnote>
  <w:footnote w:id="6">
    <w:p>
      <w:pPr>
        <w:pStyle w:val="1311"/>
        <w:ind w:left="283" w:right="283" w:firstLine="567"/>
        <w:jc w:val="both"/>
        <w:spacing w:before="0" w:after="0"/>
        <w:rPr>
          <w:rFonts w:ascii="Times New Roman" w:hAnsi="Times New Roman" w:cs="Times New Roman" w:eastAsia="Times New Roman"/>
        </w:rPr>
      </w:pPr>
      <w:r>
        <w:rPr>
          <w:rStyle w:val="1363"/>
          <w:sz w:val="22"/>
          <w:vertAlign w:val="superscript"/>
        </w:rPr>
        <w:footnoteRef/>
      </w:r>
      <w:r>
        <w:rPr>
          <w:rFonts w:ascii="Times New Roman" w:hAnsi="Times New Roman" w:cs="Times New Roman" w:eastAsia="Times New Roman"/>
          <w:sz w:val="22"/>
          <w:szCs w:val="24"/>
        </w:rPr>
        <w:t xml:space="preserve">Детерминированная разница </w:t>
      </w:r>
      <w:r>
        <w:rPr>
          <w:rFonts w:ascii="Times New Roman" w:hAnsi="Times New Roman" w:cs="Times New Roman" w:eastAsia="Times New Roman"/>
          <w:sz w:val="22"/>
          <w:szCs w:val="24"/>
        </w:rPr>
        <w:t xml:space="preserve">размеров пакета между </w:t>
      </w:r>
      <w:r>
        <w:rPr>
          <w:rFonts w:ascii="Times New Roman" w:hAnsi="Times New Roman" w:cs="Times New Roman" w:eastAsia="Times New Roman"/>
          <w:sz w:val="22"/>
        </w:rPr>
        <w:t xml:space="preserve">шифрованной и открытой версией, имеющая единственный слой шифрова</w:t>
      </w:r>
      <w:r>
        <w:rPr>
          <w:rFonts w:ascii="Times New Roman" w:hAnsi="Times New Roman" w:cs="Times New Roman" w:eastAsia="Times New Roman"/>
          <w:sz w:val="22"/>
        </w:rPr>
        <w:t xml:space="preserve">ния. Шифрованный пакет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cs="Times New Roman" w:eastAsia="Times New Roman"/>
          <w:sz w:val="22"/>
        </w:rPr>
        <w:t xml:space="preserve">амическим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пакета по динамике постоянного стремления к уменьшению, исходя из его константной дифференции.</w:t>
      </w:r>
      <w:r>
        <w:rPr>
          <w:rFonts w:ascii="Times New Roman" w:hAnsi="Times New Roman" w:cs="Times New Roman" w:eastAsia="Times New Roman"/>
          <w:sz w:val="22"/>
          <w:szCs w:val="24"/>
        </w:rPr>
      </w:r>
      <w:r/>
    </w:p>
    <w:p>
      <w:pPr>
        <w:pStyle w:val="1311"/>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311"/>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D = S(E(P)) </w:t>
      </w:r>
      <m:oMath>
        <m:r>
          <w:rPr>
            <w:rFonts w:ascii="Cambria Math" w:hAnsi="Cambria Math"/>
          </w:rPr>
          <m:rPr/>
          <m:t>−</m:t>
        </m:r>
      </m:oMath>
      <w:r>
        <w:rPr>
          <w:rFonts w:ascii="Times New Roman" w:hAnsi="Times New Roman" w:cs="Times New Roman" w:eastAsia="Times New Roman"/>
          <w:i/>
          <w:sz w:val="22"/>
          <w:szCs w:val="24"/>
        </w:rPr>
        <w:t xml:space="preserve"> S(P)</w:t>
      </w:r>
      <w:r>
        <w:rPr>
          <w:rFonts w:ascii="Times New Roman" w:hAnsi="Times New Roman" w:cs="Times New Roman" w:eastAsia="Times New Roman"/>
          <w:i/>
          <w:sz w:val="22"/>
        </w:rPr>
        <w:t xml:space="preserve">, </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w:t>
      </w:r>
      <w:r>
        <w:rPr>
          <w:rFonts w:ascii="Times New Roman" w:hAnsi="Times New Roman" w:cs="Times New Roman" w:eastAsia="Times New Roman"/>
          <w:sz w:val="22"/>
          <w:szCs w:val="24"/>
        </w:rPr>
        <w:t xml:space="preserve"> - функция вычисления размера информации,</w:t>
      </w:r>
      <w:r>
        <w:rPr>
          <w:rFonts w:ascii="Times New Roman" w:hAnsi="Times New Roman" w:cs="Times New Roman" w:eastAsia="Times New Roman"/>
          <w:i/>
          <w:sz w:val="22"/>
          <w:szCs w:val="24"/>
        </w:rPr>
      </w:r>
      <w:r/>
    </w:p>
    <w:p>
      <w:pPr>
        <w:pStyle w:val="1311"/>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E</w:t>
      </w:r>
      <w:r>
        <w:rPr>
          <w:rFonts w:ascii="Times New Roman" w:hAnsi="Times New Roman" w:cs="Times New Roman" w:eastAsia="Times New Roman"/>
          <w:sz w:val="22"/>
          <w:szCs w:val="24"/>
        </w:rPr>
        <w:t xml:space="preserve"> - функция шифрования информации,</w:t>
      </w:r>
      <w:r>
        <w:rPr>
          <w:rFonts w:ascii="Times New Roman" w:hAnsi="Times New Roman" w:cs="Times New Roman" w:eastAsia="Times New Roman"/>
          <w:highlight w:val="none"/>
        </w:rPr>
      </w:r>
      <w:r/>
    </w:p>
    <w:p>
      <w:pPr>
        <w:pStyle w:val="1311"/>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P</w:t>
      </w:r>
      <w:r>
        <w:rPr>
          <w:rFonts w:ascii="Times New Roman" w:hAnsi="Times New Roman" w:cs="Times New Roman" w:eastAsia="Times New Roman"/>
          <w:sz w:val="22"/>
          <w:szCs w:val="24"/>
        </w:rPr>
        <w:t xml:space="preserve"> - первоначальная информация.</w:t>
      </w:r>
      <w:r>
        <w:rPr>
          <w:rFonts w:ascii="Times New Roman" w:hAnsi="Times New Roman" w:cs="Times New Roman" w:eastAsia="Times New Roman"/>
          <w:sz w:val="22"/>
          <w:szCs w:val="24"/>
          <w:highlight w:val="none"/>
        </w:rPr>
      </w:r>
      <w:r/>
    </w:p>
    <w:p>
      <w:pPr>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highlight w:val="none"/>
        </w:rPr>
      </w:r>
      <w:r>
        <w:rPr>
          <w:rFonts w:ascii="Times New Roman" w:hAnsi="Times New Roman" w:cs="Times New Roman" w:eastAsia="Times New Roman"/>
          <w:highlight w:val="none"/>
        </w:rPr>
      </w:r>
      <w:r/>
    </w:p>
  </w:footnote>
  <w:footnote w:id="7">
    <w:p>
      <w:pPr>
        <w:pStyle w:val="1311"/>
        <w:ind w:left="283" w:right="283" w:firstLine="567"/>
        <w:jc w:val="both"/>
        <w:spacing w:before="0" w:after="0"/>
        <w:rPr>
          <w:rFonts w:ascii="Times New Roman" w:hAnsi="Times New Roman" w:cs="Times New Roman" w:eastAsia="Times New Roman"/>
          <w:highlight w:val="none"/>
        </w:rPr>
      </w:pPr>
      <w:r>
        <w:rPr>
          <w:rStyle w:val="1363"/>
          <w:sz w:val="22"/>
          <w:vertAlign w:val="superscript"/>
        </w:rPr>
        <w:footnoteRef/>
      </w:r>
      <w:r>
        <w:rPr>
          <w:rFonts w:ascii="Times New Roman" w:hAnsi="Times New Roman" w:cs="Times New Roman" w:eastAsia="Times New Roman"/>
          <w:sz w:val="22"/>
          <w:szCs w:val="24"/>
        </w:rPr>
        <w:t xml:space="preserve">Переменная величина </w:t>
      </w:r>
      <w:r>
        <w:rPr>
          <w:rFonts w:ascii="Times New Roman" w:hAnsi="Times New Roman" w:cs="Times New Roman" w:eastAsia="Times New Roman"/>
          <w:i/>
          <w:sz w:val="22"/>
          <w:szCs w:val="24"/>
        </w:rPr>
        <w:t xml:space="preserve">M</w:t>
      </w:r>
      <w:r>
        <w:rPr>
          <w:rFonts w:ascii="Times New Roman" w:hAnsi="Times New Roman" w:cs="Times New Roman" w:eastAsia="Times New Roman"/>
          <w:sz w:val="22"/>
          <w:szCs w:val="24"/>
        </w:rPr>
        <w:t xml:space="preserve"> применяется для замещения удалённых слоёв шифрования, сохраняя размер любой стадии полиморфного пакета на уровне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1311"/>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311"/>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M</w:t>
      </w:r>
      <w:r>
        <w:rPr>
          <w:rFonts w:ascii="Times New Roman" w:hAnsi="Times New Roman" w:cs="Times New Roman" w:eastAsia="Times New Roman"/>
          <w:i/>
          <w:sz w:val="22"/>
          <w:szCs w:val="24"/>
          <w:vertAlign w:val="subscript"/>
        </w:rPr>
        <w:t xml:space="preserve">n</w:t>
      </w:r>
      <w:r>
        <w:rPr>
          <w:rFonts w:ascii="Times New Roman" w:hAnsi="Times New Roman" w:cs="Times New Roman" w:eastAsia="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i/>
          <w:sz w:val="22"/>
          <w:szCs w:val="24"/>
        </w:rPr>
        <w:t xml:space="preserve">,</w:t>
      </w:r>
      <w:r>
        <w:rPr>
          <w:rFonts w:ascii="Times New Roman" w:hAnsi="Times New Roman" w:cs="Times New Roman" w:eastAsia="Times New Roman"/>
          <w:i/>
          <w:sz w:val="22"/>
          <w:szCs w:val="24"/>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r>
      <w:r>
        <w:rPr>
          <w:rFonts w:ascii="Times New Roman" w:hAnsi="Times New Roman" w:cs="Times New Roman" w:eastAsia="Times New Roman"/>
          <w:i/>
          <w:sz w:val="22"/>
          <w:szCs w:val="24"/>
        </w:rPr>
        <w:t xml:space="preserve">где</w:t>
        <w:tab/>
      </w:r>
      <w:r>
        <w:rPr>
          <w:rFonts w:ascii="Times New Roman" w:hAnsi="Times New Roman" w:cs="Times New Roman" w:eastAsia="Times New Roman"/>
          <w:i/>
          <w:sz w:val="22"/>
          <w:szCs w:val="24"/>
        </w:rPr>
        <w:t xml:space="preserve">S(V</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sz w:val="22"/>
          <w:szCs w:val="24"/>
        </w:rPr>
        <w:t xml:space="preserve">) - размер случайной информации для каждого слоя шифрования,</w:t>
      </w:r>
      <w:r>
        <w:rPr>
          <w:rFonts w:ascii="Times New Roman" w:hAnsi="Times New Roman" w:cs="Times New Roman" w:eastAsia="Times New Roman"/>
          <w:i/>
          <w:sz w:val="22"/>
          <w:szCs w:val="24"/>
        </w:rPr>
      </w:r>
      <w:r/>
    </w:p>
    <w:p>
      <w:pPr>
        <w:pStyle w:val="1311"/>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S(E</w:t>
      </w:r>
      <w:r>
        <w:rPr>
          <w:rFonts w:ascii="Times New Roman" w:hAnsi="Times New Roman" w:cs="Times New Roman" w:eastAsia="Times New Roman"/>
          <w:i/>
          <w:sz w:val="22"/>
          <w:szCs w:val="24"/>
          <w:vertAlign w:val="subscript"/>
        </w:rPr>
        <w:t xml:space="preserve">i</w:t>
      </w:r>
      <w:r>
        <w:rPr>
          <w:rFonts w:ascii="Times New Roman" w:hAnsi="Times New Roman" w:cs="Times New Roman" w:eastAsia="Times New Roman"/>
          <w:i/>
          <w:position w:val="0"/>
          <w:sz w:val="22"/>
          <w:szCs w:val="24"/>
          <w:vertAlign w:val="baseline"/>
        </w:rPr>
        <w:t xml:space="preserve">)</w:t>
      </w:r>
      <w:r>
        <w:rPr>
          <w:rFonts w:ascii="Times New Roman" w:hAnsi="Times New Roman" w:cs="Times New Roman" w:eastAsia="Times New Roman"/>
          <w:sz w:val="22"/>
          <w:szCs w:val="24"/>
        </w:rPr>
        <w:t xml:space="preserve"> - размер отдельного слоя шифрования,</w:t>
      </w:r>
      <w:r>
        <w:rPr>
          <w:rFonts w:ascii="Times New Roman" w:hAnsi="Times New Roman" w:cs="Times New Roman" w:eastAsia="Times New Roman"/>
          <w:highlight w:val="none"/>
        </w:rPr>
      </w:r>
      <w:r/>
    </w:p>
    <w:p>
      <w:pPr>
        <w:pStyle w:val="1311"/>
        <w:ind w:left="990" w:right="567" w:firstLine="1134"/>
        <w:jc w:val="both"/>
        <w:spacing w:before="0" w:after="0"/>
        <w:rPr>
          <w:rFonts w:ascii="Times New Roman" w:hAnsi="Times New Roman" w:cs="Times New Roman" w:eastAsia="Times New Roman"/>
          <w:highlight w:val="none"/>
        </w:rPr>
      </w:pPr>
      <w:r>
        <w:rPr>
          <w:rFonts w:ascii="Times New Roman" w:hAnsi="Times New Roman" w:cs="Times New Roman" w:eastAsia="Times New Roman"/>
          <w:i/>
          <w:sz w:val="22"/>
          <w:szCs w:val="24"/>
        </w:rPr>
        <w:t xml:space="preserve">n </w:t>
      </w:r>
      <w:r>
        <w:rPr>
          <w:rFonts w:ascii="Times New Roman" w:hAnsi="Times New Roman" w:cs="Times New Roman" w:eastAsia="Times New Roman"/>
          <w:i w:val="0"/>
          <w:sz w:val="22"/>
          <w:szCs w:val="24"/>
        </w:rPr>
        <w:t xml:space="preserve">- количество удалённых слоёв шифрования</w:t>
      </w:r>
      <w:r>
        <w:rPr>
          <w:rFonts w:ascii="Times New Roman" w:hAnsi="Times New Roman" w:cs="Times New Roman" w:eastAsia="Times New Roman"/>
          <w:sz w:val="22"/>
          <w:szCs w:val="24"/>
        </w:rPr>
        <w:t xml:space="preserve">.</w:t>
      </w:r>
      <w:r>
        <w:rPr>
          <w:rFonts w:ascii="Times New Roman" w:hAnsi="Times New Roman" w:cs="Times New Roman" w:eastAsia="Times New Roman"/>
          <w:sz w:val="22"/>
          <w:szCs w:val="24"/>
          <w:highlight w:val="none"/>
        </w:rPr>
      </w:r>
      <w:r/>
    </w:p>
    <w:p>
      <w:pPr>
        <w:pStyle w:val="1311"/>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sz w:val="22"/>
          <w:szCs w:val="24"/>
          <w:highlight w:val="none"/>
        </w:rPr>
      </w:r>
      <w:r>
        <w:rPr>
          <w:rFonts w:ascii="Times New Roman" w:hAnsi="Times New Roman" w:cs="Times New Roman" w:eastAsia="Times New Roman"/>
          <w:sz w:val="22"/>
          <w:szCs w:val="24"/>
          <w:highlight w:val="none"/>
        </w:rPr>
      </w:r>
      <w:r/>
    </w:p>
  </w:footnote>
  <w:footnote w:id="8">
    <w:p>
      <w:pPr>
        <w:pStyle w:val="1311"/>
        <w:ind w:left="283" w:right="283" w:firstLine="567"/>
        <w:jc w:val="both"/>
        <w:spacing w:before="0" w:after="0"/>
        <w:rPr>
          <w:rFonts w:ascii="Times New Roman" w:hAnsi="Times New Roman" w:cs="Times New Roman" w:eastAsia="Times New Roman"/>
          <w:highlight w:val="none"/>
        </w:rPr>
      </w:pPr>
      <w:r>
        <w:rPr>
          <w:rStyle w:val="1363"/>
          <w:sz w:val="22"/>
          <w:vertAlign w:val="superscript"/>
        </w:rPr>
        <w:footnoteRef/>
      </w:r>
      <w:r>
        <w:rPr>
          <w:rFonts w:ascii="Times New Roman" w:hAnsi="Times New Roman" w:cs="Times New Roman" w:eastAsia="Times New Roman"/>
          <w:sz w:val="22"/>
          <w:szCs w:val="24"/>
        </w:rPr>
        <w:t xml:space="preserve">Константная величина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является доминирующ</w:t>
      </w:r>
      <w:r>
        <w:rPr>
          <w:rFonts w:ascii="Times New Roman" w:hAnsi="Times New Roman" w:cs="Times New Roman" w:eastAsia="Times New Roman"/>
          <w:sz w:val="22"/>
          <w:szCs w:val="24"/>
        </w:rPr>
        <w:t xml:space="preserve">ей концепцией большинства скрытых сетей, т.к. скрывает объём передаваемой информации посредством фиксации размерности пакета (объём может частично разглашать функцию пакета или его динамику, что является уязвимостью и приводит к необходимости её решения). </w:t>
      </w:r>
      <w:r>
        <w:rPr>
          <w:rFonts w:ascii="Times New Roman" w:hAnsi="Times New Roman" w:cs="Times New Roman" w:eastAsia="Times New Roman"/>
          <w:sz w:val="22"/>
          <w:szCs w:val="24"/>
          <w:highlight w:val="none"/>
        </w:rPr>
      </w:r>
      <w:r/>
    </w:p>
    <w:p>
      <w:pPr>
        <w:pStyle w:val="1311"/>
        <w:ind w:left="567" w:right="567" w:firstLine="141"/>
        <w:jc w:val="both"/>
        <w:spacing w:before="0" w:after="0"/>
        <w:rPr>
          <w:rFonts w:ascii="Times New Roman" w:hAnsi="Times New Roman" w:cs="Times New Roman" w:eastAsia="Times New Roman"/>
          <w:highlight w:val="none"/>
        </w:rPr>
      </w:pPr>
      <w:r>
        <w:rPr>
          <w:rFonts w:ascii="Times New Roman" w:hAnsi="Times New Roman" w:cs="Times New Roman" w:eastAsia="Times New Roman"/>
        </w:rPr>
      </w:r>
      <w:r>
        <w:rPr>
          <w:rFonts w:ascii="Times New Roman" w:hAnsi="Times New Roman" w:cs="Times New Roman" w:eastAsia="Times New Roman"/>
          <w:highlight w:val="none"/>
        </w:rPr>
      </w:r>
      <w:r/>
    </w:p>
    <w:p>
      <w:pPr>
        <w:pStyle w:val="1311"/>
        <w:ind w:left="567" w:right="567" w:firstLine="283"/>
        <w:jc w:val="both"/>
        <w:spacing w:before="0" w:after="0"/>
        <w:rPr>
          <w:rFonts w:ascii="Times New Roman" w:hAnsi="Times New Roman" w:cs="Times New Roman" w:eastAsia="Times New Roman"/>
        </w:rPr>
      </w:pPr>
      <w:r>
        <w:rPr>
          <w:rFonts w:ascii="Times New Roman" w:hAnsi="Times New Roman" w:cs="Times New Roman" w:eastAsia="Times New Roman"/>
          <w:i/>
          <w:sz w:val="22"/>
          <w:szCs w:val="24"/>
        </w:rPr>
        <w:t xml:space="preserve">K</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cs="Times New Roman" w:eastAsia="Times New Roman"/>
          <w:sz w:val="22"/>
        </w:rPr>
        <w:t xml:space="preserve"> </w:t>
      </w:r>
      <w:r>
        <w:rPr>
          <w:rFonts w:ascii="Times New Roman" w:hAnsi="Times New Roman" w:cs="Times New Roman" w:eastAsia="Times New Roman"/>
          <w:i/>
          <w:sz w:val="22"/>
          <w:szCs w:val="24"/>
        </w:rPr>
        <w:t xml:space="preserve">+ M</w:t>
      </w:r>
      <w:r>
        <w:rPr>
          <w:rFonts w:ascii="Times New Roman" w:hAnsi="Times New Roman" w:cs="Times New Roman" w:eastAsia="Times New Roman"/>
          <w:i/>
          <w:sz w:val="22"/>
          <w:szCs w:val="24"/>
          <w:vertAlign w:val="subscript"/>
        </w:rPr>
        <w:t xml:space="preserve">j</w:t>
      </w:r>
      <w:r>
        <w:rPr>
          <w:rFonts w:ascii="Times New Roman" w:hAnsi="Times New Roman" w:cs="Times New Roman" w:eastAsia="Times New Roman"/>
          <w:i/>
          <w:sz w:val="22"/>
          <w:vertAlign w:val="subscript"/>
        </w:rPr>
        <w:t xml:space="preserve">-1</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sz w:val="22"/>
          <w:vertAlign w:val="subscript"/>
        </w:rPr>
        <w:t xml:space="preserve"> </w:t>
      </w:r>
      <w:r>
        <w:rPr>
          <w:rFonts w:ascii="Times New Roman" w:hAnsi="Times New Roman" w:cs="Times New Roman" w:eastAsia="Times New Roman"/>
          <w:i/>
          <w:position w:val="0"/>
          <w:sz w:val="22"/>
          <w:vertAlign w:val="baseline"/>
        </w:rPr>
      </w:r>
      <w:r/>
    </w:p>
    <w:p>
      <w:pPr>
        <w:ind w:left="567" w:right="567" w:firstLine="850"/>
        <w:jc w:val="both"/>
        <w:spacing w:before="0" w:after="0"/>
        <w:rPr>
          <w:rFonts w:ascii="Times New Roman" w:hAnsi="Times New Roman" w:cs="Times New Roman" w:eastAsia="Times New Roman"/>
        </w:rPr>
      </w:pPr>
      <w:r>
        <w:rPr>
          <w:rFonts w:ascii="Times New Roman" w:hAnsi="Times New Roman" w:cs="Times New Roman" w:eastAsia="Times New Roman"/>
          <w:i/>
          <w:position w:val="0"/>
          <w:sz w:val="22"/>
          <w:vertAlign w:val="baseline"/>
        </w:rPr>
        <w:t xml:space="preserve">где</w:t>
        <w:tab/>
      </w:r>
      <w:r>
        <w:rPr>
          <w:rFonts w:ascii="Times New Roman" w:hAnsi="Times New Roman" w:cs="Times New Roman" w:eastAsia="Times New Roman"/>
          <w:i/>
          <w:position w:val="0"/>
          <w:sz w:val="22"/>
          <w:vertAlign w:val="baseline"/>
        </w:rPr>
        <w:t xml:space="preserve">j</w:t>
      </w:r>
      <w:r>
        <w:rPr>
          <w:rFonts w:ascii="Times New Roman" w:hAnsi="Times New Roman" w:cs="Times New Roman" w:eastAsia="Times New Roman"/>
          <w:i w:val="0"/>
          <w:position w:val="0"/>
          <w:sz w:val="22"/>
          <w:vertAlign w:val="baseline"/>
        </w:rPr>
        <w:t xml:space="preserve"> - стадия полиморфного пакета,</w:t>
      </w:r>
      <w:r>
        <w:rPr>
          <w:rFonts w:ascii="Times New Roman" w:hAnsi="Times New Roman" w:cs="Times New Roman" w:eastAsia="Times New Roman"/>
          <w:i w:val="0"/>
          <w:position w:val="0"/>
          <w:sz w:val="22"/>
          <w:vertAlign w:val="baseline"/>
        </w:rPr>
      </w:r>
      <w:r/>
    </w:p>
    <w:p>
      <w:pPr>
        <w:ind w:left="990" w:right="567" w:firstLine="1134"/>
        <w:jc w:val="both"/>
        <w:spacing w:before="0" w:after="0"/>
        <w:rPr>
          <w:rFonts w:ascii="Times New Roman" w:hAnsi="Times New Roman" w:cs="Times New Roman" w:eastAsia="Times New Roman"/>
        </w:rPr>
      </w:pPr>
      <w:r>
        <w:rPr>
          <w:rFonts w:ascii="Times New Roman" w:hAnsi="Times New Roman" w:cs="Times New Roman" w:eastAsia="Times New Roman"/>
          <w:i w:val="0"/>
          <w:position w:val="0"/>
          <w:sz w:val="22"/>
          <w:vertAlign w:val="baseline"/>
        </w:rPr>
      </w:r>
      <w:r>
        <w:rPr>
          <w:rFonts w:ascii="Times New Roman" w:hAnsi="Times New Roman" w:cs="Times New Roman" w:eastAsia="Times New Roman"/>
          <w:i/>
          <w:position w:val="0"/>
          <w:sz w:val="22"/>
          <w:vertAlign w:val="baseline"/>
        </w:rPr>
        <w:t xml:space="preserve">n</w:t>
      </w:r>
      <w:r>
        <w:rPr>
          <w:rFonts w:ascii="Times New Roman" w:hAnsi="Times New Roman" w:cs="Times New Roman" w:eastAsia="Times New Roman"/>
          <w:i w:val="0"/>
          <w:position w:val="0"/>
          <w:sz w:val="22"/>
          <w:vertAlign w:val="baseline"/>
        </w:rPr>
        <w:t xml:space="preserve"> - количество </w:t>
      </w:r>
      <w:r>
        <w:rPr>
          <w:rFonts w:ascii="Times New Roman" w:hAnsi="Times New Roman" w:cs="Times New Roman" w:eastAsia="Times New Roman"/>
          <w:i w:val="0"/>
          <w:sz w:val="22"/>
          <w:szCs w:val="24"/>
        </w:rPr>
        <w:t xml:space="preserve">слоёв шифрования</w:t>
      </w:r>
      <w:r>
        <w:rPr>
          <w:rFonts w:ascii="Times New Roman" w:hAnsi="Times New Roman" w:cs="Times New Roman" w:eastAsia="Times New Roman"/>
          <w:i w:val="0"/>
          <w:position w:val="0"/>
          <w:sz w:val="22"/>
          <w:vertAlign w:val="baseline"/>
        </w:rPr>
        <w:t xml:space="preserve">.</w:t>
      </w:r>
      <w:r>
        <w:rPr>
          <w:rFonts w:ascii="Times New Roman" w:hAnsi="Times New Roman" w:cs="Times New Roman" w:eastAsia="Times New Roman"/>
          <w:i w:val="0"/>
          <w:position w:val="0"/>
          <w:sz w:val="22"/>
          <w:vertAlign w:val="baseline"/>
        </w:rPr>
      </w:r>
      <w:r/>
    </w:p>
    <w:p>
      <w:pPr>
        <w:pStyle w:val="1311"/>
        <w:ind w:left="567" w:right="567" w:firstLine="141"/>
        <w:jc w:val="both"/>
        <w:spacing w:before="0" w:after="0"/>
        <w:rPr>
          <w:rFonts w:ascii="Times New Roman" w:hAnsi="Times New Roman" w:cs="Times New Roman" w:eastAsia="Times New Roman"/>
        </w:rPr>
      </w:pPr>
      <w:r>
        <w:rPr>
          <w:rFonts w:ascii="Times New Roman" w:hAnsi="Times New Roman" w:cs="Times New Roman" w:eastAsia="Times New Roman"/>
        </w:rPr>
      </w:r>
      <w:r>
        <w:rPr>
          <w:rFonts w:ascii="Times New Roman" w:hAnsi="Times New Roman" w:cs="Times New Roman" w:eastAsia="Times New Roman"/>
        </w:rPr>
      </w:r>
      <w:r/>
    </w:p>
  </w:footnote>
  <w:footnote w:id="9">
    <w:p>
      <w:pPr>
        <w:pStyle w:val="1311"/>
        <w:ind w:left="283" w:right="283" w:firstLine="567"/>
        <w:jc w:val="both"/>
        <w:spacing w:before="0" w:after="0"/>
        <w:rPr>
          <w:rFonts w:ascii="Times New Roman" w:hAnsi="Times New Roman" w:cs="Times New Roman" w:eastAsia="Times New Roman"/>
          <w:highlight w:val="none"/>
        </w:rPr>
      </w:pPr>
      <w:r>
        <w:rPr>
          <w:rStyle w:val="1309"/>
        </w:rPr>
        <w:footnoteRef/>
      </w:r>
      <w:r>
        <w:rPr>
          <w:rFonts w:ascii="Times New Roman" w:hAnsi="Times New Roman" w:cs="Times New Roman" w:eastAsia="Times New Roman"/>
          <w:sz w:val="22"/>
          <w:szCs w:val="24"/>
        </w:rPr>
        <w:t xml:space="preserve">Случайная величина </w:t>
      </w:r>
      <w:r>
        <w:rPr>
          <w:rFonts w:ascii="Times New Roman" w:hAnsi="Times New Roman" w:cs="Times New Roman" w:eastAsia="Times New Roman"/>
          <w:i/>
          <w:sz w:val="22"/>
          <w:szCs w:val="24"/>
        </w:rPr>
        <w:t xml:space="preserve">R</w:t>
      </w:r>
      <w:r>
        <w:rPr>
          <w:rFonts w:ascii="Times New Roman" w:hAnsi="Times New Roman" w:cs="Times New Roman" w:eastAsia="Times New Roman"/>
          <w:sz w:val="22"/>
          <w:szCs w:val="24"/>
        </w:rPr>
        <w:t xml:space="preserve"> является противоположной концепцией константной величины </w:t>
      </w:r>
      <w:r>
        <w:rPr>
          <w:rFonts w:ascii="Times New Roman" w:hAnsi="Times New Roman" w:cs="Times New Roman" w:eastAsia="Times New Roman"/>
          <w:i/>
          <w:sz w:val="22"/>
          <w:szCs w:val="24"/>
        </w:rPr>
        <w:t xml:space="preserve">K</w:t>
      </w:r>
      <w:r>
        <w:rPr>
          <w:rFonts w:ascii="Times New Roman" w:hAnsi="Times New Roman" w:cs="Times New Roman" w:eastAsia="Times New Roman"/>
          <w:sz w:val="22"/>
          <w:szCs w:val="24"/>
        </w:rPr>
        <w:t xml:space="preserve"> и представл</w:t>
      </w:r>
      <w:r>
        <w:rPr>
          <w:rFonts w:ascii="Times New Roman" w:hAnsi="Times New Roman" w:cs="Times New Roman" w:eastAsia="Times New Roman"/>
          <w:sz w:val="22"/>
          <w:szCs w:val="24"/>
        </w:rPr>
        <w:t xml:space="preserve">яет неопределённость размерности пакета со стороны маршрутизирующей стороны, где с вероятностью</w:t>
      </w:r>
      <w:r>
        <w:rPr>
          <w:rFonts w:ascii="Times New Roman" w:hAnsi="Times New Roman" w:cs="Times New Roman" w:eastAsia="Times New Roman"/>
          <w:sz w:val="22"/>
          <w:szCs w:val="24"/>
        </w:rPr>
        <w:t xml:space="preserve"> </w:t>
      </w:r>
      <w:r>
        <w:rPr>
          <w:rFonts w:ascii="Times New Roman" w:hAnsi="Times New Roman" w:cs="Times New Roman" w:eastAsia="Times New Roman"/>
          <w:sz w:val="24"/>
          <w:szCs w:val="24"/>
          <w:highlight w:val="none"/>
        </w:rPr>
      </w:r>
      <m:oMath>
        <m:f>
          <m:fPr>
            <m:type m:val="lin"/>
            <m:ctrlPr>
              <w:rPr>
                <w:rFonts w:ascii="Cambria Math" w:hAnsi="Cambria Math" w:cs="Cambria Math" w:eastAsia="Cambria Math"/>
                <w:i/>
                <w:sz w:val="20"/>
              </w:rPr>
            </m:ctrlPr>
          </m:fPr>
          <m:num>
            <m:r>
              <w:rPr>
                <w:rFonts w:ascii="Cambria Math" w:hAnsi="Cambria Math" w:cs="Cambria Math" w:eastAsia="Cambria Math" w:hint="default"/>
                <w:sz w:val="20"/>
              </w:rPr>
              <m:rPr>
                <m:sty m:val="i"/>
              </m:rPr>
              <m:t>1</m:t>
            </m:r>
          </m:num>
          <m:den>
            <m:r>
              <w:rPr>
                <w:rFonts w:ascii="Cambria Math" w:hAnsi="Cambria Math" w:cs="Cambria Math" w:eastAsia="Cambria Math" w:hint="default"/>
                <w:sz w:val="20"/>
              </w:rPr>
              <m:rPr>
                <m:sty m:val="i"/>
              </m:rPr>
              <m:t>2</m:t>
            </m:r>
          </m:den>
        </m:f>
      </m:oMath>
      <w:r>
        <w:t xml:space="preserve"> </w:t>
      </w:r>
      <w:r>
        <w:rPr>
          <w:rFonts w:ascii="Times New Roman" w:hAnsi="Times New Roman" w:cs="Times New Roman" w:eastAsia="Times New Roman"/>
          <w:sz w:val="22"/>
          <w:szCs w:val="24"/>
        </w:rPr>
        <w:t xml:space="preserve">может быть создан и отправлен новый, «пустой» псевдо-пакет случайного и большего размера, скрывающий, посредством алеаторности, дальнейший анализ динамики истинного пакета.</w:t>
      </w:r>
      <w:r>
        <w:rPr>
          <w:rStyle w:val="1363"/>
          <w:sz w:val="22"/>
          <w:vertAlign w:val="superscript"/>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eastAsia="zh-CN"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hAnsi="Calibri" w:cs="Calibri" w:eastAsia="Calibri" w:hint="default"/>
        <w:sz w:val="22"/>
        <w:szCs w:val="22"/>
        <w:lang w:val="ru-RU" w:bidi="ar-SA" w:eastAsia="en-US"/>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308">
    <w:name w:val="Hyperlink"/>
    <w:uiPriority w:val="99"/>
    <w:unhideWhenUsed/>
    <w:rPr>
      <w:color w:val="0000FF" w:themeColor="hyperlink"/>
      <w:u w:val="single"/>
    </w:rPr>
  </w:style>
  <w:style w:type="character" w:styleId="1309">
    <w:name w:val="footnote reference"/>
    <w:basedOn w:val="1326"/>
    <w:uiPriority w:val="99"/>
    <w:unhideWhenUsed/>
    <w:rPr>
      <w:vertAlign w:val="superscript"/>
    </w:rPr>
  </w:style>
  <w:style w:type="character" w:styleId="1310">
    <w:name w:val="endnote reference"/>
    <w:basedOn w:val="1326"/>
    <w:uiPriority w:val="99"/>
    <w:semiHidden/>
    <w:unhideWhenUsed/>
    <w:rPr>
      <w:vertAlign w:val="superscript"/>
    </w:rPr>
  </w:style>
  <w:style w:type="paragraph" w:styleId="1311" w:default="1">
    <w:name w:val="Normal"/>
    <w:qFormat/>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312">
    <w:name w:val="Heading 1"/>
    <w:basedOn w:val="1311"/>
    <w:next w:val="1311"/>
    <w:uiPriority w:val="9"/>
    <w:qFormat/>
    <w:pPr>
      <w:keepLines/>
      <w:keepNext/>
      <w:spacing w:before="480" w:after="200"/>
      <w:outlineLvl w:val="0"/>
    </w:pPr>
    <w:rPr>
      <w:rFonts w:ascii="Arial" w:hAnsi="Arial" w:cs="Arial" w:eastAsia="Arial"/>
      <w:sz w:val="40"/>
      <w:szCs w:val="40"/>
    </w:rPr>
  </w:style>
  <w:style w:type="paragraph" w:styleId="1313">
    <w:name w:val="Heading 2"/>
    <w:basedOn w:val="1311"/>
    <w:next w:val="1311"/>
    <w:uiPriority w:val="9"/>
    <w:unhideWhenUsed/>
    <w:qFormat/>
    <w:pPr>
      <w:keepLines/>
      <w:keepNext/>
      <w:spacing w:before="360" w:after="200"/>
      <w:outlineLvl w:val="1"/>
    </w:pPr>
    <w:rPr>
      <w:rFonts w:ascii="Arial" w:hAnsi="Arial" w:cs="Arial" w:eastAsia="Arial"/>
      <w:sz w:val="34"/>
    </w:rPr>
  </w:style>
  <w:style w:type="paragraph" w:styleId="1314">
    <w:name w:val="Heading 3"/>
    <w:basedOn w:val="1311"/>
    <w:next w:val="1311"/>
    <w:uiPriority w:val="9"/>
    <w:unhideWhenUsed/>
    <w:qFormat/>
    <w:pPr>
      <w:keepLines/>
      <w:keepNext/>
      <w:spacing w:before="320" w:after="200"/>
      <w:outlineLvl w:val="2"/>
    </w:pPr>
    <w:rPr>
      <w:rFonts w:ascii="Arial" w:hAnsi="Arial" w:cs="Arial" w:eastAsia="Arial"/>
      <w:sz w:val="30"/>
      <w:szCs w:val="30"/>
    </w:rPr>
  </w:style>
  <w:style w:type="paragraph" w:styleId="1315">
    <w:name w:val="Heading 4"/>
    <w:basedOn w:val="1311"/>
    <w:next w:val="1311"/>
    <w:uiPriority w:val="9"/>
    <w:unhideWhenUsed/>
    <w:qFormat/>
    <w:pPr>
      <w:keepLines/>
      <w:keepNext/>
      <w:spacing w:before="320" w:after="200"/>
      <w:outlineLvl w:val="3"/>
    </w:pPr>
    <w:rPr>
      <w:rFonts w:ascii="Arial" w:hAnsi="Arial" w:cs="Arial" w:eastAsia="Arial"/>
      <w:b/>
      <w:bCs/>
      <w:sz w:val="26"/>
      <w:szCs w:val="26"/>
    </w:rPr>
  </w:style>
  <w:style w:type="paragraph" w:styleId="1316">
    <w:name w:val="Heading 5"/>
    <w:basedOn w:val="1311"/>
    <w:next w:val="1311"/>
    <w:uiPriority w:val="9"/>
    <w:unhideWhenUsed/>
    <w:qFormat/>
    <w:pPr>
      <w:keepLines/>
      <w:keepNext/>
      <w:spacing w:before="320" w:after="200"/>
      <w:outlineLvl w:val="4"/>
    </w:pPr>
    <w:rPr>
      <w:rFonts w:ascii="Arial" w:hAnsi="Arial" w:cs="Arial" w:eastAsia="Arial"/>
      <w:b/>
      <w:bCs/>
      <w:sz w:val="24"/>
      <w:szCs w:val="24"/>
    </w:rPr>
  </w:style>
  <w:style w:type="paragraph" w:styleId="1317">
    <w:name w:val="Heading 6"/>
    <w:basedOn w:val="1311"/>
    <w:next w:val="1311"/>
    <w:uiPriority w:val="9"/>
    <w:unhideWhenUsed/>
    <w:qFormat/>
    <w:pPr>
      <w:keepLines/>
      <w:keepNext/>
      <w:spacing w:before="320" w:after="200"/>
      <w:outlineLvl w:val="5"/>
    </w:pPr>
    <w:rPr>
      <w:rFonts w:ascii="Arial" w:hAnsi="Arial" w:cs="Arial" w:eastAsia="Arial"/>
      <w:b/>
      <w:bCs/>
    </w:rPr>
  </w:style>
  <w:style w:type="paragraph" w:styleId="1318">
    <w:name w:val="Heading 7"/>
    <w:basedOn w:val="1311"/>
    <w:next w:val="1311"/>
    <w:uiPriority w:val="9"/>
    <w:unhideWhenUsed/>
    <w:qFormat/>
    <w:pPr>
      <w:keepLines/>
      <w:keepNext/>
      <w:spacing w:before="320" w:after="200"/>
      <w:outlineLvl w:val="6"/>
    </w:pPr>
    <w:rPr>
      <w:rFonts w:ascii="Arial" w:hAnsi="Arial" w:cs="Arial" w:eastAsia="Arial"/>
      <w:b/>
      <w:bCs/>
      <w:i/>
      <w:iCs/>
    </w:rPr>
  </w:style>
  <w:style w:type="paragraph" w:styleId="1319">
    <w:name w:val="Heading 8"/>
    <w:basedOn w:val="1311"/>
    <w:next w:val="1311"/>
    <w:uiPriority w:val="9"/>
    <w:unhideWhenUsed/>
    <w:qFormat/>
    <w:pPr>
      <w:keepLines/>
      <w:keepNext/>
      <w:spacing w:before="320" w:after="200"/>
      <w:outlineLvl w:val="7"/>
    </w:pPr>
    <w:rPr>
      <w:rFonts w:ascii="Arial" w:hAnsi="Arial" w:cs="Arial" w:eastAsia="Arial"/>
      <w:i/>
      <w:iCs/>
    </w:rPr>
  </w:style>
  <w:style w:type="paragraph" w:styleId="1320">
    <w:name w:val="Heading 9"/>
    <w:basedOn w:val="1311"/>
    <w:next w:val="1311"/>
    <w:uiPriority w:val="9"/>
    <w:unhideWhenUsed/>
    <w:qFormat/>
    <w:pPr>
      <w:keepLines/>
      <w:keepNext/>
      <w:spacing w:before="320" w:after="200"/>
      <w:outlineLvl w:val="8"/>
    </w:pPr>
    <w:rPr>
      <w:rFonts w:ascii="Arial" w:hAnsi="Arial" w:cs="Arial" w:eastAsia="Arial"/>
      <w:i/>
      <w:iCs/>
      <w:sz w:val="21"/>
      <w:szCs w:val="21"/>
    </w:rPr>
  </w:style>
  <w:style w:type="character" w:styleId="1321">
    <w:name w:val="Интернет-ссылка"/>
    <w:uiPriority w:val="99"/>
    <w:unhideWhenUsed/>
    <w:rPr>
      <w:color w:val="0563C1" w:themeColor="hyperlink"/>
      <w:u w:val="single"/>
    </w:rPr>
  </w:style>
  <w:style w:type="character" w:styleId="1322">
    <w:name w:val="Привязка сноски"/>
    <w:rPr>
      <w:vertAlign w:val="superscript"/>
    </w:rPr>
  </w:style>
  <w:style w:type="character" w:styleId="1323">
    <w:name w:val="Footnote Characters"/>
    <w:basedOn w:val="1326"/>
    <w:uiPriority w:val="99"/>
    <w:unhideWhenUsed/>
    <w:qFormat/>
    <w:rPr>
      <w:vertAlign w:val="superscript"/>
    </w:rPr>
  </w:style>
  <w:style w:type="character" w:styleId="1324">
    <w:name w:val="Привязка концевой сноски"/>
    <w:rPr>
      <w:vertAlign w:val="superscript"/>
    </w:rPr>
  </w:style>
  <w:style w:type="character" w:styleId="1325">
    <w:name w:val="Endnote Characters"/>
    <w:basedOn w:val="1326"/>
    <w:uiPriority w:val="99"/>
    <w:semiHidden/>
    <w:unhideWhenUsed/>
    <w:qFormat/>
    <w:rPr>
      <w:vertAlign w:val="superscript"/>
    </w:rPr>
  </w:style>
  <w:style w:type="character" w:styleId="1326" w:default="1">
    <w:name w:val="Default Paragraph Font"/>
    <w:uiPriority w:val="1"/>
    <w:semiHidden/>
    <w:unhideWhenUsed/>
    <w:qFormat/>
  </w:style>
  <w:style w:type="character" w:styleId="1327" w:customStyle="1">
    <w:name w:val="Heading 1 Char"/>
    <w:basedOn w:val="1326"/>
    <w:uiPriority w:val="9"/>
    <w:qFormat/>
    <w:rPr>
      <w:rFonts w:ascii="Arial" w:hAnsi="Arial" w:cs="Arial" w:eastAsia="Arial"/>
      <w:sz w:val="40"/>
      <w:szCs w:val="40"/>
    </w:rPr>
  </w:style>
  <w:style w:type="character" w:styleId="1328" w:customStyle="1">
    <w:name w:val="Heading 2 Char"/>
    <w:basedOn w:val="1326"/>
    <w:uiPriority w:val="9"/>
    <w:qFormat/>
    <w:rPr>
      <w:rFonts w:ascii="Arial" w:hAnsi="Arial" w:cs="Arial" w:eastAsia="Arial"/>
      <w:sz w:val="34"/>
    </w:rPr>
  </w:style>
  <w:style w:type="character" w:styleId="1329" w:customStyle="1">
    <w:name w:val="Heading 3 Char"/>
    <w:basedOn w:val="1326"/>
    <w:uiPriority w:val="9"/>
    <w:qFormat/>
    <w:rPr>
      <w:rFonts w:ascii="Arial" w:hAnsi="Arial" w:cs="Arial" w:eastAsia="Arial"/>
      <w:sz w:val="30"/>
      <w:szCs w:val="30"/>
    </w:rPr>
  </w:style>
  <w:style w:type="character" w:styleId="1330" w:customStyle="1">
    <w:name w:val="Heading 4 Char"/>
    <w:basedOn w:val="1326"/>
    <w:uiPriority w:val="9"/>
    <w:qFormat/>
    <w:rPr>
      <w:rFonts w:ascii="Arial" w:hAnsi="Arial" w:cs="Arial" w:eastAsia="Arial"/>
      <w:b/>
      <w:bCs/>
      <w:sz w:val="26"/>
      <w:szCs w:val="26"/>
    </w:rPr>
  </w:style>
  <w:style w:type="character" w:styleId="1331" w:customStyle="1">
    <w:name w:val="Heading 5 Char"/>
    <w:basedOn w:val="1326"/>
    <w:uiPriority w:val="9"/>
    <w:qFormat/>
    <w:rPr>
      <w:rFonts w:ascii="Arial" w:hAnsi="Arial" w:cs="Arial" w:eastAsia="Arial"/>
      <w:b/>
      <w:bCs/>
      <w:sz w:val="24"/>
      <w:szCs w:val="24"/>
    </w:rPr>
  </w:style>
  <w:style w:type="character" w:styleId="1332" w:customStyle="1">
    <w:name w:val="Heading 6 Char"/>
    <w:basedOn w:val="1326"/>
    <w:uiPriority w:val="9"/>
    <w:qFormat/>
    <w:rPr>
      <w:rFonts w:ascii="Arial" w:hAnsi="Arial" w:cs="Arial" w:eastAsia="Arial"/>
      <w:b/>
      <w:bCs/>
      <w:sz w:val="22"/>
      <w:szCs w:val="22"/>
    </w:rPr>
  </w:style>
  <w:style w:type="character" w:styleId="1333" w:customStyle="1">
    <w:name w:val="Heading 7 Char"/>
    <w:basedOn w:val="1326"/>
    <w:uiPriority w:val="9"/>
    <w:qFormat/>
    <w:rPr>
      <w:rFonts w:ascii="Arial" w:hAnsi="Arial" w:cs="Arial" w:eastAsia="Arial"/>
      <w:b/>
      <w:bCs/>
      <w:i/>
      <w:iCs/>
      <w:sz w:val="22"/>
      <w:szCs w:val="22"/>
    </w:rPr>
  </w:style>
  <w:style w:type="character" w:styleId="1334" w:customStyle="1">
    <w:name w:val="Heading 8 Char"/>
    <w:basedOn w:val="1326"/>
    <w:uiPriority w:val="9"/>
    <w:qFormat/>
    <w:rPr>
      <w:rFonts w:ascii="Arial" w:hAnsi="Arial" w:cs="Arial" w:eastAsia="Arial"/>
      <w:i/>
      <w:iCs/>
      <w:sz w:val="22"/>
      <w:szCs w:val="22"/>
    </w:rPr>
  </w:style>
  <w:style w:type="character" w:styleId="1335" w:customStyle="1">
    <w:name w:val="Heading 9 Char"/>
    <w:basedOn w:val="1326"/>
    <w:uiPriority w:val="9"/>
    <w:qFormat/>
    <w:rPr>
      <w:rFonts w:ascii="Arial" w:hAnsi="Arial" w:cs="Arial" w:eastAsia="Arial"/>
      <w:i/>
      <w:iCs/>
      <w:sz w:val="21"/>
      <w:szCs w:val="21"/>
    </w:rPr>
  </w:style>
  <w:style w:type="character" w:styleId="1336" w:customStyle="1">
    <w:name w:val="Title Char"/>
    <w:basedOn w:val="1326"/>
    <w:uiPriority w:val="10"/>
    <w:qFormat/>
    <w:rPr>
      <w:sz w:val="48"/>
      <w:szCs w:val="48"/>
    </w:rPr>
  </w:style>
  <w:style w:type="character" w:styleId="1337" w:customStyle="1">
    <w:name w:val="Subtitle Char"/>
    <w:basedOn w:val="1326"/>
    <w:uiPriority w:val="11"/>
    <w:qFormat/>
    <w:rPr>
      <w:sz w:val="24"/>
      <w:szCs w:val="24"/>
    </w:rPr>
  </w:style>
  <w:style w:type="character" w:styleId="1338" w:customStyle="1">
    <w:name w:val="Quote Char"/>
    <w:uiPriority w:val="29"/>
    <w:qFormat/>
    <w:rPr>
      <w:i/>
    </w:rPr>
  </w:style>
  <w:style w:type="character" w:styleId="1339" w:customStyle="1">
    <w:name w:val="Intense Quote Char"/>
    <w:uiPriority w:val="30"/>
    <w:qFormat/>
    <w:rPr>
      <w:i/>
    </w:rPr>
  </w:style>
  <w:style w:type="character" w:styleId="1340" w:customStyle="1">
    <w:name w:val="Header Char"/>
    <w:basedOn w:val="1326"/>
    <w:uiPriority w:val="99"/>
    <w:qFormat/>
  </w:style>
  <w:style w:type="character" w:styleId="1341" w:customStyle="1">
    <w:name w:val="Footer Char"/>
    <w:basedOn w:val="1326"/>
    <w:uiPriority w:val="99"/>
    <w:qFormat/>
  </w:style>
  <w:style w:type="character" w:styleId="1342" w:customStyle="1">
    <w:name w:val="Footnote Text Char"/>
    <w:uiPriority w:val="99"/>
    <w:qFormat/>
    <w:rPr>
      <w:sz w:val="18"/>
    </w:rPr>
  </w:style>
  <w:style w:type="character" w:styleId="1343" w:customStyle="1">
    <w:name w:val="Endnote Text Char"/>
    <w:uiPriority w:val="99"/>
    <w:qFormat/>
    <w:rPr>
      <w:sz w:val="20"/>
    </w:rPr>
  </w:style>
  <w:style w:type="character" w:styleId="1344" w:customStyle="1">
    <w:name w:val="Caption Char"/>
    <w:uiPriority w:val="99"/>
    <w:qFormat/>
  </w:style>
  <w:style w:type="character" w:styleId="1345" w:customStyle="1">
    <w:name w:val="Текст концевой сноски Знак"/>
    <w:uiPriority w:val="99"/>
    <w:qFormat/>
    <w:rPr>
      <w:sz w:val="20"/>
    </w:rPr>
  </w:style>
  <w:style w:type="character" w:styleId="1346" w:customStyle="1">
    <w:name w:val="Заголовок 1 Знак"/>
    <w:basedOn w:val="1326"/>
    <w:uiPriority w:val="9"/>
    <w:qFormat/>
    <w:rPr>
      <w:rFonts w:ascii="Arial" w:hAnsi="Arial" w:cs="Arial" w:eastAsia="Arial"/>
      <w:sz w:val="40"/>
      <w:szCs w:val="40"/>
    </w:rPr>
  </w:style>
  <w:style w:type="character" w:styleId="1347" w:customStyle="1">
    <w:name w:val="Заголовок 2 Знак"/>
    <w:basedOn w:val="1326"/>
    <w:uiPriority w:val="9"/>
    <w:qFormat/>
    <w:rPr>
      <w:rFonts w:ascii="Arial" w:hAnsi="Arial" w:cs="Arial" w:eastAsia="Arial"/>
      <w:sz w:val="34"/>
    </w:rPr>
  </w:style>
  <w:style w:type="character" w:styleId="1348" w:customStyle="1">
    <w:name w:val="Заголовок 3 Знак"/>
    <w:basedOn w:val="1326"/>
    <w:uiPriority w:val="9"/>
    <w:qFormat/>
    <w:rPr>
      <w:rFonts w:ascii="Arial" w:hAnsi="Arial" w:cs="Arial" w:eastAsia="Arial"/>
      <w:sz w:val="30"/>
      <w:szCs w:val="30"/>
    </w:rPr>
  </w:style>
  <w:style w:type="character" w:styleId="1349" w:customStyle="1">
    <w:name w:val="Заголовок 4 Знак"/>
    <w:basedOn w:val="1326"/>
    <w:uiPriority w:val="9"/>
    <w:qFormat/>
    <w:rPr>
      <w:rFonts w:ascii="Arial" w:hAnsi="Arial" w:cs="Arial" w:eastAsia="Arial"/>
      <w:b/>
      <w:bCs/>
      <w:sz w:val="26"/>
      <w:szCs w:val="26"/>
    </w:rPr>
  </w:style>
  <w:style w:type="character" w:styleId="1350" w:customStyle="1">
    <w:name w:val="Заголовок 5 Знак"/>
    <w:basedOn w:val="1326"/>
    <w:uiPriority w:val="9"/>
    <w:qFormat/>
    <w:rPr>
      <w:rFonts w:ascii="Arial" w:hAnsi="Arial" w:cs="Arial" w:eastAsia="Arial"/>
      <w:b/>
      <w:bCs/>
      <w:sz w:val="24"/>
      <w:szCs w:val="24"/>
    </w:rPr>
  </w:style>
  <w:style w:type="character" w:styleId="1351" w:customStyle="1">
    <w:name w:val="Заголовок 6 Знак"/>
    <w:basedOn w:val="1326"/>
    <w:uiPriority w:val="9"/>
    <w:qFormat/>
    <w:rPr>
      <w:rFonts w:ascii="Arial" w:hAnsi="Arial" w:cs="Arial" w:eastAsia="Arial"/>
      <w:b/>
      <w:bCs/>
      <w:sz w:val="22"/>
      <w:szCs w:val="22"/>
    </w:rPr>
  </w:style>
  <w:style w:type="character" w:styleId="1352" w:customStyle="1">
    <w:name w:val="Заголовок 7 Знак"/>
    <w:basedOn w:val="1326"/>
    <w:uiPriority w:val="9"/>
    <w:qFormat/>
    <w:rPr>
      <w:rFonts w:ascii="Arial" w:hAnsi="Arial" w:cs="Arial" w:eastAsia="Arial"/>
      <w:b/>
      <w:bCs/>
      <w:i/>
      <w:iCs/>
      <w:sz w:val="22"/>
      <w:szCs w:val="22"/>
    </w:rPr>
  </w:style>
  <w:style w:type="character" w:styleId="1353" w:customStyle="1">
    <w:name w:val="Заголовок 8 Знак"/>
    <w:basedOn w:val="1326"/>
    <w:uiPriority w:val="9"/>
    <w:qFormat/>
    <w:rPr>
      <w:rFonts w:ascii="Arial" w:hAnsi="Arial" w:cs="Arial" w:eastAsia="Arial"/>
      <w:i/>
      <w:iCs/>
      <w:sz w:val="22"/>
      <w:szCs w:val="22"/>
    </w:rPr>
  </w:style>
  <w:style w:type="character" w:styleId="1354" w:customStyle="1">
    <w:name w:val="Заголовок 9 Знак"/>
    <w:basedOn w:val="1326"/>
    <w:uiPriority w:val="9"/>
    <w:qFormat/>
    <w:rPr>
      <w:rFonts w:ascii="Arial" w:hAnsi="Arial" w:cs="Arial" w:eastAsia="Arial"/>
      <w:i/>
      <w:iCs/>
      <w:sz w:val="21"/>
      <w:szCs w:val="21"/>
    </w:rPr>
  </w:style>
  <w:style w:type="character" w:styleId="1355" w:customStyle="1">
    <w:name w:val="Заголовок Знак"/>
    <w:basedOn w:val="1326"/>
    <w:uiPriority w:val="10"/>
    <w:qFormat/>
    <w:rPr>
      <w:sz w:val="48"/>
      <w:szCs w:val="48"/>
    </w:rPr>
  </w:style>
  <w:style w:type="character" w:styleId="1356" w:customStyle="1">
    <w:name w:val="Подзаголовок Знак"/>
    <w:basedOn w:val="1326"/>
    <w:uiPriority w:val="11"/>
    <w:qFormat/>
    <w:rPr>
      <w:sz w:val="24"/>
      <w:szCs w:val="24"/>
    </w:rPr>
  </w:style>
  <w:style w:type="character" w:styleId="1357" w:customStyle="1">
    <w:name w:val="Цитата 2 Знак"/>
    <w:uiPriority w:val="29"/>
    <w:qFormat/>
    <w:rPr>
      <w:i/>
    </w:rPr>
  </w:style>
  <w:style w:type="character" w:styleId="1358" w:customStyle="1">
    <w:name w:val="Выделенная цитата Знак"/>
    <w:uiPriority w:val="30"/>
    <w:qFormat/>
    <w:rPr>
      <w:i/>
    </w:rPr>
  </w:style>
  <w:style w:type="character" w:styleId="1359" w:customStyle="1">
    <w:name w:val="Верхний колонтитул Знак"/>
    <w:basedOn w:val="1326"/>
    <w:uiPriority w:val="99"/>
    <w:qFormat/>
  </w:style>
  <w:style w:type="character" w:styleId="1360" w:customStyle="1">
    <w:name w:val="Нижний колонтитул Знак"/>
    <w:basedOn w:val="1326"/>
    <w:uiPriority w:val="99"/>
    <w:qFormat/>
  </w:style>
  <w:style w:type="character" w:styleId="1361" w:customStyle="1">
    <w:name w:val="Текст сноски Знак"/>
    <w:uiPriority w:val="99"/>
    <w:qFormat/>
    <w:rPr>
      <w:sz w:val="18"/>
    </w:rPr>
  </w:style>
  <w:style w:type="character" w:styleId="1362" w:customStyle="1">
    <w:name w:val="c4"/>
    <w:qFormat/>
  </w:style>
  <w:style w:type="character" w:styleId="1363">
    <w:name w:val="Символ сноски"/>
    <w:qFormat/>
  </w:style>
  <w:style w:type="character" w:styleId="1364">
    <w:name w:val="Символ концевой сноски"/>
    <w:qFormat/>
  </w:style>
  <w:style w:type="paragraph" w:styleId="1365">
    <w:name w:val="Заголовок"/>
    <w:basedOn w:val="1311"/>
    <w:next w:val="1366"/>
    <w:qFormat/>
    <w:pPr>
      <w:keepNext/>
      <w:spacing w:before="240" w:after="120"/>
    </w:pPr>
    <w:rPr>
      <w:rFonts w:ascii="Liberation Sans" w:hAnsi="Liberation Sans" w:cs="Lohit Devanagari" w:eastAsia="Noto Sans CJK SC"/>
      <w:sz w:val="28"/>
      <w:szCs w:val="28"/>
    </w:rPr>
  </w:style>
  <w:style w:type="paragraph" w:styleId="1366">
    <w:name w:val="Body Text"/>
    <w:basedOn w:val="1311"/>
    <w:pPr>
      <w:spacing w:before="0" w:after="140" w:line="276" w:lineRule="auto"/>
    </w:pPr>
  </w:style>
  <w:style w:type="paragraph" w:styleId="1367">
    <w:name w:val="List"/>
    <w:basedOn w:val="1366"/>
    <w:rPr>
      <w:rFonts w:cs="Lohit Devanagari"/>
    </w:rPr>
  </w:style>
  <w:style w:type="paragraph" w:styleId="1368">
    <w:name w:val="Caption"/>
    <w:basedOn w:val="1311"/>
    <w:next w:val="1311"/>
    <w:uiPriority w:val="35"/>
    <w:semiHidden/>
    <w:unhideWhenUsed/>
    <w:qFormat/>
    <w:pPr>
      <w:spacing w:line="276" w:lineRule="auto"/>
    </w:pPr>
    <w:rPr>
      <w:b/>
      <w:bCs/>
      <w:color w:val="4472C4" w:themeColor="accent1"/>
      <w:sz w:val="18"/>
      <w:szCs w:val="18"/>
    </w:rPr>
  </w:style>
  <w:style w:type="paragraph" w:styleId="1369">
    <w:name w:val="Указатель"/>
    <w:basedOn w:val="1311"/>
    <w:qFormat/>
    <w:pPr>
      <w:suppressLineNumbers/>
    </w:pPr>
    <w:rPr>
      <w:rFonts w:cs="Lohit Devanagari"/>
    </w:rPr>
  </w:style>
  <w:style w:type="paragraph" w:styleId="1370">
    <w:name w:val="table of figures"/>
    <w:basedOn w:val="1311"/>
    <w:next w:val="1311"/>
    <w:uiPriority w:val="99"/>
    <w:unhideWhenUsed/>
    <w:qFormat/>
    <w:pPr>
      <w:spacing w:before="0" w:after="0" w:afterAutospacing="0"/>
    </w:pPr>
  </w:style>
  <w:style w:type="paragraph" w:styleId="1371">
    <w:name w:val="endnote text"/>
    <w:basedOn w:val="1311"/>
    <w:uiPriority w:val="99"/>
    <w:semiHidden/>
    <w:unhideWhenUsed/>
    <w:pPr>
      <w:spacing w:before="0" w:after="0" w:line="240" w:lineRule="auto"/>
    </w:pPr>
    <w:rPr>
      <w:sz w:val="20"/>
    </w:rPr>
  </w:style>
  <w:style w:type="paragraph" w:styleId="1372">
    <w:name w:val="No Spacing"/>
    <w:uiPriority w:val="1"/>
    <w:qFormat/>
    <w:pPr>
      <w:jc w:val="left"/>
      <w:spacing w:before="0" w:beforeAutospacing="0" w:after="0" w:afterAutospacing="0" w:line="240" w:lineRule="auto"/>
      <w:widowControl/>
    </w:pPr>
    <w:rPr>
      <w:rFonts w:ascii="Calibri" w:hAnsi="Calibri" w:cs="Calibri" w:eastAsia="Calibri"/>
      <w:color w:val="auto"/>
      <w:sz w:val="22"/>
      <w:szCs w:val="22"/>
      <w:lang w:val="ru-RU" w:bidi="ar-SA" w:eastAsia="en-US"/>
    </w:rPr>
  </w:style>
  <w:style w:type="paragraph" w:styleId="1373">
    <w:name w:val="Title"/>
    <w:basedOn w:val="1311"/>
    <w:next w:val="1311"/>
    <w:uiPriority w:val="10"/>
    <w:qFormat/>
    <w:pPr>
      <w:contextualSpacing/>
      <w:spacing w:before="300" w:after="200"/>
    </w:pPr>
    <w:rPr>
      <w:sz w:val="48"/>
      <w:szCs w:val="48"/>
    </w:rPr>
  </w:style>
  <w:style w:type="paragraph" w:styleId="1374">
    <w:name w:val="Subtitle"/>
    <w:basedOn w:val="1311"/>
    <w:next w:val="1311"/>
    <w:uiPriority w:val="11"/>
    <w:qFormat/>
    <w:pPr>
      <w:spacing w:before="200" w:after="200"/>
    </w:pPr>
    <w:rPr>
      <w:sz w:val="24"/>
      <w:szCs w:val="24"/>
    </w:rPr>
  </w:style>
  <w:style w:type="paragraph" w:styleId="1375">
    <w:name w:val="Quote"/>
    <w:basedOn w:val="1311"/>
    <w:next w:val="1311"/>
    <w:uiPriority w:val="29"/>
    <w:qFormat/>
    <w:pPr>
      <w:ind w:left="720" w:right="720" w:firstLine="0"/>
    </w:pPr>
    <w:rPr>
      <w:i/>
    </w:rPr>
  </w:style>
  <w:style w:type="paragraph" w:styleId="1376">
    <w:name w:val="Intense Quote"/>
    <w:basedOn w:val="1311"/>
    <w:next w:val="1311"/>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377">
    <w:name w:val="Колонтитул"/>
    <w:basedOn w:val="1311"/>
    <w:qFormat/>
  </w:style>
  <w:style w:type="paragraph" w:styleId="1378">
    <w:name w:val="Header"/>
    <w:basedOn w:val="1311"/>
    <w:uiPriority w:val="99"/>
    <w:unhideWhenUsed/>
    <w:pPr>
      <w:spacing w:before="0" w:after="0" w:line="240" w:lineRule="auto"/>
      <w:tabs>
        <w:tab w:val="clear" w:pos="708" w:leader="none"/>
        <w:tab w:val="center" w:pos="7143" w:leader="none"/>
        <w:tab w:val="right" w:pos="14287" w:leader="none"/>
      </w:tabs>
    </w:pPr>
  </w:style>
  <w:style w:type="paragraph" w:styleId="1379">
    <w:name w:val="Footer"/>
    <w:basedOn w:val="1311"/>
    <w:uiPriority w:val="99"/>
    <w:unhideWhenUsed/>
    <w:pPr>
      <w:spacing w:before="0" w:after="0" w:line="240" w:lineRule="auto"/>
      <w:tabs>
        <w:tab w:val="clear" w:pos="708" w:leader="none"/>
        <w:tab w:val="center" w:pos="7143" w:leader="none"/>
        <w:tab w:val="right" w:pos="14287" w:leader="none"/>
      </w:tabs>
    </w:pPr>
  </w:style>
  <w:style w:type="paragraph" w:styleId="1380">
    <w:name w:val="footnote text"/>
    <w:basedOn w:val="1311"/>
    <w:uiPriority w:val="99"/>
    <w:semiHidden/>
    <w:unhideWhenUsed/>
    <w:pPr>
      <w:spacing w:before="0" w:after="40" w:line="240" w:lineRule="auto"/>
    </w:pPr>
    <w:rPr>
      <w:sz w:val="18"/>
    </w:rPr>
  </w:style>
  <w:style w:type="paragraph" w:styleId="1381">
    <w:name w:val="toc 1"/>
    <w:basedOn w:val="1311"/>
    <w:next w:val="1311"/>
    <w:uiPriority w:val="39"/>
    <w:unhideWhenUsed/>
    <w:pPr>
      <w:spacing w:before="0" w:after="57"/>
    </w:pPr>
  </w:style>
  <w:style w:type="paragraph" w:styleId="1382">
    <w:name w:val="toc 2"/>
    <w:basedOn w:val="1311"/>
    <w:next w:val="1311"/>
    <w:uiPriority w:val="39"/>
    <w:unhideWhenUsed/>
    <w:pPr>
      <w:ind w:left="283" w:firstLine="0"/>
      <w:spacing w:before="0" w:after="57"/>
    </w:pPr>
  </w:style>
  <w:style w:type="paragraph" w:styleId="1383">
    <w:name w:val="toc 3"/>
    <w:basedOn w:val="1311"/>
    <w:next w:val="1311"/>
    <w:uiPriority w:val="39"/>
    <w:unhideWhenUsed/>
    <w:pPr>
      <w:ind w:left="567" w:firstLine="0"/>
      <w:spacing w:before="0" w:after="57"/>
    </w:pPr>
  </w:style>
  <w:style w:type="paragraph" w:styleId="1384">
    <w:name w:val="toc 4"/>
    <w:basedOn w:val="1311"/>
    <w:next w:val="1311"/>
    <w:uiPriority w:val="39"/>
    <w:unhideWhenUsed/>
    <w:pPr>
      <w:ind w:left="850" w:firstLine="0"/>
      <w:spacing w:before="0" w:after="57"/>
    </w:pPr>
  </w:style>
  <w:style w:type="paragraph" w:styleId="1385">
    <w:name w:val="toc 5"/>
    <w:basedOn w:val="1311"/>
    <w:next w:val="1311"/>
    <w:uiPriority w:val="39"/>
    <w:unhideWhenUsed/>
    <w:pPr>
      <w:ind w:left="1134" w:firstLine="0"/>
      <w:spacing w:before="0" w:after="57"/>
    </w:pPr>
  </w:style>
  <w:style w:type="paragraph" w:styleId="1386">
    <w:name w:val="toc 6"/>
    <w:basedOn w:val="1311"/>
    <w:next w:val="1311"/>
    <w:uiPriority w:val="39"/>
    <w:unhideWhenUsed/>
    <w:pPr>
      <w:ind w:left="1417" w:firstLine="0"/>
      <w:spacing w:before="0" w:after="57"/>
    </w:pPr>
  </w:style>
  <w:style w:type="paragraph" w:styleId="1387">
    <w:name w:val="toc 7"/>
    <w:basedOn w:val="1311"/>
    <w:next w:val="1311"/>
    <w:uiPriority w:val="39"/>
    <w:unhideWhenUsed/>
    <w:pPr>
      <w:ind w:left="1701" w:firstLine="0"/>
      <w:spacing w:before="0" w:after="57"/>
    </w:pPr>
  </w:style>
  <w:style w:type="paragraph" w:styleId="1388">
    <w:name w:val="toc 8"/>
    <w:basedOn w:val="1311"/>
    <w:next w:val="1311"/>
    <w:uiPriority w:val="39"/>
    <w:unhideWhenUsed/>
    <w:pPr>
      <w:ind w:left="1984" w:firstLine="0"/>
      <w:spacing w:before="0" w:after="57"/>
    </w:pPr>
  </w:style>
  <w:style w:type="paragraph" w:styleId="1389">
    <w:name w:val="toc 9"/>
    <w:basedOn w:val="1311"/>
    <w:next w:val="1311"/>
    <w:uiPriority w:val="39"/>
    <w:unhideWhenUsed/>
    <w:pPr>
      <w:ind w:left="2268" w:firstLine="0"/>
      <w:spacing w:before="0" w:after="57"/>
    </w:pPr>
  </w:style>
  <w:style w:type="paragraph" w:styleId="1390">
    <w:name w:val="Index Heading"/>
    <w:basedOn w:val="1365"/>
  </w:style>
  <w:style w:type="paragraph" w:styleId="1391">
    <w:name w:val="TOC Heading"/>
    <w:uiPriority w:val="39"/>
    <w:unhideWhenUsed/>
    <w:pPr>
      <w:jc w:val="left"/>
      <w:spacing w:before="0" w:beforeAutospacing="0" w:after="160" w:afterAutospacing="0" w:line="259" w:lineRule="auto"/>
      <w:widowControl/>
    </w:pPr>
    <w:rPr>
      <w:rFonts w:ascii="Calibri" w:hAnsi="Calibri" w:cs="Calibri" w:eastAsia="Calibri"/>
      <w:color w:val="auto"/>
      <w:sz w:val="22"/>
      <w:szCs w:val="22"/>
      <w:lang w:val="ru-RU" w:bidi="ar-SA" w:eastAsia="en-US"/>
    </w:rPr>
  </w:style>
  <w:style w:type="paragraph" w:styleId="1392">
    <w:name w:val="List Paragraph"/>
    <w:basedOn w:val="1311"/>
    <w:uiPriority w:val="34"/>
    <w:qFormat/>
    <w:pPr>
      <w:contextualSpacing/>
      <w:ind w:left="720" w:firstLine="0"/>
      <w:spacing w:before="0" w:after="160"/>
    </w:pPr>
  </w:style>
  <w:style w:type="paragraph" w:styleId="1393" w:customStyle="1">
    <w:name w:val="c3"/>
    <w:qFormat/>
    <w:pPr>
      <w:jc w:val="left"/>
      <w:spacing w:beforeAutospacing="1" w:afterAutospacing="1" w:line="240" w:lineRule="auto"/>
      <w:widowControl/>
    </w:pPr>
    <w:rPr>
      <w:rFonts w:ascii="Times New Roman" w:hAnsi="Times New Roman" w:cs="Times New Roman" w:eastAsia="Times New Roman"/>
      <w:color w:val="auto"/>
      <w:sz w:val="24"/>
      <w:szCs w:val="24"/>
      <w:lang w:val="ru-RU" w:bidi="ar-SA" w:eastAsia="ru-RU"/>
    </w:rPr>
  </w:style>
  <w:style w:type="numbering" w:styleId="1394" w:default="1">
    <w:name w:val="No List"/>
    <w:uiPriority w:val="99"/>
    <w:semiHidden/>
    <w:unhideWhenUsed/>
    <w:qFormat/>
  </w:style>
  <w:style w:type="table" w:styleId="1395" w:default="1">
    <w:name w:val="Normal Table"/>
    <w:uiPriority w:val="99"/>
    <w:semiHidden/>
    <w:unhideWhenUsed/>
    <w:tblPr>
      <w:tblCellMar>
        <w:left w:w="108" w:type="dxa"/>
        <w:top w:w="0" w:type="dxa"/>
        <w:right w:w="108" w:type="dxa"/>
        <w:bottom w:w="0" w:type="dxa"/>
      </w:tblCellMar>
    </w:tblPr>
  </w:style>
  <w:style w:type="table" w:styleId="1396">
    <w:name w:val="Table Grid"/>
    <w:basedOn w:val="1395"/>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397" w:customStyle="1">
    <w:name w:val="Table Grid Light"/>
    <w:basedOn w:val="139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398">
    <w:name w:val="Plain Table 1"/>
    <w:basedOn w:val="1395"/>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399">
    <w:name w:val="Plain Table 2"/>
    <w:basedOn w:val="1395"/>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400">
    <w:name w:val="Plain Table 3"/>
    <w:basedOn w:val="139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401">
    <w:name w:val="Plain Table 4"/>
    <w:basedOn w:val="139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402">
    <w:name w:val="Plain Table 5"/>
    <w:basedOn w:val="1395"/>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403">
    <w:name w:val="Grid Table 1 Light"/>
    <w:basedOn w:val="1395"/>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404" w:customStyle="1">
    <w:name w:val="Grid Table 1 Light - Accent 1"/>
    <w:basedOn w:val="139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405" w:customStyle="1">
    <w:name w:val="Grid Table 1 Light - Accent 2"/>
    <w:basedOn w:val="139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406" w:customStyle="1">
    <w:name w:val="Grid Table 1 Light - Accent 3"/>
    <w:basedOn w:val="139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407" w:customStyle="1">
    <w:name w:val="Grid Table 1 Light - Accent 4"/>
    <w:basedOn w:val="139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408" w:customStyle="1">
    <w:name w:val="Grid Table 1 Light - Accent 5"/>
    <w:basedOn w:val="139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409" w:customStyle="1">
    <w:name w:val="Grid Table 1 Light - Accent 6"/>
    <w:basedOn w:val="139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410">
    <w:name w:val="Grid Table 2"/>
    <w:basedOn w:val="139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411" w:customStyle="1">
    <w:name w:val="Grid Table 2 - Accent 1"/>
    <w:basedOn w:val="139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412" w:customStyle="1">
    <w:name w:val="Grid Table 2 - Accent 2"/>
    <w:basedOn w:val="139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413" w:customStyle="1">
    <w:name w:val="Grid Table 2 - Accent 3"/>
    <w:basedOn w:val="139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414" w:customStyle="1">
    <w:name w:val="Grid Table 2 - Accent 4"/>
    <w:basedOn w:val="139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415" w:customStyle="1">
    <w:name w:val="Grid Table 2 - Accent 5"/>
    <w:basedOn w:val="139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416" w:customStyle="1">
    <w:name w:val="Grid Table 2 - Accent 6"/>
    <w:basedOn w:val="139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417">
    <w:name w:val="Grid Table 3"/>
    <w:basedOn w:val="1395"/>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18" w:customStyle="1">
    <w:name w:val="Grid Table 3 - Accent 1"/>
    <w:basedOn w:val="1395"/>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19" w:customStyle="1">
    <w:name w:val="Grid Table 3 - Accent 2"/>
    <w:basedOn w:val="1395"/>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20" w:customStyle="1">
    <w:name w:val="Grid Table 3 - Accent 3"/>
    <w:basedOn w:val="1395"/>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21" w:customStyle="1">
    <w:name w:val="Grid Table 3 - Accent 4"/>
    <w:basedOn w:val="1395"/>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22" w:customStyle="1">
    <w:name w:val="Grid Table 3 - Accent 5"/>
    <w:basedOn w:val="1395"/>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23" w:customStyle="1">
    <w:name w:val="Grid Table 3 - Accent 6"/>
    <w:basedOn w:val="1395"/>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424">
    <w:name w:val="Grid Table 4"/>
    <w:basedOn w:val="1395"/>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425" w:customStyle="1">
    <w:name w:val="Grid Table 4 - Accent 1"/>
    <w:basedOn w:val="1395"/>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426" w:customStyle="1">
    <w:name w:val="Grid Table 4 - Accent 2"/>
    <w:basedOn w:val="1395"/>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427" w:customStyle="1">
    <w:name w:val="Grid Table 4 - Accent 3"/>
    <w:basedOn w:val="1395"/>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428" w:customStyle="1">
    <w:name w:val="Grid Table 4 - Accent 4"/>
    <w:basedOn w:val="1395"/>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429" w:customStyle="1">
    <w:name w:val="Grid Table 4 - Accent 5"/>
    <w:basedOn w:val="1395"/>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430" w:customStyle="1">
    <w:name w:val="Grid Table 4 - Accent 6"/>
    <w:basedOn w:val="1395"/>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431">
    <w:name w:val="Grid Table 5 Dark"/>
    <w:basedOn w:val="139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432" w:customStyle="1">
    <w:name w:val="Grid Table 5 Dark- Accent 1"/>
    <w:basedOn w:val="139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433" w:customStyle="1">
    <w:name w:val="Grid Table 5 Dark - Accent 2"/>
    <w:basedOn w:val="139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434" w:customStyle="1">
    <w:name w:val="Grid Table 5 Dark - Accent 3"/>
    <w:basedOn w:val="139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435" w:customStyle="1">
    <w:name w:val="Grid Table 5 Dark- Accent 4"/>
    <w:basedOn w:val="139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436" w:customStyle="1">
    <w:name w:val="Grid Table 5 Dark - Accent 5"/>
    <w:basedOn w:val="139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437" w:customStyle="1">
    <w:name w:val="Grid Table 5 Dark - Accent 6"/>
    <w:basedOn w:val="1395"/>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438">
    <w:name w:val="Grid Table 6 Colorful"/>
    <w:basedOn w:val="1395"/>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439" w:customStyle="1">
    <w:name w:val="Grid Table 6 Colorful - Accent 1"/>
    <w:basedOn w:val="1395"/>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440" w:customStyle="1">
    <w:name w:val="Grid Table 6 Colorful - Accent 2"/>
    <w:basedOn w:val="139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441" w:customStyle="1">
    <w:name w:val="Grid Table 6 Colorful - Accent 3"/>
    <w:basedOn w:val="1395"/>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442" w:customStyle="1">
    <w:name w:val="Grid Table 6 Colorful - Accent 4"/>
    <w:basedOn w:val="139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443" w:customStyle="1">
    <w:name w:val="Grid Table 6 Colorful - Accent 5"/>
    <w:basedOn w:val="1395"/>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444" w:customStyle="1">
    <w:name w:val="Grid Table 6 Colorful - Accent 6"/>
    <w:basedOn w:val="1395"/>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445">
    <w:name w:val="Grid Table 7 Colorful"/>
    <w:basedOn w:val="1395"/>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446" w:customStyle="1">
    <w:name w:val="Grid Table 7 Colorful - Accent 1"/>
    <w:basedOn w:val="1395"/>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447" w:customStyle="1">
    <w:name w:val="Grid Table 7 Colorful - Accent 2"/>
    <w:basedOn w:val="1395"/>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448" w:customStyle="1">
    <w:name w:val="Grid Table 7 Colorful - Accent 3"/>
    <w:basedOn w:val="1395"/>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449" w:customStyle="1">
    <w:name w:val="Grid Table 7 Colorful - Accent 4"/>
    <w:basedOn w:val="1395"/>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450" w:customStyle="1">
    <w:name w:val="Grid Table 7 Colorful - Accent 5"/>
    <w:basedOn w:val="1395"/>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451" w:customStyle="1">
    <w:name w:val="Grid Table 7 Colorful - Accent 6"/>
    <w:basedOn w:val="1395"/>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452">
    <w:name w:val="List Table 1 Light"/>
    <w:basedOn w:val="1395"/>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453" w:customStyle="1">
    <w:name w:val="List Table 1 Light - Accent 1"/>
    <w:basedOn w:val="1395"/>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454" w:customStyle="1">
    <w:name w:val="List Table 1 Light - Accent 2"/>
    <w:basedOn w:val="1395"/>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455" w:customStyle="1">
    <w:name w:val="List Table 1 Light - Accent 3"/>
    <w:basedOn w:val="1395"/>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456" w:customStyle="1">
    <w:name w:val="List Table 1 Light - Accent 4"/>
    <w:basedOn w:val="1395"/>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457" w:customStyle="1">
    <w:name w:val="List Table 1 Light - Accent 5"/>
    <w:basedOn w:val="1395"/>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458" w:customStyle="1">
    <w:name w:val="List Table 1 Light - Accent 6"/>
    <w:basedOn w:val="1395"/>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459">
    <w:name w:val="List Table 2"/>
    <w:basedOn w:val="1395"/>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460" w:customStyle="1">
    <w:name w:val="List Table 2 - Accent 1"/>
    <w:basedOn w:val="1395"/>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461" w:customStyle="1">
    <w:name w:val="List Table 2 - Accent 2"/>
    <w:basedOn w:val="1395"/>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462" w:customStyle="1">
    <w:name w:val="List Table 2 - Accent 3"/>
    <w:basedOn w:val="1395"/>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463" w:customStyle="1">
    <w:name w:val="List Table 2 - Accent 4"/>
    <w:basedOn w:val="1395"/>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464" w:customStyle="1">
    <w:name w:val="List Table 2 - Accent 5"/>
    <w:basedOn w:val="1395"/>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465" w:customStyle="1">
    <w:name w:val="List Table 2 - Accent 6"/>
    <w:basedOn w:val="1395"/>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466">
    <w:name w:val="List Table 3"/>
    <w:basedOn w:val="139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467" w:customStyle="1">
    <w:name w:val="List Table 3 - Accent 1"/>
    <w:basedOn w:val="1395"/>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468" w:customStyle="1">
    <w:name w:val="List Table 3 - Accent 2"/>
    <w:basedOn w:val="1395"/>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469" w:customStyle="1">
    <w:name w:val="List Table 3 - Accent 3"/>
    <w:basedOn w:val="1395"/>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470" w:customStyle="1">
    <w:name w:val="List Table 3 - Accent 4"/>
    <w:basedOn w:val="1395"/>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471" w:customStyle="1">
    <w:name w:val="List Table 3 - Accent 5"/>
    <w:basedOn w:val="1395"/>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472" w:customStyle="1">
    <w:name w:val="List Table 3 - Accent 6"/>
    <w:basedOn w:val="1395"/>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473">
    <w:name w:val="List Table 4"/>
    <w:basedOn w:val="1395"/>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474" w:customStyle="1">
    <w:name w:val="List Table 4 - Accent 1"/>
    <w:basedOn w:val="1395"/>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475" w:customStyle="1">
    <w:name w:val="List Table 4 - Accent 2"/>
    <w:basedOn w:val="1395"/>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476" w:customStyle="1">
    <w:name w:val="List Table 4 - Accent 3"/>
    <w:basedOn w:val="1395"/>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477" w:customStyle="1">
    <w:name w:val="List Table 4 - Accent 4"/>
    <w:basedOn w:val="1395"/>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478" w:customStyle="1">
    <w:name w:val="List Table 4 - Accent 5"/>
    <w:basedOn w:val="1395"/>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479" w:customStyle="1">
    <w:name w:val="List Table 4 - Accent 6"/>
    <w:basedOn w:val="1395"/>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480">
    <w:name w:val="List Table 5 Dark"/>
    <w:basedOn w:val="1395"/>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481" w:customStyle="1">
    <w:name w:val="List Table 5 Dark - Accent 1"/>
    <w:basedOn w:val="1395"/>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482" w:customStyle="1">
    <w:name w:val="List Table 5 Dark - Accent 2"/>
    <w:basedOn w:val="1395"/>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483" w:customStyle="1">
    <w:name w:val="List Table 5 Dark - Accent 3"/>
    <w:basedOn w:val="1395"/>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484" w:customStyle="1">
    <w:name w:val="List Table 5 Dark - Accent 4"/>
    <w:basedOn w:val="1395"/>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485" w:customStyle="1">
    <w:name w:val="List Table 5 Dark - Accent 5"/>
    <w:basedOn w:val="1395"/>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486" w:customStyle="1">
    <w:name w:val="List Table 5 Dark - Accent 6"/>
    <w:basedOn w:val="1395"/>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487">
    <w:name w:val="List Table 6 Colorful"/>
    <w:basedOn w:val="1395"/>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488" w:customStyle="1">
    <w:name w:val="List Table 6 Colorful - Accent 1"/>
    <w:basedOn w:val="1395"/>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489" w:customStyle="1">
    <w:name w:val="List Table 6 Colorful - Accent 2"/>
    <w:basedOn w:val="1395"/>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490" w:customStyle="1">
    <w:name w:val="List Table 6 Colorful - Accent 3"/>
    <w:basedOn w:val="1395"/>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491" w:customStyle="1">
    <w:name w:val="List Table 6 Colorful - Accent 4"/>
    <w:basedOn w:val="1395"/>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492" w:customStyle="1">
    <w:name w:val="List Table 6 Colorful - Accent 5"/>
    <w:basedOn w:val="1395"/>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493" w:customStyle="1">
    <w:name w:val="List Table 6 Colorful - Accent 6"/>
    <w:basedOn w:val="1395"/>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494">
    <w:name w:val="List Table 7 Colorful"/>
    <w:basedOn w:val="1395"/>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495" w:customStyle="1">
    <w:name w:val="List Table 7 Colorful - Accent 1"/>
    <w:basedOn w:val="1395"/>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496" w:customStyle="1">
    <w:name w:val="List Table 7 Colorful - Accent 2"/>
    <w:basedOn w:val="1395"/>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497" w:customStyle="1">
    <w:name w:val="List Table 7 Colorful - Accent 3"/>
    <w:basedOn w:val="1395"/>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498" w:customStyle="1">
    <w:name w:val="List Table 7 Colorful - Accent 4"/>
    <w:basedOn w:val="1395"/>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499" w:customStyle="1">
    <w:name w:val="List Table 7 Colorful - Accent 5"/>
    <w:basedOn w:val="1395"/>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500" w:customStyle="1">
    <w:name w:val="List Table 7 Colorful - Accent 6"/>
    <w:basedOn w:val="1395"/>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501" w:customStyle="1">
    <w:name w:val="Lined - Accent"/>
    <w:basedOn w:val="139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502" w:customStyle="1">
    <w:name w:val="Lined - Accent 1"/>
    <w:basedOn w:val="139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503" w:customStyle="1">
    <w:name w:val="Lined - Accent 2"/>
    <w:basedOn w:val="139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504" w:customStyle="1">
    <w:name w:val="Lined - Accent 3"/>
    <w:basedOn w:val="139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505" w:customStyle="1">
    <w:name w:val="Lined - Accent 4"/>
    <w:basedOn w:val="139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506" w:customStyle="1">
    <w:name w:val="Lined - Accent 5"/>
    <w:basedOn w:val="139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507" w:customStyle="1">
    <w:name w:val="Lined - Accent 6"/>
    <w:basedOn w:val="1395"/>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508" w:customStyle="1">
    <w:name w:val="Bordered &amp; Lined - Accent"/>
    <w:basedOn w:val="1395"/>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509" w:customStyle="1">
    <w:name w:val="Bordered &amp; Lined - Accent 1"/>
    <w:basedOn w:val="1395"/>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510" w:customStyle="1">
    <w:name w:val="Bordered &amp; Lined - Accent 2"/>
    <w:basedOn w:val="1395"/>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511" w:customStyle="1">
    <w:name w:val="Bordered &amp; Lined - Accent 3"/>
    <w:basedOn w:val="1395"/>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512" w:customStyle="1">
    <w:name w:val="Bordered &amp; Lined - Accent 4"/>
    <w:basedOn w:val="1395"/>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513" w:customStyle="1">
    <w:name w:val="Bordered &amp; Lined - Accent 5"/>
    <w:basedOn w:val="1395"/>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514" w:customStyle="1">
    <w:name w:val="Bordered &amp; Lined - Accent 6"/>
    <w:basedOn w:val="1395"/>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515" w:customStyle="1">
    <w:name w:val="Bordered"/>
    <w:basedOn w:val="1395"/>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1516" w:customStyle="1">
    <w:name w:val="Bordered - Accent 1"/>
    <w:basedOn w:val="1395"/>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1517" w:customStyle="1">
    <w:name w:val="Bordered - Accent 2"/>
    <w:basedOn w:val="1395"/>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1518" w:customStyle="1">
    <w:name w:val="Bordered - Accent 3"/>
    <w:basedOn w:val="1395"/>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1519" w:customStyle="1">
    <w:name w:val="Bordered - Accent 4"/>
    <w:basedOn w:val="1395"/>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1520" w:customStyle="1">
    <w:name w:val="Bordered - Accent 5"/>
    <w:basedOn w:val="1395"/>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1521" w:customStyle="1">
    <w:name w:val="Bordered - Accent 6"/>
    <w:basedOn w:val="1395"/>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 Id="rId9" Type="http://schemas.openxmlformats.org/officeDocument/2006/relationships/footer" Target="footer1.xml" /><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png"/><Relationship Id="rId18" Type="http://schemas.openxmlformats.org/officeDocument/2006/relationships/image" Target="media/image9.png"/><Relationship Id="rId19" Type="http://schemas.openxmlformats.org/officeDocument/2006/relationships/image" Target="media/image10.png"/><Relationship Id="rId20" Type="http://schemas.openxmlformats.org/officeDocument/2006/relationships/image" Target="media/image11.png"/><Relationship Id="rId21" Type="http://schemas.openxmlformats.org/officeDocument/2006/relationships/image" Target="media/image12.png"/><Relationship Id="rId22" Type="http://schemas.openxmlformats.org/officeDocument/2006/relationships/image" Target="media/image13.png"/><Relationship Id="rId23" Type="http://schemas.openxmlformats.org/officeDocument/2006/relationships/image" Target="media/image14.png"/><Relationship Id="rId24" Type="http://schemas.openxmlformats.org/officeDocument/2006/relationships/image" Target="media/image15.png"/><Relationship Id="rId25" Type="http://schemas.openxmlformats.org/officeDocument/2006/relationships/image" Target="media/image16.png"/><Relationship Id="rId26" Type="http://schemas.openxmlformats.org/officeDocument/2006/relationships/image" Target="media/image17.png"/><Relationship Id="rId27" Type="http://schemas.openxmlformats.org/officeDocument/2006/relationships/image" Target="media/image18.png"/><Relationship Id="rId28" Type="http://schemas.openxmlformats.org/officeDocument/2006/relationships/image" Target="media/image19.png"/><Relationship Id="rId29" Type="http://schemas.openxmlformats.org/officeDocument/2006/relationships/image" Target="media/image20.png"/><Relationship Id="rId30" Type="http://schemas.openxmlformats.org/officeDocument/2006/relationships/image" Target="media/image21.png"/><Relationship Id="rId31" Type="http://schemas.openxmlformats.org/officeDocument/2006/relationships/image" Target="media/image22.png"/><Relationship Id="rId32" Type="http://schemas.openxmlformats.org/officeDocument/2006/relationships/hyperlink" Target="https://cyberleninka.ru/article/n/internet-kak-setevaya-ili-ierarhicheskaya-struktura-kontseptsiya-seti-v-postmodernistskoy-filosofii-i-sotsialnyh-naukah-kontsa-xx-go-i" TargetMode="External"/><Relationship Id="rId33" Type="http://schemas.openxmlformats.org/officeDocument/2006/relationships/hyperlink" Target="https://www.schneier.com/essays/archives/2009/11/beyond_security_thea.html" TargetMode="External"/><Relationship Id="rId34" Type="http://schemas.openxmlformats.org/officeDocument/2006/relationships/hyperlink" Target="https://cyberleninka.ru/article/n/utrata-anonimnosti-v-vek-razvitiya-tsifrovyh-tehnologiy" TargetMode="External"/><Relationship Id="rId35" Type="http://schemas.openxmlformats.org/officeDocument/2006/relationships/hyperlink" Target="https://cyberleninka.ru/article/n/paradoks-anonimnosti-v-internete-i-problemy-ee-pravovogo-regulirovaniya" TargetMode="External"/><Relationship Id="rId36" Type="http://schemas.openxmlformats.org/officeDocument/2006/relationships/hyperlink" Target="https://cyberleninka.ru/article/n/anonimnost-v-globalnyh-setyah" TargetMode="External"/><Relationship Id="rId37" Type="http://schemas.openxmlformats.org/officeDocument/2006/relationships/hyperlink" Target="https://cyberleninka.ru/article/n/k-voprosu-o-mitm-atake-kak-sposobe-soversheniya-prestupleniy-v-sfere-kompyuternoy-informatsii" TargetMode="External"/><Relationship Id="rId38" Type="http://schemas.openxmlformats.org/officeDocument/2006/relationships/hyperlink" Target="https://cyberleninka.ru/article/n/k-voprosu-o-bezopasnom-shifrovanii-v-internet-messendzherah" TargetMode="External"/><Relationship Id="rId39" Type="http://schemas.openxmlformats.org/officeDocument/2006/relationships/hyperlink" Target="https://cyberleninka.ru/article/n/analiz-sposobov-i-metodov-nezakonnogo-rasprostraneniya-lichnyh-dannyh-polzovateley-messendzherov-sotsialnyh-setey-i-poiskovyh-sistem" TargetMode="External"/><Relationship Id="rId40" Type="http://schemas.openxmlformats.org/officeDocument/2006/relationships/hyperlink" Target="https://ee.stanford.edu/~hellman/publications/24.pdf" TargetMode="External"/><Relationship Id="rId41" Type="http://schemas.openxmlformats.org/officeDocument/2006/relationships/hyperlink" Target="https://cyberleninka.ru/article/n/rekomendatelnyy-protokol-detsentralizovannoy-fayloobmennoy-seti" TargetMode="External"/><Relationship Id="rId42" Type="http://schemas.openxmlformats.org/officeDocument/2006/relationships/hyperlink" Target="https://web.archive.org/web/20150514080026/https://www.dashpay.io/wp-content/uploads/2015/04/Dash-WhitepaperV1.pdf" TargetMode="External"/><Relationship Id="rId43" Type="http://schemas.openxmlformats.org/officeDocument/2006/relationships/hyperlink" Target="https://www.lix.polytechnique.fr/~tomc/P2P/Papers/Theory/MIXes.pdf" TargetMode="External"/><Relationship Id="rId44" Type="http://schemas.openxmlformats.org/officeDocument/2006/relationships/hyperlink" Target="https://cyberleninka.ru/article/n/problemy-sokrytiya-trafika-v-anonimnoy-seti-i-faktory-vliyayuschie-na-anonimnost" TargetMode="External"/><Relationship Id="rId45" Type="http://schemas.openxmlformats.org/officeDocument/2006/relationships/hyperlink" Target="http://netsukuku.freaknet.org/sourcedocs/main_doc/ntk_rfc/" TargetMode="External"/><Relationship Id="rId46" Type="http://schemas.openxmlformats.org/officeDocument/2006/relationships/hyperlink" Target="https://cyberleninka.ru/article/n/sposoby-i-sredstva-obespecheniya-anonimnosti-v-globalnoy-seti-internet" TargetMode="External"/><Relationship Id="rId47" Type="http://schemas.openxmlformats.org/officeDocument/2006/relationships/hyperlink" Target="https://cyberleninka.ru/article/n/kaleydoskop-vpn-tehnologiy" TargetMode="External"/><Relationship Id="rId48" Type="http://schemas.openxmlformats.org/officeDocument/2006/relationships/hyperlink" Target="https://bitcoin.org/files/bitcoin-paper/bitcoin_ru.pdf" TargetMode="External"/><Relationship Id="rId49" Type="http://schemas.openxmlformats.org/officeDocument/2006/relationships/hyperlink" Target="https://bitmessage.org/bitmessage.pdf" TargetMode="External"/><Relationship Id="rId50" Type="http://schemas.openxmlformats.org/officeDocument/2006/relationships/hyperlink" Target="https://www.blackhat.com/presentations/bh-usa-07/Perry/Whitepaper/bh-usa-07-perry-WP.pdf" TargetMode="External"/><Relationship Id="rId51" Type="http://schemas.openxmlformats.org/officeDocument/2006/relationships/hyperlink" Target="https://staas.home.xs4all.nl/t/swtr/documents/wt2015_i2p.pdf" TargetMode="External"/><Relationship Id="rId52" Type="http://schemas.openxmlformats.org/officeDocument/2006/relationships/hyperlink" Target="https://web.archive.org/web/20170312061708/https://gnunet.org/sites/default/files/minion-design.pdf" TargetMode="External"/><Relationship Id="rId53" Type="http://schemas.openxmlformats.org/officeDocument/2006/relationships/hyperlink" Target="https://www.cs.cornell.edu/people/egs/herbivore/dcnets.html" TargetMode="External"/><Relationship Id="rId54" Type="http://schemas.openxmlformats.org/officeDocument/2006/relationships/hyperlink" Target="https://dedis.cs.yale.edu/dissent/papers/osdi12.pdf" TargetMode="External"/><Relationship Id="rId55" Type="http://schemas.openxmlformats.org/officeDocument/2006/relationships/hyperlink" Target="https://dedis.cs.yale.edu/dissent/papers/verdict.pdf" TargetMode="External"/><Relationship Id="rId56" Type="http://schemas.openxmlformats.org/officeDocument/2006/relationships/hyperlink" Target="https://www.getmonero.org/library/Zero-to-Monero-1-0-0.pdf" TargetMode="External"/><Relationship Id="rId57" Type="http://schemas.openxmlformats.org/officeDocument/2006/relationships/hyperlink" Target="https://web.archive.org/web/20150514080026/https://www.dashpay.io/wp-content/uploads/2015/04/Dash-WhitepaperV1.pdf" TargetMode="External"/><Relationship Id="rId58" Type="http://schemas.openxmlformats.org/officeDocument/2006/relationships/hyperlink" Target="http://turtle-p2p.sourceforge.net/turtleinitial.pdf" TargetMode="External"/><Relationship Id="rId59" Type="http://schemas.openxmlformats.org/officeDocument/2006/relationships/hyperlink" Target="https://github.com/number571/go-peer"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ONLYOFFICE/7.1.1.57</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501</cp:revision>
  <dcterms:created xsi:type="dcterms:W3CDTF">2020-12-11T02:23:00Z</dcterms:created>
  <dcterms:modified xsi:type="dcterms:W3CDTF">2022-08-30T17:43:30Z</dcterms:modified>
</cp:coreProperties>
</file>