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23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rFonts w:ascii="Times New Roman" w:hAnsi="Times New Roman" w:cs="Times New Roman" w:eastAsia="Times New Roman"/>
          <w:b/>
          <w:sz w:val="28"/>
          <w:szCs w:val="24"/>
          <w:highlight w:val="none"/>
        </w:rPr>
      </w:r>
      <w:r/>
    </w:p>
    <w:p>
      <w:pPr>
        <w:ind w:left="850" w:right="850" w:firstLine="0"/>
        <w:jc w:val="both"/>
        <w:spacing w:before="0" w:after="0" w:line="259" w:lineRule="auto"/>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rPr>
      </w:r>
      <w:r/>
    </w:p>
    <w:p>
      <w:pPr>
        <w:ind w:left="850" w:right="850" w:firstLine="0"/>
        <w:jc w:val="both"/>
        <w:spacing w:before="0" w:after="0" w:line="259" w:lineRule="auto"/>
        <w:rPr>
          <w:rFonts w:ascii="Times New Roman" w:hAnsi="Times New Roman" w:cs="Times New Roman" w:eastAsia="Times New Roman"/>
          <w:b/>
          <w:sz w:val="32"/>
          <w:szCs w:val="24"/>
          <w:highlight w:val="none"/>
        </w:rPr>
      </w:pPr>
      <w:r>
        <w:rPr>
          <w:rFonts w:ascii="Times New Roman" w:hAnsi="Times New Roman" w:cs="Times New Roman" w:eastAsia="Times New Roman"/>
          <w:b/>
          <w:sz w:val="28"/>
          <w:highlight w:val="none"/>
        </w:rPr>
        <w:t xml:space="preserve">Содержание</w:t>
      </w:r>
      <w:r>
        <w:rPr>
          <w:rFonts w:ascii="Times New Roman" w:hAnsi="Times New Roman" w:cs="Times New Roman" w:eastAsia="Times New Roman"/>
        </w:rPr>
      </w:r>
      <w:r/>
    </w:p>
    <w:p>
      <w:pPr>
        <w:ind w:left="850" w:right="850" w:firstLine="0"/>
        <w:jc w:val="both"/>
        <w:spacing w:before="0" w:after="0" w:line="259" w:lineRule="auto"/>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2309"/>
            <w:ind w:left="850" w:right="850" w:firstLine="0"/>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sz w:val="24"/>
              <w:highlight w:val="none"/>
            </w:rPr>
          </w:r>
          <w:r>
            <w:rPr>
              <w:rFonts w:ascii="Times New Roman" w:hAnsi="Times New Roman" w:cs="Times New Roman" w:eastAsia="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eastAsia="Times New Roman"/>
              <w:b/>
              <w:i w:val="0"/>
              <w:color w:val="000000" w:themeColor="text1"/>
              <w:sz w:val="24"/>
              <w:u w:val="none"/>
            </w:rPr>
          </w:r>
          <w:hyperlink w:tooltip="#_Toc1" w:anchor="_Toc1"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1. </w:t>
            </w:r>
            <w:r>
              <w:rPr>
                <w:rStyle w:val="2236"/>
                <w:rFonts w:ascii="Times New Roman" w:hAnsi="Times New Roman" w:cs="Times New Roman" w:eastAsia="Times New Roman"/>
                <w:b/>
                <w:i w:val="0"/>
                <w:color w:val="000000" w:themeColor="text1"/>
                <w:sz w:val="24"/>
                <w:szCs w:val="24"/>
                <w:u w:val="none"/>
              </w:rPr>
              <w:t xml:space="preserve">В</w:t>
            </w:r>
            <w:r>
              <w:rPr>
                <w:rStyle w:val="2236"/>
                <w:rFonts w:ascii="Times New Roman" w:hAnsi="Times New Roman" w:cs="Times New Roman" w:eastAsia="Times New Roman"/>
                <w:b/>
                <w:i w:val="0"/>
                <w:color w:val="000000" w:themeColor="text1"/>
                <w:sz w:val="24"/>
                <w:szCs w:val="24"/>
                <w:u w:val="none"/>
              </w:rPr>
              <w:t xml:space="preserve">ведение</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 \h</w:instrText>
              <w:fldChar w:fldCharType="separate"/>
            </w:r>
            <w:r>
              <w:rPr>
                <w:rStyle w:val="2236"/>
                <w:rFonts w:ascii="Times New Roman" w:hAnsi="Times New Roman" w:cs="Times New Roman" w:eastAsia="Times New Roman"/>
                <w:b/>
                <w:i w:val="0"/>
                <w:color w:val="000000" w:themeColor="text1"/>
                <w:sz w:val="24"/>
                <w:u w:val="none"/>
              </w:rPr>
              <w:t xml:space="preserve">2</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rPr>
              <w:rFonts w:ascii="Times New Roman" w:hAnsi="Times New Roman" w:cs="Times New Roman" w:eastAsia="Times New Roman"/>
              <w:b/>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2" w:anchor="_Toc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1.1. Этапы становления сетевых коммуникаций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 \h</w:instrText>
              <w:fldChar w:fldCharType="separate"/>
            </w:r>
            <w:r>
              <w:rPr>
                <w:rStyle w:val="2236"/>
                <w:rFonts w:ascii="Times New Roman" w:hAnsi="Times New Roman" w:cs="Times New Roman" w:eastAsia="Times New Roman"/>
                <w:b w:val="0"/>
                <w:i w:val="0"/>
                <w:color w:val="000000" w:themeColor="text1"/>
                <w:sz w:val="24"/>
                <w:u w:val="none"/>
              </w:rPr>
              <w:t xml:space="preserve">4</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szCs w:val="24"/>
              <w:highlight w:val="none"/>
              <w:u w:val="none"/>
            </w:rPr>
          </w:pPr>
          <w:r>
            <w:rPr>
              <w:rFonts w:ascii="Times New Roman" w:hAnsi="Times New Roman" w:cs="Times New Roman" w:eastAsia="Times New Roman"/>
              <w:b w:val="0"/>
            </w:rPr>
          </w:r>
          <w:hyperlink w:tooltip="#_Toc3" w:anchor="_Toc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1.2. Централизация как фактор продолжительной стагнации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_Toc3 \h</w:instrText>
              <w:fldChar w:fldCharType="separate"/>
            </w:r>
            <w:r>
              <w:rPr>
                <w:rStyle w:val="2236"/>
                <w:rFonts w:ascii="Times New Roman" w:hAnsi="Times New Roman" w:cs="Times New Roman" w:eastAsia="Times New Roman"/>
                <w:b w:val="0"/>
                <w:i w:val="0"/>
                <w:color w:val="000000" w:themeColor="text1"/>
                <w:sz w:val="24"/>
                <w:u w:val="none"/>
              </w:rPr>
              <w:t xml:space="preserve">5</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szCs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4" w:anchor="_Toc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1.3. Техническое описание основной проблематики </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_Toc4 \h</w:instrText>
              <w:fldChar w:fldCharType="separate"/>
            </w:r>
            <w:r>
              <w:rPr>
                <w:rStyle w:val="2236"/>
                <w:rFonts w:ascii="Times New Roman" w:hAnsi="Times New Roman" w:cs="Times New Roman" w:eastAsia="Times New Roman"/>
                <w:b w:val="0"/>
                <w:i w:val="0"/>
                <w:color w:val="000000" w:themeColor="text1"/>
                <w:sz w:val="24"/>
                <w:u w:val="none"/>
              </w:rPr>
              <w:t xml:space="preserve">8</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09"/>
            <w:ind w:left="850" w:right="850" w:firstLine="0"/>
            <w:tabs>
              <w:tab w:val="right" w:pos="10063" w:leader="dot"/>
            </w:tabs>
            <w:rPr>
              <w:rStyle w:val="2450"/>
              <w:rFonts w:ascii="Times New Roman" w:hAnsi="Times New Roman" w:cs="Times New Roman" w:eastAsia="Times New Roman"/>
              <w:b/>
              <w:i w:val="0"/>
              <w:color w:val="000000" w:themeColor="text1"/>
              <w:sz w:val="24"/>
              <w:u w:val="none"/>
            </w:rPr>
          </w:pPr>
          <w:r>
            <w:rPr>
              <w:rFonts w:ascii="Times New Roman" w:hAnsi="Times New Roman" w:cs="Times New Roman" w:eastAsia="Times New Roman"/>
            </w:rPr>
          </w:r>
          <w:hyperlink w:tooltip="#_Toc5" w:anchor="_Toc5"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2. </w:t>
            </w:r>
            <w:r>
              <w:rPr>
                <w:rStyle w:val="2236"/>
                <w:rFonts w:ascii="Times New Roman" w:hAnsi="Times New Roman" w:cs="Times New Roman" w:eastAsia="Times New Roman"/>
                <w:b/>
                <w:i w:val="0"/>
                <w:color w:val="000000" w:themeColor="text1"/>
                <w:sz w:val="24"/>
                <w:szCs w:val="24"/>
                <w:u w:val="none"/>
              </w:rPr>
              <w:t xml:space="preserve">Парадигмы сетевых коммуникаций</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_Toc5 \h</w:instrText>
              <w:fldChar w:fldCharType="separate"/>
            </w:r>
            <w:r>
              <w:rPr>
                <w:rStyle w:val="2236"/>
                <w:rFonts w:ascii="Times New Roman" w:hAnsi="Times New Roman" w:cs="Times New Roman" w:eastAsia="Times New Roman"/>
                <w:b/>
                <w:i w:val="0"/>
                <w:color w:val="000000" w:themeColor="text1"/>
                <w:sz w:val="24"/>
                <w:u w:val="none"/>
              </w:rPr>
              <w:t xml:space="preserve">10</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u w:val="none"/>
            </w:rPr>
          </w:r>
          <w:r>
            <w:rPr>
              <w:rStyle w:val="2450"/>
              <w:rFonts w:ascii="Times New Roman" w:hAnsi="Times New Roman" w:cs="Times New Roman" w:eastAsia="Times New Roman"/>
              <w:b/>
              <w:i w:val="0"/>
              <w:color w:val="000000" w:themeColor="text1"/>
              <w:sz w:val="24"/>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6" w:anchor="_Toc6"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2.1. Определение сетевых архитектур</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_Toc6 \h</w:instrText>
              <w:fldChar w:fldCharType="separate"/>
            </w:r>
            <w:r>
              <w:rPr>
                <w:rStyle w:val="2236"/>
                <w:rFonts w:ascii="Times New Roman" w:hAnsi="Times New Roman" w:cs="Times New Roman" w:eastAsia="Times New Roman"/>
                <w:b w:val="0"/>
                <w:i w:val="0"/>
                <w:color w:val="000000" w:themeColor="text1"/>
                <w:sz w:val="24"/>
                <w:u w:val="none"/>
              </w:rPr>
              <w:t xml:space="preserve">10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szCs w:val="24"/>
              <w:highlight w:val="none"/>
              <w:u w:val="none"/>
            </w:rPr>
          </w:pPr>
          <w:r>
            <w:rPr>
              <w:rFonts w:ascii="Times New Roman" w:hAnsi="Times New Roman" w:cs="Times New Roman" w:eastAsia="Times New Roman"/>
              <w:b w:val="0"/>
            </w:rPr>
          </w:r>
          <w:hyperlink w:tooltip="#_Toc7" w:anchor="_Toc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2.2. Движение моделей как принцип развития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_Toc7 \h</w:instrText>
              <w:fldChar w:fldCharType="separate"/>
            </w:r>
            <w:r>
              <w:rPr>
                <w:rStyle w:val="2236"/>
                <w:rFonts w:ascii="Times New Roman" w:hAnsi="Times New Roman" w:cs="Times New Roman" w:eastAsia="Times New Roman"/>
                <w:b w:val="0"/>
                <w:i w:val="0"/>
                <w:color w:val="000000" w:themeColor="text1"/>
                <w:sz w:val="24"/>
                <w:u w:val="none"/>
              </w:rPr>
              <w:t xml:space="preserve">11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szCs w:val="24"/>
              <w:highlight w:val="none"/>
              <w:u w:val="none"/>
            </w:rPr>
          </w:r>
        </w:p>
        <w:p>
          <w:pPr>
            <w:pStyle w:val="2309"/>
            <w:ind w:left="850" w:right="850" w:firstLine="0"/>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rPr>
          </w:r>
          <w:hyperlink w:tooltip="#_Toc8" w:anchor="_Toc8"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3. Определение скрытых систем</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_Toc8 \h</w:instrText>
              <w:fldChar w:fldCharType="separate"/>
            </w:r>
            <w:r>
              <w:rPr>
                <w:rStyle w:val="2236"/>
                <w:rFonts w:ascii="Times New Roman" w:hAnsi="Times New Roman" w:cs="Times New Roman" w:eastAsia="Times New Roman"/>
                <w:b/>
                <w:i w:val="0"/>
                <w:color w:val="000000" w:themeColor="text1"/>
                <w:sz w:val="24"/>
                <w:u w:val="none"/>
              </w:rPr>
              <w:t xml:space="preserve">15</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9" w:anchor="_Toc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3.1. Анонимные сети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_Toc9 \h</w:instrText>
              <w:fldChar w:fldCharType="separate"/>
            </w:r>
            <w:r>
              <w:rPr>
                <w:rStyle w:val="2236"/>
                <w:rFonts w:ascii="Times New Roman" w:hAnsi="Times New Roman" w:cs="Times New Roman" w:eastAsia="Times New Roman"/>
                <w:b w:val="0"/>
                <w:i w:val="0"/>
                <w:color w:val="000000" w:themeColor="text1"/>
                <w:sz w:val="24"/>
                <w:u w:val="none"/>
              </w:rPr>
              <w:t xml:space="preserve">16</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10" w:anchor="_Toc10"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3.2. Клиент-безопасные приложения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_Toc10 \h</w:instrText>
              <w:fldChar w:fldCharType="separate"/>
            </w:r>
            <w:r>
              <w:rPr>
                <w:rStyle w:val="2236"/>
                <w:rFonts w:ascii="Times New Roman" w:hAnsi="Times New Roman" w:cs="Times New Roman" w:eastAsia="Times New Roman"/>
                <w:b w:val="0"/>
                <w:i w:val="0"/>
                <w:color w:val="000000" w:themeColor="text1"/>
                <w:sz w:val="24"/>
                <w:u w:val="none"/>
              </w:rPr>
              <w:t xml:space="preserve">18</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11" w:anchor="_Toc1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3.3. Тайные каналы связи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_Toc11 \h</w:instrText>
              <w:fldChar w:fldCharType="separate"/>
            </w:r>
            <w:r>
              <w:rPr>
                <w:rStyle w:val="2236"/>
                <w:rFonts w:ascii="Times New Roman" w:hAnsi="Times New Roman" w:cs="Times New Roman" w:eastAsia="Times New Roman"/>
                <w:b w:val="0"/>
                <w:i w:val="0"/>
                <w:color w:val="000000" w:themeColor="text1"/>
                <w:sz w:val="24"/>
                <w:u w:val="none"/>
              </w:rPr>
              <w:t xml:space="preserve">19</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rPr>
          </w:r>
          <w:hyperlink w:tooltip="#_Toc12" w:anchor="_Toc12"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4. Анализ сетевой анонимности</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_Toc12 \h</w:instrText>
              <w:fldChar w:fldCharType="separate"/>
            </w:r>
            <w:r>
              <w:rPr>
                <w:rStyle w:val="2236"/>
                <w:rFonts w:ascii="Times New Roman" w:hAnsi="Times New Roman" w:cs="Times New Roman" w:eastAsia="Times New Roman"/>
                <w:b/>
                <w:i w:val="0"/>
                <w:color w:val="000000" w:themeColor="text1"/>
                <w:sz w:val="24"/>
                <w:u w:val="none"/>
              </w:rPr>
              <w:t xml:space="preserve">20</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13" w:anchor="_Toc1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4.1. Формирование стадий анонимности</w:t>
            </w:r>
            <w:r>
              <w:rPr>
                <w:rStyle w:val="2236"/>
                <w:rFonts w:ascii="Times New Roman" w:hAnsi="Times New Roman" w:cs="Times New Roman" w:eastAsia="Times New Roman"/>
                <w:b w:val="0"/>
                <w:i w:val="0"/>
                <w:color w:val="000000" w:themeColor="text1"/>
                <w:sz w:val="24"/>
                <w:u w:val="none"/>
              </w:rPr>
              <w:t xml:space="preserve"> </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_Toc13 \h</w:instrText>
              <w:fldChar w:fldCharType="separate"/>
            </w:r>
            <w:r>
              <w:rPr>
                <w:rStyle w:val="2236"/>
                <w:rFonts w:ascii="Times New Roman" w:hAnsi="Times New Roman" w:cs="Times New Roman" w:eastAsia="Times New Roman"/>
                <w:b w:val="0"/>
                <w:i w:val="0"/>
                <w:color w:val="000000" w:themeColor="text1"/>
                <w:sz w:val="24"/>
                <w:u w:val="none"/>
              </w:rPr>
              <w:t xml:space="preserve">21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14" w:anchor="_Toc1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4.2. Двойственность первой стадии анонимности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_Toc14 \h</w:instrText>
              <w:fldChar w:fldCharType="separate"/>
            </w:r>
            <w:r>
              <w:rPr>
                <w:rStyle w:val="2236"/>
                <w:rFonts w:ascii="Times New Roman" w:hAnsi="Times New Roman" w:cs="Times New Roman" w:eastAsia="Times New Roman"/>
                <w:b w:val="0"/>
                <w:i w:val="0"/>
                <w:color w:val="000000" w:themeColor="text1"/>
                <w:sz w:val="24"/>
                <w:u w:val="none"/>
              </w:rPr>
              <w:t xml:space="preserve">27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b w:val="0"/>
            </w:rPr>
          </w:r>
          <w:hyperlink w:tooltip="#_Toc15" w:anchor="_Toc15"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4.3. Проблематика безопасности анонимных сетей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_Toc15 \h</w:instrText>
              <w:fldChar w:fldCharType="separate"/>
            </w:r>
            <w:r>
              <w:rPr>
                <w:rStyle w:val="2236"/>
                <w:rFonts w:ascii="Times New Roman" w:hAnsi="Times New Roman" w:cs="Times New Roman" w:eastAsia="Times New Roman"/>
                <w:b w:val="0"/>
                <w:i w:val="0"/>
                <w:color w:val="000000" w:themeColor="text1"/>
                <w:sz w:val="24"/>
                <w:u w:val="none"/>
              </w:rPr>
              <w:t xml:space="preserve">29</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rPr>
          </w:r>
          <w:hyperlink w:tooltip="#_Toc16" w:anchor="_Toc16"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5. Абстрактные анонимные сети</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_Toc16 \h</w:instrText>
              <w:fldChar w:fldCharType="separate"/>
            </w:r>
            <w:r>
              <w:rPr>
                <w:rStyle w:val="2236"/>
                <w:rFonts w:ascii="Times New Roman" w:hAnsi="Times New Roman" w:cs="Times New Roman" w:eastAsia="Times New Roman"/>
                <w:b/>
                <w:i w:val="0"/>
                <w:color w:val="000000" w:themeColor="text1"/>
                <w:sz w:val="24"/>
                <w:u w:val="none"/>
              </w:rPr>
              <w:t xml:space="preserve">31</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17" w:anchor="_Toc1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5.1. Модель на базе очередей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_Toc17 \h</w:instrText>
              <w:fldChar w:fldCharType="separate"/>
            </w:r>
            <w:r>
              <w:rPr>
                <w:rStyle w:val="2236"/>
                <w:rFonts w:ascii="Times New Roman" w:hAnsi="Times New Roman" w:cs="Times New Roman" w:eastAsia="Times New Roman"/>
                <w:b w:val="0"/>
                <w:i w:val="0"/>
                <w:color w:val="000000" w:themeColor="text1"/>
                <w:sz w:val="24"/>
                <w:u w:val="none"/>
              </w:rPr>
              <w:t xml:space="preserve">32</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18" w:anchor="_Toc18"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5.2. Модель на базе увеличения энтропии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_Toc18 \h</w:instrText>
              <w:fldChar w:fldCharType="separate"/>
            </w:r>
            <w:r>
              <w:rPr>
                <w:rStyle w:val="2236"/>
                <w:rFonts w:ascii="Times New Roman" w:hAnsi="Times New Roman" w:cs="Times New Roman" w:eastAsia="Times New Roman"/>
                <w:b w:val="0"/>
                <w:i w:val="0"/>
                <w:color w:val="000000" w:themeColor="text1"/>
                <w:sz w:val="24"/>
                <w:u w:val="none"/>
              </w:rPr>
              <w:t xml:space="preserve">40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b w:val="0"/>
            </w:rPr>
          </w:r>
          <w:hyperlink w:tooltip="#_Toc19" w:anchor="_Toc1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5.3. Модель на базе DC-сетей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_Toc19 \h</w:instrText>
              <w:fldChar w:fldCharType="separate"/>
            </w:r>
            <w:r>
              <w:rPr>
                <w:rStyle w:val="2236"/>
                <w:rFonts w:ascii="Times New Roman" w:hAnsi="Times New Roman" w:cs="Times New Roman" w:eastAsia="Times New Roman"/>
                <w:b w:val="0"/>
                <w:i w:val="0"/>
                <w:color w:val="000000" w:themeColor="text1"/>
                <w:sz w:val="24"/>
                <w:u w:val="none"/>
              </w:rPr>
              <w:t xml:space="preserve">47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10"/>
            <w:ind w:left="850" w:right="850" w:firstLine="0"/>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rPr>
          </w:r>
          <w:hyperlink w:tooltip="#_Toc20" w:anchor="_Toc20"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5.4. Анализ сетевых коммуникаций</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_Toc20 \h</w:instrText>
              <w:fldChar w:fldCharType="separate"/>
            </w:r>
            <w:r>
              <w:rPr>
                <w:rStyle w:val="2236"/>
                <w:rFonts w:ascii="Times New Roman" w:hAnsi="Times New Roman" w:cs="Times New Roman" w:eastAsia="Times New Roman"/>
                <w:b/>
                <w:i w:val="0"/>
                <w:color w:val="000000" w:themeColor="text1"/>
                <w:sz w:val="24"/>
                <w:u w:val="none"/>
              </w:rPr>
              <w:t xml:space="preserve">47</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09"/>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21" w:anchor="_Toc2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 Монолитный криптографический протокол</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_Toc21 \h</w:instrText>
              <w:fldChar w:fldCharType="separate"/>
            </w:r>
            <w:r>
              <w:rPr>
                <w:rStyle w:val="2236"/>
                <w:rFonts w:ascii="Times New Roman" w:hAnsi="Times New Roman" w:cs="Times New Roman" w:eastAsia="Times New Roman"/>
                <w:b w:val="0"/>
                <w:i w:val="0"/>
                <w:color w:val="000000" w:themeColor="text1"/>
                <w:sz w:val="24"/>
                <w:u w:val="none"/>
              </w:rPr>
              <w:t xml:space="preserve">50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i w:val="0"/>
              <w:color w:val="000000" w:themeColor="text1"/>
              <w:sz w:val="24"/>
              <w:highlight w:val="none"/>
              <w:u w:val="none"/>
            </w:rPr>
          </w:pPr>
          <w:r>
            <w:rPr>
              <w:rFonts w:ascii="Times New Roman" w:hAnsi="Times New Roman" w:cs="Times New Roman" w:eastAsia="Times New Roman"/>
              <w:b w:val="0"/>
            </w:rPr>
          </w:r>
          <w:hyperlink w:tooltip="#_Toc22" w:anchor="_Toc2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6.1. Определение и программная реализация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_Toc22 \h</w:instrText>
              <w:fldChar w:fldCharType="separate"/>
            </w:r>
            <w:r>
              <w:rPr>
                <w:rStyle w:val="2236"/>
                <w:rFonts w:ascii="Times New Roman" w:hAnsi="Times New Roman" w:cs="Times New Roman" w:eastAsia="Times New Roman"/>
                <w:b w:val="0"/>
                <w:i w:val="0"/>
                <w:color w:val="000000" w:themeColor="text1"/>
                <w:sz w:val="24"/>
                <w:u w:val="none"/>
              </w:rPr>
              <w:t xml:space="preserve">50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val="0"/>
              <w:i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b w:val="0"/>
            </w:rPr>
          </w:r>
          <w:hyperlink w:tooltip="#_Toc23" w:anchor="_Toc2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6.2. Противодействие обнаружению динамики размерности пакетов</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_Toc23 \h</w:instrText>
              <w:fldChar w:fldCharType="separate"/>
            </w:r>
            <w:r>
              <w:rPr>
                <w:rStyle w:val="2236"/>
                <w:rFonts w:ascii="Times New Roman" w:hAnsi="Times New Roman" w:cs="Times New Roman" w:eastAsia="Times New Roman"/>
                <w:b w:val="0"/>
                <w:i w:val="0"/>
                <w:color w:val="000000" w:themeColor="text1"/>
                <w:sz w:val="24"/>
                <w:u w:val="none"/>
              </w:rPr>
              <w:t xml:space="preserve">56</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u w:val="none"/>
            </w:rPr>
          </w:r>
          <w:r>
            <w:rPr>
              <w:rFonts w:ascii="Times New Roman" w:hAnsi="Times New Roman" w:cs="Times New Roman" w:eastAsia="Times New Roman"/>
              <w:b/>
              <w:i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rPr>
          </w:r>
          <w:hyperlink w:tooltip="#_Toc24" w:anchor="_Toc24"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7. Заключение</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_Toc24 \h</w:instrText>
              <w:fldChar w:fldCharType="separate"/>
            </w:r>
            <w:r>
              <w:rPr>
                <w:rStyle w:val="2236"/>
                <w:rFonts w:ascii="Times New Roman" w:hAnsi="Times New Roman" w:cs="Times New Roman" w:eastAsia="Times New Roman"/>
                <w:b/>
                <w:i w:val="0"/>
                <w:color w:val="000000" w:themeColor="text1"/>
                <w:sz w:val="24"/>
                <w:u w:val="none"/>
              </w:rPr>
              <w:t xml:space="preserve">59</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u w:val="none"/>
            </w:rPr>
          </w:r>
          <w:r>
            <w:rPr>
              <w:rFonts w:ascii="Times New Roman" w:hAnsi="Times New Roman" w:cs="Times New Roman" w:eastAsia="Times New Roman"/>
              <w:b/>
              <w:i w:val="0"/>
              <w:color w:val="000000" w:themeColor="text1"/>
              <w:sz w:val="24"/>
              <w:highlight w:val="none"/>
              <w:u w:val="none"/>
            </w:rPr>
          </w:r>
        </w:p>
        <w:p>
          <w:pPr>
            <w:ind w:left="850" w:right="850" w:firstLine="0"/>
            <w:rPr>
              <w:rFonts w:ascii="Times New Roman" w:hAnsi="Times New Roman" w:cs="Times New Roman" w:eastAsia="Times New Roman"/>
              <w:b/>
              <w:i w:val="0"/>
              <w:color w:val="000000" w:themeColor="text1"/>
              <w:sz w:val="24"/>
              <w:highlight w:val="none"/>
              <w:u w:val="none"/>
            </w:rPr>
          </w:pPr>
          <w:r>
            <w:rPr>
              <w:rFonts w:ascii="Times New Roman" w:hAnsi="Times New Roman" w:cs="Times New Roman" w:eastAsia="Times New Roman"/>
              <w:b/>
              <w:i w:val="0"/>
              <w:color w:val="000000" w:themeColor="text1"/>
              <w:sz w:val="24"/>
              <w:u w:val="none"/>
            </w:rPr>
            <w:fldChar w:fldCharType="end"/>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r>
        </w:p>
      </w:sdtContent>
    </w:sdt>
    <w:p>
      <w:pPr>
        <w:pStyle w:val="2240"/>
        <w:ind w:left="283" w:right="0" w:firstLine="567"/>
        <w:rPr>
          <w:highlight w:val="none"/>
        </w:rPr>
      </w:pPr>
      <w:r/>
      <w:bookmarkStart w:id="38" w:name="_Toc1"/>
      <w:r>
        <w:rPr>
          <w:rFonts w:ascii="Times New Roman" w:hAnsi="Times New Roman" w:cs="Times New Roman" w:eastAsia="Times New Roman"/>
          <w:b/>
          <w:sz w:val="28"/>
          <w:szCs w:val="24"/>
          <w:highlight w:val="none"/>
        </w:rPr>
        <w:t xml:space="preserve">1. </w:t>
      </w:r>
      <w:r>
        <w:rPr>
          <w:rFonts w:ascii="Times New Roman" w:hAnsi="Times New Roman" w:cs="Times New Roman" w:eastAsia="Times New Roman"/>
        </w:rPr>
        <w:fldChar w:fldCharType="begin"/>
        <w:instrText xml:space="preserve"> PAGEREF _Ref1 \h</w:instrText>
        <w:fldChar w:fldCharType="separate"/>
      </w:r>
      <w:r>
        <w:rPr>
          <w:rFonts w:ascii="Times New Roman" w:hAnsi="Times New Roman" w:cs="Times New Roman" w:eastAsia="Times New Roman"/>
        </w:rPr>
        <w:fldChar w:fldCharType="end"/>
      </w:r>
      <w:r>
        <w:rPr>
          <w:rStyle w:val="2450"/>
          <w:rFonts w:ascii="Times New Roman" w:hAnsi="Times New Roman" w:cs="Times New Roman" w:eastAsia="Times New Roman"/>
          <w:szCs w:val="24"/>
        </w:rPr>
        <w:t xml:space="preserve">В</w:t>
      </w:r>
      <w:r>
        <w:rPr>
          <w:rStyle w:val="2450"/>
          <w:szCs w:val="24"/>
        </w:rPr>
        <w:t xml:space="preserve">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bookmarkEnd w:id="38"/>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cs="Times New Roman" w:eastAsia="Times New Roman"/>
          <w:sz w:val="24"/>
          <w:highlight w:val="none"/>
        </w:rPr>
        <w:t xml:space="preserve">1</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В определённые промежутки времени брали в</w:t>
      </w:r>
      <w:r>
        <w:rPr>
          <w:rFonts w:ascii="Times New Roman" w:hAnsi="Times New Roman" w:cs="Times New Roman" w:eastAsia="Times New Roman"/>
          <w:sz w:val="24"/>
          <w:szCs w:val="24"/>
          <w:highlight w:val="none"/>
        </w:rPr>
        <w:t xml:space="preserve">верх нападающие, когда все системы (во всём мире)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cs="Times New Roman" w:eastAsia="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cs="Times New Roman" w:eastAsia="Times New Roman"/>
          <w:sz w:val="24"/>
          <w:szCs w:val="24"/>
          <w:highlight w:val="none"/>
        </w:rPr>
        <w:t xml:space="preserve"> од</w:t>
      </w:r>
      <w:r>
        <w:rPr>
          <w:rFonts w:ascii="Times New Roman" w:hAnsi="Times New Roman" w:cs="Times New Roman" w:eastAsia="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cs="Times New Roman" w:eastAsia="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cs="Times New Roman" w:eastAsia="Times New Roman"/>
          <w:sz w:val="24"/>
          <w:szCs w:val="24"/>
          <w:highlight w:val="none"/>
        </w:rPr>
        <w:t xml:space="preserve">ия вектор</w:t>
      </w:r>
      <w:r>
        <w:rPr>
          <w:rFonts w:ascii="Times New Roman" w:hAnsi="Times New Roman" w:cs="Times New Roman" w:eastAsia="Times New Roman"/>
          <w:sz w:val="24"/>
          <w:szCs w:val="24"/>
          <w:highlight w:val="none"/>
        </w:rPr>
        <w:t xml:space="preserve">ов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cs="Times New Roman" w:eastAsia="Times New Roman"/>
          <w:sz w:val="24"/>
          <w:szCs w:val="24"/>
          <w:highlight w:val="none"/>
        </w:rPr>
        <w:t xml:space="preserve">. Во второй полови</w:t>
      </w:r>
      <w:r>
        <w:rPr>
          <w:rFonts w:ascii="Times New Roman" w:hAnsi="Times New Roman" w:cs="Times New Roman" w:eastAsia="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cs="Times New Roman" w:eastAsia="Times New Roman"/>
          <w:sz w:val="24"/>
          <w:szCs w:val="24"/>
          <w:highlight w:val="none"/>
        </w:rPr>
        <w:t xml:space="preserve">цифровым подписям. Все данные явления положительно сказались на разработке и переустройстве схем безопасности, когда в таком же всплеске начали зарождаться криптографические протоколы, пригодные для обширного множества частных и общих задач. Сейчас существ</w:t>
      </w:r>
      <w:r>
        <w:rPr>
          <w:rFonts w:ascii="Times New Roman" w:hAnsi="Times New Roman" w:cs="Times New Roman" w:eastAsia="Times New Roman"/>
          <w:sz w:val="24"/>
          <w:szCs w:val="24"/>
          <w:highlight w:val="none"/>
        </w:rPr>
        <w:t xml:space="preserve">уют такие алгоритмы и протоколы как AES, Serpent, RSA, Diffie-Hellman, Elgamal, SHA256, Keccak и т.д., эффективных алгоритмов взлома которых в настоящее время не найдено, даже спустя десятилетия их открытого криптоанализа с присущими вознаграждениями.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вышеописанная информация, на первый взгляд положительная со стороны защиты информации, является на деле фиктивной, потому как нападающие сменили свои векторы нападения, слившись с защищающими. </w:t>
      </w:r>
      <w:r>
        <w:rPr>
          <w:rFonts w:ascii="Times New Roman" w:hAnsi="Times New Roman" w:cs="Times New Roman" w:eastAsia="Times New Roman"/>
          <w:sz w:val="24"/>
          <w:szCs w:val="24"/>
          <w:highlight w:val="none"/>
        </w:rPr>
        <w:t xml:space="preserve">Плавное течение конкуренции и объединения атакующих и защищающих остановилось как только появился синтез средств массовой информации и компьютерных технологий. </w:t>
      </w:r>
      <w:r>
        <w:rPr>
          <w:rFonts w:ascii="Times New Roman" w:hAnsi="Times New Roman" w:cs="Times New Roman" w:eastAsia="Times New Roman"/>
          <w:sz w:val="24"/>
          <w:szCs w:val="24"/>
          <w:highlight w:val="none"/>
        </w:rPr>
        <w:t xml:space="preserve">Атакующим более нет надобности в прямых взломах</w:t>
      </w:r>
      <w:r>
        <w:rPr>
          <w:rFonts w:ascii="Times New Roman" w:hAnsi="Times New Roman" w:cs="Times New Roman" w:eastAsia="Times New Roman"/>
          <w:sz w:val="24"/>
          <w:szCs w:val="24"/>
          <w:highlight w:val="none"/>
        </w:rPr>
        <w:t xml:space="preserve"> (по крайней мере в гражданском секторе)</w:t>
      </w:r>
      <w:r>
        <w:rPr>
          <w:rFonts w:ascii="Times New Roman" w:hAnsi="Times New Roman" w:cs="Times New Roman" w:eastAsia="Times New Roman"/>
          <w:sz w:val="24"/>
          <w:szCs w:val="24"/>
          <w:highlight w:val="none"/>
        </w:rPr>
        <w:t xml:space="preserve">, как того требовалось ранее. Нападающие в такой парадигме буквально разделились на два лагеря, где первые продолжили противостоят</w:t>
      </w:r>
      <w:r>
        <w:rPr>
          <w:rFonts w:ascii="Times New Roman" w:hAnsi="Times New Roman" w:cs="Times New Roman" w:eastAsia="Times New Roman"/>
          <w:sz w:val="24"/>
          <w:szCs w:val="24"/>
          <w:highlight w:val="none"/>
        </w:rPr>
        <w:t xml:space="preserve">ь вс</w:t>
      </w:r>
      <w:r>
        <w:rPr>
          <w:rFonts w:ascii="Times New Roman" w:hAnsi="Times New Roman" w:cs="Times New Roman" w:eastAsia="Times New Roman"/>
          <w:sz w:val="24"/>
          <w:szCs w:val="24"/>
          <w:highlight w:val="none"/>
        </w:rPr>
        <w:t xml:space="preserve">ё более новым средствам защиты информации, выбрав путь криптоанализа и развития квантовых технологий [3], а вторые выбрали путь взлома за счёт слияния со средствами массовой информации и её защищающими, став тем самым совершенно иной формой, отличной от пр</w:t>
      </w:r>
      <w:r>
        <w:rPr>
          <w:rFonts w:ascii="Times New Roman" w:hAnsi="Times New Roman" w:cs="Times New Roman" w:eastAsia="Times New Roman"/>
          <w:sz w:val="24"/>
          <w:szCs w:val="24"/>
          <w:highlight w:val="none"/>
        </w:rPr>
        <w:t xml:space="preserve">имитивно атакующих и защищающих. Данная формация теперь одновременно и защищает, и атакует одних и тех же лиц, не совершенствуя (как это было ранее) средства защиты при обнаружении уязвимостей, потому как таковой стороне выгоден сам фактор незащищённости.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cs="Times New Roman" w:eastAsia="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cs="Times New Roman" w:eastAsia="Times New Roman"/>
          <w:sz w:val="24"/>
          <w:szCs w:val="24"/>
          <w:highlight w:val="none"/>
        </w:rPr>
        <w:t xml:space="preserve">ше</w:t>
      </w:r>
      <w:r>
        <w:rPr>
          <w:rFonts w:ascii="Times New Roman" w:hAnsi="Times New Roman" w:cs="Times New Roman" w:eastAsia="Times New Roman"/>
          <w:sz w:val="24"/>
          <w:szCs w:val="24"/>
          <w:highlight w:val="none"/>
        </w:rPr>
        <w:t xml:space="preserve">нно разнородные функции. Основной проблемой такого события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cs="Times New Roman" w:eastAsia="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выполнять свои неявные функции.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современных реалиях, обществом</w:t>
      </w:r>
      <w:r>
        <w:rPr>
          <w:rFonts w:ascii="Times New Roman" w:hAnsi="Times New Roman" w:cs="Times New Roman" w:eastAsia="Times New Roman"/>
          <w:sz w:val="24"/>
          <w:szCs w:val="24"/>
          <w:highlight w:val="none"/>
        </w:rPr>
        <w:t xml:space="preserve">, будучи расположенным в виртуальном коммуникационном пространстве,</w:t>
      </w:r>
      <w:r>
        <w:rPr>
          <w:rFonts w:ascii="Times New Roman" w:hAnsi="Times New Roman" w:cs="Times New Roman" w:eastAsia="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cs="Times New Roman" w:eastAsia="Times New Roman"/>
          <w:sz w:val="24"/>
          <w:szCs w:val="24"/>
          <w:highlight w:val="none"/>
        </w:rPr>
        <w:t xml:space="preserve">непосредственного </w:t>
      </w:r>
      <w:r>
        <w:rPr>
          <w:rFonts w:ascii="Times New Roman" w:hAnsi="Times New Roman" w:cs="Times New Roman" w:eastAsia="Times New Roman"/>
          <w:sz w:val="24"/>
          <w:szCs w:val="24"/>
          <w:highlight w:val="none"/>
        </w:rPr>
        <w:t xml:space="preserve">уровня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w:t>
      </w:r>
      <w:r>
        <w:rPr>
          <w:rFonts w:ascii="Times New Roman" w:hAnsi="Times New Roman" w:cs="Times New Roman" w:eastAsia="Times New Roman"/>
          <w:sz w:val="24"/>
          <w:szCs w:val="24"/>
          <w:highlight w:val="none"/>
        </w:rPr>
        <w:t xml:space="preserve">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w:t>
      </w:r>
      <w:r>
        <w:rPr>
          <w:rFonts w:ascii="Times New Roman" w:hAnsi="Times New Roman" w:cs="Times New Roman" w:eastAsia="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39" w:name="_Toc2"/>
      <w:r>
        <w:rPr>
          <w:rFonts w:ascii="Times New Roman" w:hAnsi="Times New Roman" w:cs="Times New Roman" w:eastAsia="Times New Roman"/>
          <w:b/>
          <w:sz w:val="24"/>
          <w:szCs w:val="24"/>
          <w:highlight w:val="none"/>
        </w:rPr>
        <w:t xml:space="preserve">1.1. Этапы становления сетевых коммуникаций</w:t>
      </w:r>
      <w:r/>
      <w:bookmarkEnd w:id="39"/>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cs="Times New Roman" w:eastAsia="Times New Roman"/>
          <w:sz w:val="24"/>
          <w:szCs w:val="24"/>
          <w:highlight w:val="none"/>
        </w:rPr>
        <w:t xml:space="preserve">4,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типа «клиент-клиент».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типа «клиент-сервер»,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[5]</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[6, с.151]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[4,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С течением времени, продолжая развиваться и масш</w:t>
      </w:r>
      <w:r>
        <w:rPr>
          <w:rFonts w:ascii="Times New Roman" w:hAnsi="Times New Roman" w:cs="Times New Roman" w:eastAsia="Times New Roman"/>
          <w:sz w:val="24"/>
          <w:szCs w:val="24"/>
          <w:highlight w:val="none"/>
        </w:rPr>
        <w:t xml:space="preserve">табиро</w:t>
      </w:r>
      <w:r>
        <w:rPr>
          <w:rFonts w:ascii="Times New Roman" w:hAnsi="Times New Roman" w:cs="Times New Roman" w:eastAsia="Times New Roman"/>
          <w:sz w:val="24"/>
          <w:szCs w:val="24"/>
          <w:highlight w:val="none"/>
        </w:rPr>
        <w:t xml:space="preserve">ваться, система постепенно начала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становился её созерцателем, система становилась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«сконфигурированных» абстракций. Итогом таковых ложных представлений стал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w:t>
      </w:r>
      <w:r>
        <w:rPr>
          <w:rFonts w:ascii="Times New Roman" w:hAnsi="Times New Roman" w:cs="Times New Roman" w:eastAsia="Times New Roman"/>
          <w:sz w:val="24"/>
          <w:szCs w:val="24"/>
          <w:highlight w:val="none"/>
        </w:rPr>
        <w:t xml:space="preserve">ие угрозы информационной безопасности хоть и становятся полностью безвредными для централизованной системы в ходе её постепенной и планомерной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[8][9].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своём базисе и самом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расщепления, совершенствования.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40" w:name="_Toc3"/>
      <w:r>
        <w:rPr>
          <w:rFonts w:ascii="Times New Roman" w:hAnsi="Times New Roman" w:cs="Times New Roman" w:eastAsia="Times New Roman"/>
          <w:b/>
          <w:sz w:val="24"/>
          <w:szCs w:val="24"/>
          <w:highlight w:val="none"/>
        </w:rPr>
        <w:t xml:space="preserve">1.2. Централизация как фактор продолжительной стагнации</w:t>
      </w:r>
      <w:r/>
      <w:bookmarkEnd w:id="4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cs="Times New Roman" w:eastAsia="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cs="Times New Roman" w:eastAsia="Times New Roman"/>
          <w:sz w:val="24"/>
          <w:szCs w:val="24"/>
          <w:highlight w:val="none"/>
        </w:rPr>
        <w:t xml:space="preserve">user experience / </w:t>
      </w:r>
      <w:r>
        <w:rPr>
          <w:rFonts w:ascii="Times New Roman" w:hAnsi="Times New Roman" w:cs="Times New Roman" w:eastAsia="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Иронично (и печально), но именно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становятся даже более эффективным аналогом централизованных форм, на примере протокола BitTorrent при передачи файлов</w:t>
      </w:r>
      <w:r>
        <w:rPr>
          <w:rFonts w:ascii="Times New Roman" w:hAnsi="Times New Roman" w:cs="Times New Roman" w:eastAsia="Times New Roman"/>
          <w:sz w:val="24"/>
          <w:szCs w:val="24"/>
          <w:highlight w:val="none"/>
        </w:rPr>
        <w:t xml:space="preserve"> [11]</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без ка</w:t>
      </w:r>
      <w:r>
        <w:rPr>
          <w:rFonts w:ascii="Times New Roman" w:hAnsi="Times New Roman" w:cs="Times New Roman" w:eastAsia="Times New Roman"/>
          <w:sz w:val="24"/>
          <w:szCs w:val="24"/>
          <w:highlight w:val="none"/>
        </w:rPr>
        <w:t xml:space="preserve">кого-либо сокрушительного результата.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огласность проекта PRISM</w:t>
      </w:r>
      <w:r>
        <w:rPr>
          <w:rFonts w:ascii="Times New Roman" w:hAnsi="Times New Roman" w:cs="Times New Roman" w:eastAsia="Times New Roman"/>
          <w:sz w:val="24"/>
          <w:szCs w:val="24"/>
          <w:highlight w:val="none"/>
        </w:rPr>
        <w:t xml:space="preserve"> [12],</w:t>
      </w:r>
      <w:r>
        <w:rPr>
          <w:rFonts w:ascii="Times New Roman" w:hAnsi="Times New Roman" w:cs="Times New Roman" w:eastAsia="Times New Roman"/>
          <w:sz w:val="24"/>
          <w:szCs w:val="24"/>
          <w:highlight w:val="none"/>
        </w:rPr>
        <w:t xml:space="preserve"> которая смогла инициировать массовые недовольства населения всего мира, но при этом никакого фатального результата такая ясность не принесла. До сих пор монополии и корпорации продолжают сотрудничать в равной степени с государственными аппаратами.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[13, с. 239].</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безопасности,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[14].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срастаться, что приводит также к более успешным подавлениям иных систем, будь то гибридных или децентрализованных, а также малых централизованных. </w:t>
      </w:r>
      <w:r>
        <w:rPr>
          <w:rFonts w:ascii="Times New Roman" w:hAnsi="Times New Roman" w:cs="Times New Roman" w:eastAsia="Times New Roman"/>
          <w:sz w:val="24"/>
          <w:szCs w:val="24"/>
          <w:highlight w:val="none"/>
        </w:rPr>
        <w:t xml:space="preserve">В определённой степени антимонопольные компании, являясь порождением централизованных механизмов, редко по настоящему и на практике противостоят монополиям [15][16][17].</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В-восьмых, децентрализованные системы обладают свойством «коррозии» централизо</w:t>
      </w:r>
      <w:r>
        <w:rPr>
          <w:rFonts w:ascii="Times New Roman" w:hAnsi="Times New Roman" w:cs="Times New Roman" w:eastAsia="Times New Roman"/>
          <w:sz w:val="24"/>
          <w:szCs w:val="24"/>
          <w:highlight w:val="none"/>
        </w:rPr>
        <w:t xml:space="preserve">ванными </w:t>
      </w:r>
      <w:r>
        <w:rPr>
          <w:rFonts w:ascii="Times New Roman" w:hAnsi="Times New Roman" w:cs="Times New Roman" w:eastAsia="Times New Roman"/>
          <w:sz w:val="24"/>
          <w:szCs w:val="24"/>
          <w:highlight w:val="none"/>
        </w:rPr>
        <w:t xml:space="preserve">формами [19] (более подробно в подразделе «Движение моделей как развитие сетевых архитектур» раздела «Сетевые архитектуры и движение моделей»). Такое свойство является следствием высокой стабильности централизованных систем, при которой децентрализация </w:t>
      </w:r>
      <w:r>
        <w:rPr>
          <w:rFonts w:ascii="Times New Roman" w:hAnsi="Times New Roman" w:cs="Times New Roman" w:eastAsia="Times New Roman"/>
          <w:sz w:val="24"/>
          <w:szCs w:val="24"/>
          <w:highlight w:val="none"/>
        </w:rPr>
        <w:t xml:space="preserve">всегда </w:t>
      </w:r>
      <w:r>
        <w:rPr>
          <w:rFonts w:ascii="Times New Roman" w:hAnsi="Times New Roman" w:cs="Times New Roman" w:eastAsia="Times New Roman"/>
          <w:sz w:val="24"/>
          <w:szCs w:val="24"/>
          <w:highlight w:val="none"/>
        </w:rPr>
        <w:t xml:space="preserve">будет стремиться к выстраиванию более быстрых, качественных соединений за счёт установления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1" w:name="_Toc4"/>
      <w:r>
        <w:rPr>
          <w:rFonts w:ascii="Times New Roman" w:hAnsi="Times New Roman" w:cs="Times New Roman" w:eastAsia="Times New Roman"/>
          <w:b/>
          <w:sz w:val="24"/>
          <w:szCs w:val="24"/>
          <w:highlight w:val="none"/>
        </w:rPr>
        <w:t xml:space="preserve">1.3. Техническое описание основной проблематики </w:t>
      </w:r>
      <w:r/>
      <w:bookmarkEnd w:id="41"/>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[18]. Приведённая атака ссылается на нерешённую проблему доверия</w:t>
      </w:r>
      <w:r>
        <w:rPr>
          <w:rStyle w:val="225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9639" name="" hidden="0"/>
                        <pic:cNvPicPr>
                          <a:picLocks noChangeAspect="1"/>
                        </pic:cNvPicPr>
                        <pic:nvPr isPhoto="0" userDrawn="0"/>
                      </pic:nvPicPr>
                      <pic:blipFill>
                        <a:blip r:embed="rId11"/>
                        <a:stretch/>
                      </pic:blipFill>
                      <pic:spPr bwMode="auto">
                        <a:xfrm flipH="0" flipV="0">
                          <a:off x="0" y="0"/>
                          <a:ext cx="3565458" cy="2095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25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2240"/>
        <w:ind w:left="283" w:right="0" w:firstLine="567"/>
        <w:rPr>
          <w:rStyle w:val="2450"/>
          <w:rFonts w:ascii="Times New Roman" w:hAnsi="Times New Roman" w:cs="Times New Roman" w:eastAsia="Times New Roman"/>
        </w:rPr>
      </w:pPr>
      <w:r/>
      <w:bookmarkStart w:id="42" w:name="_Toc5"/>
      <w:r>
        <w:rPr>
          <w:rFonts w:ascii="Times New Roman" w:hAnsi="Times New Roman" w:cs="Times New Roman" w:eastAsia="Times New Roman"/>
          <w:b/>
          <w:sz w:val="28"/>
          <w:szCs w:val="24"/>
          <w:highlight w:val="none"/>
        </w:rPr>
        <w:t xml:space="preserve">2. </w:t>
      </w:r>
      <w:r>
        <w:rPr>
          <w:rStyle w:val="2450"/>
          <w:rFonts w:ascii="Times New Roman" w:hAnsi="Times New Roman" w:cs="Times New Roman" w:eastAsia="Times New Roman"/>
          <w:szCs w:val="24"/>
        </w:rPr>
        <w:t xml:space="preserve">Парадигмы сетевых коммуникаций</w:t>
      </w:r>
      <w:r>
        <w:rPr>
          <w:rStyle w:val="2450"/>
          <w:rFonts w:ascii="Times New Roman" w:hAnsi="Times New Roman" w:cs="Times New Roman" w:eastAsia="Times New Roman"/>
          <w:szCs w:val="24"/>
        </w:rPr>
      </w:r>
      <w:bookmarkStart w:id="35" w:name="Сетевые_архитектуры_как_движение_моделей"/>
      <w:r>
        <w:rPr>
          <w:rStyle w:val="2450"/>
          <w:rFonts w:ascii="Times New Roman" w:hAnsi="Times New Roman" w:cs="Times New Roman" w:eastAsia="Times New Roman"/>
          <w:szCs w:val="24"/>
        </w:rPr>
      </w:r>
      <w:bookmarkEnd w:id="35"/>
      <w:r/>
      <w:bookmarkEnd w:id="42"/>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[24</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[25]</w:t>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 + 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w:t>
      </w:r>
      <w:r>
        <w:rPr>
          <w:rFonts w:ascii="Times New Roman" w:hAnsi="Times New Roman" w:cs="Times New Roman" w:eastAsia="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3" w:name="_Toc6"/>
      <w:r>
        <w:rPr>
          <w:rFonts w:ascii="Times New Roman" w:hAnsi="Times New Roman" w:cs="Times New Roman" w:eastAsia="Times New Roman"/>
          <w:b/>
          <w:sz w:val="24"/>
          <w:szCs w:val="24"/>
          <w:highlight w:val="none"/>
        </w:rPr>
        <w:t xml:space="preserve">2.1. Определение сетевых архитектур</w:t>
      </w:r>
      <w:r/>
      <w:bookmarkEnd w:id="4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делятся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(последние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9956" name="" hidden="0"/>
                        <pic:cNvPicPr>
                          <a:picLocks noChangeAspect="1"/>
                        </pic:cNvPicPr>
                        <pic:nvPr isPhoto="0" userDrawn="0"/>
                      </pic:nvPicPr>
                      <pic:blipFill>
                        <a:blip r:embed="rId12"/>
                        <a:stretch/>
                      </pic:blipFill>
                      <pic:spPr bwMode="auto">
                        <a:xfrm flipH="0" flipV="0">
                          <a:off x="0" y="0"/>
                          <a:ext cx="5710882" cy="17279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w:t>
      </w:r>
      <w:r>
        <w:rPr>
          <w:rFonts w:ascii="Times New Roman" w:hAnsi="Times New Roman" w:cs="Times New Roman" w:eastAsia="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 + 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и масштабируемой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44" w:name="_Toc7"/>
      <w:r>
        <w:rPr>
          <w:rFonts w:ascii="Times New Roman" w:hAnsi="Times New Roman" w:cs="Times New Roman" w:eastAsia="Times New Roman"/>
          <w:b/>
          <w:sz w:val="24"/>
          <w:szCs w:val="24"/>
          <w:highlight w:val="none"/>
        </w:rPr>
        <w:t xml:space="preserve">2.2. Движение моделей как принцип развития</w:t>
      </w:r>
      <w:r/>
      <w:bookmarkEnd w:id="44"/>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882" name="" hidden="0"/>
                        <pic:cNvPicPr>
                          <a:picLocks noChangeAspect="1"/>
                        </pic:cNvPicPr>
                        <pic:nvPr isPhoto="0" userDrawn="0"/>
                      </pic:nvPicPr>
                      <pic:blipFill>
                        <a:blip r:embed="rId13"/>
                        <a:stretch/>
                      </pic:blipFill>
                      <pic:spPr bwMode="auto">
                        <a:xfrm flipH="0" flipV="0">
                          <a:off x="0" y="0"/>
                          <a:ext cx="5114812"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cs="Times New Roman" w:eastAsia="Times New Roman"/>
          <w:sz w:val="24"/>
          <w:szCs w:val="24"/>
          <w:highlight w:val="none"/>
        </w:rPr>
        <w:t xml:space="preserve">первичного создателя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добавочных </w:t>
      </w:r>
      <w:r>
        <w:rPr>
          <w:rFonts w:ascii="Times New Roman" w:hAnsi="Times New Roman" w:cs="Times New Roman" w:eastAsia="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cs="Times New Roman" w:eastAsia="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cs="Times New Roman" w:eastAsia="Times New Roman"/>
          <w:sz w:val="24"/>
          <w:szCs w:val="24"/>
          <w:highlight w:val="none"/>
        </w:rPr>
        <w:t xml:space="preserve">узкоспециализированных </w:t>
      </w:r>
      <w:r>
        <w:rPr>
          <w:rFonts w:ascii="Times New Roman" w:hAnsi="Times New Roman" w:cs="Times New Roman" w:eastAsia="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w:t>
      </w:r>
      <w:r>
        <w:rPr>
          <w:rFonts w:ascii="Times New Roman" w:hAnsi="Times New Roman" w:cs="Times New Roman" w:eastAsia="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w:t>
      </w:r>
      <w:r>
        <w:rPr>
          <w:rFonts w:ascii="Times New Roman" w:hAnsi="Times New Roman" w:cs="Times New Roman" w:eastAsia="Times New Roman"/>
          <w:sz w:val="24"/>
          <w:szCs w:val="24"/>
          <w:highlight w:val="none"/>
        </w:rPr>
        <w:t xml:space="preserve"> за счёт фактора нежизнеспособности, слабости в «сожительстве» с многоранговой системой [26]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Рисунке</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во внешнем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871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pStyle w:val="2240"/>
        <w:ind w:left="283" w:right="0" w:firstLine="567"/>
        <w:rPr>
          <w:rFonts w:ascii="Times New Roman" w:hAnsi="Times New Roman" w:cs="Times New Roman" w:eastAsia="Times New Roman"/>
          <w:highlight w:val="none"/>
        </w:rPr>
      </w:pPr>
      <w:r/>
      <w:bookmarkStart w:id="45" w:name="_Toc8"/>
      <w:r>
        <w:rPr>
          <w:rFonts w:ascii="Times New Roman" w:hAnsi="Times New Roman" w:cs="Times New Roman" w:eastAsia="Times New Roman"/>
          <w:b/>
          <w:sz w:val="28"/>
          <w:szCs w:val="24"/>
          <w:highlight w:val="none"/>
        </w:rPr>
        <w:t xml:space="preserve">3. Определение скрытых систем</w:t>
      </w:r>
      <w:r/>
      <w:bookmarkEnd w:id="45"/>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46" w:name="_Toc9"/>
      <w:r>
        <w:rPr>
          <w:rFonts w:ascii="Times New Roman" w:hAnsi="Times New Roman" w:cs="Times New Roman" w:eastAsia="Times New Roman"/>
          <w:b/>
          <w:sz w:val="24"/>
          <w:szCs w:val="24"/>
          <w:highlight w:val="none"/>
        </w:rPr>
        <w:t xml:space="preserve">3.1. Анонимные сети</w:t>
      </w:r>
      <w:r/>
      <w:bookmarkEnd w:id="46"/>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[4,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[27][28].</w:t>
      </w:r>
      <w:r>
        <w:rPr>
          <w:rFonts w:ascii="Times New Roman" w:hAnsi="Times New Roman" w:cs="Times New Roman" w:eastAsia="Times New Roman"/>
          <w:highlight w:val="none"/>
        </w:rPr>
        <w:t xml:space="preserve"> </w:t>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[29]</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и высокими задержками [30].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cs="Times New Roman" w:eastAsia="Times New Roman"/>
          <w:sz w:val="24"/>
          <w:highlight w:val="none"/>
        </w:rPr>
        <w:t xml:space="preserve">и этом уровень анонимности таковых</w:t>
      </w:r>
      <w:r>
        <w:rPr>
          <w:rFonts w:ascii="Times New Roman" w:hAnsi="Times New Roman" w:cs="Times New Roman" w:eastAsia="Times New Roman"/>
          <w:sz w:val="24"/>
          <w:highlight w:val="none"/>
        </w:rPr>
        <w:t xml:space="preserve"> сетей недостаточен для противопоставления атакам со стороны внешних глобальных наблюдателей (как фактора сильной анонимности). Системы с высокими задержками ставят в качестве базовой необходимости реальный уровень анонимности, в том числе и направленный н</w:t>
      </w:r>
      <w:r>
        <w:rPr>
          <w:rFonts w:ascii="Times New Roman" w:hAnsi="Times New Roman" w:cs="Times New Roman" w:eastAsia="Times New Roman"/>
          <w:sz w:val="24"/>
          <w:highlight w:val="none"/>
        </w:rPr>
        <w:t xml:space="preserve">а противоде</w:t>
      </w:r>
      <w:r>
        <w:rPr>
          <w:rFonts w:ascii="Times New Roman" w:hAnsi="Times New Roman" w:cs="Times New Roman" w:eastAsia="Times New Roman"/>
          <w:sz w:val="24"/>
          <w:highlight w:val="none"/>
        </w:rPr>
        <w:t xml:space="preserve">йст</w:t>
      </w:r>
      <w:r>
        <w:rPr>
          <w:rFonts w:ascii="Times New Roman" w:hAnsi="Times New Roman" w:cs="Times New Roman" w:eastAsia="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cs="Times New Roman" w:eastAsia="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cs="Times New Roman" w:eastAsia="Times New Roman"/>
          <w:sz w:val="24"/>
          <w:szCs w:val="24"/>
          <w:highlight w:val="none"/>
        </w:rPr>
        <w:t xml:space="preserve">Herbivore, </w:t>
      </w:r>
      <w:r>
        <w:rPr>
          <w:rFonts w:ascii="Times New Roman" w:hAnsi="Times New Roman" w:cs="Times New Roman" w:eastAsia="Times New Roman"/>
          <w:sz w:val="24"/>
          <w:szCs w:val="24"/>
          <w:highlight w:val="none"/>
        </w:rPr>
        <w:t xml:space="preserve">Dissent и т.п</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w:t>
      </w:r>
      <w:r>
        <w:rPr>
          <w:rFonts w:ascii="Times New Roman" w:hAnsi="Times New Roman" w:cs="Times New Roman" w:eastAsia="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20119" name="" hidden="0"/>
                        <pic:cNvPicPr>
                          <a:picLocks noChangeAspect="1"/>
                        </pic:cNvPicPr>
                        <pic:nvPr isPhoto="0" userDrawn="0"/>
                      </pic:nvPicPr>
                      <pic:blipFill>
                        <a:blip r:embed="rId15"/>
                        <a:stretch/>
                      </pic:blipFill>
                      <pic:spPr bwMode="auto">
                        <a:xfrm flipH="0" flipV="0">
                          <a:off x="0" y="0"/>
                          <a:ext cx="4829116" cy="1853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sz w:val="24"/>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и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«Формы становления сетевой анонимности» и </w:t>
      </w:r>
      <w:r>
        <w:rPr>
          <w:rFonts w:ascii="Times New Roman" w:hAnsi="Times New Roman" w:cs="Times New Roman" w:eastAsia="Times New Roman"/>
          <w:b w:val="0"/>
          <w:sz w:val="24"/>
          <w:szCs w:val="24"/>
          <w:highlight w:val="none"/>
        </w:rPr>
        <w:t xml:space="preserve">«Двойственность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47" w:name="_Toc10"/>
      <w:r>
        <w:rPr>
          <w:rFonts w:ascii="Times New Roman" w:hAnsi="Times New Roman" w:cs="Times New Roman" w:eastAsia="Times New Roman"/>
          <w:b/>
          <w:sz w:val="24"/>
          <w:szCs w:val="24"/>
          <w:highlight w:val="none"/>
        </w:rPr>
        <w:t xml:space="preserve">3.2. Клиент-безопасные приложения</w:t>
      </w:r>
      <w:r/>
      <w:bookmarkEnd w:id="47"/>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w:t>
      </w:r>
      <w:r>
        <w:rPr>
          <w:rFonts w:ascii="Times New Roman" w:hAnsi="Times New Roman" w:cs="Times New Roman" w:eastAsia="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w:t>
      </w:r>
      <w:r>
        <w:rPr>
          <w:rFonts w:ascii="Times New Roman" w:hAnsi="Times New Roman" w:cs="Times New Roman" w:eastAsia="Times New Roman"/>
          <w:sz w:val="24"/>
          <w:highlight w:val="none"/>
        </w:rPr>
        <w:t xml:space="preserve">ределённых хранилищ,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48" w:name="_Toc11"/>
      <w:r>
        <w:rPr>
          <w:rFonts w:ascii="Times New Roman" w:hAnsi="Times New Roman" w:cs="Times New Roman" w:eastAsia="Times New Roman"/>
          <w:b/>
          <w:sz w:val="24"/>
          <w:szCs w:val="24"/>
          <w:highlight w:val="none"/>
        </w:rPr>
        <w:t xml:space="preserve">3.3. Тайные каналы связи</w:t>
      </w:r>
      <w:r/>
      <w:bookmarkEnd w:id="4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[31</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можно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w:t>
      </w:r>
      <w:r>
        <w:rPr>
          <w:rFonts w:ascii="Times New Roman" w:hAnsi="Times New Roman" w:cs="Times New Roman" w:eastAsia="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[32], поскольку субъект остаётся открытым, а объект продолжает быть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[31</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][33]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можно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Таким образом, тайные каналы связи являются лишь производными от клиент-безопасных приложений (первая форма) и анонимных сетей (вторая форма). </w:t>
      </w:r>
      <w:r>
        <w:rPr>
          <w:rFonts w:ascii="Times New Roman" w:hAnsi="Times New Roman" w:cs="Times New Roman" w:eastAsia="Times New Roman"/>
          <w:sz w:val="24"/>
          <w:highlight w:val="none"/>
        </w:rPr>
        <w:t xml:space="preserve">Как третий о</w:t>
      </w:r>
      <w:r>
        <w:rPr>
          <w:rFonts w:ascii="Times New Roman" w:hAnsi="Times New Roman" w:cs="Times New Roman" w:eastAsia="Times New Roman"/>
          <w:sz w:val="24"/>
          <w:highlight w:val="none"/>
        </w:rPr>
        <w:t xml:space="preserve">тдельный вид скрытых систем таковые сети считать не стоит. Но так или иначе, их анализ полезен по нескольким другим причинам: 1) тайные каналы связи, в отличие от анонимных сетей и клиент-безопасных приложений, не создают собственные связи, а встраиваются </w:t>
      </w:r>
      <w:r>
        <w:rPr>
          <w:rFonts w:ascii="Times New Roman" w:hAnsi="Times New Roman" w:cs="Times New Roman" w:eastAsia="Times New Roman"/>
          <w:sz w:val="24"/>
          <w:highlight w:val="none"/>
        </w:rPr>
        <w:t xml:space="preserve">в уже существующие, при этом повышая уровень безопасности и анонимности первичных систем; 2) тайные каналы связи позволяют выделить класс абстрактных анонимных сетей из-за своей «паразитической» специфики существования в заведомо небезопасных линиях связи.</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[32,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w:t>
      </w:r>
      <w:r>
        <w:rPr>
          <w:rFonts w:ascii="Times New Roman" w:hAnsi="Times New Roman" w:cs="Times New Roman" w:eastAsia="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[31,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2240"/>
        <w:ind w:left="283" w:right="0" w:firstLine="567"/>
        <w:rPr>
          <w:highlight w:val="none"/>
        </w:rPr>
      </w:pPr>
      <w:r/>
      <w:bookmarkStart w:id="49" w:name="_Toc12"/>
      <w:r>
        <w:rPr>
          <w:rFonts w:ascii="Times New Roman" w:hAnsi="Times New Roman" w:cs="Times New Roman" w:eastAsia="Times New Roman"/>
          <w:b/>
          <w:sz w:val="28"/>
          <w:szCs w:val="24"/>
          <w:highlight w:val="none"/>
        </w:rPr>
        <w:t xml:space="preserve">4. Анализ сетевой анонимности</w:t>
      </w:r>
      <w:r>
        <w:rPr>
          <w:highlight w:val="none"/>
        </w:rPr>
      </w:r>
      <w:bookmarkEnd w:id="49"/>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rPr>
          <w:highlight w:val="none"/>
        </w:rPr>
      </w:r>
      <w:r/>
    </w:p>
    <w:p>
      <w:pPr>
        <w:pStyle w:val="2241"/>
        <w:ind w:left="283" w:right="0" w:firstLine="567"/>
        <w:rPr>
          <w:rFonts w:ascii="Times New Roman" w:hAnsi="Times New Roman" w:cs="Times New Roman" w:eastAsia="Times New Roman"/>
          <w:highlight w:val="none"/>
        </w:rPr>
      </w:pPr>
      <w:r/>
      <w:bookmarkStart w:id="50" w:name="_Toc13"/>
      <w:r>
        <w:rPr>
          <w:rFonts w:ascii="Times New Roman" w:hAnsi="Times New Roman" w:cs="Times New Roman" w:eastAsia="Times New Roman"/>
          <w:b/>
          <w:sz w:val="24"/>
          <w:szCs w:val="24"/>
          <w:highlight w:val="none"/>
        </w:rPr>
        <w:t xml:space="preserve">4.1. Формирование стадий анонимности</w:t>
      </w:r>
      <w:r>
        <w:t xml:space="preserve"> </w:t>
      </w:r>
      <w:r/>
      <w:bookmarkEnd w:id="5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25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7"/>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23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[34],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9"/>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9"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23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[35][36],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0"/>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20"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безопасности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[37], I2P (garlic routing) [38], Mixminion (mix network) [39]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w:t>
      </w:r>
      <w:r>
        <w:rPr>
          <w:rFonts w:ascii="Times New Roman" w:hAnsi="Times New Roman" w:cs="Times New Roman" w:eastAsia="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4503" name="" hidden="0"/>
                        <pic:cNvPicPr>
                          <a:picLocks noChangeAspect="1"/>
                        </pic:cNvPicPr>
                        <pic:nvPr isPhoto="0" userDrawn="0"/>
                      </pic:nvPicPr>
                      <pic:blipFill>
                        <a:blip r:embed="rId22"/>
                        <a:stretch/>
                      </pic:blipFill>
                      <pic:spPr bwMode="auto">
                        <a:xfrm flipH="0" flipV="0">
                          <a:off x="0" y="0"/>
                          <a:ext cx="5689125" cy="3619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2"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[40</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w:t>
      </w:r>
      <w:r>
        <w:rPr>
          <w:rFonts w:ascii="Times New Roman" w:hAnsi="Times New Roman" w:cs="Times New Roman" w:eastAsia="Times New Roman"/>
          <w:sz w:val="24"/>
          <w:szCs w:val="24"/>
          <w:highlight w:val="none"/>
        </w:rPr>
        <w:t xml:space="preserve">безопасности </w:t>
      </w:r>
      <w:r>
        <w:rPr>
          <w:rFonts w:ascii="Times New Roman" w:hAnsi="Times New Roman" w:cs="Times New Roman" w:eastAsia="Times New Roman"/>
          <w:sz w:val="24"/>
          <w:szCs w:val="24"/>
          <w:highlight w:val="none"/>
        </w:rPr>
        <w:t xml:space="preserve">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1" w:name="_Toc14"/>
      <w:r>
        <w:rPr>
          <w:rFonts w:ascii="Times New Roman" w:hAnsi="Times New Roman" w:cs="Times New Roman" w:eastAsia="Times New Roman"/>
          <w:b/>
          <w:sz w:val="24"/>
          <w:szCs w:val="24"/>
          <w:highlight w:val="none"/>
        </w:rPr>
        <w:t xml:space="preserve">4.2. Двойственность первой стадии анонимности</w:t>
      </w:r>
      <w:r/>
      <w:bookmarkEnd w:id="51"/>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bookmarkStart w:id="36" w:name="_Ref1"/>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bookmarkEnd w:id="36"/>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[41]</w:t>
      </w:r>
      <w:r>
        <w:rPr>
          <w:rFonts w:ascii="Times New Roman" w:hAnsi="Times New Roman" w:cs="Times New Roman" w:eastAsia="Times New Roman"/>
          <w:sz w:val="24"/>
          <w:szCs w:val="24"/>
          <w:highlight w:val="none"/>
        </w:rPr>
        <w:t xml:space="preserve"> (DC-сети), такие, как Dissent [42] и Herbivore [43]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3807" name="" hidden="0"/>
                        <pic:cNvPicPr>
                          <a:picLocks noChangeAspect="1"/>
                        </pic:cNvPicPr>
                        <pic:nvPr isPhoto="0" userDrawn="0"/>
                      </pic:nvPicPr>
                      <pic:blipFill>
                        <a:blip r:embed="rId24"/>
                        <a:stretch/>
                      </pic:blipFill>
                      <pic:spPr bwMode="auto">
                        <a:xfrm flipH="0" flipV="0">
                          <a:off x="0" y="0"/>
                          <a:ext cx="4642408" cy="2531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szCs w:val="24"/>
          <w:highlight w:val="none"/>
        </w:rPr>
      </w:r>
      <w:r/>
    </w:p>
    <w:p>
      <w:pPr>
        <w:pStyle w:val="2241"/>
        <w:ind w:left="283" w:right="0" w:firstLine="567"/>
        <w:rPr>
          <w:rFonts w:ascii="Times New Roman" w:hAnsi="Times New Roman" w:cs="Times New Roman" w:eastAsia="Times New Roman"/>
          <w:highlight w:val="none"/>
        </w:rPr>
      </w:pPr>
      <w:r/>
      <w:bookmarkStart w:id="52" w:name="_Toc15"/>
      <w:r>
        <w:rPr>
          <w:rFonts w:ascii="Times New Roman" w:hAnsi="Times New Roman" w:cs="Times New Roman" w:eastAsia="Times New Roman"/>
          <w:b/>
          <w:sz w:val="24"/>
          <w:szCs w:val="24"/>
          <w:highlight w:val="none"/>
        </w:rPr>
        <w:t xml:space="preserve">4.3. Проблематика безопасности анонимных сетей</w:t>
      </w:r>
      <w:r/>
      <w:bookmarkEnd w:id="52"/>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1812" name="Изображение5" descr="" hidden="0"/>
                        <pic:cNvPicPr>
                          <a:picLocks noChangeAspect="1"/>
                        </pic:cNvPicPr>
                        <pic:nvPr isPhoto="0" userDrawn="0"/>
                      </pic:nvPicPr>
                      <pic:blipFill>
                        <a:blip r:embed="rId25"/>
                        <a:stretch/>
                      </pic:blipFill>
                      <pic:spPr bwMode="auto">
                        <a:xfrm flipH="0" flipV="0">
                          <a:off x="0" y="0"/>
                          <a:ext cx="3809860" cy="2126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0.0pt;height:167.4pt;" stroked="false">
                <v:path textboxrect="0,0,0,0"/>
                <v:imagedata r:id="rId25"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633912" cy="190236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6"/>
                        <a:stretch/>
                      </pic:blipFill>
                      <pic:spPr bwMode="auto">
                        <a:xfrm flipH="0" flipV="0">
                          <a:off x="0" y="0"/>
                          <a:ext cx="5633912" cy="1902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3.6pt;height:149.8pt;" stroked="false">
                <v:path textboxrect="0,0,0,0"/>
                <v:imagedata r:id="rId26"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[44], Dash [45] и т.д. Только на данном основании скрытые системы становятся полными.</w:t>
      </w:r>
      <w:r>
        <w:rPr>
          <w:highlight w:val="none"/>
        </w:rPr>
        <w:t xml:space="preserve"> </w:t>
      </w:r>
      <w:r>
        <w:rPr>
          <w:highlight w:val="none"/>
        </w:rPr>
      </w:r>
      <w:r/>
    </w:p>
    <w:p>
      <w:pPr>
        <w:pStyle w:val="2240"/>
        <w:ind w:left="283" w:right="0" w:firstLine="567"/>
        <w:rPr>
          <w:rFonts w:ascii="Times New Roman" w:hAnsi="Times New Roman" w:cs="Times New Roman" w:eastAsia="Times New Roman"/>
          <w:b/>
          <w:sz w:val="28"/>
          <w:highlight w:val="none"/>
        </w:rPr>
      </w:pPr>
      <w:r/>
      <w:bookmarkStart w:id="53" w:name="_Toc16"/>
      <w:r>
        <w:rPr>
          <w:rFonts w:ascii="Times New Roman" w:hAnsi="Times New Roman" w:cs="Times New Roman" w:eastAsia="Times New Roman"/>
          <w:b/>
          <w:sz w:val="28"/>
          <w:szCs w:val="24"/>
          <w:highlight w:val="none"/>
        </w:rPr>
        <w:t xml:space="preserve">5. Абстрактные анонимные сети</w:t>
      </w:r>
      <w:r/>
      <w:bookmarkEnd w:id="5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вне зависимости от расположения и связей узлов,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За счёт такого свойства данные сети могут быть использованы в построении тайных каналов связи второй формы.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вышеописанными характеристиками, будут именоваться абстрактными. </w:t>
      </w: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503" name="" hidden="0"/>
                        <pic:cNvPicPr>
                          <a:picLocks noChangeAspect="1"/>
                        </pic:cNvPicPr>
                        <pic:nvPr isPhoto="0" userDrawn="0"/>
                      </pic:nvPicPr>
                      <pic:blipFill>
                        <a:blip r:embed="rId27"/>
                        <a:stretch/>
                      </pic:blipFill>
                      <pic:spPr bwMode="auto">
                        <a:xfrm flipH="0" flipV="0">
                          <a:off x="0" y="0"/>
                          <a:ext cx="2524915" cy="170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7"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Абстрактные анонимные сети не могут не принадлежать сетям с теоретически-доказуемой анонимностью. Если взять обратное и предположить, что абстрактными могут быть скрытые сети без теоретически-доказуемой анонимности, то они </w:t>
      </w:r>
      <w:r>
        <w:rPr>
          <w:rFonts w:ascii="Times New Roman" w:hAnsi="Times New Roman" w:cs="Times New Roman" w:eastAsia="Times New Roman"/>
          <w:sz w:val="24"/>
          <w:highlight w:val="none"/>
        </w:rPr>
        <w:t xml:space="preserve">также </w:t>
      </w:r>
      <w:r>
        <w:rPr>
          <w:rFonts w:ascii="Times New Roman" w:hAnsi="Times New Roman" w:cs="Times New Roman" w:eastAsia="Times New Roman"/>
          <w:sz w:val="24"/>
          <w:highlight w:val="none"/>
        </w:rPr>
        <w:t xml:space="preserve">должны уметь противостоять внешним и внутренним пассивным наблюдателям в замкнутом, незащищённом и враждебном окружении (как того предполагаю</w:t>
      </w:r>
      <w:r>
        <w:rPr>
          <w:rFonts w:ascii="Times New Roman" w:hAnsi="Times New Roman" w:cs="Times New Roman" w:eastAsia="Times New Roman"/>
          <w:sz w:val="24"/>
          <w:highlight w:val="none"/>
        </w:rPr>
        <w:t xml:space="preserve">т тайные каналы связи). В таком пространстве внешний пассивный наблюдатель становится глобальным, а внутренний становится слиянием с глобальным, т.к. все функции отправления и получения информации будут проходить через централизованную структуру (если брат</w:t>
      </w:r>
      <w:r>
        <w:rPr>
          <w:rFonts w:ascii="Times New Roman" w:hAnsi="Times New Roman" w:cs="Times New Roman" w:eastAsia="Times New Roman"/>
          <w:sz w:val="24"/>
          <w:highlight w:val="none"/>
        </w:rPr>
        <w:t xml:space="preserve">ь самый худший и более вероятный сценарий образования тайных каналов связи). Такие суждения приводят к воссозданию теоретически-доказуемой анонимности и к явному противоречию существования абстрактных скрытый сетей без теоретически-доказуемой анонимности. </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41"/>
        <w:ind w:left="283" w:right="0" w:firstLine="567"/>
        <w:rPr>
          <w:rFonts w:ascii="Times New Roman" w:hAnsi="Times New Roman" w:cs="Times New Roman" w:eastAsia="Times New Roman"/>
          <w:highlight w:val="none"/>
        </w:rPr>
      </w:pPr>
      <w:r/>
      <w:bookmarkStart w:id="54" w:name="_Toc17"/>
      <w:r>
        <w:rPr>
          <w:rFonts w:ascii="Times New Roman" w:hAnsi="Times New Roman" w:cs="Times New Roman" w:eastAsia="Times New Roman"/>
          <w:b/>
          <w:sz w:val="24"/>
          <w:szCs w:val="24"/>
          <w:highlight w:val="none"/>
        </w:rPr>
        <w:t xml:space="preserve">5.1. Модель на базе очередей</w:t>
      </w:r>
      <w:r/>
      <w:bookmarkEnd w:id="54"/>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1401" name="" hidden="0"/>
                        <pic:cNvPicPr>
                          <a:picLocks noChangeAspect="1"/>
                        </pic:cNvPicPr>
                        <pic:nvPr isPhoto="0" userDrawn="0"/>
                      </pic:nvPicPr>
                      <pic:blipFill>
                        <a:blip r:embed="rId28"/>
                        <a:stretch/>
                      </pic:blipFill>
                      <pic:spPr bwMode="auto">
                        <a:xfrm flipH="0" flipV="0">
                          <a:off x="0" y="0"/>
                          <a:ext cx="5125105" cy="33366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[46]</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где перестаёт существова</w:t>
      </w:r>
      <w:r>
        <w:rPr>
          <w:rFonts w:ascii="Times New Roman" w:hAnsi="Times New Roman" w:cs="Times New Roman" w:eastAsia="Times New Roman"/>
          <w:sz w:val="24"/>
          <w:highlight w:val="none"/>
        </w:rPr>
        <w:t xml:space="preserve">ть полиморфизм информации, то подобная система должна будет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В отличие от первой^ стадии анонимности, пятая^ представляет самодостаточную структуру анонимата, без необходимости в последующих слияниях.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Поэтому способы применения чистых F2F-сетей</w:t>
      </w:r>
      <w:r>
        <w:rPr>
          <w:rFonts w:ascii="Times New Roman" w:hAnsi="Times New Roman" w:cs="Times New Roman" w:eastAsia="Times New Roman"/>
          <w:sz w:val="24"/>
          <w:szCs w:val="24"/>
          <w:highlight w:val="none"/>
        </w:rPr>
        <w:t xml:space="preserve"> (без полиморфизма информации)</w:t>
      </w:r>
      <w:r>
        <w:rPr>
          <w:rFonts w:ascii="Times New Roman" w:hAnsi="Times New Roman" w:cs="Times New Roman" w:eastAsia="Times New Roman"/>
          <w:sz w:val="24"/>
          <w:szCs w:val="24"/>
          <w:highlight w:val="none"/>
        </w:rPr>
        <w:t xml:space="preserve"> становятся отличными от других анонимных сетей. Так например, пятую^ стадию анонимности можно корректно применять лишь при условиях, когда все участники системы способны идентифицировать своих друзей как по</w:t>
      </w:r>
      <w:r>
        <w:rPr>
          <w:rFonts w:ascii="Times New Roman" w:hAnsi="Times New Roman" w:cs="Times New Roman" w:eastAsia="Times New Roman"/>
          <w:sz w:val="24"/>
          <w:szCs w:val="24"/>
          <w:highlight w:val="none"/>
        </w:rPr>
        <w:t xml:space="preserve"> сетевому критерию, так и по криптографическому, со знанием их взаимосвязей. Таковой критерий сужает способ применения подобных сетей, т.к. не позволяет применять их в системах, где требуется разграничение анонимности отправителя и получателя между собой.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Помимо прочего, если доверенный узел становится скомпрометированным, то у него появляется возможность узнать, общается ли собеседник ещё с кем-либо в определённый промежуток времени просто отправляя запросы в его сторону. Если по прошествии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времени ответ не был получен, то это говорит о том, что в очереди получателя хранилось как минимум одно сообщение в данный промежуток времени, которое было настоящим запросом или ответом. Тем не</w:t>
      </w:r>
      <w:r>
        <w:rPr>
          <w:rFonts w:ascii="Times New Roman" w:hAnsi="Times New Roman" w:cs="Times New Roman" w:eastAsia="Times New Roman"/>
          <w:sz w:val="24"/>
          <w:szCs w:val="24"/>
          <w:highlight w:val="none"/>
        </w:rPr>
        <w:t xml:space="preserve"> менее, такая атака будет эффективна только при условии, когда сеть состоит ровно из трёх субъектов (что является бессмысленным действием), либо когда существует информация, что определённая группа субъектов не может общаться с анализируемым субъектом, а н</w:t>
      </w:r>
      <w:r>
        <w:rPr>
          <w:rFonts w:ascii="Times New Roman" w:hAnsi="Times New Roman" w:cs="Times New Roman" w:eastAsia="Times New Roman"/>
          <w:sz w:val="24"/>
          <w:szCs w:val="24"/>
          <w:highlight w:val="none"/>
        </w:rPr>
        <w:t xml:space="preserve">екоторая только с определённой вероятностью. Подключая внешнего активного глобального атакующего, можно достичь деанонимизации отправителя и получателя, если итеративно блокировать участников и постоянно проверять занята ли очередь. Тем не менее, такая ата</w:t>
      </w:r>
      <w:r>
        <w:rPr>
          <w:rFonts w:ascii="Times New Roman" w:hAnsi="Times New Roman" w:cs="Times New Roman" w:eastAsia="Times New Roman"/>
          <w:sz w:val="24"/>
          <w:szCs w:val="24"/>
          <w:highlight w:val="none"/>
        </w:rPr>
        <w:t xml:space="preserve">ка может занять очень много времени, если у субъекта уже была загружена очередь сообщений (что в теории может достигать её константного пика), либо если он вставляет случайным образом в очередь «пустые» пакеты (что ещё сильнее затрудняет связность настояще</w:t>
      </w:r>
      <w:r>
        <w:rPr>
          <w:rFonts w:ascii="Times New Roman" w:hAnsi="Times New Roman" w:cs="Times New Roman" w:eastAsia="Times New Roman"/>
          <w:sz w:val="24"/>
          <w:szCs w:val="24"/>
          <w:highlight w:val="none"/>
        </w:rPr>
        <w:t xml:space="preserve">го отправления, либо получения). Также данную проблему можно искоренить внедрением поточного поддержания связи с одним или несколькими субъектами сети, приводящего к взаимоблокировке при отключении, но данное свойство исключит фактор абстрактности системы.</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из-за специфичности очередей, сети такого рода не могут выстраивать с</w:t>
      </w:r>
      <w:r>
        <w:rPr>
          <w:rFonts w:ascii="Times New Roman" w:hAnsi="Times New Roman" w:cs="Times New Roman" w:eastAsia="Times New Roman"/>
          <w:sz w:val="24"/>
          <w:szCs w:val="24"/>
          <w:highlight w:val="none"/>
        </w:rPr>
        <w:t xml:space="preserve">ильную концентрацию любых сервисов связи, потому как запрос-ответ со стороны разных субъектов становится единым последовательным действием из-за чего становится невозможным эффективно создавать общий сервис на множество клиентов в один промежуток времени. </w:t>
      </w:r>
      <w:r>
        <w:rPr>
          <w:rFonts w:ascii="Times New Roman" w:hAnsi="Times New Roman" w:cs="Times New Roman" w:eastAsia="Times New Roman"/>
          <w:sz w:val="24"/>
          <w:szCs w:val="24"/>
          <w:highlight w:val="none"/>
        </w:rPr>
        <w:t xml:space="preserve">Как пример, пятая^ стадия анонимности на базе очередей может эффективно </w:t>
      </w:r>
      <w:r>
        <w:rPr>
          <w:rFonts w:ascii="Times New Roman" w:hAnsi="Times New Roman" w:cs="Times New Roman" w:eastAsia="Times New Roman"/>
          <w:sz w:val="24"/>
          <w:szCs w:val="24"/>
          <w:highlight w:val="none"/>
        </w:rPr>
        <w:t xml:space="preserve">быть </w:t>
      </w:r>
      <w:r>
        <w:rPr>
          <w:rFonts w:ascii="Times New Roman" w:hAnsi="Times New Roman" w:cs="Times New Roman" w:eastAsia="Times New Roman"/>
          <w:sz w:val="24"/>
          <w:szCs w:val="24"/>
          <w:highlight w:val="none"/>
        </w:rPr>
        <w:t xml:space="preserve">применима при построении мессенджеров,  с неотслеживаемостью факта переписки (дополнительно с E2E-шифрованием), но не может использоваться при построении файловых-сервисов расчитанных на множество клиентов. Если существует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субъектов взаимодействующих с файловым-сервисом в один промежуток времени и каждый пытается скачать файл размером в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при размере пакета в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X &gt; Y</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с конфигурационным периодом равным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все участники гарантированно смогут скачать данный файл только спустя </w:t>
      </w:r>
      <m:oMath>
        <m:r>
          <w:rPr>
            <w:rFonts w:ascii="Cambria Math" w:hAnsi="Cambria Math" w:cs="Cambria Math" w:eastAsia="Cambria Math" w:hint="default"/>
          </w:rPr>
          <m:rPr>
            <m:sty m:val="i"/>
          </m:rPr>
          <m:t>M = </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m:t>
        </m:r>
        <m:d>
          <m:dPr>
            <m:begChr m:val="⌈"/>
            <m:endChr m:val="⌉"/>
            <m:ctrlPr>
              <w:rPr>
                <w:rFonts w:ascii="Cambria Math" w:hAnsi="Cambria Math" w:cs="Cambria Math" w:eastAsia="Cambria Math"/>
                <w:i/>
              </w:rPr>
            </m:ctrlPr>
          </m:dPr>
          <m:e>
            <m:f>
              <m:fPr>
                <m:type m:val="lin"/>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X</m:t>
                </m:r>
              </m:num>
              <m:den>
                <m:r>
                  <w:rPr>
                    <w:rFonts w:ascii="Cambria Math" w:hAnsi="Cambria Math" w:cs="Cambria Math" w:eastAsia="Cambria Math" w:hint="default"/>
                    <w:strike w:val="false"/>
                    <w:sz w:val="22"/>
                    <w:highlight w:val="none"/>
                    <w:u w:val="none"/>
                  </w:rPr>
                  <m:rPr>
                    <m:sty m:val="i"/>
                  </m:rPr>
                  <m:t>Y</m:t>
                </m:r>
              </m:den>
            </m:f>
          </m:e>
        </m:d>
      </m:oMath>
      <w:r>
        <w:rPr>
          <w:rFonts w:ascii="Times New Roman" w:hAnsi="Times New Roman" w:cs="Times New Roman" w:eastAsia="Times New Roman"/>
          <w:sz w:val="24"/>
          <w:szCs w:val="24"/>
          <w:highlight w:val="none"/>
        </w:rPr>
        <w:t xml:space="preserve">. При увеличении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конечная скорость скачивания будет </w:t>
      </w:r>
      <w:r>
        <w:rPr>
          <w:rFonts w:ascii="Times New Roman" w:hAnsi="Times New Roman" w:cs="Times New Roman" w:eastAsia="Times New Roman"/>
          <w:sz w:val="24"/>
          <w:szCs w:val="24"/>
          <w:highlight w:val="none"/>
        </w:rPr>
        <w:t xml:space="preserve">линейно</w:t>
      </w:r>
      <w:r>
        <w:rPr>
          <w:rFonts w:ascii="Times New Roman" w:hAnsi="Times New Roman" w:cs="Times New Roman" w:eastAsia="Times New Roman"/>
          <w:sz w:val="24"/>
          <w:szCs w:val="24"/>
          <w:highlight w:val="none"/>
        </w:rPr>
        <w:t xml:space="preserve"> регрессировать, при уменьшении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vertAlign w:val="baseline"/>
        </w:rPr>
        <w:t xml:space="preserve"> будет производиться большое количество спама, при котором стабильность работы узлов станет уменьшаться, при увеличении </w:t>
      </w:r>
      <w:r>
        <w:rPr>
          <w:rFonts w:ascii="Times New Roman" w:hAnsi="Times New Roman" w:cs="Times New Roman" w:eastAsia="Times New Roman"/>
          <w:i/>
          <w:sz w:val="24"/>
          <w:szCs w:val="24"/>
          <w:highlight w:val="none"/>
          <w:vertAlign w:val="baseline"/>
        </w:rPr>
        <w:t xml:space="preserve">Y</w:t>
      </w:r>
      <w:r>
        <w:rPr>
          <w:rFonts w:ascii="Times New Roman" w:hAnsi="Times New Roman" w:cs="Times New Roman" w:eastAsia="Times New Roman"/>
          <w:i w:val="0"/>
          <w:sz w:val="24"/>
          <w:szCs w:val="24"/>
          <w:highlight w:val="none"/>
          <w:vertAlign w:val="baseline"/>
        </w:rPr>
        <w:t xml:space="preserve"> очередь  будет содержать меньшее количество объектов, тем самым приводя к игнорированию большого количества запросов от клиентов. Таким образом, эффективность использования пятой^ стадии анонимности на базе очередей зависит от конкретных типов задач</w:t>
      </w:r>
      <w:r>
        <w:t xml:space="preserve">.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5" w:name="_Toc18"/>
      <w:r>
        <w:rPr>
          <w:rFonts w:ascii="Times New Roman" w:hAnsi="Times New Roman" w:cs="Times New Roman" w:eastAsia="Times New Roman"/>
          <w:b/>
          <w:sz w:val="24"/>
          <w:szCs w:val="24"/>
          <w:highlight w:val="none"/>
        </w:rPr>
        <w:t xml:space="preserve">5.2. Модель на базе увеличения энтропии</w:t>
      </w:r>
      <w:r/>
      <w:bookmarkEnd w:id="55"/>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237"/>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[47],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w:t>
      </w:r>
      <w:r>
        <w:rPr>
          <w:rFonts w:ascii="Times New Roman" w:hAnsi="Times New Roman" w:cs="Times New Roman" w:eastAsia="Times New Roman"/>
          <w:sz w:val="24"/>
          <w:szCs w:val="24"/>
          <w:highlight w:val="none"/>
        </w:rPr>
        <w:t xml:space="preserve">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4673" name="Изображение3" descr="" hidden="0"/>
                        <pic:cNvPicPr>
                          <a:picLocks noChangeAspect="1"/>
                        </pic:cNvPicPr>
                        <pic:nvPr isPhoto="0" userDrawn="0"/>
                      </pic:nvPicPr>
                      <pic:blipFill>
                        <a:blip r:embed="rId29"/>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9"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w:t>
      </w:r>
      <w:r>
        <w:rPr>
          <w:rFonts w:ascii="Times New Roman" w:hAnsi="Times New Roman" w:cs="Times New Roman" w:eastAsia="Times New Roman"/>
          <w:i w:val="0"/>
          <w:sz w:val="24"/>
          <w:szCs w:val="24"/>
          <w:highlight w:val="none"/>
        </w:rPr>
        <w:t xml:space="preserve">цией - маршрутизацией или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7291" name="" hidden="0"/>
                        <pic:cNvPicPr>
                          <a:picLocks noChangeAspect="1"/>
                        </pic:cNvPicPr>
                        <pic:nvPr isPhoto="0" userDrawn="0"/>
                      </pic:nvPicPr>
                      <pic:blipFill>
                        <a:blip r:embed="rId30"/>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30"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237"/>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306" name="" hidden="0"/>
                        <pic:cNvPicPr>
                          <a:picLocks noChangeAspect="1"/>
                        </pic:cNvPicPr>
                        <pic:nvPr isPhoto="0" userDrawn="0"/>
                      </pic:nvPicPr>
                      <pic:blipFill>
                        <a:blip r:embed="rId31"/>
                        <a:stretch/>
                      </pic:blipFill>
                      <pic:spPr bwMode="auto">
                        <a:xfrm flipH="0" flipV="0">
                          <a:off x="0" y="0"/>
                          <a:ext cx="4054824" cy="1843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56" w:name="_Toc19"/>
      <w:r>
        <w:rPr>
          <w:rFonts w:ascii="Times New Roman" w:hAnsi="Times New Roman" w:cs="Times New Roman" w:eastAsia="Times New Roman"/>
          <w:b/>
          <w:sz w:val="24"/>
          <w:szCs w:val="24"/>
          <w:highlight w:val="none"/>
        </w:rPr>
        <w:t xml:space="preserve">5.3. Модель на базе DC-сетей</w:t>
      </w:r>
      <w:r>
        <w:rPr>
          <w:rFonts w:ascii="Times New Roman" w:hAnsi="Times New Roman" w:cs="Times New Roman" w:eastAsia="Times New Roman"/>
          <w:highlight w:val="none"/>
        </w:rPr>
      </w:r>
      <w:bookmarkEnd w:id="56"/>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Ещё одну из множества возможных моделей можно построить на базе существующих скрытых систем вида DC-сетей, с присущей им теоретически-доказуемой анонимностью. По умолчанию </w:t>
      </w:r>
      <w:r>
        <w:rPr>
          <w:rFonts w:ascii="Times New Roman" w:hAnsi="Times New Roman" w:cs="Times New Roman" w:eastAsia="Times New Roman"/>
          <w:sz w:val="24"/>
          <w:highlight w:val="none"/>
        </w:rPr>
        <w:t xml:space="preserve">сети на базе «проблемы обедающих криптографов» не являются абстрактными, потому как привязаны к своей сетевой топологии типа «полносвязная» (как будет описано в подразделе «Анализ сетевых коммуникаций», типа связи «все-ко-всем»). В такой архитектуре исключается возможность вариативного расположения узлов по всему множеству сетевых коммуникаций. Допустим, в чистом виде DC-сети нельзя применять так, чтобы вычисление результата проходило только через одного участника, потому как таковой в последствии </w:t>
      </w:r>
      <w:r>
        <w:rPr>
          <w:rFonts w:ascii="Times New Roman" w:hAnsi="Times New Roman" w:cs="Times New Roman" w:eastAsia="Times New Roman"/>
          <w:sz w:val="24"/>
          <w:highlight w:val="none"/>
        </w:rPr>
        <w:t xml:space="preserve">будет </w:t>
      </w:r>
      <w:r>
        <w:rPr>
          <w:rFonts w:ascii="Times New Roman" w:hAnsi="Times New Roman" w:cs="Times New Roman" w:eastAsia="Times New Roman"/>
          <w:sz w:val="24"/>
          <w:highlight w:val="none"/>
        </w:rPr>
        <w:t xml:space="preserve">способен деанонимизировать всех остальных субъектов и переведёт анонимную сеть в этап второй стадии анонимности. </w:t>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Возможным решением перевода DC-сетей в модель абстрактности становится использование комбинации первой^ стадии анонимности с пятой, посредством которой информация сможет распространяться по сети без увеличения мощности доверия. В такой системе сетевая идентификация заменится криптографическим аналогом, а композиция приобретёт вид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 Комбинация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является классическим определением анонимной сети на базе DC-сетей описанным в подразделе «</w:t>
      </w:r>
      <w:r>
        <w:rPr>
          <w:rFonts w:ascii="Times New Roman" w:hAnsi="Times New Roman" w:cs="Times New Roman" w:eastAsia="Times New Roman"/>
          <w:sz w:val="24"/>
          <w:highlight w:val="none"/>
        </w:rPr>
        <w:t xml:space="preserve">Двойственность первой стадии анонимности</w:t>
      </w:r>
      <w:r/>
      <w:r>
        <w:rPr>
          <w:rFonts w:ascii="Times New Roman" w:hAnsi="Times New Roman" w:cs="Times New Roman" w:eastAsia="Times New Roman"/>
          <w:sz w:val="24"/>
          <w:highlight w:val="none"/>
        </w:rPr>
        <w:t xml:space="preserve">» раздела «</w:t>
      </w:r>
      <w:r>
        <w:rPr>
          <w:rFonts w:ascii="Times New Roman" w:hAnsi="Times New Roman" w:cs="Times New Roman" w:eastAsia="Times New Roman"/>
          <w:sz w:val="24"/>
          <w:highlight w:val="none"/>
        </w:rPr>
        <w:t xml:space="preserve">Анализ сетевой анонимности</w:t>
      </w:r>
      <w:r>
        <w:rPr>
          <w:rFonts w:ascii="Times New Roman" w:hAnsi="Times New Roman" w:cs="Times New Roman" w:eastAsia="Times New Roman"/>
          <w:sz w:val="24"/>
          <w:highlight w:val="none"/>
        </w:rPr>
        <w:t xml:space="preserve">», необходимое для ограничения получателей информации в широковещательной связи и приводящее к эквивалентности «шестой стадии анонимности». Прибавочная «пятая стадия анонимности» становится следствием в необходимости иного распространения информации по широковещательной линии связи, таким образом, чтобы промежуточный субъект легко мог транслировать и маршрутизировать поступающие ему пакеты, но не мог их читать в открытом виде или редактировать содержание.</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заменив сетевой способ широковещательной связи на криптографический, становится возможным использование абстрактных DC-сетей в качестве второй формы тайных каналов связи. Также, плюсом такого подхода композиций, с заранее существующими скрытыми сетями и их преобразованием в абстрактные сети, становится наследственность в доказуемости уровня анонимности. Иными словами, если анонимная сеть до преобразования в абстрактную являлась теоретически-доказуемой, то и после такого изменения она в равной степени останется теоретически-доказуемой, потому как сам внутренний механизм функционирования не изменится, изменится лишь способ идентификации субъектов между собой.</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7" w:name="_Toc20"/>
      <w:r>
        <w:rPr>
          <w:rFonts w:ascii="Times New Roman" w:hAnsi="Times New Roman" w:cs="Times New Roman" w:eastAsia="Times New Roman"/>
          <w:b/>
          <w:sz w:val="24"/>
          <w:szCs w:val="24"/>
          <w:highlight w:val="none"/>
        </w:rPr>
        <w:t xml:space="preserve">5.4. Анализ сетевых коммуникаций</w:t>
      </w:r>
      <w:r/>
      <w:bookmarkEnd w:id="57"/>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
        <w:rPr>
          <w:rFonts w:ascii="Times New Roman" w:hAnsi="Times New Roman" w:cs="Times New Roman" w:eastAsia="Times New Roman"/>
          <w:highlight w:val="none"/>
        </w:rP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2"/>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420" name="Изображение4" descr="" hidden="0"/>
                        <pic:cNvPicPr>
                          <a:picLocks noChangeAspect="1"/>
                        </pic:cNvPicPr>
                        <pic:nvPr isPhoto="0" userDrawn="0"/>
                      </pic:nvPicPr>
                      <pic:blipFill>
                        <a:blip r:embed="rId33"/>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3"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highlight w:val="none"/>
        </w:rPr>
      </w:r>
      <w:r/>
    </w:p>
    <w:p>
      <w:pPr>
        <w:pStyle w:val="2240"/>
        <w:ind w:left="283" w:right="0" w:firstLine="567"/>
        <w:rPr>
          <w:rFonts w:ascii="Times New Roman" w:hAnsi="Times New Roman" w:cs="Times New Roman" w:eastAsia="Times New Roman"/>
          <w:highlight w:val="none"/>
        </w:rPr>
      </w:pPr>
      <w:r/>
      <w:bookmarkStart w:id="58" w:name="_Toc21"/>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bookmarkEnd w:id="5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[48</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[23</w:t>
      </w:r>
      <w:r>
        <w:rPr>
          <w:rFonts w:ascii="Times New Roman" w:hAnsi="Times New Roman" w:cs="Times New Roman" w:eastAsia="Times New Roman"/>
          <w:sz w:val="24"/>
          <w:szCs w:val="24"/>
          <w:highlight w:val="none"/>
        </w:rPr>
        <w:t xml:space="preserve">,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sz w:val="24"/>
          <w:highlight w:val="none"/>
        </w:rPr>
      </w:pPr>
      <w:r/>
      <w:bookmarkStart w:id="59" w:name="_Toc22"/>
      <w:r>
        <w:rPr>
          <w:rFonts w:ascii="Times New Roman" w:hAnsi="Times New Roman" w:cs="Times New Roman" w:eastAsia="Times New Roman"/>
          <w:b/>
          <w:sz w:val="24"/>
          <w:szCs w:val="24"/>
          <w:highlight w:val="none"/>
        </w:rPr>
        <w:t xml:space="preserve">6.1. Определение и программная реализация</w:t>
      </w:r>
      <w:r/>
      <w:bookmarkEnd w:id="59"/>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w:t>
      </w:r>
      <w:r>
        <w:rPr>
          <w:rFonts w:ascii="Times New Roman" w:hAnsi="Times New Roman" w:cs="Times New Roman" w:eastAsia="Times New Roman"/>
          <w:sz w:val="24"/>
          <w:szCs w:val="24"/>
          <w:highlight w:val="none"/>
        </w:rPr>
        <w:t xml:space="preserve">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асимметричного шифров.</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16830" name="" hidden="0"/>
                        <pic:cNvPicPr>
                          <a:picLocks noChangeAspect="1"/>
                        </pic:cNvPicPr>
                        <pic:nvPr isPhoto="0" userDrawn="0"/>
                      </pic:nvPicPr>
                      <pic:blipFill>
                        <a:blip r:embed="rId34"/>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4"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[49][50] для 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23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5"/>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[23</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[48, с.99][48</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w:t>
      </w:r>
      <w:r>
        <w:rPr>
          <w:rFonts w:ascii="Times New Roman" w:hAnsi="Times New Roman" w:cs="Times New Roman" w:eastAsia="Times New Roman"/>
          <w:sz w:val="24"/>
          <w:szCs w:val="24"/>
          <w:highlight w:val="none"/>
        </w:rPr>
        <w:t xml:space="preserve">боту, на что может уходить продолжительное количество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проверять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w:t>
      </w:r>
      <w:r>
        <w:rPr>
          <w:rFonts w:ascii="Times New Roman" w:hAnsi="Times New Roman" w:cs="Times New Roman" w:eastAsia="Times New Roman"/>
          <w:sz w:val="24"/>
          <w:szCs w:val="24"/>
          <w:highlight w:val="none"/>
        </w:rPr>
        <w:t xml:space="preserve">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проверок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23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Pr>
          <w:szCs w:val="24"/>
          <w:highlight w:val="none"/>
        </w:rPr>
      </w:r>
      <w:r/>
    </w:p>
    <w:p>
      <w:pPr>
        <w:pStyle w:val="2241"/>
        <w:ind w:left="283" w:right="0" w:firstLine="567"/>
        <w:rPr>
          <w:rFonts w:ascii="Times New Roman" w:hAnsi="Times New Roman" w:cs="Times New Roman" w:eastAsia="Times New Roman"/>
          <w:highlight w:val="none"/>
        </w:rPr>
      </w:pPr>
      <w:r/>
      <w:bookmarkStart w:id="60" w:name="_Toc23"/>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bookmarkEnd w:id="60"/>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25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25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250"/>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[27,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237"/>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30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2240"/>
        <w:ind w:left="283" w:right="0" w:firstLine="567"/>
        <w:rPr>
          <w:rFonts w:ascii="Times New Roman" w:hAnsi="Times New Roman" w:cs="Times New Roman" w:eastAsia="Times New Roman"/>
          <w:highlight w:val="none"/>
        </w:rPr>
      </w:pPr>
      <w:r/>
      <w:bookmarkStart w:id="61" w:name="_Toc24"/>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1"/>
      <w:r/>
      <w:r/>
    </w:p>
    <w:p>
      <w:pPr>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cs="Times New Roman" w:eastAsia="Times New Roman"/>
          <w:sz w:val="24"/>
          <w:highlight w:val="none"/>
        </w:rPr>
        <w:t xml:space="preserve">онимности. Было дано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w:t>
      </w:r>
      <w:r>
        <w:rPr>
          <w:rFonts w:ascii="Times New Roman" w:hAnsi="Times New Roman" w:cs="Times New Roman" w:eastAsia="Times New Roman"/>
          <w:sz w:val="24"/>
          <w:highlight w:val="none"/>
        </w:rPr>
        <w:t xml:space="preserve">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w:t>
      </w:r>
      <w:r>
        <w:rPr>
          <w:rFonts w:ascii="Times New Roman" w:hAnsi="Times New Roman" w:cs="Times New Roman" w:eastAsia="Times New Roman"/>
          <w:sz w:val="24"/>
          <w:highlight w:val="none"/>
        </w:rPr>
        <w:t xml:space="preserve">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w:t>
      </w:r>
      <w:r>
        <w:rPr>
          <w:rFonts w:ascii="Times New Roman" w:hAnsi="Times New Roman" w:cs="Times New Roman" w:eastAsia="Times New Roman"/>
          <w:sz w:val="24"/>
          <w:highlight w:val="none"/>
        </w:rPr>
        <w:t xml:space="preserve">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w:t>
      </w:r>
      <w:r>
        <w:rPr>
          <w:rFonts w:ascii="Times New Roman" w:hAnsi="Times New Roman" w:cs="Times New Roman" w:eastAsia="Times New Roman"/>
          <w:sz w:val="24"/>
          <w:highlight w:val="none"/>
        </w:rPr>
        <w:t xml:space="preserve">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w:t>
      </w:r>
      <w:r>
        <w:rPr>
          <w:rFonts w:ascii="Times New Roman" w:hAnsi="Times New Roman" w:cs="Times New Roman" w:eastAsia="Times New Roman"/>
          <w:sz w:val="24"/>
          <w:highlight w:val="none"/>
        </w:rPr>
        <w:t xml:space="preserve">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36"/>
          <w:szCs w:val="24"/>
          <w:highlight w:val="none"/>
        </w:rPr>
      </w:pPr>
      <w:r>
        <w:rPr>
          <w:highlight w:val="none"/>
        </w:rPr>
      </w:r>
      <w:r>
        <w:rPr>
          <w:rFonts w:ascii="Times New Roman" w:hAnsi="Times New Roman" w:cs="Times New Roman" w:eastAsia="Times New Roman"/>
          <w:sz w:val="36"/>
          <w:szCs w:val="24"/>
          <w:highlight w:val="none"/>
        </w:rPr>
      </w:r>
      <w:r/>
    </w:p>
    <w:p>
      <w:pPr>
        <w:pStyle w:val="2451"/>
        <w:rPr>
          <w:highlight w:val="none"/>
        </w:rPr>
      </w:pP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rFonts w:ascii="Times New Roman" w:hAnsi="Times New Roman" w:cs="Times New Roman" w:eastAsia="Times New Roman"/>
          <w:highlight w:val="none"/>
        </w:rPr>
      </w:r>
      <w:r/>
    </w:p>
    <w:p>
      <w:pPr>
        <w:pStyle w:val="2451"/>
        <w:rPr>
          <w:rFonts w:ascii="Times New Roman" w:hAnsi="Times New Roman" w:cs="Times New Roman" w:eastAsia="Times New Roman"/>
          <w:sz w:val="20"/>
          <w:highlight w:val="none"/>
        </w:rPr>
      </w:pPr>
      <w:r>
        <w:rPr>
          <w:highlight w:val="none"/>
        </w:rPr>
      </w:r>
      <w:r>
        <w:rPr>
          <w:rFonts w:ascii="Times New Roman" w:hAnsi="Times New Roman" w:cs="Times New Roman" w:eastAsia="Times New Roman"/>
          <w:sz w:val="20"/>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Style w:val="2290"/>
          <w:rFonts w:ascii="Times New Roman" w:hAnsi="Times New Roman" w:cs="Times New Roman" w:eastAsia="Times New Roman"/>
          <w:color w:val="000000"/>
          <w:sz w:val="24"/>
          <w:highlight w:val="none"/>
        </w:rPr>
        <w:t xml:space="preserve">Кан, Д. Взломщики кодов / Д. Кан. — М.: ЗАО Изд-во Центрполиграф, 2000. - 473 с.</w:t>
      </w:r>
      <w:r>
        <w:rPr>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Сингх, С. Тайная история шифров и их расшифровки / С. Сингх. — М.: АСТ: Астрель, 2009. - 447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Граймс, Р. Апокалипсис криптографии / Р. Граймс. — М.: ДМК Пресс, 2020. - 290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bookmarkStart w:id="37" w:name="_Ref2"/>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bookmarkEnd w:id="37"/>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6"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РИПОЛ классик, 2021. – 512 с.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90"/>
          <w:rFonts w:ascii="Times New Roman" w:hAnsi="Times New Roman" w:cs="Times New Roman" w:eastAsia="Times New Roman"/>
          <w:color w:val="000000"/>
          <w:sz w:val="24"/>
          <w:highlight w:val="none"/>
        </w:rPr>
        <w:t xml:space="preserve"> </w:t>
      </w:r>
      <w:r>
        <w:rPr>
          <w:rStyle w:val="2290"/>
          <w:rFonts w:ascii="Times New Roman" w:hAnsi="Times New Roman" w:cs="Times New Roman" w:eastAsia="Times New Roman"/>
          <w:color w:val="000000" w:themeColor="text1"/>
          <w:sz w:val="24"/>
          <w:highlight w:val="none"/>
          <w:u w:val="none"/>
        </w:rPr>
      </w:r>
      <w:hyperlink r:id="rId37" w:tooltip="https://www.schneier.com/essays/archives/2009/11/beyond_security_thea.html" w:history="1">
        <w:r>
          <w:rPr>
            <w:rStyle w:val="223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8"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themeColor="text1"/>
          <w:sz w:val="24"/>
          <w:highlight w:val="none"/>
          <w:u w:val="none"/>
        </w:rPr>
      </w:r>
      <w:hyperlink r:id="rId39" w:tooltip="https://cyberleninka.ru/article/n/paradoks-anonimnosti-v-internete-i-problemy-ee-pravovogo-regulirovaniya" w:history="1">
        <w:r>
          <w:rPr>
            <w:rStyle w:val="223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sz w:val="24"/>
          <w:highlight w:val="none"/>
        </w:rPr>
        <w:t xml:space="preserve"> </w:t>
      </w:r>
      <w:hyperlink r:id="rId40"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Рабинович, Е., Шестаков, А. </w:t>
      </w:r>
      <w:r>
        <w:rPr>
          <w:rFonts w:ascii="Times New Roman" w:hAnsi="Times New Roman" w:cs="Times New Roman" w:eastAsia="Times New Roman"/>
          <w:b w:val="0"/>
          <w:i w:val="0"/>
          <w:color w:val="000000"/>
          <w:sz w:val="24"/>
        </w:rPr>
        <w:t xml:space="preserve">Способ управления трафиком в BitTorrent-сетях с помощью протокола DHT</w:t>
      </w:r>
      <w:r>
        <w:rPr>
          <w:rFonts w:ascii="Times New Roman" w:hAnsi="Times New Roman" w:cs="Times New Roman" w:eastAsia="Times New Roman"/>
          <w:b w:val="0"/>
          <w:i w:val="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1"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Зденек, Ш. Международная реакция </w:t>
      </w:r>
      <w:r>
        <w:rPr>
          <w:rFonts w:ascii="Times New Roman" w:hAnsi="Times New Roman" w:cs="Times New Roman" w:eastAsia="Times New Roman"/>
          <w:color w:val="000000"/>
          <w:sz w:val="24"/>
        </w:rPr>
        <w:t xml:space="preserve">на действия </w:t>
      </w:r>
      <w:r>
        <w:rPr>
          <w:rFonts w:ascii="Times New Roman" w:hAnsi="Times New Roman" w:cs="Times New Roman" w:eastAsia="Times New Roman"/>
          <w:color w:val="000000"/>
          <w:sz w:val="24"/>
        </w:rPr>
        <w:t xml:space="preserve">Эдварда Сноудена</w:t>
      </w:r>
      <w:r>
        <w:rPr>
          <w:rFonts w:ascii="Times New Roman" w:hAnsi="Times New Roman" w:cs="Times New Roman" w:eastAsia="Times New Roman"/>
          <w:b w:val="0"/>
          <w:i w:val="0"/>
          <w:color w:val="00000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2"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Шнайер, Б. Секреты и ложь. Безопасность данных в цифровом мире</w:t>
      </w:r>
      <w:r>
        <w:rPr>
          <w:rFonts w:ascii="Times New Roman" w:hAnsi="Times New Roman" w:cs="Times New Roman" w:eastAsia="Times New Roman"/>
          <w:sz w:val="24"/>
          <w:highlight w:val="none"/>
        </w:rPr>
        <w:t xml:space="preserve"> / Б. Шнайер. - СПб.: Питер, 2003. - 368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rPr>
        <w:t xml:space="preserve">5-5-3-5: проще штрафы платить, чем ИБ внедрять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3" w:tooltip="https://habr.com/ru/company/dsec/blog/677204/?ysclid=l8iii2g114542316743" w:history="1">
        <w:r>
          <w:rPr>
            <w:rStyle w:val="2236"/>
            <w:rFonts w:ascii="Times New Roman" w:hAnsi="Times New Roman" w:cs="Times New Roman" w:eastAsia="Times New Roman"/>
            <w:b w:val="0"/>
            <w:i w:val="0"/>
            <w:color w:val="000000" w:themeColor="text1"/>
            <w:sz w:val="24"/>
            <w:highlight w:val="none"/>
            <w:u w:val="none"/>
          </w:rPr>
          <w:t xml:space="preserve">https://habr.com/ru/company/dsec/blog/677204/?ysclid=l8iii2g114542316743</w:t>
        </w:r>
      </w:hyperlink>
      <w:r>
        <w:rPr>
          <w:rFonts w:ascii="Times New Roman" w:hAnsi="Times New Roman" w:cs="Times New Roman" w:eastAsia="Times New Roman"/>
          <w:b w:val="0"/>
          <w:i w:val="0"/>
          <w:sz w:val="24"/>
          <w:highlight w:val="none"/>
        </w:rPr>
        <w:t xml:space="preserve"> (дата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Спраул, М. Антимонопольная практика и цены </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4" w:tooltip="https://prompolit.ru/files/560276/sproul.pdf" w:history="1">
        <w:r>
          <w:rPr>
            <w:rStyle w:val="2236"/>
            <w:rFonts w:ascii="Times New Roman" w:hAnsi="Times New Roman" w:cs="Times New Roman" w:eastAsia="Times New Roman"/>
            <w:color w:val="000000" w:themeColor="text1"/>
            <w:sz w:val="24"/>
            <w:highlight w:val="none"/>
            <w:u w:val="none"/>
          </w:rPr>
          <w:t xml:space="preserve">https://prompolit.ru/files/560276/sproul.pdf</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5" w:tooltip="https://www.hse.ru/data/2020/03/16/1565183163/086-102_%D0%B8%D0%B2%D0%B0%D0%BD%D0%BE%D0%B2.pdf?ysclid=l8ihr02tc6145956359" w:history="1">
        <w:r>
          <w:rPr>
            <w:rStyle w:val="2236"/>
            <w:rFonts w:ascii="Times New Roman" w:hAnsi="Times New Roman" w:cs="Times New Roman" w:eastAsia="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Смыгин, К. </w:t>
      </w:r>
      <w:r>
        <w:rPr>
          <w:rFonts w:ascii="Times New Roman" w:hAnsi="Times New Roman" w:cs="Times New Roman" w:eastAsia="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6" w:tooltip="https://rb.ru/opinion/mif-o-kapitalizme/?ysclid=l8ii06vu6s628640881" w:history="1">
        <w:r>
          <w:rPr>
            <w:rStyle w:val="2236"/>
            <w:rFonts w:ascii="Times New Roman" w:hAnsi="Times New Roman" w:cs="Times New Roman" w:eastAsia="Times New Roman"/>
            <w:b w:val="0"/>
            <w:i w:val="0"/>
            <w:color w:val="000000" w:themeColor="text1"/>
            <w:sz w:val="24"/>
            <w:highlight w:val="none"/>
            <w:u w:val="none"/>
          </w:rPr>
          <w:t xml:space="preserve">https://rb.ru/opinion/mif-o-kapitalizme/?ysclid=l8ii06vu6s628640881</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Иванович, Я. </w:t>
      </w:r>
      <w:r>
        <w:rPr>
          <w:rFonts w:ascii="Times New Roman" w:hAnsi="Times New Roman" w:cs="Times New Roman" w:eastAsia="Times New Roman"/>
          <w:b w:val="0"/>
          <w:i w:val="0"/>
          <w:color w:val="000000"/>
          <w:sz w:val="24"/>
        </w:rPr>
        <w:t xml:space="preserve">Может ли быть "монополия без монополиста"?</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u w:val="none"/>
        </w:rPr>
      </w:r>
      <w:hyperlink r:id="rId48" w:tooltip="https://cyberleninka.ru/article/n/mozhet-li-byt-monopoliya-bez-monopolista" w:history="1">
        <w:r>
          <w:rPr>
            <w:rStyle w:val="2236"/>
            <w:rFonts w:ascii="Times New Roman" w:hAnsi="Times New Roman" w:cs="Times New Roman" w:eastAsia="Times New Roman"/>
            <w:color w:val="000000" w:themeColor="text1"/>
            <w:sz w:val="24"/>
            <w:highlight w:val="none"/>
            <w:u w:val="none"/>
          </w:rPr>
          <w:t xml:space="preserve">https://cyberleninka.ru/article/n/mozhet-li-byt-monopoliya-bez-monopolista</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5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highlight w:val="none"/>
        </w:rPr>
        <w:t xml:space="preserve">Соснин, М. </w:t>
      </w:r>
      <w:r>
        <w:rPr>
          <w:rFonts w:ascii="Times New Roman" w:hAnsi="Times New Roman" w:cs="Times New Roman" w:eastAsia="Times New Roman"/>
          <w:b w:val="0"/>
          <w:i w:val="0"/>
          <w:color w:val="000000"/>
          <w:sz w:val="24"/>
        </w:rPr>
        <w:t xml:space="preserve">Реализация оптимальной архитектуры и Обеспечение безопасного функционирования сети ЭВМ</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2" w:tooltip="https://cyberleninka.ru/article/n/realizatsiya-optimalnoy-arhitektury-i-obespechenie-bezopasnogo-funktsionirovaniya-seti-evm" w:history="1">
        <w:r>
          <w:rPr>
            <w:rStyle w:val="2236"/>
            <w:rFonts w:ascii="Times New Roman" w:hAnsi="Times New Roman" w:cs="Times New Roman" w:eastAsia="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Михайленко, Н., Мурадян, С., Вихляев, А. </w:t>
      </w:r>
      <w:r>
        <w:rPr>
          <w:rFonts w:ascii="Times New Roman" w:hAnsi="Times New Roman" w:cs="Times New Roman" w:eastAsia="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53" w:tooltip="https://cyberleninka.ru/article/n/aktualnye-voprosy-monitoringa-i-protivodeystviya-kiberugrozam-v-odnorangovyh-setyah" w:history="1">
        <w:r>
          <w:rPr>
            <w:rStyle w:val="2236"/>
            <w:rFonts w:ascii="Times New Roman" w:hAnsi="Times New Roman" w:cs="Times New Roman" w:eastAsia="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54" w:tooltip="https://cyberleninka.ru/article/n/rekomendatelnyy-protokol-detsentralizovannoy-fayloobmennoy-seti" w:history="1">
        <w:r>
          <w:rPr>
            <w:rStyle w:val="223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5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56" w:tooltip="https://www.lix.polytechnique.fr/~tomc/P2P/Papers/Theory/MIXes.pdf" w:history="1">
        <w:r>
          <w:rPr>
            <w:rStyle w:val="223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rFonts w:ascii="Times New Roman" w:hAnsi="Times New Roman" w:cs="Times New Roman" w:eastAsia="Times New Roman"/>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5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90"/>
          <w:rFonts w:ascii="Times New Roman" w:hAnsi="Times New Roman" w:cs="Times New Roman" w:eastAsia="Times New Roman"/>
          <w:color w:val="000000"/>
          <w:sz w:val="24"/>
          <w:highlight w:val="none"/>
        </w:rPr>
        <w:t xml:space="preserve"> </w:t>
      </w:r>
      <w:hyperlink r:id="rId5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t xml:space="preserve">Danezis, G., Diaz, C., Syverson, P.</w:t>
      </w:r>
      <w:r>
        <w:rPr>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color w:val="000000"/>
          <w:sz w:val="24"/>
        </w:rPr>
        <w:t xml:space="preserve">Systems for Anonymous Communication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www.esat.kuleuven.be/cosic/publications/article-1335.pdf" w:history="1">
        <w:r>
          <w:rPr>
            <w:rStyle w:val="2236"/>
            <w:rFonts w:ascii="Times New Roman" w:hAnsi="Times New Roman" w:cs="Times New Roman" w:eastAsia="Times New Roman"/>
            <w:color w:val="000000" w:themeColor="text1"/>
            <w:sz w:val="24"/>
            <w:highlight w:val="none"/>
            <w:u w:val="none"/>
          </w:rPr>
          <w:t xml:space="preserve">https://www.esat.kuleuven.be/cosic/publications/article-1335.pdf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27.09.2022).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highlight w:val="none"/>
        </w:rPr>
      </w:r>
      <w:r>
        <w:rPr>
          <w:rStyle w:val="229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223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23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6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6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6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6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6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6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67" w:tooltip="https://www.cs.cornell.edu/people/egs/herbivore/dcnets.html" w:history="1">
        <w:r>
          <w:rPr>
            <w:rStyle w:val="223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68" w:tooltip="https://dedis.cs.yale.edu/dissent/papers/osdi12.pdf" w:history="1">
        <w:r>
          <w:rPr>
            <w:rStyle w:val="223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69" w:tooltip="https://dedis.cs.yale.edu/dissent/papers/verdict.pdf" w:history="1">
        <w:r>
          <w:rPr>
            <w:rStyle w:val="223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7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7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72"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73"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74" w:tooltip="https://github.com/number571/go-peer" w:history="1">
        <w:r>
          <w:rPr>
            <w:rStyle w:val="223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color w:val="000000"/>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30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308"/>
        <w:ind w:left="283" w:right="0" w:firstLine="567"/>
      </w:pPr>
      <w:r>
        <w:rPr>
          <w:rStyle w:val="223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308"/>
        <w:ind w:left="283" w:right="283" w:firstLine="567"/>
        <w:jc w:val="both"/>
        <w:spacing w:before="0" w:after="28" w:afterAutospacing="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308"/>
        <w:ind w:left="283" w:right="283" w:firstLine="567"/>
        <w:jc w:val="both"/>
        <w:spacing w:before="0" w:after="40"/>
        <w:rPr>
          <w:rFonts w:ascii="Times New Roman" w:hAnsi="Times New Roman" w:cs="Times New Roman" w:eastAsia="Times New Roman"/>
          <w:sz w:val="22"/>
          <w:szCs w:val="24"/>
          <w:highlight w:val="none"/>
        </w:rPr>
      </w:pPr>
      <w:r>
        <w:rPr>
          <w:rStyle w:val="229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239"/>
        <w:ind w:left="283" w:right="283" w:firstLine="567"/>
        <w:jc w:val="both"/>
        <w:spacing w:before="0" w:after="0"/>
        <w:rPr>
          <w:rFonts w:ascii="Times New Roman" w:hAnsi="Times New Roman" w:cs="Times New Roman" w:eastAsia="Times New Roman"/>
          <w:highlight w:val="none"/>
        </w:rPr>
      </w:pPr>
      <w:r>
        <w:rPr>
          <w:rStyle w:val="229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23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308"/>
        <w:ind w:firstLine="708"/>
      </w:pPr>
      <w:r>
        <w:rPr>
          <w:rStyle w:val="2237"/>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308"/>
        <w:ind w:left="283" w:right="283" w:firstLine="567"/>
        <w:rPr>
          <w:rFonts w:ascii="Times New Roman" w:hAnsi="Times New Roman" w:cs="Times New Roman" w:eastAsia="Times New Roman"/>
          <w:highlight w:val="none"/>
        </w:rPr>
      </w:pPr>
      <w:r>
        <w:rPr>
          <w:rStyle w:val="2237"/>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w:t>
      </w:r>
      <w:r>
        <w:rPr>
          <w:rFonts w:ascii="Times New Roman" w:hAnsi="Times New Roman" w:cs="Times New Roman" w:eastAsia="Times New Roman"/>
          <w:sz w:val="22"/>
        </w:rPr>
        <w:t xml:space="preserve">некой</w:t>
      </w:r>
      <w:r>
        <w:rPr>
          <w:rFonts w:ascii="Times New Roman" w:hAnsi="Times New Roman" w:cs="Times New Roman" w:eastAsia="Times New Roman"/>
          <w:sz w:val="22"/>
        </w:rPr>
        <w:t xml:space="preserve">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308"/>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f>
              <m:fPr>
                <m:ctrlPr>
                  <w:rPr>
                    <w:rFonts w:ascii="Cambria Math" w:hAnsi="Cambria Math" w:cs="Cambria Math" w:eastAsia="Cambria Math"/>
                    <w:i/>
                  </w:rPr>
                </m:ctrlPr>
              </m:fPr>
              <m:num>
                <m:r>
                  <w:rPr>
                    <w:rFonts w:ascii="Cambria Math" w:hAnsi="Cambria Math" w:cs="Cambria Math" w:eastAsia="Cambria Math" w:hint="default"/>
                  </w:rPr>
                  <m:rPr>
                    <m:sty m:val="i"/>
                  </m:rPr>
                  <m:t>x</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324"/>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239"/>
        <w:ind w:left="283" w:right="283" w:firstLine="567"/>
        <w:jc w:val="both"/>
        <w:spacing w:before="0" w:after="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23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239"/>
        <w:ind w:left="283" w:right="283" w:firstLine="567"/>
        <w:jc w:val="both"/>
        <w:spacing w:before="0" w:after="0"/>
        <w:rPr>
          <w:rFonts w:ascii="Times New Roman" w:hAnsi="Times New Roman" w:cs="Times New Roman" w:eastAsia="Times New Roman"/>
          <w:highlight w:val="none"/>
        </w:rPr>
      </w:pPr>
      <w:r>
        <w:rPr>
          <w:rStyle w:val="223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9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6">
    <w:name w:val="Hyperlink"/>
    <w:uiPriority w:val="99"/>
    <w:unhideWhenUsed/>
    <w:rPr>
      <w:color w:val="0000FF" w:themeColor="hyperlink"/>
      <w:u w:val="single"/>
    </w:rPr>
  </w:style>
  <w:style w:type="character" w:styleId="2237">
    <w:name w:val="footnote reference"/>
    <w:basedOn w:val="2254"/>
    <w:uiPriority w:val="99"/>
    <w:unhideWhenUsed/>
    <w:rPr>
      <w:vertAlign w:val="superscript"/>
    </w:rPr>
  </w:style>
  <w:style w:type="character" w:styleId="2238">
    <w:name w:val="endnote reference"/>
    <w:basedOn w:val="2254"/>
    <w:uiPriority w:val="99"/>
    <w:semiHidden/>
    <w:unhideWhenUsed/>
    <w:rPr>
      <w:vertAlign w:val="superscript"/>
    </w:rPr>
  </w:style>
  <w:style w:type="paragraph" w:styleId="223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40">
    <w:name w:val="Heading 1"/>
    <w:basedOn w:val="2239"/>
    <w:next w:val="2239"/>
    <w:uiPriority w:val="9"/>
    <w:qFormat/>
    <w:pPr>
      <w:keepLines/>
      <w:keepNext/>
      <w:spacing w:before="480" w:after="200"/>
      <w:outlineLvl w:val="0"/>
    </w:pPr>
    <w:rPr>
      <w:rFonts w:ascii="Arial" w:hAnsi="Arial" w:cs="Arial" w:eastAsia="Arial"/>
      <w:sz w:val="40"/>
      <w:szCs w:val="40"/>
    </w:rPr>
  </w:style>
  <w:style w:type="paragraph" w:styleId="2241">
    <w:name w:val="Heading 2"/>
    <w:basedOn w:val="2239"/>
    <w:next w:val="2239"/>
    <w:uiPriority w:val="9"/>
    <w:unhideWhenUsed/>
    <w:qFormat/>
    <w:pPr>
      <w:keepLines/>
      <w:keepNext/>
      <w:spacing w:before="360" w:after="200"/>
      <w:outlineLvl w:val="1"/>
    </w:pPr>
    <w:rPr>
      <w:rFonts w:ascii="Arial" w:hAnsi="Arial" w:cs="Arial" w:eastAsia="Arial"/>
      <w:sz w:val="34"/>
    </w:rPr>
  </w:style>
  <w:style w:type="paragraph" w:styleId="2242">
    <w:name w:val="Heading 3"/>
    <w:basedOn w:val="2239"/>
    <w:next w:val="2239"/>
    <w:uiPriority w:val="9"/>
    <w:unhideWhenUsed/>
    <w:qFormat/>
    <w:pPr>
      <w:keepLines/>
      <w:keepNext/>
      <w:spacing w:before="320" w:after="200"/>
      <w:outlineLvl w:val="2"/>
    </w:pPr>
    <w:rPr>
      <w:rFonts w:ascii="Arial" w:hAnsi="Arial" w:cs="Arial" w:eastAsia="Arial"/>
      <w:sz w:val="30"/>
      <w:szCs w:val="30"/>
    </w:rPr>
  </w:style>
  <w:style w:type="paragraph" w:styleId="2243">
    <w:name w:val="Heading 4"/>
    <w:basedOn w:val="2239"/>
    <w:next w:val="2239"/>
    <w:uiPriority w:val="9"/>
    <w:unhideWhenUsed/>
    <w:qFormat/>
    <w:pPr>
      <w:keepLines/>
      <w:keepNext/>
      <w:spacing w:before="320" w:after="200"/>
      <w:outlineLvl w:val="3"/>
    </w:pPr>
    <w:rPr>
      <w:rFonts w:ascii="Arial" w:hAnsi="Arial" w:cs="Arial" w:eastAsia="Arial"/>
      <w:b/>
      <w:bCs/>
      <w:sz w:val="26"/>
      <w:szCs w:val="26"/>
    </w:rPr>
  </w:style>
  <w:style w:type="paragraph" w:styleId="2244">
    <w:name w:val="Heading 5"/>
    <w:basedOn w:val="2239"/>
    <w:next w:val="2239"/>
    <w:uiPriority w:val="9"/>
    <w:unhideWhenUsed/>
    <w:qFormat/>
    <w:pPr>
      <w:keepLines/>
      <w:keepNext/>
      <w:spacing w:before="320" w:after="200"/>
      <w:outlineLvl w:val="4"/>
    </w:pPr>
    <w:rPr>
      <w:rFonts w:ascii="Arial" w:hAnsi="Arial" w:cs="Arial" w:eastAsia="Arial"/>
      <w:b/>
      <w:bCs/>
      <w:sz w:val="24"/>
      <w:szCs w:val="24"/>
    </w:rPr>
  </w:style>
  <w:style w:type="paragraph" w:styleId="2245">
    <w:name w:val="Heading 6"/>
    <w:basedOn w:val="2239"/>
    <w:next w:val="2239"/>
    <w:uiPriority w:val="9"/>
    <w:unhideWhenUsed/>
    <w:qFormat/>
    <w:pPr>
      <w:keepLines/>
      <w:keepNext/>
      <w:spacing w:before="320" w:after="200"/>
      <w:outlineLvl w:val="5"/>
    </w:pPr>
    <w:rPr>
      <w:rFonts w:ascii="Arial" w:hAnsi="Arial" w:cs="Arial" w:eastAsia="Arial"/>
      <w:b/>
      <w:bCs/>
    </w:rPr>
  </w:style>
  <w:style w:type="paragraph" w:styleId="2246">
    <w:name w:val="Heading 7"/>
    <w:basedOn w:val="2239"/>
    <w:next w:val="2239"/>
    <w:uiPriority w:val="9"/>
    <w:unhideWhenUsed/>
    <w:qFormat/>
    <w:pPr>
      <w:keepLines/>
      <w:keepNext/>
      <w:spacing w:before="320" w:after="200"/>
      <w:outlineLvl w:val="6"/>
    </w:pPr>
    <w:rPr>
      <w:rFonts w:ascii="Arial" w:hAnsi="Arial" w:cs="Arial" w:eastAsia="Arial"/>
      <w:b/>
      <w:bCs/>
      <w:i/>
      <w:iCs/>
    </w:rPr>
  </w:style>
  <w:style w:type="paragraph" w:styleId="2247">
    <w:name w:val="Heading 8"/>
    <w:basedOn w:val="2239"/>
    <w:next w:val="2239"/>
    <w:uiPriority w:val="9"/>
    <w:unhideWhenUsed/>
    <w:qFormat/>
    <w:pPr>
      <w:keepLines/>
      <w:keepNext/>
      <w:spacing w:before="320" w:after="200"/>
      <w:outlineLvl w:val="7"/>
    </w:pPr>
    <w:rPr>
      <w:rFonts w:ascii="Arial" w:hAnsi="Arial" w:cs="Arial" w:eastAsia="Arial"/>
      <w:i/>
      <w:iCs/>
    </w:rPr>
  </w:style>
  <w:style w:type="paragraph" w:styleId="2248">
    <w:name w:val="Heading 9"/>
    <w:basedOn w:val="2239"/>
    <w:next w:val="2239"/>
    <w:uiPriority w:val="9"/>
    <w:unhideWhenUsed/>
    <w:qFormat/>
    <w:pPr>
      <w:keepLines/>
      <w:keepNext/>
      <w:spacing w:before="320" w:after="200"/>
      <w:outlineLvl w:val="8"/>
    </w:pPr>
    <w:rPr>
      <w:rFonts w:ascii="Arial" w:hAnsi="Arial" w:cs="Arial" w:eastAsia="Arial"/>
      <w:i/>
      <w:iCs/>
      <w:sz w:val="21"/>
      <w:szCs w:val="21"/>
    </w:rPr>
  </w:style>
  <w:style w:type="character" w:styleId="2249">
    <w:name w:val="Интернет-ссылка"/>
    <w:uiPriority w:val="99"/>
    <w:unhideWhenUsed/>
    <w:rPr>
      <w:color w:val="0563C1" w:themeColor="hyperlink"/>
      <w:u w:val="single"/>
    </w:rPr>
  </w:style>
  <w:style w:type="character" w:styleId="2250">
    <w:name w:val="Привязка сноски"/>
    <w:rPr>
      <w:vertAlign w:val="superscript"/>
    </w:rPr>
  </w:style>
  <w:style w:type="character" w:styleId="2251">
    <w:name w:val="Footnote Characters"/>
    <w:basedOn w:val="2254"/>
    <w:uiPriority w:val="99"/>
    <w:unhideWhenUsed/>
    <w:qFormat/>
    <w:rPr>
      <w:vertAlign w:val="superscript"/>
    </w:rPr>
  </w:style>
  <w:style w:type="character" w:styleId="2252">
    <w:name w:val="Привязка концевой сноски"/>
    <w:rPr>
      <w:vertAlign w:val="superscript"/>
    </w:rPr>
  </w:style>
  <w:style w:type="character" w:styleId="2253">
    <w:name w:val="Endnote Characters"/>
    <w:basedOn w:val="2254"/>
    <w:uiPriority w:val="99"/>
    <w:semiHidden/>
    <w:unhideWhenUsed/>
    <w:qFormat/>
    <w:rPr>
      <w:vertAlign w:val="superscript"/>
    </w:rPr>
  </w:style>
  <w:style w:type="character" w:styleId="2254" w:default="1">
    <w:name w:val="Default Paragraph Font"/>
    <w:uiPriority w:val="1"/>
    <w:semiHidden/>
    <w:unhideWhenUsed/>
    <w:qFormat/>
  </w:style>
  <w:style w:type="character" w:styleId="2255" w:customStyle="1">
    <w:name w:val="Heading 1 Char"/>
    <w:basedOn w:val="2254"/>
    <w:uiPriority w:val="9"/>
    <w:qFormat/>
    <w:rPr>
      <w:rFonts w:ascii="Arial" w:hAnsi="Arial" w:cs="Arial" w:eastAsia="Arial"/>
      <w:sz w:val="40"/>
      <w:szCs w:val="40"/>
    </w:rPr>
  </w:style>
  <w:style w:type="character" w:styleId="2256" w:customStyle="1">
    <w:name w:val="Heading 2 Char"/>
    <w:basedOn w:val="2254"/>
    <w:uiPriority w:val="9"/>
    <w:qFormat/>
    <w:rPr>
      <w:rFonts w:ascii="Arial" w:hAnsi="Arial" w:cs="Arial" w:eastAsia="Arial"/>
      <w:sz w:val="34"/>
    </w:rPr>
  </w:style>
  <w:style w:type="character" w:styleId="2257" w:customStyle="1">
    <w:name w:val="Heading 3 Char"/>
    <w:basedOn w:val="2254"/>
    <w:uiPriority w:val="9"/>
    <w:qFormat/>
    <w:rPr>
      <w:rFonts w:ascii="Arial" w:hAnsi="Arial" w:cs="Arial" w:eastAsia="Arial"/>
      <w:sz w:val="30"/>
      <w:szCs w:val="30"/>
    </w:rPr>
  </w:style>
  <w:style w:type="character" w:styleId="2258" w:customStyle="1">
    <w:name w:val="Heading 4 Char"/>
    <w:basedOn w:val="2254"/>
    <w:uiPriority w:val="9"/>
    <w:qFormat/>
    <w:rPr>
      <w:rFonts w:ascii="Arial" w:hAnsi="Arial" w:cs="Arial" w:eastAsia="Arial"/>
      <w:b/>
      <w:bCs/>
      <w:sz w:val="26"/>
      <w:szCs w:val="26"/>
    </w:rPr>
  </w:style>
  <w:style w:type="character" w:styleId="2259" w:customStyle="1">
    <w:name w:val="Heading 5 Char"/>
    <w:basedOn w:val="2254"/>
    <w:uiPriority w:val="9"/>
    <w:qFormat/>
    <w:rPr>
      <w:rFonts w:ascii="Arial" w:hAnsi="Arial" w:cs="Arial" w:eastAsia="Arial"/>
      <w:b/>
      <w:bCs/>
      <w:sz w:val="24"/>
      <w:szCs w:val="24"/>
    </w:rPr>
  </w:style>
  <w:style w:type="character" w:styleId="2260" w:customStyle="1">
    <w:name w:val="Heading 6 Char"/>
    <w:basedOn w:val="2254"/>
    <w:uiPriority w:val="9"/>
    <w:qFormat/>
    <w:rPr>
      <w:rFonts w:ascii="Arial" w:hAnsi="Arial" w:cs="Arial" w:eastAsia="Arial"/>
      <w:b/>
      <w:bCs/>
      <w:sz w:val="22"/>
      <w:szCs w:val="22"/>
    </w:rPr>
  </w:style>
  <w:style w:type="character" w:styleId="2261" w:customStyle="1">
    <w:name w:val="Heading 7 Char"/>
    <w:basedOn w:val="2254"/>
    <w:uiPriority w:val="9"/>
    <w:qFormat/>
    <w:rPr>
      <w:rFonts w:ascii="Arial" w:hAnsi="Arial" w:cs="Arial" w:eastAsia="Arial"/>
      <w:b/>
      <w:bCs/>
      <w:i/>
      <w:iCs/>
      <w:sz w:val="22"/>
      <w:szCs w:val="22"/>
    </w:rPr>
  </w:style>
  <w:style w:type="character" w:styleId="2262" w:customStyle="1">
    <w:name w:val="Heading 8 Char"/>
    <w:basedOn w:val="2254"/>
    <w:uiPriority w:val="9"/>
    <w:qFormat/>
    <w:rPr>
      <w:rFonts w:ascii="Arial" w:hAnsi="Arial" w:cs="Arial" w:eastAsia="Arial"/>
      <w:i/>
      <w:iCs/>
      <w:sz w:val="22"/>
      <w:szCs w:val="22"/>
    </w:rPr>
  </w:style>
  <w:style w:type="character" w:styleId="2263" w:customStyle="1">
    <w:name w:val="Heading 9 Char"/>
    <w:basedOn w:val="2254"/>
    <w:uiPriority w:val="9"/>
    <w:qFormat/>
    <w:rPr>
      <w:rFonts w:ascii="Arial" w:hAnsi="Arial" w:cs="Arial" w:eastAsia="Arial"/>
      <w:i/>
      <w:iCs/>
      <w:sz w:val="21"/>
      <w:szCs w:val="21"/>
    </w:rPr>
  </w:style>
  <w:style w:type="character" w:styleId="2264" w:customStyle="1">
    <w:name w:val="Title Char"/>
    <w:basedOn w:val="2254"/>
    <w:uiPriority w:val="10"/>
    <w:qFormat/>
    <w:rPr>
      <w:sz w:val="48"/>
      <w:szCs w:val="48"/>
    </w:rPr>
  </w:style>
  <w:style w:type="character" w:styleId="2265" w:customStyle="1">
    <w:name w:val="Subtitle Char"/>
    <w:basedOn w:val="2254"/>
    <w:uiPriority w:val="11"/>
    <w:qFormat/>
    <w:rPr>
      <w:sz w:val="24"/>
      <w:szCs w:val="24"/>
    </w:rPr>
  </w:style>
  <w:style w:type="character" w:styleId="2266" w:customStyle="1">
    <w:name w:val="Quote Char"/>
    <w:uiPriority w:val="29"/>
    <w:qFormat/>
    <w:rPr>
      <w:i/>
    </w:rPr>
  </w:style>
  <w:style w:type="character" w:styleId="2267" w:customStyle="1">
    <w:name w:val="Intense Quote Char"/>
    <w:uiPriority w:val="30"/>
    <w:qFormat/>
    <w:rPr>
      <w:i/>
    </w:rPr>
  </w:style>
  <w:style w:type="character" w:styleId="2268" w:customStyle="1">
    <w:name w:val="Header Char"/>
    <w:basedOn w:val="2254"/>
    <w:uiPriority w:val="99"/>
    <w:qFormat/>
  </w:style>
  <w:style w:type="character" w:styleId="2269" w:customStyle="1">
    <w:name w:val="Footer Char"/>
    <w:basedOn w:val="2254"/>
    <w:uiPriority w:val="99"/>
    <w:qFormat/>
  </w:style>
  <w:style w:type="character" w:styleId="2270" w:customStyle="1">
    <w:name w:val="Footnote Text Char"/>
    <w:uiPriority w:val="99"/>
    <w:qFormat/>
    <w:rPr>
      <w:sz w:val="18"/>
    </w:rPr>
  </w:style>
  <w:style w:type="character" w:styleId="2271" w:customStyle="1">
    <w:name w:val="Endnote Text Char"/>
    <w:uiPriority w:val="99"/>
    <w:qFormat/>
    <w:rPr>
      <w:sz w:val="20"/>
    </w:rPr>
  </w:style>
  <w:style w:type="character" w:styleId="2272" w:customStyle="1">
    <w:name w:val="Caption Char"/>
    <w:uiPriority w:val="99"/>
    <w:qFormat/>
  </w:style>
  <w:style w:type="character" w:styleId="2273" w:customStyle="1">
    <w:name w:val="Текст концевой сноски Знак"/>
    <w:uiPriority w:val="99"/>
    <w:qFormat/>
    <w:rPr>
      <w:sz w:val="20"/>
    </w:rPr>
  </w:style>
  <w:style w:type="character" w:styleId="2274" w:customStyle="1">
    <w:name w:val="Заголовок 1 Знак"/>
    <w:basedOn w:val="2254"/>
    <w:uiPriority w:val="9"/>
    <w:qFormat/>
    <w:rPr>
      <w:rFonts w:ascii="Arial" w:hAnsi="Arial" w:cs="Arial" w:eastAsia="Arial"/>
      <w:sz w:val="40"/>
      <w:szCs w:val="40"/>
    </w:rPr>
  </w:style>
  <w:style w:type="character" w:styleId="2275" w:customStyle="1">
    <w:name w:val="Заголовок 2 Знак"/>
    <w:basedOn w:val="2254"/>
    <w:uiPriority w:val="9"/>
    <w:qFormat/>
    <w:rPr>
      <w:rFonts w:ascii="Arial" w:hAnsi="Arial" w:cs="Arial" w:eastAsia="Arial"/>
      <w:sz w:val="34"/>
    </w:rPr>
  </w:style>
  <w:style w:type="character" w:styleId="2276" w:customStyle="1">
    <w:name w:val="Заголовок 3 Знак"/>
    <w:basedOn w:val="2254"/>
    <w:uiPriority w:val="9"/>
    <w:qFormat/>
    <w:rPr>
      <w:rFonts w:ascii="Arial" w:hAnsi="Arial" w:cs="Arial" w:eastAsia="Arial"/>
      <w:sz w:val="30"/>
      <w:szCs w:val="30"/>
    </w:rPr>
  </w:style>
  <w:style w:type="character" w:styleId="2277" w:customStyle="1">
    <w:name w:val="Заголовок 4 Знак"/>
    <w:basedOn w:val="2254"/>
    <w:uiPriority w:val="9"/>
    <w:qFormat/>
    <w:rPr>
      <w:rFonts w:ascii="Arial" w:hAnsi="Arial" w:cs="Arial" w:eastAsia="Arial"/>
      <w:b/>
      <w:bCs/>
      <w:sz w:val="26"/>
      <w:szCs w:val="26"/>
    </w:rPr>
  </w:style>
  <w:style w:type="character" w:styleId="2278" w:customStyle="1">
    <w:name w:val="Заголовок 5 Знак"/>
    <w:basedOn w:val="2254"/>
    <w:uiPriority w:val="9"/>
    <w:qFormat/>
    <w:rPr>
      <w:rFonts w:ascii="Arial" w:hAnsi="Arial" w:cs="Arial" w:eastAsia="Arial"/>
      <w:b/>
      <w:bCs/>
      <w:sz w:val="24"/>
      <w:szCs w:val="24"/>
    </w:rPr>
  </w:style>
  <w:style w:type="character" w:styleId="2279" w:customStyle="1">
    <w:name w:val="Заголовок 6 Знак"/>
    <w:basedOn w:val="2254"/>
    <w:uiPriority w:val="9"/>
    <w:qFormat/>
    <w:rPr>
      <w:rFonts w:ascii="Arial" w:hAnsi="Arial" w:cs="Arial" w:eastAsia="Arial"/>
      <w:b/>
      <w:bCs/>
      <w:sz w:val="22"/>
      <w:szCs w:val="22"/>
    </w:rPr>
  </w:style>
  <w:style w:type="character" w:styleId="2280" w:customStyle="1">
    <w:name w:val="Заголовок 7 Знак"/>
    <w:basedOn w:val="2254"/>
    <w:uiPriority w:val="9"/>
    <w:qFormat/>
    <w:rPr>
      <w:rFonts w:ascii="Arial" w:hAnsi="Arial" w:cs="Arial" w:eastAsia="Arial"/>
      <w:b/>
      <w:bCs/>
      <w:i/>
      <w:iCs/>
      <w:sz w:val="22"/>
      <w:szCs w:val="22"/>
    </w:rPr>
  </w:style>
  <w:style w:type="character" w:styleId="2281" w:customStyle="1">
    <w:name w:val="Заголовок 8 Знак"/>
    <w:basedOn w:val="2254"/>
    <w:uiPriority w:val="9"/>
    <w:qFormat/>
    <w:rPr>
      <w:rFonts w:ascii="Arial" w:hAnsi="Arial" w:cs="Arial" w:eastAsia="Arial"/>
      <w:i/>
      <w:iCs/>
      <w:sz w:val="22"/>
      <w:szCs w:val="22"/>
    </w:rPr>
  </w:style>
  <w:style w:type="character" w:styleId="2282" w:customStyle="1">
    <w:name w:val="Заголовок 9 Знак"/>
    <w:basedOn w:val="2254"/>
    <w:uiPriority w:val="9"/>
    <w:qFormat/>
    <w:rPr>
      <w:rFonts w:ascii="Arial" w:hAnsi="Arial" w:cs="Arial" w:eastAsia="Arial"/>
      <w:i/>
      <w:iCs/>
      <w:sz w:val="21"/>
      <w:szCs w:val="21"/>
    </w:rPr>
  </w:style>
  <w:style w:type="character" w:styleId="2283" w:customStyle="1">
    <w:name w:val="Заголовок Знак"/>
    <w:basedOn w:val="2254"/>
    <w:uiPriority w:val="10"/>
    <w:qFormat/>
    <w:rPr>
      <w:sz w:val="48"/>
      <w:szCs w:val="48"/>
    </w:rPr>
  </w:style>
  <w:style w:type="character" w:styleId="2284" w:customStyle="1">
    <w:name w:val="Подзаголовок Знак"/>
    <w:basedOn w:val="2254"/>
    <w:uiPriority w:val="11"/>
    <w:qFormat/>
    <w:rPr>
      <w:sz w:val="24"/>
      <w:szCs w:val="24"/>
    </w:rPr>
  </w:style>
  <w:style w:type="character" w:styleId="2285" w:customStyle="1">
    <w:name w:val="Цитата 2 Знак"/>
    <w:uiPriority w:val="29"/>
    <w:qFormat/>
    <w:rPr>
      <w:i/>
    </w:rPr>
  </w:style>
  <w:style w:type="character" w:styleId="2286" w:customStyle="1">
    <w:name w:val="Выделенная цитата Знак"/>
    <w:uiPriority w:val="30"/>
    <w:qFormat/>
    <w:rPr>
      <w:i/>
    </w:rPr>
  </w:style>
  <w:style w:type="character" w:styleId="2287" w:customStyle="1">
    <w:name w:val="Верхний колонтитул Знак"/>
    <w:basedOn w:val="2254"/>
    <w:uiPriority w:val="99"/>
    <w:qFormat/>
  </w:style>
  <w:style w:type="character" w:styleId="2288" w:customStyle="1">
    <w:name w:val="Нижний колонтитул Знак"/>
    <w:basedOn w:val="2254"/>
    <w:uiPriority w:val="99"/>
    <w:qFormat/>
  </w:style>
  <w:style w:type="character" w:styleId="2289" w:customStyle="1">
    <w:name w:val="Текст сноски Знак"/>
    <w:uiPriority w:val="99"/>
    <w:qFormat/>
    <w:rPr>
      <w:sz w:val="18"/>
    </w:rPr>
  </w:style>
  <w:style w:type="character" w:styleId="2290" w:customStyle="1">
    <w:name w:val="c4"/>
    <w:qFormat/>
  </w:style>
  <w:style w:type="character" w:styleId="2291">
    <w:name w:val="Символ сноски"/>
    <w:qFormat/>
  </w:style>
  <w:style w:type="character" w:styleId="2292">
    <w:name w:val="Символ концевой сноски"/>
    <w:qFormat/>
  </w:style>
  <w:style w:type="paragraph" w:styleId="2293">
    <w:name w:val="Заголовок"/>
    <w:basedOn w:val="2239"/>
    <w:next w:val="2294"/>
    <w:qFormat/>
    <w:pPr>
      <w:keepNext/>
      <w:spacing w:before="240" w:after="120"/>
    </w:pPr>
    <w:rPr>
      <w:rFonts w:ascii="Liberation Sans" w:hAnsi="Liberation Sans" w:cs="Lohit Devanagari" w:eastAsia="Noto Sans CJK SC"/>
      <w:sz w:val="28"/>
      <w:szCs w:val="28"/>
    </w:rPr>
  </w:style>
  <w:style w:type="paragraph" w:styleId="2294">
    <w:name w:val="Body Text"/>
    <w:basedOn w:val="2239"/>
    <w:pPr>
      <w:spacing w:before="0" w:after="140" w:line="276" w:lineRule="auto"/>
    </w:pPr>
  </w:style>
  <w:style w:type="paragraph" w:styleId="2295">
    <w:name w:val="List"/>
    <w:basedOn w:val="2294"/>
    <w:rPr>
      <w:rFonts w:cs="Lohit Devanagari"/>
    </w:rPr>
  </w:style>
  <w:style w:type="paragraph" w:styleId="2296">
    <w:name w:val="Caption"/>
    <w:basedOn w:val="2239"/>
    <w:next w:val="2239"/>
    <w:uiPriority w:val="35"/>
    <w:semiHidden/>
    <w:unhideWhenUsed/>
    <w:qFormat/>
    <w:pPr>
      <w:spacing w:line="276" w:lineRule="auto"/>
    </w:pPr>
    <w:rPr>
      <w:b/>
      <w:bCs/>
      <w:color w:val="4472C4" w:themeColor="accent1"/>
      <w:sz w:val="18"/>
      <w:szCs w:val="18"/>
    </w:rPr>
  </w:style>
  <w:style w:type="paragraph" w:styleId="2297">
    <w:name w:val="Указатель"/>
    <w:basedOn w:val="2239"/>
    <w:qFormat/>
    <w:pPr>
      <w:suppressLineNumbers/>
    </w:pPr>
    <w:rPr>
      <w:rFonts w:cs="Lohit Devanagari"/>
    </w:rPr>
  </w:style>
  <w:style w:type="paragraph" w:styleId="2298">
    <w:name w:val="table of figures"/>
    <w:basedOn w:val="2239"/>
    <w:next w:val="2239"/>
    <w:uiPriority w:val="99"/>
    <w:unhideWhenUsed/>
    <w:qFormat/>
    <w:pPr>
      <w:spacing w:before="0" w:after="0" w:afterAutospacing="0"/>
    </w:pPr>
  </w:style>
  <w:style w:type="paragraph" w:styleId="2299">
    <w:name w:val="endnote text"/>
    <w:basedOn w:val="2239"/>
    <w:uiPriority w:val="99"/>
    <w:semiHidden/>
    <w:unhideWhenUsed/>
    <w:pPr>
      <w:spacing w:before="0" w:after="0" w:line="240" w:lineRule="auto"/>
    </w:pPr>
    <w:rPr>
      <w:sz w:val="20"/>
    </w:rPr>
  </w:style>
  <w:style w:type="paragraph" w:styleId="230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301">
    <w:name w:val="Title"/>
    <w:basedOn w:val="2239"/>
    <w:next w:val="2239"/>
    <w:uiPriority w:val="10"/>
    <w:qFormat/>
    <w:pPr>
      <w:contextualSpacing/>
      <w:spacing w:before="300" w:after="200"/>
    </w:pPr>
    <w:rPr>
      <w:sz w:val="48"/>
      <w:szCs w:val="48"/>
    </w:rPr>
  </w:style>
  <w:style w:type="paragraph" w:styleId="2302">
    <w:name w:val="Subtitle"/>
    <w:basedOn w:val="2239"/>
    <w:next w:val="2239"/>
    <w:uiPriority w:val="11"/>
    <w:qFormat/>
    <w:pPr>
      <w:spacing w:before="200" w:after="200"/>
    </w:pPr>
    <w:rPr>
      <w:sz w:val="24"/>
      <w:szCs w:val="24"/>
    </w:rPr>
  </w:style>
  <w:style w:type="paragraph" w:styleId="2303">
    <w:name w:val="Quote"/>
    <w:basedOn w:val="2239"/>
    <w:next w:val="2239"/>
    <w:uiPriority w:val="29"/>
    <w:qFormat/>
    <w:pPr>
      <w:ind w:left="720" w:right="720" w:firstLine="0"/>
    </w:pPr>
    <w:rPr>
      <w:i/>
    </w:rPr>
  </w:style>
  <w:style w:type="paragraph" w:styleId="2304">
    <w:name w:val="Intense Quote"/>
    <w:basedOn w:val="2239"/>
    <w:next w:val="223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305">
    <w:name w:val="Колонтитул"/>
    <w:basedOn w:val="2239"/>
    <w:qFormat/>
  </w:style>
  <w:style w:type="paragraph" w:styleId="2306">
    <w:name w:val="Header"/>
    <w:basedOn w:val="2239"/>
    <w:uiPriority w:val="99"/>
    <w:unhideWhenUsed/>
    <w:pPr>
      <w:spacing w:before="0" w:after="0" w:line="240" w:lineRule="auto"/>
      <w:tabs>
        <w:tab w:val="clear" w:pos="708" w:leader="none"/>
        <w:tab w:val="center" w:pos="7143" w:leader="none"/>
        <w:tab w:val="right" w:pos="14287" w:leader="none"/>
      </w:tabs>
    </w:pPr>
  </w:style>
  <w:style w:type="paragraph" w:styleId="2307">
    <w:name w:val="Footer"/>
    <w:basedOn w:val="2239"/>
    <w:uiPriority w:val="99"/>
    <w:unhideWhenUsed/>
    <w:pPr>
      <w:spacing w:before="0" w:after="0" w:line="240" w:lineRule="auto"/>
      <w:tabs>
        <w:tab w:val="clear" w:pos="708" w:leader="none"/>
        <w:tab w:val="center" w:pos="7143" w:leader="none"/>
        <w:tab w:val="right" w:pos="14287" w:leader="none"/>
      </w:tabs>
    </w:pPr>
  </w:style>
  <w:style w:type="paragraph" w:styleId="2308">
    <w:name w:val="footnote text"/>
    <w:basedOn w:val="2239"/>
    <w:uiPriority w:val="99"/>
    <w:semiHidden/>
    <w:unhideWhenUsed/>
    <w:pPr>
      <w:spacing w:before="0" w:after="40" w:line="240" w:lineRule="auto"/>
    </w:pPr>
    <w:rPr>
      <w:sz w:val="18"/>
    </w:rPr>
  </w:style>
  <w:style w:type="paragraph" w:styleId="2309">
    <w:name w:val="toc 1"/>
    <w:basedOn w:val="2239"/>
    <w:next w:val="2239"/>
    <w:uiPriority w:val="39"/>
    <w:unhideWhenUsed/>
    <w:pPr>
      <w:ind w:left="0" w:right="0" w:firstLine="0"/>
      <w:spacing w:after="57"/>
    </w:pPr>
    <w:rPr>
      <w:b/>
      <w:sz w:val="28"/>
    </w:rPr>
  </w:style>
  <w:style w:type="paragraph" w:styleId="2310">
    <w:name w:val="toc 2"/>
    <w:basedOn w:val="2239"/>
    <w:next w:val="2239"/>
    <w:uiPriority w:val="39"/>
    <w:unhideWhenUsed/>
    <w:pPr>
      <w:ind w:left="283" w:right="0" w:firstLine="0"/>
      <w:spacing w:after="57"/>
    </w:pPr>
    <w:rPr>
      <w:b/>
      <w:sz w:val="26"/>
    </w:rPr>
  </w:style>
  <w:style w:type="paragraph" w:styleId="2311">
    <w:name w:val="toc 3"/>
    <w:basedOn w:val="2239"/>
    <w:next w:val="2239"/>
    <w:uiPriority w:val="39"/>
    <w:unhideWhenUsed/>
    <w:pPr>
      <w:ind w:left="567" w:right="0" w:firstLine="0"/>
      <w:spacing w:after="57"/>
    </w:pPr>
    <w:rPr>
      <w:sz w:val="26"/>
    </w:rPr>
  </w:style>
  <w:style w:type="paragraph" w:styleId="2312">
    <w:name w:val="toc 4"/>
    <w:basedOn w:val="2239"/>
    <w:next w:val="2239"/>
    <w:uiPriority w:val="39"/>
    <w:unhideWhenUsed/>
    <w:pPr>
      <w:ind w:left="850" w:right="0" w:firstLine="0"/>
      <w:spacing w:after="57"/>
    </w:pPr>
    <w:rPr>
      <w:sz w:val="22"/>
    </w:rPr>
  </w:style>
  <w:style w:type="paragraph" w:styleId="2313">
    <w:name w:val="toc 5"/>
    <w:basedOn w:val="2239"/>
    <w:next w:val="2239"/>
    <w:uiPriority w:val="39"/>
    <w:unhideWhenUsed/>
    <w:pPr>
      <w:ind w:left="1134" w:right="0" w:firstLine="0"/>
      <w:spacing w:after="57"/>
    </w:pPr>
    <w:rPr>
      <w:sz w:val="22"/>
    </w:rPr>
  </w:style>
  <w:style w:type="paragraph" w:styleId="2314">
    <w:name w:val="toc 6"/>
    <w:basedOn w:val="2239"/>
    <w:next w:val="2239"/>
    <w:uiPriority w:val="39"/>
    <w:unhideWhenUsed/>
    <w:pPr>
      <w:ind w:left="1417" w:right="0" w:firstLine="0"/>
      <w:spacing w:after="57"/>
    </w:pPr>
    <w:rPr>
      <w:sz w:val="22"/>
    </w:rPr>
  </w:style>
  <w:style w:type="paragraph" w:styleId="2315">
    <w:name w:val="toc 7"/>
    <w:basedOn w:val="2239"/>
    <w:next w:val="2239"/>
    <w:uiPriority w:val="39"/>
    <w:unhideWhenUsed/>
    <w:pPr>
      <w:ind w:left="1701" w:right="0" w:firstLine="0"/>
      <w:spacing w:after="57"/>
    </w:pPr>
    <w:rPr>
      <w:sz w:val="22"/>
    </w:rPr>
  </w:style>
  <w:style w:type="paragraph" w:styleId="2316">
    <w:name w:val="toc 8"/>
    <w:basedOn w:val="2239"/>
    <w:next w:val="2239"/>
    <w:uiPriority w:val="39"/>
    <w:unhideWhenUsed/>
    <w:pPr>
      <w:ind w:left="1984" w:right="0" w:firstLine="0"/>
      <w:spacing w:after="57"/>
    </w:pPr>
    <w:rPr>
      <w:sz w:val="22"/>
    </w:rPr>
  </w:style>
  <w:style w:type="paragraph" w:styleId="2317">
    <w:name w:val="toc 9"/>
    <w:basedOn w:val="2239"/>
    <w:next w:val="2239"/>
    <w:uiPriority w:val="39"/>
    <w:unhideWhenUsed/>
    <w:pPr>
      <w:ind w:left="2268" w:right="0" w:firstLine="0"/>
      <w:spacing w:after="57"/>
    </w:pPr>
    <w:rPr>
      <w:sz w:val="22"/>
    </w:rPr>
  </w:style>
  <w:style w:type="paragraph" w:styleId="2318">
    <w:name w:val="Index Heading"/>
    <w:basedOn w:val="2293"/>
  </w:style>
  <w:style w:type="paragraph" w:styleId="231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320">
    <w:name w:val="List Paragraph"/>
    <w:basedOn w:val="2239"/>
    <w:uiPriority w:val="34"/>
    <w:qFormat/>
    <w:pPr>
      <w:contextualSpacing/>
      <w:ind w:left="720" w:firstLine="0"/>
      <w:spacing w:before="0" w:after="160"/>
    </w:pPr>
  </w:style>
  <w:style w:type="paragraph" w:styleId="232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322" w:default="1">
    <w:name w:val="No List"/>
    <w:uiPriority w:val="99"/>
    <w:semiHidden/>
    <w:unhideWhenUsed/>
    <w:qFormat/>
  </w:style>
  <w:style w:type="table" w:styleId="2323" w:default="1">
    <w:name w:val="Normal Table"/>
    <w:uiPriority w:val="99"/>
    <w:semiHidden/>
    <w:unhideWhenUsed/>
    <w:tblPr>
      <w:tblCellMar>
        <w:left w:w="108" w:type="dxa"/>
        <w:top w:w="0" w:type="dxa"/>
        <w:right w:w="108" w:type="dxa"/>
        <w:bottom w:w="0" w:type="dxa"/>
      </w:tblCellMar>
    </w:tblPr>
  </w:style>
  <w:style w:type="table" w:styleId="2324">
    <w:name w:val="Table Grid"/>
    <w:basedOn w:val="232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325" w:customStyle="1">
    <w:name w:val="Table Grid Light"/>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326">
    <w:name w:val="Plain Table 1"/>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327">
    <w:name w:val="Plain Table 2"/>
    <w:basedOn w:val="232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328">
    <w:name w:val="Plain Table 3"/>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329">
    <w:name w:val="Plain Table 4"/>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330">
    <w:name w:val="Plain Table 5"/>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331">
    <w:name w:val="Grid Table 1 Light"/>
    <w:basedOn w:val="232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332" w:customStyle="1">
    <w:name w:val="Grid Table 1 Light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333" w:customStyle="1">
    <w:name w:val="Grid Table 1 Light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334" w:customStyle="1">
    <w:name w:val="Grid Table 1 Light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335" w:customStyle="1">
    <w:name w:val="Grid Table 1 Light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336" w:customStyle="1">
    <w:name w:val="Grid Table 1 Light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337" w:customStyle="1">
    <w:name w:val="Grid Table 1 Light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338">
    <w:name w:val="Grid Table 2"/>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339" w:customStyle="1">
    <w:name w:val="Grid Table 2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340" w:customStyle="1">
    <w:name w:val="Grid Table 2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41" w:customStyle="1">
    <w:name w:val="Grid Table 2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42" w:customStyle="1">
    <w:name w:val="Grid Table 2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43" w:customStyle="1">
    <w:name w:val="Grid Table 2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344" w:customStyle="1">
    <w:name w:val="Grid Table 2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345">
    <w:name w:val="Grid Table 3"/>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6" w:customStyle="1">
    <w:name w:val="Grid Table 3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7" w:customStyle="1">
    <w:name w:val="Grid Table 3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8" w:customStyle="1">
    <w:name w:val="Grid Table 3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9" w:customStyle="1">
    <w:name w:val="Grid Table 3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0" w:customStyle="1">
    <w:name w:val="Grid Table 3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1" w:customStyle="1">
    <w:name w:val="Grid Table 3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2">
    <w:name w:val="Grid Table 4"/>
    <w:basedOn w:val="232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353" w:customStyle="1">
    <w:name w:val="Grid Table 4 - Accent 1"/>
    <w:basedOn w:val="232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354" w:customStyle="1">
    <w:name w:val="Grid Table 4 - Accent 2"/>
    <w:basedOn w:val="232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355" w:customStyle="1">
    <w:name w:val="Grid Table 4 - Accent 3"/>
    <w:basedOn w:val="232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356" w:customStyle="1">
    <w:name w:val="Grid Table 4 - Accent 4"/>
    <w:basedOn w:val="232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357" w:customStyle="1">
    <w:name w:val="Grid Table 4 - Accent 5"/>
    <w:basedOn w:val="232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58" w:customStyle="1">
    <w:name w:val="Grid Table 4 - Accent 6"/>
    <w:basedOn w:val="232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59">
    <w:name w:val="Grid Table 5 Dark"/>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360" w:customStyle="1">
    <w:name w:val="Grid Table 5 Dark- Accent 1"/>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361" w:customStyle="1">
    <w:name w:val="Grid Table 5 Dark - Accent 2"/>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362" w:customStyle="1">
    <w:name w:val="Grid Table 5 Dark - Accent 3"/>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363" w:customStyle="1">
    <w:name w:val="Grid Table 5 Dark- Accent 4"/>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364" w:customStyle="1">
    <w:name w:val="Grid Table 5 Dark - Accent 5"/>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365" w:customStyle="1">
    <w:name w:val="Grid Table 5 Dark - Accent 6"/>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366">
    <w:name w:val="Grid Table 6 Colorful"/>
    <w:basedOn w:val="232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67" w:customStyle="1">
    <w:name w:val="Grid Table 6 Colorful - Accent 1"/>
    <w:basedOn w:val="232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68" w:customStyle="1">
    <w:name w:val="Grid Table 6 Colorful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69" w:customStyle="1">
    <w:name w:val="Grid Table 6 Colorful - Accent 3"/>
    <w:basedOn w:val="232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70" w:customStyle="1">
    <w:name w:val="Grid Table 6 Colorful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71" w:customStyle="1">
    <w:name w:val="Grid Table 6 Colorful - Accent 5"/>
    <w:basedOn w:val="232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2" w:customStyle="1">
    <w:name w:val="Grid Table 6 Colorful - Accent 6"/>
    <w:basedOn w:val="232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3">
    <w:name w:val="Grid Table 7 Colorful"/>
    <w:basedOn w:val="232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74" w:customStyle="1">
    <w:name w:val="Grid Table 7 Colorful - Accent 1"/>
    <w:basedOn w:val="232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375" w:customStyle="1">
    <w:name w:val="Grid Table 7 Colorful - Accent 2"/>
    <w:basedOn w:val="232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76" w:customStyle="1">
    <w:name w:val="Grid Table 7 Colorful - Accent 3"/>
    <w:basedOn w:val="232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77" w:customStyle="1">
    <w:name w:val="Grid Table 7 Colorful - Accent 4"/>
    <w:basedOn w:val="232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78" w:customStyle="1">
    <w:name w:val="Grid Table 7 Colorful - Accent 5"/>
    <w:basedOn w:val="232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379" w:customStyle="1">
    <w:name w:val="Grid Table 7 Colorful - Accent 6"/>
    <w:basedOn w:val="232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380">
    <w:name w:val="List Table 1 Light"/>
    <w:basedOn w:val="232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81" w:customStyle="1">
    <w:name w:val="List Table 1 Light - Accent 1"/>
    <w:basedOn w:val="232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82" w:customStyle="1">
    <w:name w:val="List Table 1 Light - Accent 2"/>
    <w:basedOn w:val="232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83" w:customStyle="1">
    <w:name w:val="List Table 1 Light - Accent 3"/>
    <w:basedOn w:val="232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84" w:customStyle="1">
    <w:name w:val="List Table 1 Light - Accent 4"/>
    <w:basedOn w:val="232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85" w:customStyle="1">
    <w:name w:val="List Table 1 Light - Accent 5"/>
    <w:basedOn w:val="232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86" w:customStyle="1">
    <w:name w:val="List Table 1 Light - Accent 6"/>
    <w:basedOn w:val="232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87">
    <w:name w:val="List Table 2"/>
    <w:basedOn w:val="232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88" w:customStyle="1">
    <w:name w:val="List Table 2 - Accent 1"/>
    <w:basedOn w:val="232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89" w:customStyle="1">
    <w:name w:val="List Table 2 - Accent 2"/>
    <w:basedOn w:val="232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90" w:customStyle="1">
    <w:name w:val="List Table 2 - Accent 3"/>
    <w:basedOn w:val="232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91" w:customStyle="1">
    <w:name w:val="List Table 2 - Accent 4"/>
    <w:basedOn w:val="232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92" w:customStyle="1">
    <w:name w:val="List Table 2 - Accent 5"/>
    <w:basedOn w:val="232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93" w:customStyle="1">
    <w:name w:val="List Table 2 - Accent 6"/>
    <w:basedOn w:val="232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94">
    <w:name w:val="List Table 3"/>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95" w:customStyle="1">
    <w:name w:val="List Table 3 - Accent 1"/>
    <w:basedOn w:val="232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96" w:customStyle="1">
    <w:name w:val="List Table 3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97" w:customStyle="1">
    <w:name w:val="List Table 3 - Accent 3"/>
    <w:basedOn w:val="232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98" w:customStyle="1">
    <w:name w:val="List Table 3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99" w:customStyle="1">
    <w:name w:val="List Table 3 - Accent 5"/>
    <w:basedOn w:val="232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400" w:customStyle="1">
    <w:name w:val="List Table 3 - Accent 6"/>
    <w:basedOn w:val="232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401">
    <w:name w:val="List Table 4"/>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402" w:customStyle="1">
    <w:name w:val="List Table 4 - Accent 1"/>
    <w:basedOn w:val="232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403" w:customStyle="1">
    <w:name w:val="List Table 4 - Accent 2"/>
    <w:basedOn w:val="232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404" w:customStyle="1">
    <w:name w:val="List Table 4 - Accent 3"/>
    <w:basedOn w:val="232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405" w:customStyle="1">
    <w:name w:val="List Table 4 - Accent 4"/>
    <w:basedOn w:val="232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406" w:customStyle="1">
    <w:name w:val="List Table 4 - Accent 5"/>
    <w:basedOn w:val="232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407" w:customStyle="1">
    <w:name w:val="List Table 4 - Accent 6"/>
    <w:basedOn w:val="232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408">
    <w:name w:val="List Table 5 Dark"/>
    <w:basedOn w:val="232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409" w:customStyle="1">
    <w:name w:val="List Table 5 Dark - Accent 1"/>
    <w:basedOn w:val="232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410" w:customStyle="1">
    <w:name w:val="List Table 5 Dark - Accent 2"/>
    <w:basedOn w:val="232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411" w:customStyle="1">
    <w:name w:val="List Table 5 Dark - Accent 3"/>
    <w:basedOn w:val="232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412" w:customStyle="1">
    <w:name w:val="List Table 5 Dark - Accent 4"/>
    <w:basedOn w:val="232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413" w:customStyle="1">
    <w:name w:val="List Table 5 Dark - Accent 5"/>
    <w:basedOn w:val="232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414" w:customStyle="1">
    <w:name w:val="List Table 5 Dark - Accent 6"/>
    <w:basedOn w:val="232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415">
    <w:name w:val="List Table 6 Colorful"/>
    <w:basedOn w:val="232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416" w:customStyle="1">
    <w:name w:val="List Table 6 Colorful - Accent 1"/>
    <w:basedOn w:val="232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417" w:customStyle="1">
    <w:name w:val="List Table 6 Colorful - Accent 2"/>
    <w:basedOn w:val="232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418" w:customStyle="1">
    <w:name w:val="List Table 6 Colorful - Accent 3"/>
    <w:basedOn w:val="232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419" w:customStyle="1">
    <w:name w:val="List Table 6 Colorful - Accent 4"/>
    <w:basedOn w:val="232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420" w:customStyle="1">
    <w:name w:val="List Table 6 Colorful - Accent 5"/>
    <w:basedOn w:val="232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421" w:customStyle="1">
    <w:name w:val="List Table 6 Colorful - Accent 6"/>
    <w:basedOn w:val="232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422">
    <w:name w:val="List Table 7 Colorful"/>
    <w:basedOn w:val="232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423" w:customStyle="1">
    <w:name w:val="List Table 7 Colorful - Accent 1"/>
    <w:basedOn w:val="232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424" w:customStyle="1">
    <w:name w:val="List Table 7 Colorful - Accent 2"/>
    <w:basedOn w:val="232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425" w:customStyle="1">
    <w:name w:val="List Table 7 Colorful - Accent 3"/>
    <w:basedOn w:val="232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426" w:customStyle="1">
    <w:name w:val="List Table 7 Colorful - Accent 4"/>
    <w:basedOn w:val="232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427" w:customStyle="1">
    <w:name w:val="List Table 7 Colorful - Accent 5"/>
    <w:basedOn w:val="232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428" w:customStyle="1">
    <w:name w:val="List Table 7 Colorful - Accent 6"/>
    <w:basedOn w:val="232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429" w:customStyle="1">
    <w:name w:val="Lined - Accent"/>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0" w:customStyle="1">
    <w:name w:val="Lined - Accent 1"/>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1" w:customStyle="1">
    <w:name w:val="Lined - Accent 2"/>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2" w:customStyle="1">
    <w:name w:val="Lined - Accent 3"/>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33" w:customStyle="1">
    <w:name w:val="Lined - Accent 4"/>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34" w:customStyle="1">
    <w:name w:val="Lined - Accent 5"/>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35" w:customStyle="1">
    <w:name w:val="Lined - Accent 6"/>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36" w:customStyle="1">
    <w:name w:val="Bordered &amp; Lined - Accent"/>
    <w:basedOn w:val="232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7" w:customStyle="1">
    <w:name w:val="Bordered &amp; Lined - Accent 1"/>
    <w:basedOn w:val="232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8" w:customStyle="1">
    <w:name w:val="Bordered &amp; Lined - Accent 2"/>
    <w:basedOn w:val="232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9" w:customStyle="1">
    <w:name w:val="Bordered &amp; Lined - Accent 3"/>
    <w:basedOn w:val="232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40" w:customStyle="1">
    <w:name w:val="Bordered &amp; Lined - Accent 4"/>
    <w:basedOn w:val="232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41" w:customStyle="1">
    <w:name w:val="Bordered &amp; Lined - Accent 5"/>
    <w:basedOn w:val="232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42" w:customStyle="1">
    <w:name w:val="Bordered &amp; Lined - Accent 6"/>
    <w:basedOn w:val="232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43" w:customStyle="1">
    <w:name w:val="Bordered"/>
    <w:basedOn w:val="232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444" w:customStyle="1">
    <w:name w:val="Bordered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445" w:customStyle="1">
    <w:name w:val="Bordered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446" w:customStyle="1">
    <w:name w:val="Bordered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447" w:customStyle="1">
    <w:name w:val="Bordered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448" w:customStyle="1">
    <w:name w:val="Bordered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449" w:customStyle="1">
    <w:name w:val="Bordered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450" w:customStyle="1">
    <w:name w:val="Введение_character"/>
    <w:link w:val="2451"/>
    <w:rPr>
      <w:rFonts w:ascii="Times New Roman" w:hAnsi="Times New Roman" w:cs="Times New Roman" w:eastAsia="Times New Roman"/>
      <w:b/>
      <w:sz w:val="28"/>
      <w:szCs w:val="24"/>
    </w:rPr>
  </w:style>
  <w:style w:type="paragraph" w:styleId="2451" w:customStyle="1">
    <w:name w:val="Введение"/>
    <w:basedOn w:val="2239"/>
    <w:link w:val="2450"/>
    <w:qFormat/>
    <w:pPr>
      <w:ind w:left="283" w:right="283" w:firstLine="567"/>
      <w:jc w:val="both"/>
      <w:spacing w:before="0" w:after="0"/>
    </w:pPr>
    <w:rPr>
      <w:rFonts w:ascii="Times New Roman" w:hAnsi="Times New Roman" w:cs="Times New Roman" w:eastAsia="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s://cyberleninka.ru/article/n/internet-kak-setevaya-ili-ierarhicheskaya-struktura-kontseptsiya-seti-v-postmodernistskoy-filosofii-i-sotsialnyh-naukah-kontsa-xx-go-i" TargetMode="External"/><Relationship Id="rId37" Type="http://schemas.openxmlformats.org/officeDocument/2006/relationships/hyperlink" Target="https://www.schneier.com/essays/archives/2009/11/beyond_security_thea.html" TargetMode="External"/><Relationship Id="rId38" Type="http://schemas.openxmlformats.org/officeDocument/2006/relationships/hyperlink" Target="https://cyberleninka.ru/article/n/utrata-anonimnosti-v-vek-razvitiya-tsifrovyh-tehnologiy" TargetMode="External"/><Relationship Id="rId39" Type="http://schemas.openxmlformats.org/officeDocument/2006/relationships/hyperlink" Target="https://cyberleninka.ru/article/n/paradoks-anonimnosti-v-internete-i-problemy-ee-pravovogo-regulirovaniya" TargetMode="External"/><Relationship Id="rId40" Type="http://schemas.openxmlformats.org/officeDocument/2006/relationships/hyperlink" Target="https://cyberleninka.ru/article/n/anonimnost-v-globalnyh-setyah" TargetMode="External"/><Relationship Id="rId41" Type="http://schemas.openxmlformats.org/officeDocument/2006/relationships/hyperlink" Target="https://cyberleninka.ru/article/n/mezhdunarodnaya-reaktsiya-na-deystviya-edvarda-snoudena" TargetMode="External"/><Relationship Id="rId42" Type="http://schemas.openxmlformats.org/officeDocument/2006/relationships/hyperlink" Target="https://cyberleninka.ru/article/n/mezhdunarodnaya-reaktsiya-na-deystviya-edvarda-snoudena" TargetMode="External"/><Relationship Id="rId43" Type="http://schemas.openxmlformats.org/officeDocument/2006/relationships/hyperlink" Target="https://habr.com/ru/company/dsec/blog/677204/?ysclid=l8iii2g114542316743" TargetMode="External"/><Relationship Id="rId44" Type="http://schemas.openxmlformats.org/officeDocument/2006/relationships/hyperlink" Target="https://prompolit.ru/files/560276/sproul.pdf" TargetMode="External"/><Relationship Id="rId45" Type="http://schemas.openxmlformats.org/officeDocument/2006/relationships/hyperlink" Target="https://www.hse.ru/data/2020/03/16/1565183163/086-102_%D0%B8%D0%B2%D0%B0%D0%BD%D0%BE%D0%B2.pdf?ysclid=l8ihr02tc6145956359" TargetMode="External"/><Relationship Id="rId46" Type="http://schemas.openxmlformats.org/officeDocument/2006/relationships/hyperlink" Target="https://rb.ru/opinion/mif-o-kapitalizme/?ysclid=l8ii06vu6s628640881" TargetMode="External"/><Relationship Id="rId47" Type="http://schemas.openxmlformats.org/officeDocument/2006/relationships/hyperlink" Target="https://cyberleninka.ru/article/n/k-voprosu-o-mitm-atake-kak-sposobe-soversheniya-prestupleniy-v-sfere-kompyuternoy-informatsii" TargetMode="External"/><Relationship Id="rId48" Type="http://schemas.openxmlformats.org/officeDocument/2006/relationships/hyperlink" Target="https://cyberleninka.ru/article/n/mozhet-li-byt-monopoliya-bez-monopolista" TargetMode="External"/><Relationship Id="rId49" Type="http://schemas.openxmlformats.org/officeDocument/2006/relationships/hyperlink" Target="https://cyberleninka.ru/article/n/k-voprosu-o-bezopasnom-shifrovanii-v-internet-messendzherah" TargetMode="External"/><Relationship Id="rId50" Type="http://schemas.openxmlformats.org/officeDocument/2006/relationships/hyperlink" Target="https://cyberleninka.ru/article/n/analiz-sposobov-i-metodov-nezakonnogo-rasprostraneniya-lichnyh-dannyh-polzovateley-messendzherov-sotsialnyh-setey-i-poiskovyh-sistem" TargetMode="External"/><Relationship Id="rId51" Type="http://schemas.openxmlformats.org/officeDocument/2006/relationships/hyperlink" Target="https://ee.stanford.edu/~hellman/publications/24.pdf" TargetMode="External"/><Relationship Id="rId52" Type="http://schemas.openxmlformats.org/officeDocument/2006/relationships/hyperlink" Target="https://cyberleninka.ru/article/n/realizatsiya-optimalnoy-arhitektury-i-obespechenie-bezopasnogo-funktsionirovaniya-seti-evm" TargetMode="External"/><Relationship Id="rId53" Type="http://schemas.openxmlformats.org/officeDocument/2006/relationships/hyperlink" Target="https://cyberleninka.ru/article/n/aktualnye-voprosy-monitoringa-i-protivodeystviya-kiberugrozam-v-odnorangovyh-setyah" TargetMode="External"/><Relationship Id="rId54" Type="http://schemas.openxmlformats.org/officeDocument/2006/relationships/hyperlink" Target="https://cyberleninka.ru/article/n/rekomendatelnyy-protokol-detsentralizovannoy-fayloobmennoy-seti" TargetMode="External"/><Relationship Id="rId55" Type="http://schemas.openxmlformats.org/officeDocument/2006/relationships/hyperlink" Target="https://web.archive.org/web/20150514080026/https://www.dashpay.io/wp-content/uploads/2015/04/Dash-WhitepaperV1.pdf" TargetMode="External"/><Relationship Id="rId56" Type="http://schemas.openxmlformats.org/officeDocument/2006/relationships/hyperlink" Target="https://www.lix.polytechnique.fr/~tomc/P2P/Papers/Theory/MIXes.pdf" TargetMode="External"/><Relationship Id="rId57" Type="http://schemas.openxmlformats.org/officeDocument/2006/relationships/hyperlink" Target="https://cyberleninka.ru/article/n/problemy-sokrytiya-trafika-v-anonimnoy-seti-i-faktory-vliyayuschie-na-anonimnost" TargetMode="External"/><Relationship Id="rId58" Type="http://schemas.openxmlformats.org/officeDocument/2006/relationships/hyperlink" Target="http://netsukuku.freaknet.org/sourcedocs/main_doc/ntk_rfc/" TargetMode="External"/><Relationship Id="rId59" Type="http://schemas.openxmlformats.org/officeDocument/2006/relationships/hyperlink" Target="https://www.esat.kuleuven.be/cosic/publications/article-1335.pdf" TargetMode="External"/><Relationship Id="rId60" Type="http://schemas.openxmlformats.org/officeDocument/2006/relationships/hyperlink" Target="https://cyberleninka.ru/article/n/sposoby-i-sredstva-obespecheniya-anonimnosti-v-globalnoy-seti-internet" TargetMode="External"/><Relationship Id="rId61" Type="http://schemas.openxmlformats.org/officeDocument/2006/relationships/hyperlink" Target="https://cyberleninka.ru/article/n/kaleydoskop-vpn-tehnologiy" TargetMode="External"/><Relationship Id="rId62" Type="http://schemas.openxmlformats.org/officeDocument/2006/relationships/hyperlink" Target="https://bitcoin.org/files/bitcoin-paper/bitcoin_ru.pdf" TargetMode="External"/><Relationship Id="rId63" Type="http://schemas.openxmlformats.org/officeDocument/2006/relationships/hyperlink" Target="https://bitmessage.org/bitmessage.pdf" TargetMode="External"/><Relationship Id="rId64" Type="http://schemas.openxmlformats.org/officeDocument/2006/relationships/hyperlink" Target="https://www.blackhat.com/presentations/bh-usa-07/Perry/Whitepaper/bh-usa-07-perry-WP.pdf" TargetMode="External"/><Relationship Id="rId65" Type="http://schemas.openxmlformats.org/officeDocument/2006/relationships/hyperlink" Target="https://staas.home.xs4all.nl/t/swtr/documents/wt2015_i2p.pdf" TargetMode="External"/><Relationship Id="rId66" Type="http://schemas.openxmlformats.org/officeDocument/2006/relationships/hyperlink" Target="https://web.archive.org/web/20170312061708/https://gnunet.org/sites/default/files/minion-design.pdf" TargetMode="External"/><Relationship Id="rId67" Type="http://schemas.openxmlformats.org/officeDocument/2006/relationships/hyperlink" Target="https://www.cs.cornell.edu/people/egs/herbivore/dcnets.html" TargetMode="External"/><Relationship Id="rId68" Type="http://schemas.openxmlformats.org/officeDocument/2006/relationships/hyperlink" Target="https://dedis.cs.yale.edu/dissent/papers/osdi12.pdf" TargetMode="External"/><Relationship Id="rId69" Type="http://schemas.openxmlformats.org/officeDocument/2006/relationships/hyperlink" Target="https://dedis.cs.yale.edu/dissent/papers/verdict.pdf" TargetMode="External"/><Relationship Id="rId70" Type="http://schemas.openxmlformats.org/officeDocument/2006/relationships/hyperlink" Target="https://www.getmonero.org/library/Zero-to-Monero-1-0-0.pdf" TargetMode="External"/><Relationship Id="rId71" Type="http://schemas.openxmlformats.org/officeDocument/2006/relationships/hyperlink" Target="https://web.archive.org/web/20150514080026/https://www.dashpay.io/wp-content/uploads/2015/04/Dash-WhitepaperV1.pdf" TargetMode="External"/><Relationship Id="rId72" Type="http://schemas.openxmlformats.org/officeDocument/2006/relationships/hyperlink" Target="http://turtle-p2p.sourceforge.net/turtleinitial.pdf" TargetMode="External"/><Relationship Id="rId73" Type="http://schemas.openxmlformats.org/officeDocument/2006/relationships/hyperlink" Target="https://web.archive.org/web/20141222030352/http://pv.bstu.ru/crypto/shannon.pdf" TargetMode="External"/><Relationship Id="rId74"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900" w:default="1">
    <w:name w:val="Normal"/>
    <w:qFormat/>
  </w:style>
  <w:style w:type="character" w:styleId="2901" w:default="1">
    <w:name w:val="Default Paragraph Font"/>
    <w:uiPriority w:val="1"/>
    <w:semiHidden/>
    <w:unhideWhenUsed/>
  </w:style>
  <w:style w:type="numbering" w:styleId="2902" w:default="1">
    <w:name w:val="No List"/>
    <w:uiPriority w:val="99"/>
    <w:semiHidden/>
    <w:unhideWhenUsed/>
  </w:style>
  <w:style w:type="paragraph" w:styleId="2903">
    <w:name w:val="Heading 1"/>
    <w:basedOn w:val="2900"/>
    <w:next w:val="2900"/>
    <w:link w:val="2904"/>
    <w:uiPriority w:val="9"/>
    <w:qFormat/>
    <w:pPr>
      <w:keepLines/>
      <w:keepNext/>
      <w:spacing w:before="480" w:after="200"/>
      <w:outlineLvl w:val="0"/>
    </w:pPr>
    <w:rPr>
      <w:rFonts w:ascii="Arial" w:hAnsi="Arial" w:cs="Arial" w:eastAsia="Arial"/>
      <w:sz w:val="40"/>
      <w:szCs w:val="40"/>
    </w:rPr>
  </w:style>
  <w:style w:type="character" w:styleId="2904">
    <w:name w:val="Heading 1 Char"/>
    <w:basedOn w:val="2901"/>
    <w:link w:val="2903"/>
    <w:uiPriority w:val="9"/>
    <w:rPr>
      <w:rFonts w:ascii="Arial" w:hAnsi="Arial" w:cs="Arial" w:eastAsia="Arial"/>
      <w:sz w:val="40"/>
      <w:szCs w:val="40"/>
    </w:rPr>
  </w:style>
  <w:style w:type="paragraph" w:styleId="2905">
    <w:name w:val="Heading 2"/>
    <w:basedOn w:val="2900"/>
    <w:next w:val="2900"/>
    <w:link w:val="2906"/>
    <w:uiPriority w:val="9"/>
    <w:unhideWhenUsed/>
    <w:qFormat/>
    <w:pPr>
      <w:keepLines/>
      <w:keepNext/>
      <w:spacing w:before="360" w:after="200"/>
      <w:outlineLvl w:val="1"/>
    </w:pPr>
    <w:rPr>
      <w:rFonts w:ascii="Arial" w:hAnsi="Arial" w:cs="Arial" w:eastAsia="Arial"/>
      <w:sz w:val="34"/>
    </w:rPr>
  </w:style>
  <w:style w:type="character" w:styleId="2906">
    <w:name w:val="Heading 2 Char"/>
    <w:basedOn w:val="2901"/>
    <w:link w:val="2905"/>
    <w:uiPriority w:val="9"/>
    <w:rPr>
      <w:rFonts w:ascii="Arial" w:hAnsi="Arial" w:cs="Arial" w:eastAsia="Arial"/>
      <w:sz w:val="34"/>
    </w:rPr>
  </w:style>
  <w:style w:type="paragraph" w:styleId="2907">
    <w:name w:val="Heading 3"/>
    <w:basedOn w:val="2900"/>
    <w:next w:val="2900"/>
    <w:link w:val="2908"/>
    <w:uiPriority w:val="9"/>
    <w:unhideWhenUsed/>
    <w:qFormat/>
    <w:pPr>
      <w:keepLines/>
      <w:keepNext/>
      <w:spacing w:before="320" w:after="200"/>
      <w:outlineLvl w:val="2"/>
    </w:pPr>
    <w:rPr>
      <w:rFonts w:ascii="Arial" w:hAnsi="Arial" w:cs="Arial" w:eastAsia="Arial"/>
      <w:sz w:val="30"/>
      <w:szCs w:val="30"/>
    </w:rPr>
  </w:style>
  <w:style w:type="character" w:styleId="2908">
    <w:name w:val="Heading 3 Char"/>
    <w:basedOn w:val="2901"/>
    <w:link w:val="2907"/>
    <w:uiPriority w:val="9"/>
    <w:rPr>
      <w:rFonts w:ascii="Arial" w:hAnsi="Arial" w:cs="Arial" w:eastAsia="Arial"/>
      <w:sz w:val="30"/>
      <w:szCs w:val="30"/>
    </w:rPr>
  </w:style>
  <w:style w:type="paragraph" w:styleId="2909">
    <w:name w:val="Heading 4"/>
    <w:basedOn w:val="2900"/>
    <w:next w:val="2900"/>
    <w:link w:val="2910"/>
    <w:uiPriority w:val="9"/>
    <w:unhideWhenUsed/>
    <w:qFormat/>
    <w:pPr>
      <w:keepLines/>
      <w:keepNext/>
      <w:spacing w:before="320" w:after="200"/>
      <w:outlineLvl w:val="3"/>
    </w:pPr>
    <w:rPr>
      <w:rFonts w:ascii="Arial" w:hAnsi="Arial" w:cs="Arial" w:eastAsia="Arial"/>
      <w:b/>
      <w:bCs/>
      <w:sz w:val="26"/>
      <w:szCs w:val="26"/>
    </w:rPr>
  </w:style>
  <w:style w:type="character" w:styleId="2910">
    <w:name w:val="Heading 4 Char"/>
    <w:basedOn w:val="2901"/>
    <w:link w:val="2909"/>
    <w:uiPriority w:val="9"/>
    <w:rPr>
      <w:rFonts w:ascii="Arial" w:hAnsi="Arial" w:cs="Arial" w:eastAsia="Arial"/>
      <w:b/>
      <w:bCs/>
      <w:sz w:val="26"/>
      <w:szCs w:val="26"/>
    </w:rPr>
  </w:style>
  <w:style w:type="paragraph" w:styleId="2911">
    <w:name w:val="Heading 5"/>
    <w:basedOn w:val="2900"/>
    <w:next w:val="2900"/>
    <w:link w:val="2912"/>
    <w:uiPriority w:val="9"/>
    <w:unhideWhenUsed/>
    <w:qFormat/>
    <w:pPr>
      <w:keepLines/>
      <w:keepNext/>
      <w:spacing w:before="320" w:after="200"/>
      <w:outlineLvl w:val="4"/>
    </w:pPr>
    <w:rPr>
      <w:rFonts w:ascii="Arial" w:hAnsi="Arial" w:cs="Arial" w:eastAsia="Arial"/>
      <w:b/>
      <w:bCs/>
      <w:sz w:val="24"/>
      <w:szCs w:val="24"/>
    </w:rPr>
  </w:style>
  <w:style w:type="character" w:styleId="2912">
    <w:name w:val="Heading 5 Char"/>
    <w:basedOn w:val="2901"/>
    <w:link w:val="2911"/>
    <w:uiPriority w:val="9"/>
    <w:rPr>
      <w:rFonts w:ascii="Arial" w:hAnsi="Arial" w:cs="Arial" w:eastAsia="Arial"/>
      <w:b/>
      <w:bCs/>
      <w:sz w:val="24"/>
      <w:szCs w:val="24"/>
    </w:rPr>
  </w:style>
  <w:style w:type="paragraph" w:styleId="2913">
    <w:name w:val="Heading 6"/>
    <w:basedOn w:val="2900"/>
    <w:next w:val="2900"/>
    <w:link w:val="2914"/>
    <w:uiPriority w:val="9"/>
    <w:unhideWhenUsed/>
    <w:qFormat/>
    <w:pPr>
      <w:keepLines/>
      <w:keepNext/>
      <w:spacing w:before="320" w:after="200"/>
      <w:outlineLvl w:val="5"/>
    </w:pPr>
    <w:rPr>
      <w:rFonts w:ascii="Arial" w:hAnsi="Arial" w:cs="Arial" w:eastAsia="Arial"/>
      <w:b/>
      <w:bCs/>
      <w:sz w:val="22"/>
      <w:szCs w:val="22"/>
    </w:rPr>
  </w:style>
  <w:style w:type="character" w:styleId="2914">
    <w:name w:val="Heading 6 Char"/>
    <w:basedOn w:val="2901"/>
    <w:link w:val="2913"/>
    <w:uiPriority w:val="9"/>
    <w:rPr>
      <w:rFonts w:ascii="Arial" w:hAnsi="Arial" w:cs="Arial" w:eastAsia="Arial"/>
      <w:b/>
      <w:bCs/>
      <w:sz w:val="22"/>
      <w:szCs w:val="22"/>
    </w:rPr>
  </w:style>
  <w:style w:type="paragraph" w:styleId="2915">
    <w:name w:val="Heading 7"/>
    <w:basedOn w:val="2900"/>
    <w:next w:val="2900"/>
    <w:link w:val="2916"/>
    <w:uiPriority w:val="9"/>
    <w:unhideWhenUsed/>
    <w:qFormat/>
    <w:pPr>
      <w:keepLines/>
      <w:keepNext/>
      <w:spacing w:before="320" w:after="200"/>
      <w:outlineLvl w:val="6"/>
    </w:pPr>
    <w:rPr>
      <w:rFonts w:ascii="Arial" w:hAnsi="Arial" w:cs="Arial" w:eastAsia="Arial"/>
      <w:b/>
      <w:bCs/>
      <w:i/>
      <w:iCs/>
      <w:sz w:val="22"/>
      <w:szCs w:val="22"/>
    </w:rPr>
  </w:style>
  <w:style w:type="character" w:styleId="2916">
    <w:name w:val="Heading 7 Char"/>
    <w:basedOn w:val="2901"/>
    <w:link w:val="2915"/>
    <w:uiPriority w:val="9"/>
    <w:rPr>
      <w:rFonts w:ascii="Arial" w:hAnsi="Arial" w:cs="Arial" w:eastAsia="Arial"/>
      <w:b/>
      <w:bCs/>
      <w:i/>
      <w:iCs/>
      <w:sz w:val="22"/>
      <w:szCs w:val="22"/>
    </w:rPr>
  </w:style>
  <w:style w:type="paragraph" w:styleId="2917">
    <w:name w:val="Heading 8"/>
    <w:basedOn w:val="2900"/>
    <w:next w:val="2900"/>
    <w:link w:val="2918"/>
    <w:uiPriority w:val="9"/>
    <w:unhideWhenUsed/>
    <w:qFormat/>
    <w:pPr>
      <w:keepLines/>
      <w:keepNext/>
      <w:spacing w:before="320" w:after="200"/>
      <w:outlineLvl w:val="7"/>
    </w:pPr>
    <w:rPr>
      <w:rFonts w:ascii="Arial" w:hAnsi="Arial" w:cs="Arial" w:eastAsia="Arial"/>
      <w:i/>
      <w:iCs/>
      <w:sz w:val="22"/>
      <w:szCs w:val="22"/>
    </w:rPr>
  </w:style>
  <w:style w:type="character" w:styleId="2918">
    <w:name w:val="Heading 8 Char"/>
    <w:basedOn w:val="2901"/>
    <w:link w:val="2917"/>
    <w:uiPriority w:val="9"/>
    <w:rPr>
      <w:rFonts w:ascii="Arial" w:hAnsi="Arial" w:cs="Arial" w:eastAsia="Arial"/>
      <w:i/>
      <w:iCs/>
      <w:sz w:val="22"/>
      <w:szCs w:val="22"/>
    </w:rPr>
  </w:style>
  <w:style w:type="paragraph" w:styleId="2919">
    <w:name w:val="Heading 9"/>
    <w:basedOn w:val="2900"/>
    <w:next w:val="2900"/>
    <w:link w:val="2920"/>
    <w:uiPriority w:val="9"/>
    <w:unhideWhenUsed/>
    <w:qFormat/>
    <w:pPr>
      <w:keepLines/>
      <w:keepNext/>
      <w:spacing w:before="320" w:after="200"/>
      <w:outlineLvl w:val="8"/>
    </w:pPr>
    <w:rPr>
      <w:rFonts w:ascii="Arial" w:hAnsi="Arial" w:cs="Arial" w:eastAsia="Arial"/>
      <w:i/>
      <w:iCs/>
      <w:sz w:val="21"/>
      <w:szCs w:val="21"/>
    </w:rPr>
  </w:style>
  <w:style w:type="character" w:styleId="2920">
    <w:name w:val="Heading 9 Char"/>
    <w:basedOn w:val="2901"/>
    <w:link w:val="2919"/>
    <w:uiPriority w:val="9"/>
    <w:rPr>
      <w:rFonts w:ascii="Arial" w:hAnsi="Arial" w:cs="Arial" w:eastAsia="Arial"/>
      <w:i/>
      <w:iCs/>
      <w:sz w:val="21"/>
      <w:szCs w:val="21"/>
    </w:rPr>
  </w:style>
  <w:style w:type="paragraph" w:styleId="2921">
    <w:name w:val="List Paragraph"/>
    <w:basedOn w:val="2900"/>
    <w:uiPriority w:val="34"/>
    <w:qFormat/>
    <w:pPr>
      <w:contextualSpacing/>
      <w:ind w:left="720"/>
    </w:pPr>
  </w:style>
  <w:style w:type="table" w:styleId="2922" w:default="1">
    <w:name w:val="Normal Table"/>
    <w:uiPriority w:val="99"/>
    <w:semiHidden/>
    <w:unhideWhenUsed/>
    <w:tblPr>
      <w:tblInd w:w="0" w:type="dxa"/>
      <w:tblCellMar>
        <w:left w:w="108" w:type="dxa"/>
        <w:top w:w="0" w:type="dxa"/>
        <w:right w:w="108" w:type="dxa"/>
        <w:bottom w:w="0" w:type="dxa"/>
      </w:tblCellMar>
    </w:tblPr>
  </w:style>
  <w:style w:type="paragraph" w:styleId="2923">
    <w:name w:val="No Spacing"/>
    <w:uiPriority w:val="1"/>
    <w:qFormat/>
    <w:pPr>
      <w:spacing w:before="0" w:after="0" w:line="240" w:lineRule="auto"/>
    </w:pPr>
  </w:style>
  <w:style w:type="paragraph" w:styleId="2924">
    <w:name w:val="Title"/>
    <w:basedOn w:val="2900"/>
    <w:next w:val="2900"/>
    <w:link w:val="2925"/>
    <w:uiPriority w:val="10"/>
    <w:qFormat/>
    <w:pPr>
      <w:contextualSpacing/>
      <w:spacing w:before="300" w:after="200"/>
    </w:pPr>
    <w:rPr>
      <w:sz w:val="48"/>
      <w:szCs w:val="48"/>
    </w:rPr>
  </w:style>
  <w:style w:type="character" w:styleId="2925">
    <w:name w:val="Title Char"/>
    <w:basedOn w:val="2901"/>
    <w:link w:val="2924"/>
    <w:uiPriority w:val="10"/>
    <w:rPr>
      <w:sz w:val="48"/>
      <w:szCs w:val="48"/>
    </w:rPr>
  </w:style>
  <w:style w:type="paragraph" w:styleId="2926">
    <w:name w:val="Subtitle"/>
    <w:basedOn w:val="2900"/>
    <w:next w:val="2900"/>
    <w:link w:val="2927"/>
    <w:uiPriority w:val="11"/>
    <w:qFormat/>
    <w:pPr>
      <w:spacing w:before="200" w:after="200"/>
    </w:pPr>
    <w:rPr>
      <w:sz w:val="24"/>
      <w:szCs w:val="24"/>
    </w:rPr>
  </w:style>
  <w:style w:type="character" w:styleId="2927">
    <w:name w:val="Subtitle Char"/>
    <w:basedOn w:val="2901"/>
    <w:link w:val="2926"/>
    <w:uiPriority w:val="11"/>
    <w:rPr>
      <w:sz w:val="24"/>
      <w:szCs w:val="24"/>
    </w:rPr>
  </w:style>
  <w:style w:type="paragraph" w:styleId="2928">
    <w:name w:val="Quote"/>
    <w:basedOn w:val="2900"/>
    <w:next w:val="2900"/>
    <w:link w:val="2929"/>
    <w:uiPriority w:val="29"/>
    <w:qFormat/>
    <w:pPr>
      <w:ind w:left="720" w:right="720"/>
    </w:pPr>
    <w:rPr>
      <w:i/>
    </w:rPr>
  </w:style>
  <w:style w:type="character" w:styleId="2929">
    <w:name w:val="Quote Char"/>
    <w:link w:val="2928"/>
    <w:uiPriority w:val="29"/>
    <w:rPr>
      <w:i/>
    </w:rPr>
  </w:style>
  <w:style w:type="paragraph" w:styleId="2930">
    <w:name w:val="Intense Quote"/>
    <w:basedOn w:val="2900"/>
    <w:next w:val="2900"/>
    <w:link w:val="293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931">
    <w:name w:val="Intense Quote Char"/>
    <w:link w:val="2930"/>
    <w:uiPriority w:val="30"/>
    <w:rPr>
      <w:i/>
    </w:rPr>
  </w:style>
  <w:style w:type="paragraph" w:styleId="2932">
    <w:name w:val="Header"/>
    <w:basedOn w:val="2900"/>
    <w:link w:val="2933"/>
    <w:uiPriority w:val="99"/>
    <w:unhideWhenUsed/>
    <w:pPr>
      <w:spacing w:after="0" w:line="240" w:lineRule="auto"/>
      <w:tabs>
        <w:tab w:val="center" w:pos="7143" w:leader="none"/>
        <w:tab w:val="right" w:pos="14287" w:leader="none"/>
      </w:tabs>
    </w:pPr>
  </w:style>
  <w:style w:type="character" w:styleId="2933">
    <w:name w:val="Header Char"/>
    <w:basedOn w:val="2901"/>
    <w:link w:val="2932"/>
    <w:uiPriority w:val="99"/>
  </w:style>
  <w:style w:type="paragraph" w:styleId="2934">
    <w:name w:val="Footer"/>
    <w:basedOn w:val="2900"/>
    <w:link w:val="2937"/>
    <w:uiPriority w:val="99"/>
    <w:unhideWhenUsed/>
    <w:pPr>
      <w:spacing w:after="0" w:line="240" w:lineRule="auto"/>
      <w:tabs>
        <w:tab w:val="center" w:pos="7143" w:leader="none"/>
        <w:tab w:val="right" w:pos="14287" w:leader="none"/>
      </w:tabs>
    </w:pPr>
  </w:style>
  <w:style w:type="character" w:styleId="2935">
    <w:name w:val="Footer Char"/>
    <w:basedOn w:val="2901"/>
    <w:link w:val="2934"/>
    <w:uiPriority w:val="99"/>
  </w:style>
  <w:style w:type="paragraph" w:styleId="2936">
    <w:name w:val="Caption"/>
    <w:basedOn w:val="2900"/>
    <w:next w:val="2900"/>
    <w:uiPriority w:val="35"/>
    <w:semiHidden/>
    <w:unhideWhenUsed/>
    <w:qFormat/>
    <w:pPr>
      <w:spacing w:line="276" w:lineRule="auto"/>
    </w:pPr>
    <w:rPr>
      <w:b/>
      <w:bCs/>
      <w:color w:val="4F81BD" w:themeColor="accent1"/>
      <w:sz w:val="18"/>
      <w:szCs w:val="18"/>
    </w:rPr>
  </w:style>
  <w:style w:type="character" w:styleId="2937">
    <w:name w:val="Caption Char"/>
    <w:basedOn w:val="2936"/>
    <w:link w:val="2934"/>
    <w:uiPriority w:val="99"/>
  </w:style>
  <w:style w:type="table" w:styleId="2938">
    <w:name w:val="Table Grid"/>
    <w:basedOn w:val="29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939">
    <w:name w:val="Table Grid Light"/>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940">
    <w:name w:val="Plain Table 1"/>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941">
    <w:name w:val="Plain Table 2"/>
    <w:basedOn w:val="29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942">
    <w:name w:val="Plain Table 3"/>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43">
    <w:name w:val="Plain Table 4"/>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44">
    <w:name w:val="Plain Table 5"/>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45">
    <w:name w:val="Grid Table 1 Light"/>
    <w:basedOn w:val="29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46">
    <w:name w:val="Grid Table 1 Light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7">
    <w:name w:val="Grid Table 1 Light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48">
    <w:name w:val="Grid Table 1 Light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49">
    <w:name w:val="Grid Table 1 Light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50">
    <w:name w:val="Grid Table 1 Light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51">
    <w:name w:val="Grid Table 1 Light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52">
    <w:name w:val="Grid Table 2"/>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953">
    <w:name w:val="Grid Table 2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954">
    <w:name w:val="Grid Table 2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955">
    <w:name w:val="Grid Table 2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956">
    <w:name w:val="Grid Table 2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957">
    <w:name w:val="Grid Table 2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958">
    <w:name w:val="Grid Table 2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959">
    <w:name w:val="Grid Table 3"/>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0">
    <w:name w:val="Grid Table 3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1">
    <w:name w:val="Grid Table 3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2">
    <w:name w:val="Grid Table 3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3">
    <w:name w:val="Grid Table 3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4">
    <w:name w:val="Grid Table 3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5">
    <w:name w:val="Grid Table 3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6">
    <w:name w:val="Grid Table 4"/>
    <w:basedOn w:val="29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7">
    <w:name w:val="Grid Table 4 - Accent 1"/>
    <w:basedOn w:val="29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8">
    <w:name w:val="Grid Table 4 - Accent 2"/>
    <w:basedOn w:val="29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9">
    <w:name w:val="Grid Table 4 - Accent 3"/>
    <w:basedOn w:val="29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0">
    <w:name w:val="Grid Table 4 - Accent 4"/>
    <w:basedOn w:val="29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71">
    <w:name w:val="Grid Table 4 - Accent 5"/>
    <w:basedOn w:val="29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72">
    <w:name w:val="Grid Table 4 - Accent 6"/>
    <w:basedOn w:val="29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973">
    <w:name w:val="Grid Table 5 Dark"/>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974">
    <w:name w:val="Grid Table 5 Dark- Accent 1"/>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975">
    <w:name w:val="Grid Table 5 Dark - Accent 2"/>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976">
    <w:name w:val="Grid Table 5 Dark - Accent 3"/>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977">
    <w:name w:val="Grid Table 5 Dark- Accent 4"/>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978">
    <w:name w:val="Grid Table 5 Dark - Accent 5"/>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979">
    <w:name w:val="Grid Table 5 Dark - Accent 6"/>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980">
    <w:name w:val="Grid Table 6 Colorful"/>
    <w:basedOn w:val="29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981">
    <w:name w:val="Grid Table 6 Colorful - Accent 1"/>
    <w:basedOn w:val="29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982">
    <w:name w:val="Grid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983">
    <w:name w:val="Grid Table 6 Colorful - Accent 3"/>
    <w:basedOn w:val="29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984">
    <w:name w:val="Grid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985">
    <w:name w:val="Grid Table 6 Colorful - Accent 5"/>
    <w:basedOn w:val="29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6">
    <w:name w:val="Grid Table 6 Colorful - Accent 6"/>
    <w:basedOn w:val="29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7">
    <w:name w:val="Grid Table 7 Colorful"/>
    <w:basedOn w:val="29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988">
    <w:name w:val="Grid Table 7 Colorful - Accent 1"/>
    <w:basedOn w:val="29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989">
    <w:name w:val="Grid Table 7 Colorful - Accent 2"/>
    <w:basedOn w:val="29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990">
    <w:name w:val="Grid Table 7 Colorful - Accent 3"/>
    <w:basedOn w:val="29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991">
    <w:name w:val="Grid Table 7 Colorful - Accent 4"/>
    <w:basedOn w:val="29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992">
    <w:name w:val="Grid Table 7 Colorful - Accent 5"/>
    <w:basedOn w:val="29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993">
    <w:name w:val="Grid Table 7 Colorful - Accent 6"/>
    <w:basedOn w:val="29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994">
    <w:name w:val="List Table 1 Light"/>
    <w:basedOn w:val="29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995">
    <w:name w:val="List Table 1 Light - Accent 1"/>
    <w:basedOn w:val="29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996">
    <w:name w:val="List Table 1 Light - Accent 2"/>
    <w:basedOn w:val="29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997">
    <w:name w:val="List Table 1 Light - Accent 3"/>
    <w:basedOn w:val="29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998">
    <w:name w:val="List Table 1 Light - Accent 4"/>
    <w:basedOn w:val="29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999">
    <w:name w:val="List Table 1 Light - Accent 5"/>
    <w:basedOn w:val="29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000">
    <w:name w:val="List Table 1 Light - Accent 6"/>
    <w:basedOn w:val="29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001">
    <w:name w:val="List Table 2"/>
    <w:basedOn w:val="29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002">
    <w:name w:val="List Table 2 - Accent 1"/>
    <w:basedOn w:val="29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003">
    <w:name w:val="List Table 2 - Accent 2"/>
    <w:basedOn w:val="29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004">
    <w:name w:val="List Table 2 - Accent 3"/>
    <w:basedOn w:val="29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005">
    <w:name w:val="List Table 2 - Accent 4"/>
    <w:basedOn w:val="29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006">
    <w:name w:val="List Table 2 - Accent 5"/>
    <w:basedOn w:val="29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007">
    <w:name w:val="List Table 2 - Accent 6"/>
    <w:basedOn w:val="29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008">
    <w:name w:val="List Table 3"/>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09">
    <w:name w:val="List Table 3 - Accent 1"/>
    <w:basedOn w:val="29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0">
    <w:name w:val="List Table 3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011">
    <w:name w:val="List Table 3 - Accent 3"/>
    <w:basedOn w:val="29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012">
    <w:name w:val="List Table 3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013">
    <w:name w:val="List Table 3 - Accent 5"/>
    <w:basedOn w:val="29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014">
    <w:name w:val="List Table 3 - Accent 6"/>
    <w:basedOn w:val="29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015">
    <w:name w:val="List Table 4"/>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16">
    <w:name w:val="List Table 4 - Accent 1"/>
    <w:basedOn w:val="29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7">
    <w:name w:val="List Table 4 - Accent 2"/>
    <w:basedOn w:val="29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018">
    <w:name w:val="List Table 4 - Accent 3"/>
    <w:basedOn w:val="29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019">
    <w:name w:val="List Table 4 - Accent 4"/>
    <w:basedOn w:val="29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020">
    <w:name w:val="List Table 4 - Accent 5"/>
    <w:basedOn w:val="29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021">
    <w:name w:val="List Table 4 - Accent 6"/>
    <w:basedOn w:val="29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022">
    <w:name w:val="List Table 5 Dark"/>
    <w:basedOn w:val="29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3">
    <w:name w:val="List Table 5 Dark - Accent 1"/>
    <w:basedOn w:val="29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4">
    <w:name w:val="List Table 5 Dark - Accent 2"/>
    <w:basedOn w:val="29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5">
    <w:name w:val="List Table 5 Dark - Accent 3"/>
    <w:basedOn w:val="29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6">
    <w:name w:val="List Table 5 Dark - Accent 4"/>
    <w:basedOn w:val="29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7">
    <w:name w:val="List Table 5 Dark - Accent 5"/>
    <w:basedOn w:val="29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8">
    <w:name w:val="List Table 5 Dark - Accent 6"/>
    <w:basedOn w:val="29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9">
    <w:name w:val="List Table 6 Colorful"/>
    <w:basedOn w:val="29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030">
    <w:name w:val="List Table 6 Colorful - Accent 1"/>
    <w:basedOn w:val="29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031">
    <w:name w:val="List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032">
    <w:name w:val="List Table 6 Colorful - Accent 3"/>
    <w:basedOn w:val="29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033">
    <w:name w:val="List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034">
    <w:name w:val="List Table 6 Colorful - Accent 5"/>
    <w:basedOn w:val="29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035">
    <w:name w:val="List Table 6 Colorful - Accent 6"/>
    <w:basedOn w:val="29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036">
    <w:name w:val="List Table 7 Colorful"/>
    <w:basedOn w:val="29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3037">
    <w:name w:val="List Table 7 Colorful - Accent 1"/>
    <w:basedOn w:val="29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3038">
    <w:name w:val="List Table 7 Colorful - Accent 2"/>
    <w:basedOn w:val="29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3039">
    <w:name w:val="List Table 7 Colorful - Accent 3"/>
    <w:basedOn w:val="29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3040">
    <w:name w:val="List Table 7 Colorful - Accent 4"/>
    <w:basedOn w:val="29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3041">
    <w:name w:val="List Table 7 Colorful - Accent 5"/>
    <w:basedOn w:val="29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3042">
    <w:name w:val="List Table 7 Colorful - Accent 6"/>
    <w:basedOn w:val="29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3043">
    <w:name w:val="Lined - Accent"/>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44">
    <w:name w:val="Lined - Accent 1"/>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45">
    <w:name w:val="Lined - Accent 2"/>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46">
    <w:name w:val="Lined - Accent 3"/>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47">
    <w:name w:val="Lined - Accent 4"/>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48">
    <w:name w:val="Lined - Accent 5"/>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49">
    <w:name w:val="Lined - Accent 6"/>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0">
    <w:name w:val="Bordered &amp; Lined - Accent"/>
    <w:basedOn w:val="29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51">
    <w:name w:val="Bordered &amp; Lined - Accent 1"/>
    <w:basedOn w:val="29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52">
    <w:name w:val="Bordered &amp; Lined - Accent 2"/>
    <w:basedOn w:val="29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53">
    <w:name w:val="Bordered &amp; Lined - Accent 3"/>
    <w:basedOn w:val="29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54">
    <w:name w:val="Bordered &amp; Lined - Accent 4"/>
    <w:basedOn w:val="29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55">
    <w:name w:val="Bordered &amp; Lined - Accent 5"/>
    <w:basedOn w:val="29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56">
    <w:name w:val="Bordered &amp; Lined - Accent 6"/>
    <w:basedOn w:val="29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7">
    <w:name w:val="Bordered"/>
    <w:basedOn w:val="29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058">
    <w:name w:val="Bordered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059">
    <w:name w:val="Bordered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060">
    <w:name w:val="Bordered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061">
    <w:name w:val="Bordered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062">
    <w:name w:val="Bordered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063">
    <w:name w:val="Bordered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064">
    <w:name w:val="Hyperlink"/>
    <w:uiPriority w:val="99"/>
    <w:unhideWhenUsed/>
    <w:rPr>
      <w:color w:val="0000FF" w:themeColor="hyperlink"/>
      <w:u w:val="single"/>
    </w:rPr>
  </w:style>
  <w:style w:type="paragraph" w:styleId="3065">
    <w:name w:val="footnote text"/>
    <w:basedOn w:val="2900"/>
    <w:link w:val="3066"/>
    <w:uiPriority w:val="99"/>
    <w:semiHidden/>
    <w:unhideWhenUsed/>
    <w:pPr>
      <w:spacing w:after="40" w:line="240" w:lineRule="auto"/>
    </w:pPr>
    <w:rPr>
      <w:sz w:val="18"/>
    </w:rPr>
  </w:style>
  <w:style w:type="character" w:styleId="3066">
    <w:name w:val="Footnote Text Char"/>
    <w:link w:val="3065"/>
    <w:uiPriority w:val="99"/>
    <w:rPr>
      <w:sz w:val="18"/>
    </w:rPr>
  </w:style>
  <w:style w:type="character" w:styleId="3067">
    <w:name w:val="footnote reference"/>
    <w:basedOn w:val="2901"/>
    <w:uiPriority w:val="99"/>
    <w:unhideWhenUsed/>
    <w:rPr>
      <w:vertAlign w:val="superscript"/>
    </w:rPr>
  </w:style>
  <w:style w:type="paragraph" w:styleId="3068">
    <w:name w:val="endnote text"/>
    <w:basedOn w:val="2900"/>
    <w:link w:val="3069"/>
    <w:uiPriority w:val="99"/>
    <w:semiHidden/>
    <w:unhideWhenUsed/>
    <w:pPr>
      <w:spacing w:after="0" w:line="240" w:lineRule="auto"/>
    </w:pPr>
    <w:rPr>
      <w:sz w:val="20"/>
    </w:rPr>
  </w:style>
  <w:style w:type="character" w:styleId="3069">
    <w:name w:val="Endnote Text Char"/>
    <w:link w:val="3068"/>
    <w:uiPriority w:val="99"/>
    <w:rPr>
      <w:sz w:val="20"/>
    </w:rPr>
  </w:style>
  <w:style w:type="character" w:styleId="3070">
    <w:name w:val="endnote reference"/>
    <w:basedOn w:val="2901"/>
    <w:uiPriority w:val="99"/>
    <w:semiHidden/>
    <w:unhideWhenUsed/>
    <w:rPr>
      <w:vertAlign w:val="superscript"/>
    </w:rPr>
  </w:style>
  <w:style w:type="paragraph" w:styleId="3071">
    <w:name w:val="toc 1"/>
    <w:basedOn w:val="2900"/>
    <w:next w:val="2900"/>
    <w:uiPriority w:val="39"/>
    <w:unhideWhenUsed/>
    <w:pPr>
      <w:ind w:left="0" w:right="0" w:firstLine="0"/>
      <w:spacing w:after="57"/>
    </w:pPr>
  </w:style>
  <w:style w:type="paragraph" w:styleId="3072">
    <w:name w:val="toc 2"/>
    <w:basedOn w:val="2900"/>
    <w:next w:val="2900"/>
    <w:uiPriority w:val="39"/>
    <w:unhideWhenUsed/>
    <w:pPr>
      <w:ind w:left="283" w:right="0" w:firstLine="0"/>
      <w:spacing w:after="57"/>
    </w:pPr>
  </w:style>
  <w:style w:type="paragraph" w:styleId="3073">
    <w:name w:val="toc 3"/>
    <w:basedOn w:val="2900"/>
    <w:next w:val="2900"/>
    <w:uiPriority w:val="39"/>
    <w:unhideWhenUsed/>
    <w:pPr>
      <w:ind w:left="567" w:right="0" w:firstLine="0"/>
      <w:spacing w:after="57"/>
    </w:pPr>
  </w:style>
  <w:style w:type="paragraph" w:styleId="3074">
    <w:name w:val="toc 4"/>
    <w:basedOn w:val="2900"/>
    <w:next w:val="2900"/>
    <w:uiPriority w:val="39"/>
    <w:unhideWhenUsed/>
    <w:pPr>
      <w:ind w:left="850" w:right="0" w:firstLine="0"/>
      <w:spacing w:after="57"/>
    </w:pPr>
  </w:style>
  <w:style w:type="paragraph" w:styleId="3075">
    <w:name w:val="toc 5"/>
    <w:basedOn w:val="2900"/>
    <w:next w:val="2900"/>
    <w:uiPriority w:val="39"/>
    <w:unhideWhenUsed/>
    <w:pPr>
      <w:ind w:left="1134" w:right="0" w:firstLine="0"/>
      <w:spacing w:after="57"/>
    </w:pPr>
  </w:style>
  <w:style w:type="paragraph" w:styleId="3076">
    <w:name w:val="toc 6"/>
    <w:basedOn w:val="2900"/>
    <w:next w:val="2900"/>
    <w:uiPriority w:val="39"/>
    <w:unhideWhenUsed/>
    <w:pPr>
      <w:ind w:left="1417" w:right="0" w:firstLine="0"/>
      <w:spacing w:after="57"/>
    </w:pPr>
  </w:style>
  <w:style w:type="paragraph" w:styleId="3077">
    <w:name w:val="toc 7"/>
    <w:basedOn w:val="2900"/>
    <w:next w:val="2900"/>
    <w:uiPriority w:val="39"/>
    <w:unhideWhenUsed/>
    <w:pPr>
      <w:ind w:left="1701" w:right="0" w:firstLine="0"/>
      <w:spacing w:after="57"/>
    </w:pPr>
  </w:style>
  <w:style w:type="paragraph" w:styleId="3078">
    <w:name w:val="toc 8"/>
    <w:basedOn w:val="2900"/>
    <w:next w:val="2900"/>
    <w:uiPriority w:val="39"/>
    <w:unhideWhenUsed/>
    <w:pPr>
      <w:ind w:left="1984" w:right="0" w:firstLine="0"/>
      <w:spacing w:after="57"/>
    </w:pPr>
  </w:style>
  <w:style w:type="paragraph" w:styleId="3079">
    <w:name w:val="toc 9"/>
    <w:basedOn w:val="2900"/>
    <w:next w:val="2900"/>
    <w:uiPriority w:val="39"/>
    <w:unhideWhenUsed/>
    <w:pPr>
      <w:ind w:left="2268" w:right="0" w:firstLine="0"/>
      <w:spacing w:after="57"/>
    </w:pPr>
  </w:style>
  <w:style w:type="paragraph" w:styleId="3080">
    <w:name w:val="TOC Heading"/>
    <w:uiPriority w:val="39"/>
    <w:unhideWhenUsed/>
  </w:style>
  <w:style w:type="paragraph" w:styleId="3081">
    <w:name w:val="table of figures"/>
    <w:basedOn w:val="2900"/>
    <w:next w:val="290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538</cp:revision>
  <dcterms:created xsi:type="dcterms:W3CDTF">2020-12-11T02:23:00Z</dcterms:created>
  <dcterms:modified xsi:type="dcterms:W3CDTF">2022-10-10T09:58:49Z</dcterms:modified>
</cp:coreProperties>
</file>