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b/>
          <w:sz w:val="28"/>
          <w:szCs w:val="24"/>
        </w:rPr>
      </w:r>
      <w:bookmarkStart w:id="27" w:name="Введение"/>
      <w:r>
        <w:rPr>
          <w:rFonts w:ascii="Times New Roman" w:hAnsi="Times New Roman" w:cs="Times New Roman" w:eastAsia="Times New Roman"/>
          <w:b/>
          <w:sz w:val="28"/>
          <w:szCs w:val="24"/>
        </w:rPr>
      </w:r>
      <w:bookmarkEnd w:id="27"/>
      <w:r>
        <w:rPr>
          <w:rFonts w:ascii="Times New Roman" w:hAnsi="Times New Roman" w:cs="Times New Roman" w:eastAsia="Times New Roman"/>
          <w:b/>
          <w:sz w:val="28"/>
          <w:szCs w:val="24"/>
        </w:rPr>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6"/>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6"/>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6"/>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2. Первичная проблематика</w:t>
      </w:r>
      <w:bookmarkStart w:id="28" w:name="Первичная_проблематика"/>
      <w:r/>
      <w:bookmarkEnd w:id="28"/>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7"/>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807287" cy="2238123"/>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1"/>
                        <a:stretch/>
                      </pic:blipFill>
                      <pic:spPr bwMode="auto">
                        <a:xfrm flipH="0" flipV="0">
                          <a:off x="0" y="0"/>
                          <a:ext cx="3807286" cy="22381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99.8pt;height:176.2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rPr>
        <w:t xml:space="preserve">Рис. 1.</w:t>
      </w:r>
      <w:r>
        <w:rPr>
          <w:rFonts w:ascii="Times New Roman" w:hAnsi="Times New Roman" w:cs="Times New Roman" w:eastAsia="Times New Roman"/>
        </w:rPr>
        <w:t xml:space="preserve"> Коммуникация субъектов </w:t>
      </w:r>
      <w:r>
        <w:rPr>
          <w:rFonts w:ascii="Times New Roman" w:hAnsi="Times New Roman" w:cs="Times New Roman" w:eastAsia="Times New Roman"/>
          <w:i/>
        </w:rPr>
        <w:t xml:space="preserve">A</w:t>
      </w:r>
      <w:r>
        <w:rPr>
          <w:rFonts w:ascii="Times New Roman" w:hAnsi="Times New Roman" w:cs="Times New Roman" w:eastAsia="Times New Roman"/>
        </w:rPr>
        <w:t xml:space="preserve">, </w:t>
      </w:r>
      <w:r>
        <w:rPr>
          <w:rFonts w:ascii="Times New Roman" w:hAnsi="Times New Roman" w:cs="Times New Roman" w:eastAsia="Times New Roman"/>
          <w:i/>
        </w:rPr>
        <w:t xml:space="preserve">B</w:t>
      </w:r>
      <w:r>
        <w:rPr>
          <w:rFonts w:ascii="Times New Roman" w:hAnsi="Times New Roman" w:cs="Times New Roman" w:eastAsia="Times New Roman"/>
        </w:rPr>
        <w:t xml:space="preserve"> посредством общего сервиса </w:t>
      </w:r>
      <w:r>
        <w:rPr>
          <w:rFonts w:ascii="Times New Roman" w:hAnsi="Times New Roman" w:cs="Times New Roman" w:eastAsia="Times New Roman"/>
          <w:i/>
        </w:rPr>
        <w:t xml:space="preserve">C</w:t>
      </w:r>
      <w:r>
        <w:rPr>
          <w:rFonts w:ascii="Times New Roman" w:hAnsi="Times New Roman" w:cs="Times New Roman" w:eastAsia="Times New Roman"/>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7"/>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3. Анонимные сети</w:t>
      </w:r>
      <w:bookmarkStart w:id="26" w:name="Анонимные_сети"/>
      <w:r/>
      <w:bookmarkEnd w:id="26"/>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6"/>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7"/>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rPr>
        <w:t xml:space="preserve">Мощность доверия на данном этапе представляет минимально возможную величину</w:t>
      </w:r>
      <w:r>
        <w:rPr>
          <w:rFonts w:ascii="Times New Roman" w:hAnsi="Times New Roman" w:cs="Times New Roman" w:eastAsia="Times New Roman"/>
          <w:sz w:val="24"/>
          <w:szCs w:val="24"/>
        </w:rPr>
        <w:t xml:space="preserve"> из-за отсутствия промежуточных субъектов.  </w:t>
      </w:r>
      <w:r/>
    </w:p>
    <w:p>
      <w:pPr>
        <w:pStyle w:val="1046"/>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6"/>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6"/>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rPr>
        <w:t xml:space="preserve">,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6"/>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6"/>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w:t>
      </w:r>
      <w:r>
        <w:rPr>
          <w:rFonts w:ascii="Times New Roman" w:hAnsi="Times New Roman" w:cs="Times New Roman" w:eastAsia="Times New Roman"/>
          <w:sz w:val="24"/>
          <w:szCs w:val="24"/>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6"/>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6"/>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rPr>
        <w:t xml:space="preserve">,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p>
    <w:p>
      <w:pPr>
        <w:pStyle w:val="1046"/>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w:t>
      </w:r>
      <w:r>
        <w:rPr>
          <w:rFonts w:ascii="Times New Roman" w:hAnsi="Times New Roman" w:cs="Times New Roman" w:eastAsia="Times New Roman"/>
          <w:sz w:val="24"/>
          <w:szCs w:val="24"/>
        </w:rPr>
        <w:t xml:space="preserve">м</w:t>
      </w:r>
      <w:r>
        <w:rPr>
          <w:rFonts w:ascii="Times New Roman" w:hAnsi="Times New Roman" w:cs="Times New Roman" w:eastAsia="Times New Roman"/>
          <w:sz w:val="24"/>
          <w:szCs w:val="24"/>
        </w:rPr>
        <w:t xml:space="preserve">муникации со стороны защиты объекта, но также применяет и множественное шифрование для защиты субъектов, с целью последующего сокрытия связей между отправителем (инициатором связи) и получателем (платформой связи) посредством маршрутизации соответственно. </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6"/>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2"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2"/>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9.9pt;height:318.2pt;" stroked="false">
                <v:path textboxrect="0,0,0,0"/>
                <v:imagedata r:id="rId12" o:title=""/>
              </v:shape>
            </w:pict>
          </mc:Fallback>
        </mc:AlternateContent>
      </w:r>
      <w:r/>
    </w:p>
    <w:p>
      <w:pPr>
        <w:pStyle w:val="1046"/>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6"/>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Развитие анонимности как процесс формирования стадий</w:t>
      </w:r>
      <w:r/>
    </w:p>
    <w:p>
      <w:pPr>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Защита, оп</w:t>
      </w:r>
      <w:r>
        <w:rPr>
          <w:rFonts w:ascii="Times New Roman" w:hAnsi="Times New Roman" w:cs="Times New Roman" w:eastAsia="Times New Roman"/>
          <w:sz w:val="24"/>
          <w:szCs w:val="24"/>
        </w:rPr>
        <w:t xml:space="preserve">ределяемая связью клиент-клиент, зарождается </w:t>
      </w:r>
      <w:r>
        <w:rPr>
          <w:rFonts w:ascii="Times New Roman" w:hAnsi="Times New Roman" w:cs="Times New Roman" w:eastAsia="Times New Roman"/>
          <w:sz w:val="24"/>
          <w:szCs w:val="24"/>
        </w:rPr>
        <w:t xml:space="preserve">на моменте первой стадии анонимности </w:t>
      </w:r>
      <w:r>
        <w:rPr>
          <w:rFonts w:ascii="Times New Roman" w:hAnsi="Times New Roman" w:cs="Times New Roman" w:eastAsia="Times New Roman"/>
          <w:sz w:val="24"/>
          <w:szCs w:val="24"/>
        </w:rPr>
        <w:t xml:space="preserve">и в последствии сразу же заменяется клиент-серверным шифрованием второго этапа. Такая быстрая подмена прямой к</w:t>
      </w:r>
      <w:r>
        <w:rPr>
          <w:rFonts w:ascii="Times New Roman" w:hAnsi="Times New Roman" w:cs="Times New Roman" w:eastAsia="Times New Roman"/>
          <w:sz w:val="24"/>
          <w:szCs w:val="24"/>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rPr>
        <w:t xml:space="preserve">ождение клиент-клиент коммуникации, убирающее ограничение</w:t>
      </w:r>
      <w:r>
        <w:rPr>
          <w:rFonts w:ascii="Times New Roman" w:hAnsi="Times New Roman" w:cs="Times New Roman" w:eastAsia="Times New Roman"/>
          <w:sz w:val="24"/>
          <w:szCs w:val="24"/>
        </w:rPr>
        <w:t xml:space="preserve"> в расширении, появляется на пятом этапе 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где не ставится вопрос истинности принимающей стороны.</w:t>
      </w:r>
      <w:r>
        <w:rPr>
          <w:rFonts w:ascii="Times New Roman" w:hAnsi="Times New Roman" w:cs="Times New Roman" w:eastAsia="Times New Roman"/>
          <w:sz w:val="24"/>
          <w:szCs w:val="24"/>
        </w:rPr>
      </w:r>
      <w:r/>
    </w:p>
    <w:p>
      <w:pPr>
        <w:pStyle w:val="1046"/>
        <w:ind w:left="0"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rPr>
      </w:r>
      <w:r/>
    </w:p>
    <w:p>
      <w:pPr>
        <w:pStyle w:val="1046"/>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6"/>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на основании полиморфизма информации.</w:t>
      </w:r>
      <w:r/>
    </w:p>
    <w:p>
      <w:pPr>
        <w:pStyle w:val="1046"/>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ab/>
      </w:r>
      <w:r>
        <w:rPr>
          <w:rFonts w:ascii="Times New Roman" w:hAnsi="Times New Roman" w:cs="Times New Roman" w:eastAsia="Times New Roman"/>
          <w:sz w:val="24"/>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cs="Times New Roman" w:eastAsia="Times New Roman"/>
          <w:sz w:val="24"/>
          <w:szCs w:val="24"/>
          <w:highlight w:val="none"/>
        </w:rPr>
      </w:r>
      <w:r/>
    </w:p>
    <w:p>
      <w:pPr>
        <w:pStyle w:val="1046"/>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первого</w:t>
      </w:r>
      <w:r>
        <w:rPr>
          <w:rFonts w:ascii="Times New Roman" w:hAnsi="Times New Roman" w:cs="Times New Roman" w:eastAsia="Times New Roman"/>
          <w:sz w:val="24"/>
        </w:rPr>
        <w:t xml:space="preserve">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p>
    <w:p>
      <w:pPr>
        <w:pStyle w:val="1046"/>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rPr>
        <w:t xml:space="preserve">, результат которой должен быть равен двум,</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 N - d</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всех узлов в сети, </w:t>
      </w:r>
      <w:r>
        <w:rPr>
          <w:rFonts w:ascii="Times New Roman" w:hAnsi="Times New Roman" w:cs="Times New Roman" w:eastAsia="Times New Roman"/>
          <w:i/>
          <w:sz w:val="24"/>
          <w:szCs w:val="24"/>
        </w:rPr>
        <w:t xml:space="preserve">d</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 количество деанонимизирующих узлов. Д</w:t>
      </w:r>
      <w:r>
        <w:rPr>
          <w:rFonts w:ascii="Times New Roman" w:hAnsi="Times New Roman" w:cs="Times New Roman" w:eastAsia="Times New Roman"/>
          <w:sz w:val="24"/>
          <w:szCs w:val="24"/>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rPr>
            </m:ctrlPr>
          </m:boxPr>
          <m:e>
            <m:argPr>
              <m:argSz m:val="-1"/>
            </m:argPr>
            <m:f>
              <m:fPr>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 (a-1)</m:t>
                </m:r>
              </m:num>
              <m:den>
                <m:r>
                  <w:rPr>
                    <w:rFonts w:ascii="Cambria Math" w:hAnsi="Cambria Math" w:cs="Cambria Math" w:eastAsia="Cambria Math" w:hint="default"/>
                    <w:sz w:val="24"/>
                  </w:rPr>
                  <m:rPr>
                    <m:sty m:val="i"/>
                  </m:rPr>
                  <m:t>2</m:t>
                </m:r>
              </m:den>
            </m:f>
          </m:e>
        </m:box>
      </m:oMath>
      <w:r>
        <w:rPr>
          <w:rFonts w:ascii="Times New Roman" w:hAnsi="Times New Roman" w:cs="Times New Roman" w:eastAsia="Times New Roman"/>
          <w:sz w:val="24"/>
          <w:szCs w:val="24"/>
        </w:rPr>
        <w:t xml:space="preserve"> итеративных блокировок всей сети, </w:t>
      </w:r>
      <w:r>
        <w:rPr>
          <w:rFonts w:ascii="Times New Roman" w:hAnsi="Times New Roman" w:cs="Times New Roman" w:eastAsia="Times New Roman"/>
          <w:sz w:val="24"/>
          <w:szCs w:val="24"/>
        </w:rPr>
        <w:t xml:space="preserve">базируемой на связи </w:t>
      </w:r>
      <w:r>
        <w:rPr>
          <w:rFonts w:ascii="Times New Roman" w:hAnsi="Times New Roman" w:cs="Times New Roman" w:eastAsia="Times New Roman"/>
          <w:i/>
          <w:sz w:val="24"/>
          <w:szCs w:val="24"/>
        </w:rPr>
        <w:t xml:space="preserve">все-ко-всем</w:t>
      </w:r>
      <w:r>
        <w:rPr>
          <w:rFonts w:ascii="Times New Roman" w:hAnsi="Times New Roman" w:cs="Times New Roman" w:eastAsia="Times New Roman"/>
          <w:sz w:val="24"/>
          <w:szCs w:val="24"/>
        </w:rPr>
        <w:t xml:space="preserve">, при условии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cs="Cambria Math" w:eastAsia="Cambria Math" w:hint="default"/>
          </w:rPr>
          <m:rPr>
            <m:sty m:val="i"/>
          </m:rPr>
          <m:t>&gt;</m:t>
        </m:r>
      </m:oMath>
      <w:r>
        <w:rPr>
          <w:rFonts w:ascii="Times New Roman" w:hAnsi="Times New Roman" w:cs="Times New Roman" w:eastAsia="Times New Roman"/>
          <w:i/>
          <w:sz w:val="24"/>
          <w:szCs w:val="24"/>
        </w:rPr>
        <w:t xml:space="preserve"> 2</w:t>
      </w:r>
      <w:r>
        <w:rPr>
          <w:rFonts w:ascii="Times New Roman" w:hAnsi="Times New Roman" w:cs="Times New Roman" w:eastAsia="Times New Roman"/>
          <w:sz w:val="24"/>
          <w:szCs w:val="24"/>
        </w:rPr>
        <w:t xml:space="preserve">.</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 - 1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6"/>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6"/>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57"/>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w:t>
      </w:r>
      <w:r/>
    </w:p>
    <w:p>
      <w:pPr>
        <w:pStyle w:val="1046"/>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6"/>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3"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3"/>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5.5pt;height:141.8pt;" stroked="false">
                <v:path textboxrect="0,0,0,0"/>
                <v:imagedata r:id="rId13" o:title=""/>
              </v:shape>
            </w:pict>
          </mc:Fallback>
        </mc:AlternateConten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6"/>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6"/>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6"/>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6"/>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6"/>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6"/>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6"/>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6"/>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6"/>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6"/>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6"/>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6"/>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7"/>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6"/>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2"/>
          <w:szCs w:val="24"/>
        </w:rPr>
        <w:t xml:space="preserve">Метаморфозы вероятностного полиморфизма</w:t>
      </w:r>
      <w:r>
        <w:rPr>
          <w:rFonts w:cs="Calibri" w:eastAsia="Calibri"/>
          <w:sz w:val="24"/>
          <w:szCs w:val="24"/>
        </w:rPr>
        <w:tab/>
        <w:tab/>
        <w:tab/>
      </w:r>
      <w:r>
        <w:rPr>
          <w:rFonts w:cs="Calibri" w:eastAsia="Calibri"/>
          <w:b w:val="false"/>
          <w:sz w:val="22"/>
          <w:szCs w:val="24"/>
        </w:rPr>
        <w:t xml:space="preserve">Расширение энтропии</w:t>
      </w:r>
      <w:r/>
    </w:p>
    <w:p>
      <w:pPr>
        <w:pStyle w:val="1046"/>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6"/>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6"/>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6"/>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6"/>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6"/>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6"/>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6"/>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6"/>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6"/>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6"/>
        <w:ind w:left="0" w:firstLine="0"/>
        <w:jc w:val="both"/>
        <w:spacing w:after="0" w:before="0"/>
        <w:rPr>
          <w:rFonts w:ascii="Calibri" w:hAnsi="Calibri" w:cs="Calibri" w:eastAsia="Calibri"/>
          <w:sz w:val="16"/>
        </w:rPr>
      </w:pPr>
      <w:r>
        <w:rPr>
          <w:rFonts w:cs="Calibri" w:eastAsia="Calibri"/>
          <w:sz w:val="16"/>
        </w:rPr>
      </w:r>
      <w:r/>
    </w:p>
    <w:p>
      <w:pPr>
        <w:pStyle w:val="1046"/>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6"/>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6"/>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6"/>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6"/>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6"/>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6"/>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6"/>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6"/>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6"/>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6"/>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6"/>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6"/>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6"/>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6"/>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6"/>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6"/>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6"/>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6"/>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6"/>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6"/>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05.3pt;height:135.6pt;" stroked="false">
                <v:path textboxrect="0,0,0,0"/>
                <v:imagedata r:id="rId14" o:title=""/>
              </v:shape>
            </w:pict>
          </mc:Fallback>
        </mc:AlternateContent>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 седьмой стадии анонимности</w:t>
      </w:r>
      <w:r>
        <w:rPr>
          <w:rFonts w:ascii="Times New Roman" w:hAnsi="Times New Roman" w:cs="Times New Roman" w:eastAsia="Times New Roman"/>
          <w:b/>
          <w:sz w:val="28"/>
          <w:szCs w:val="24"/>
        </w:rPr>
      </w:r>
      <w:bookmarkStart w:id="25" w:name="Подводные_камни_седьмой_стадии"/>
      <w:r>
        <w:rPr>
          <w:rFonts w:ascii="Times New Roman" w:hAnsi="Times New Roman" w:cs="Times New Roman" w:eastAsia="Times New Roman"/>
          <w:b/>
          <w:sz w:val="28"/>
          <w:szCs w:val="24"/>
        </w:rPr>
      </w:r>
      <w:bookmarkEnd w:id="25"/>
      <w:r>
        <w:rPr>
          <w:rFonts w:ascii="Times New Roman" w:hAnsi="Times New Roman" w:cs="Times New Roman" w:eastAsia="Times New Roman"/>
          <w:b/>
          <w:sz w:val="28"/>
          <w:szCs w:val="24"/>
        </w:rPr>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6"/>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6"/>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w:t>
        <w:tab/>
        <w:t xml:space="preserve">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 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6"/>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7"/>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6"/>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6"/>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7"/>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7"/>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6"/>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6"/>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7"/>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6"/>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15"/>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tab/>
        <w:t xml:space="preserve">Если новый пакет меньше предыдущего, то субъектом данного объекта является истинный отправитель, либо получатель. </w:t>
      </w:r>
      <w:r/>
    </w:p>
    <w:p>
      <w:pPr>
        <w:pStyle w:val="1046"/>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6"/>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6"/>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tab/>
        <w:t xml:space="preserve">Если новый пакет меньше предыдущего, то субъектом данного объекта является маршрутизатор. </w:t>
      </w:r>
      <w:r/>
    </w:p>
    <w:p>
      <w:pPr>
        <w:pStyle w:val="1046"/>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6"/>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w:t>
        <w:tab/>
        <w:t xml:space="preserve">Если новый пакет больше предыдущего, то субъектом данного объекта является истинный отправитель, либо получатель. </w:t>
      </w:r>
      <w:r/>
    </w:p>
    <w:p>
      <w:pPr>
        <w:pStyle w:val="1046"/>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6"/>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6"/>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w:t>
        <w:tab/>
        <w:t xml:space="preserve">Если новый пакет больше предыдущего, то субъектом данного объекта является маршрутизатор. </w:t>
      </w:r>
      <w:r/>
    </w:p>
    <w:p>
      <w:pPr>
        <w:pStyle w:val="1046"/>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6"/>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6"/>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5"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67910" name="Изображение4" descr="" hidden="0"/>
                        <pic:cNvPicPr>
                          <a:picLocks noChangeAspect="1"/>
                        </pic:cNvPicPr>
                        <pic:nvPr isPhoto="0" userDrawn="0"/>
                      </pic:nvPicPr>
                      <pic:blipFill>
                        <a:blip r:embed="rId15"/>
                        <a:stretch/>
                      </pic:blipFill>
                      <pic:spPr bwMode="auto">
                        <a:xfrm>
                          <a:off x="0" y="0"/>
                          <a:ext cx="3306443" cy="21913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60.3pt;height:172.5pt;" stroked="false">
                <v:path textboxrect="0,0,0,0"/>
                <v:imagedata r:id="rId15" o:title=""/>
              </v:shape>
            </w:pict>
          </mc:Fallback>
        </mc:AlternateContent>
      </w:r>
      <w:r>
        <w:rPr>
          <w:rFonts w:ascii="Times New Roman" w:hAnsi="Times New Roman" w:cs="Times New Roman" w:eastAsia="Times New Roman"/>
          <w:highlight w:val="none"/>
        </w:rPr>
      </w:r>
      <w:r/>
    </w:p>
    <w:p>
      <w:pPr>
        <w:pStyle w:val="1046"/>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46"/>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w:t>
      </w:r>
      <w:r>
        <w:rPr>
          <w:rFonts w:ascii="Times New Roman" w:hAnsi="Times New Roman" w:cs="Times New Roman" w:eastAsia="Times New Roman"/>
          <w:sz w:val="22"/>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rPr>
        <w:t xml:space="preserve">, где</w:t>
      </w:r>
      <w:r>
        <w:rPr>
          <w:rFonts w:ascii="Times New Roman" w:hAnsi="Times New Roman" w:cs="Times New Roman" w:eastAsia="Times New Roman"/>
          <w:sz w:val="22"/>
          <w:highlight w:val="none"/>
        </w:rPr>
      </w:r>
      <w:r/>
    </w:p>
    <w:p>
      <w:pPr>
        <w:pStyle w:val="1046"/>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6"/>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6"/>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6"/>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5. Ан</w:t>
      </w:r>
      <w:r>
        <w:rPr>
          <w:rFonts w:ascii="Times New Roman" w:hAnsi="Times New Roman" w:cs="Times New Roman" w:eastAsia="Times New Roman"/>
          <w:b/>
          <w:sz w:val="28"/>
          <w:szCs w:val="24"/>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rPr>
      </w:r>
      <w:bookmarkEnd w:id="24"/>
      <w:r>
        <w:rPr>
          <w:rFonts w:ascii="Times New Roman" w:hAnsi="Times New Roman" w:cs="Times New Roman" w:eastAsia="Times New Roman"/>
          <w:b/>
          <w:sz w:val="28"/>
          <w:szCs w:val="24"/>
        </w:rPr>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6"/>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C </w:t>
      </w:r>
      <w:r>
        <w:rPr>
          <w:i/>
          <w:sz w:val="24"/>
        </w:rPr>
        <w:t xml:space="preserve">↔ </w:t>
      </w:r>
      <w:r>
        <w:rPr>
          <w:rFonts w:ascii="Times New Roman" w:hAnsi="Times New Roman" w:cs="Times New Roman" w:eastAsia="Times New Roman"/>
          <w:i/>
          <w:sz w:val="24"/>
        </w:rPr>
        <w:t xml:space="preserve">A</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6"/>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6"/>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6"/>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6"/>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6"/>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6"/>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333705" cy="13780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90095" name="" hidden="0"/>
                        <pic:cNvPicPr>
                          <a:picLocks noChangeAspect="1"/>
                        </pic:cNvPicPr>
                        <pic:nvPr isPhoto="0" userDrawn="0"/>
                      </pic:nvPicPr>
                      <pic:blipFill>
                        <a:blip r:embed="rId16"/>
                        <a:stretch/>
                      </pic:blipFill>
                      <pic:spPr bwMode="auto">
                        <a:xfrm flipH="0" flipV="0">
                          <a:off x="0" y="0"/>
                          <a:ext cx="5333704" cy="1378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108.5pt;" stroked="false">
                <v:path textboxrect="0,0,0,0"/>
                <v:imagedata r:id="rId16" o:title=""/>
              </v:shape>
            </w:pict>
          </mc:Fallback>
        </mc:AlternateConten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rPr>
        <w:t xml:space="preserve">Рис. 6.</w:t>
      </w:r>
      <w:r>
        <w:rPr>
          <w:rFonts w:ascii="Times New Roman" w:hAnsi="Times New Roman" w:cs="Times New Roman" w:eastAsia="Times New Roman"/>
        </w:rPr>
        <w:t xml:space="preserve"> Связи: </w:t>
      </w:r>
      <w:r>
        <w:rPr>
          <w:rFonts w:ascii="Times New Roman" w:hAnsi="Times New Roman" w:cs="Times New Roman" w:eastAsia="Times New Roman"/>
          <w:i/>
        </w:rPr>
        <w:t xml:space="preserve">все-ко-всем</w:t>
      </w:r>
      <w:r>
        <w:rPr>
          <w:rFonts w:ascii="Times New Roman" w:hAnsi="Times New Roman" w:cs="Times New Roman" w:eastAsia="Times New Roman"/>
        </w:rPr>
        <w:t xml:space="preserve">, </w:t>
      </w:r>
      <w:r>
        <w:rPr>
          <w:rFonts w:ascii="Times New Roman" w:hAnsi="Times New Roman" w:cs="Times New Roman" w:eastAsia="Times New Roman"/>
          <w:i/>
        </w:rPr>
        <w:t xml:space="preserve">все-к-одному</w:t>
      </w:r>
      <w:r>
        <w:rPr>
          <w:rFonts w:ascii="Times New Roman" w:hAnsi="Times New Roman" w:cs="Times New Roman" w:eastAsia="Times New Roman"/>
        </w:rPr>
        <w:t xml:space="preserve">, </w:t>
      </w:r>
      <w:r>
        <w:rPr>
          <w:rFonts w:ascii="Times New Roman" w:hAnsi="Times New Roman" w:cs="Times New Roman" w:eastAsia="Times New Roman"/>
          <w:i/>
        </w:rPr>
        <w:t xml:space="preserve">один-к-одному</w:t>
      </w:r>
      <w:r>
        <w:rPr>
          <w:rFonts w:ascii="Times New Roman" w:hAnsi="Times New Roman" w:cs="Times New Roman" w:eastAsia="Times New Roman"/>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046"/>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6"/>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6"/>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6"/>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6"/>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6"/>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6"/>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6"/>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rPr>
      </w:r>
      <w:bookmarkEnd w:id="7"/>
      <w:r>
        <w:rPr>
          <w:rFonts w:ascii="Times New Roman" w:hAnsi="Times New Roman" w:cs="Times New Roman" w:eastAsia="Times New Roman"/>
          <w:b/>
          <w:sz w:val="28"/>
          <w:szCs w:val="24"/>
        </w:rPr>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6"/>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934482" cy="2195871"/>
                <wp:effectExtent l="0" t="0" r="0" b="0"/>
                <wp:docPr id="7"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934482" cy="2195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09.8pt;height:172.9pt;" stroked="false">
                <v:path textboxrect="0,0,0,0"/>
                <v:imagedata r:id="rId17" o:title=""/>
              </v:shape>
            </w:pict>
          </mc:Fallback>
        </mc:AlternateConten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7.</w:t>
      </w:r>
      <w:r>
        <w:rPr>
          <w:rFonts w:ascii="Times New Roman" w:hAnsi="Times New Roman" w:cs="Times New Roman" w:eastAsia="Times New Roman"/>
        </w:rPr>
        <w:t xml:space="preserve"> Взаимодействие скрытых сетей со внутренними сервисами</w: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6"/>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bookmarkStart w:id="9" w:name="Тайные_каналы_связи"/>
      <w:r>
        <w:rPr>
          <w:rFonts w:ascii="Times New Roman" w:hAnsi="Times New Roman" w:cs="Times New Roman" w:eastAsia="Times New Roman"/>
          <w:b/>
          <w:sz w:val="28"/>
          <w:szCs w:val="24"/>
        </w:rPr>
      </w:r>
      <w:bookmarkEnd w:id="9"/>
      <w:r>
        <w:rPr>
          <w:rFonts w:ascii="Times New Roman" w:hAnsi="Times New Roman" w:cs="Times New Roman" w:eastAsia="Times New Roman"/>
          <w:b/>
          <w:sz w:val="28"/>
          <w:szCs w:val="24"/>
        </w:rPr>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w:t>
        <w:tab/>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w:t>
      </w:r>
      <w:bookmarkStart w:id="11" w:name="Протокол_безопасной_передачи_информации"/>
      <w:r>
        <w:rPr>
          <w:rFonts w:ascii="Times New Roman" w:hAnsi="Times New Roman" w:cs="Times New Roman" w:eastAsia="Times New Roman"/>
          <w:b/>
          <w:sz w:val="28"/>
          <w:szCs w:val="24"/>
        </w:rPr>
      </w:r>
      <w:bookmarkEnd w:id="11"/>
      <w:r>
        <w:rPr>
          <w:rFonts w:ascii="Times New Roman" w:hAnsi="Times New Roman" w:cs="Times New Roman" w:eastAsia="Times New Roman"/>
          <w:b/>
          <w:sz w:val="28"/>
          <w:szCs w:val="24"/>
        </w:rPr>
        <w:t xml:space="preserve"> </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6"/>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6"/>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6"/>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 количество байт для генерации,</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r>
        <w:rPr>
          <w:rFonts w:cs="Calibri" w:eastAsia="Calibri"/>
          <w:i w:val="false"/>
          <w:sz w:val="20"/>
          <w:szCs w:val="24"/>
        </w:rPr>
        <w:t xml:space="preserve">.</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K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6"/>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6"/>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6"/>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6"/>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6"/>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6"/>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6"/>
        <w:jc w:val="both"/>
        <w:spacing w:after="0" w:before="0"/>
        <w:rPr>
          <w:rFonts w:ascii="Calibri" w:hAnsi="Calibri" w:cs="Calibri" w:eastAsia="Calibri"/>
          <w:i w:val="false"/>
          <w:sz w:val="20"/>
        </w:rPr>
      </w:pPr>
      <w:r>
        <w:rPr>
          <w:rFonts w:cs="Calibri" w:eastAsia="Calibri"/>
          <w:i w:val="false"/>
          <w:sz w:val="20"/>
          <w:szCs w:val="24"/>
        </w:rPr>
        <w:tab/>
        <w:tab/>
        <w:tab/>
        <w:t xml:space="preserve">Если</w:t>
      </w:r>
      <w:r>
        <w:rPr>
          <w:rFonts w:cs="Calibri" w:eastAsia="Calibri"/>
          <w:i w:val="false"/>
          <w:sz w:val="20"/>
          <w:szCs w:val="24"/>
        </w:rPr>
        <w:t xml:space="preserve"> </w:t>
      </w:r>
      <m:oMath>
        <m:r>
          <w:rPr>
            <w:rFonts w:ascii="Cambria Math" w:hAnsi="Cambria Math"/>
          </w:rPr>
          <m:rPr/>
          <m:t>≠</m:t>
        </m:r>
      </m:oMath>
      <w:r/>
      <w:r>
        <w:rPr>
          <w:rFonts w:cs="Calibri" w:eastAsia="Calibri"/>
          <w:i w:val="false"/>
          <w:sz w:val="20"/>
          <w:szCs w:val="24"/>
        </w:rPr>
        <w:t xml:space="preserve">, то протокол прерывается.</w:t>
      </w:r>
      <w:r/>
    </w:p>
    <w:p>
      <w:pPr>
        <w:pStyle w:val="1046"/>
        <w:jc w:val="both"/>
        <w:spacing w:after="0" w:before="0"/>
        <w:rPr>
          <w:rFonts w:cs="Calibri" w:eastAsia="Calibri"/>
          <w:i w:val="false"/>
          <w:sz w:val="20"/>
          <w:szCs w:val="24"/>
          <w:highlight w:val="none"/>
          <w:lang w:val="en-US"/>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jc w:val="both"/>
        <w:spacing w:after="0" w:before="0"/>
        <w:rPr>
          <w:rFonts w:ascii="Calibri" w:hAnsi="Calibri" w:cs="Calibri" w:eastAsia="Calibri"/>
          <w:i w:val="false"/>
          <w:sz w:val="20"/>
        </w:rPr>
      </w:pPr>
      <w:r>
        <w:rPr>
          <w:rFonts w:cs="Calibri" w:eastAsia="Calibri"/>
          <w:i w:val="false"/>
          <w:sz w:val="20"/>
          <w:szCs w:val="24"/>
          <w:highlight w:val="none"/>
          <w:lang w:val="en-US"/>
        </w:rPr>
        <w:tab/>
        <w:tab/>
        <w:tab/>
      </w:r>
      <w:r>
        <w:rPr>
          <w:rFonts w:cs="Calibri" w:eastAsia="Calibri"/>
          <w:i w:val="false"/>
          <w:sz w:val="20"/>
          <w:szCs w:val="24"/>
        </w:rPr>
        <w:t xml:space="preserve">Если</w:t>
      </w:r>
      <w:r>
        <w:rPr>
          <w:rFonts w:cs="Calibri" w:eastAsia="Calibri"/>
          <w:i w:val="false"/>
          <w:sz w:val="20"/>
          <w:szCs w:val="24"/>
        </w:rPr>
        <w:t xml:space="preserve"> </w:t>
      </w:r>
      <m:oMath>
        <m:r>
          <w:rPr>
            <w:rFonts w:ascii="Cambria Math" w:hAnsi="Cambria Math"/>
          </w:rPr>
          <m:rPr/>
          <m:t>≠</m:t>
        </m:r>
      </m:oMath>
      <w:r/>
      <w:r>
        <w:rPr>
          <w:rFonts w:cs="Calibri" w:eastAsia="Calibri"/>
          <w:i w:val="false"/>
          <w:sz w:val="20"/>
          <w:szCs w:val="24"/>
        </w:rPr>
        <w:t xml:space="preserve">, то протокол прерывается.</w:t>
      </w:r>
      <w:r>
        <w:rPr>
          <w:rFonts w:cs="Calibri" w:eastAsia="Calibri"/>
          <w:i w:val="false"/>
          <w:sz w:val="20"/>
          <w:szCs w:val="24"/>
          <w:highlight w:val="none"/>
          <w:lang w:val="en-US"/>
        </w:rPr>
      </w:r>
      <w:r>
        <w:rPr>
          <w:rFonts w:cs="Calibri" w:eastAsia="Calibri"/>
          <w:i w:val="false"/>
          <w:sz w:val="20"/>
          <w:szCs w:val="24"/>
          <w:highlight w:val="none"/>
          <w:lang w:val="en-US"/>
        </w:rP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K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6"/>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6"/>
        <w:ind w:firstLine="708"/>
        <w:jc w:val="both"/>
        <w:spacing w:after="0" w:before="0"/>
        <w:rPr>
          <w:rFonts w:ascii="Monospace" w:hAnsi="Monospace" w:cs="Monospace" w:eastAsia="Monospace"/>
          <w:color w:val="0D0D0D" w:themeColor="text1" w:themeTint="F2"/>
          <w:sz w:val="18"/>
          <w:szCs w:val="24"/>
          <w:highlight w:val="none"/>
          <w:lang w:val="en-US"/>
        </w:rPr>
      </w:pPr>
      <w:r>
        <w:rPr>
          <w:rFonts w:ascii="Monospace" w:hAnsi="Monospace" w:cs="Monospace" w:eastAsia="Monospace"/>
          <w:color w:val="0D0D0D" w:themeColor="text1" w:themeTint="F2"/>
          <w:sz w:val="18"/>
          <w:szCs w:val="24"/>
          <w:lang w:val="en-US"/>
        </w:rPr>
        <w:tab/>
        <w:t xml:space="preserve">var (</w:t>
      </w:r>
      <w:r/>
    </w:p>
    <w:p>
      <w:pPr>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lang w:val="en-US"/>
        </w:rPr>
        <w:t xml:space="preserve">pubsend</w:t>
        <w:tab/>
        <w:t xml:space="preserve">= PublicKeyToBytes(&amp;sender.PublicKey)</w:t>
      </w:r>
      <w:r/>
      <w:r>
        <w:rPr>
          <w:rFonts w:ascii="Monospace" w:hAnsi="Monospace" w:cs="Monospace" w:eastAsia="Monospace"/>
          <w:color w:val="0D0D0D" w:themeColor="text1" w:themeTint="F2"/>
          <w:sz w:val="18"/>
          <w:szCs w:val="24"/>
          <w:highlight w:val="none"/>
          <w:lang w:val="en-US"/>
        </w:rPr>
      </w:r>
      <w:r>
        <w:rPr>
          <w:rFonts w:ascii="Monospace" w:hAnsi="Monospace" w:cs="Monospace" w:eastAsia="Monospace"/>
          <w:color w:val="0D0D0D" w:themeColor="text1" w:themeTint="F2"/>
          <w:sz w:val="18"/>
          <w:szCs w:val="24"/>
          <w:highlight w:val="none"/>
          <w:lang w:val="en-US"/>
        </w:rP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r>
        <w:rPr>
          <w:rFonts w:ascii="Monospace" w:hAnsi="Monospace" w:cs="Monospace" w:eastAsia="Monospace"/>
          <w:color w:val="0D0D0D" w:themeColor="text1" w:themeTint="F2"/>
          <w:sz w:val="18"/>
          <w:szCs w:val="24"/>
          <w:lang w:val="en-US"/>
        </w:rPr>
      </w:r>
      <w:r/>
    </w:p>
    <w:p>
      <w:pPr>
        <w:pStyle w:val="1046"/>
        <w:ind w:firstLine="708"/>
        <w:jc w:val="both"/>
        <w:spacing w:after="0" w:before="0"/>
        <w:rPr>
          <w:rFonts w:ascii="Monospace" w:hAnsi="Monospace" w:cs="Monospace" w:eastAsia="Monospace"/>
          <w:color w:val="0D0D0D" w:themeColor="text1" w:themeTint="F2"/>
          <w:sz w:val="18"/>
          <w:szCs w:val="24"/>
          <w:highlight w:val="none"/>
          <w:lang w:val="en-US"/>
        </w:rPr>
      </w:pPr>
      <w:r>
        <w:rPr>
          <w:rFonts w:ascii="Monospace" w:hAnsi="Monospace" w:cs="Monospace" w:eastAsia="Monospace"/>
          <w:color w:val="0D0D0D" w:themeColor="text1" w:themeTint="F2"/>
          <w:sz w:val="18"/>
          <w:szCs w:val="24"/>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highlight w:val="none"/>
          <w:lang w:val="en-US"/>
        </w:rPr>
        <w:tab/>
      </w:r>
      <w:r>
        <w:rPr>
          <w:rFonts w:ascii="Monospace" w:hAnsi="Monospace" w:cs="Monospace" w:eastAsia="Monospace"/>
          <w:color w:val="0D0D0D" w:themeColor="text1" w:themeTint="F2"/>
          <w:sz w:val="18"/>
          <w:szCs w:val="24"/>
          <w:lang w:val="en-US"/>
        </w:rPr>
        <w:t xml:space="preserve">hash := HashSum(bytes.Join(</w:t>
      </w:r>
      <w:r/>
      <w:r/>
    </w:p>
    <w:p>
      <w:pPr>
        <w:pStyle w:val="1046"/>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pStyle w:val="1046"/>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session,</w:t>
      </w:r>
      <w:r>
        <w:rPr>
          <w:rFonts w:ascii="Monospace" w:hAnsi="Monospace" w:cs="Monospace" w:eastAsia="Monospace"/>
          <w:color w:val="0D0D0D"/>
          <w:sz w:val="18"/>
        </w:rPr>
      </w:r>
      <w:r/>
    </w:p>
    <w:p>
      <w:pPr>
        <w:pStyle w:val="1046"/>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data,</w:t>
      </w:r>
      <w:r>
        <w:rPr>
          <w:rFonts w:ascii="Monospace" w:hAnsi="Monospace" w:cs="Monospace" w:eastAsia="Monospace"/>
          <w:color w:val="0D0D0D"/>
          <w:sz w:val="18"/>
        </w:rPr>
      </w:r>
      <w:r/>
    </w:p>
    <w:p>
      <w:pPr>
        <w:pStyle w:val="1046"/>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pubsend,</w:t>
      </w:r>
      <w:r>
        <w:rPr>
          <w:rFonts w:ascii="Monospace" w:hAnsi="Monospace" w:cs="Monospace" w:eastAsia="Monospace"/>
          <w:color w:val="0D0D0D"/>
          <w:sz w:val="18"/>
        </w:rPr>
      </w:r>
      <w:r/>
    </w:p>
    <w:p>
      <w:pPr>
        <w:pStyle w:val="1046"/>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ab/>
        <w:t xml:space="preserve">PublicKeyToBytes(receiver),</w:t>
      </w:r>
      <w:r>
        <w:rPr>
          <w:rFonts w:ascii="Monospace" w:hAnsi="Monospace" w:cs="Monospace" w:eastAsia="Monospace"/>
          <w:color w:val="0D0D0D"/>
          <w:sz w:val="18"/>
        </w:rPr>
      </w:r>
      <w:r/>
    </w:p>
    <w:p>
      <w:pPr>
        <w:pStyle w:val="1046"/>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w:t>
      </w:r>
      <w:r>
        <w:rPr>
          <w:rFonts w:ascii="Monospace" w:hAnsi="Monospace" w:cs="Monospace" w:eastAsia="Monospace"/>
          <w:color w:val="0D0D0D"/>
          <w:sz w:val="18"/>
        </w:rPr>
      </w:r>
      <w:r/>
    </w:p>
    <w:p>
      <w:pPr>
        <w:pStyle w:val="1046"/>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ab/>
        <w:t xml:space="preserve">[]byte{},</w:t>
      </w:r>
      <w:r>
        <w:rPr>
          <w:rFonts w:ascii="Monospace" w:hAnsi="Monospace" w:cs="Monospace" w:eastAsia="Monospace"/>
          <w:color w:val="0D0D0D"/>
          <w:sz w:val="18"/>
        </w:rPr>
      </w:r>
      <w:r/>
    </w:p>
    <w:p>
      <w:pPr>
        <w:pStyle w:val="1046"/>
        <w:ind w:firstLine="708"/>
        <w:jc w:val="both"/>
        <w:spacing w:after="0" w:before="0"/>
        <w:rPr>
          <w:rFonts w:ascii="Monospace" w:hAnsi="Monospace" w:cs="Monospace" w:eastAsia="Monospace"/>
          <w:color w:val="0D0D0D"/>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color w:val="0D0D0D"/>
          <w:sz w:val="18"/>
        </w:rPr>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EncryptS(session, pubsend),</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EncryptA(receiver, session),</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EncryptS(session, data),</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hash,</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EncryptS(session, </w:t>
      </w:r>
      <w:r>
        <w:rPr>
          <w:rFonts w:ascii="Monospace" w:hAnsi="Monospace" w:cs="Monospace" w:eastAsia="Monospace"/>
          <w:color w:val="0D0D0D" w:themeColor="text1" w:themeTint="F2"/>
          <w:sz w:val="18"/>
          <w:szCs w:val="24"/>
          <w:lang w:val="en-US"/>
        </w:rPr>
        <w:t xml:space="preserve">Sign(sender, hash)</w:t>
      </w:r>
      <w:r/>
      <w:r>
        <w:rPr>
          <w:rFonts w:ascii="Monospace" w:hAnsi="Monospace" w:cs="Monospace" w:eastAsia="Monospace"/>
          <w:color w:val="0D0D0D" w:themeColor="text1" w:themeTint="F2"/>
          <w:sz w:val="18"/>
          <w:szCs w:val="24"/>
          <w:lang w:val="en-US"/>
        </w:rPr>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rFonts w:ascii="Times New Roman" w:hAnsi="Times New Roman" w:cs="Times New Roman" w:eastAsia="Times New Roman"/>
          <w:sz w:val="24"/>
          <w:szCs w:val="24"/>
          <w:highlight w:val="none"/>
        </w:rPr>
      </w:r>
      <w:r/>
      <w:r>
        <w:rPr>
          <w:rFonts w:ascii="Times New Roman" w:hAnsi="Times New Roman" w:cs="Times New Roman" w:eastAsia="Times New Roman"/>
        </w:rPr>
      </w:r>
      <w:r>
        <w:rPr>
          <w:rFonts w:ascii="Times New Roman" w:hAnsi="Times New Roman" w:cs="Times New Roman" w:eastAsia="Times New Roman"/>
        </w:rP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
        <w:rPr>
          <w:rFonts w:ascii="Monospace" w:hAnsi="Monospace" w:cs="Monospace" w:eastAsia="Monospace"/>
          <w:color w:val="0D0D0D" w:themeColor="text1" w:themeTint="F2"/>
          <w:sz w:val="18"/>
          <w:lang w:val="en-US"/>
        </w:rPr>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w:t>
      </w:r>
      <w:r>
        <w:rPr>
          <w:rFonts w:ascii="Monospace" w:hAnsi="Monospace" w:cs="Monospace" w:eastAsia="Monospace"/>
          <w:color w:val="0D0D0D" w:themeColor="text1" w:themeTint="F2"/>
          <w:sz w:val="18"/>
          <w:lang w:val="en-US"/>
        </w:rPr>
        <w:t xml:space="preserve">pack.Body.Hash</w:t>
      </w:r>
      <w:r/>
      <w:r>
        <w:rPr>
          <w:rFonts w:ascii="Monospace" w:hAnsi="Monospace" w:cs="Monospace" w:eastAsia="Monospace"/>
          <w:color w:val="0D0D0D" w:themeColor="text1" w:themeTint="F2"/>
          <w:sz w:val="18"/>
          <w:lang w:val="en-US"/>
        </w:rPr>
        <w:t xml:space="preserve">, C, pack.Body.Npow)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session := DecryptA(receiver, </w:t>
      </w:r>
      <w:r>
        <w:rPr>
          <w:rFonts w:ascii="Monospace" w:hAnsi="Monospace" w:cs="Monospace" w:eastAsia="Monospace"/>
          <w:color w:val="0D0D0D" w:themeColor="text1" w:themeTint="F2"/>
          <w:sz w:val="18"/>
          <w:lang w:val="en-US"/>
        </w:rPr>
        <w:t xml:space="preserve">pack.Head.Session</w:t>
      </w:r>
      <w:r/>
      <w:r>
        <w:rPr>
          <w:rFonts w:ascii="Monospace" w:hAnsi="Monospace" w:cs="Monospace" w:eastAsia="Monospace"/>
          <w:color w:val="0D0D0D" w:themeColor="text1" w:themeTint="F2"/>
          <w:sz w:val="18"/>
          <w:lang w:val="en-US"/>
        </w:rPr>
      </w:r>
      <w:r>
        <w:rPr>
          <w:rFonts w:ascii="Monospace" w:hAnsi="Monospace" w:cs="Monospace" w:eastAsia="Monospace"/>
          <w:color w:val="0D0D0D" w:themeColor="text1" w:themeTint="F2"/>
          <w:sz w:val="18"/>
          <w:lang w:val="en-US"/>
        </w:rPr>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session </w:t>
      </w:r>
      <w:r/>
      <w:r>
        <w:rPr>
          <w:rFonts w:ascii="Monospace" w:hAnsi="Monospace" w:cs="Monospace" w:eastAsia="Monospace"/>
          <w:color w:val="0D0D0D" w:themeColor="text1" w:themeTint="F2"/>
          <w:sz w:val="18"/>
          <w:lang w:val="en-US"/>
        </w:rPr>
        <w:t xml:space="preserve">== nil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pack.Head.Sender</w:t>
      </w:r>
      <w:r/>
      <w:r>
        <w:rPr>
          <w:rFonts w:ascii="Monospace" w:hAnsi="Monospace" w:cs="Monospace" w:eastAsia="Monospace"/>
          <w:color w:val="0D0D0D" w:themeColor="text1" w:themeTint="F2"/>
          <w:sz w:val="18"/>
          <w:lang w:val="en-US"/>
        </w:rPr>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6"/>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6"/>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pack.Body.Sign</w:t>
      </w:r>
      <w:r/>
      <w:r>
        <w:rPr>
          <w:rFonts w:ascii="Monospace" w:hAnsi="Monospace" w:cs="Monospace" w:eastAsia="Monospace"/>
          <w:color w:val="0D0D0D" w:themeColor="text1" w:themeTint="F2"/>
          <w:sz w:val="18"/>
          <w:lang w:val="en-US"/>
        </w:rPr>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w:t>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pack.Body.Data</w:t>
      </w:r>
      <w:r/>
      <w:r>
        <w:rPr>
          <w:rFonts w:ascii="Monospace" w:hAnsi="Monospace" w:cs="Monospace" w:eastAsia="Monospace"/>
          <w:color w:val="0D0D0D" w:themeColor="text1" w:themeTint="F2"/>
          <w:sz w:val="18"/>
          <w:lang w:val="en-US"/>
        </w:rPr>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r>
      <w:r>
        <w:rPr>
          <w:rFonts w:ascii="Monospace" w:hAnsi="Monospace" w:cs="Monospace" w:eastAsia="Monospace"/>
          <w:color w:val="0D0D0D" w:themeColor="text1" w:themeTint="F2"/>
          <w:sz w:val="18"/>
          <w:lang w:val="en-US"/>
        </w:rPr>
        <w:t xml:space="preserve">session</w:t>
      </w:r>
      <w:r>
        <w:rPr>
          <w:rFonts w:ascii="Monospace" w:hAnsi="Monospace" w:cs="Monospace" w:eastAsia="Monospace"/>
          <w:color w:val="0D0D0D" w:themeColor="text1" w:themeTint="F2"/>
          <w:sz w:val="18"/>
          <w:lang w:val="en-US"/>
        </w:rPr>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6"/>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rPr>
        <w:t xml:space="preserve">ии. Другая проблема заключается в отсутствии каких бы то ни было видимых метаданных (хеша пакета,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rPr>
        <w:t xml:space="preserve">Таким образом, о</w:t>
      </w:r>
      <w:r>
        <w:rPr>
          <w:rFonts w:ascii="Times New Roman" w:hAnsi="Times New Roman" w:cs="Times New Roman" w:eastAsia="Times New Roman"/>
          <w:sz w:val="24"/>
          <w:szCs w:val="24"/>
        </w:rPr>
        <w:t xml:space="preserve">тсутствие метаданных равносильно отсут</w:t>
      </w:r>
      <w:r>
        <w:rPr>
          <w:rFonts w:ascii="Times New Roman" w:hAnsi="Times New Roman" w:cs="Times New Roman" w:eastAsia="Times New Roman"/>
          <w:sz w:val="24"/>
          <w:szCs w:val="24"/>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b/>
          <w:sz w:val="28"/>
          <w:szCs w:val="24"/>
        </w:rPr>
      </w:r>
      <w:bookmarkStart w:id="21" w:name="_temp_Заключение"/>
      <w:r/>
      <w:bookmarkEnd w:id="21"/>
      <w:r/>
      <w:bookmarkStart w:id="22" w:name="Заключение"/>
      <w:r/>
      <w:bookmarkEnd w:id="22"/>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6"/>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6"/>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Список литературы</w:t>
      </w:r>
      <w:bookmarkStart w:id="23" w:name="Список_литературы"/>
      <w:r>
        <w:rPr>
          <w:rFonts w:ascii="Times New Roman" w:hAnsi="Times New Roman" w:cs="Times New Roman" w:eastAsia="Times New Roman"/>
          <w:b/>
          <w:sz w:val="28"/>
          <w:szCs w:val="24"/>
        </w:rPr>
      </w:r>
      <w:bookmarkEnd w:id="23"/>
      <w:r>
        <w:rPr>
          <w:rFonts w:ascii="Times New Roman" w:hAnsi="Times New Roman" w:cs="Times New Roman" w:eastAsia="Times New Roman"/>
          <w:b/>
          <w:sz w:val="28"/>
          <w:szCs w:val="24"/>
        </w:rPr>
        <w:t xml:space="preserve"> </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7"/>
        <w:numPr>
          <w:ilvl w:val="0"/>
          <w:numId w:val="1"/>
        </w:numPr>
        <w:contextualSpacing w:val="true"/>
        <w:jc w:val="both"/>
        <w:spacing w:after="0" w:before="0"/>
        <w:rPr>
          <w:rFonts w:ascii="Times New Roman" w:hAnsi="Times New Roman" w:cs="Times New Roman" w:eastAsia="Times New Roman"/>
          <w:sz w:val="24"/>
        </w:rPr>
      </w:pPr>
      <w:r>
        <w:rPr>
          <w:rStyle w:val="1097"/>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8"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7"/>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9"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7"/>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7"/>
          <w:color w:val="000000"/>
          <w:sz w:val="24"/>
        </w:rPr>
        <w:t xml:space="preserve"> </w:t>
      </w:r>
      <w:hyperlink r:id="rId20" w:tooltip="https://cyberleninka.ru/article/n/anonimnost-v-globalnyh-setyah" w:history="1">
        <w:r>
          <w:rPr>
            <w:sz w:val="24"/>
          </w:rPr>
          <w:t xml:space="preserve">https://cyberleninka.ru/article/n/anonimnost-v-globalnyh-setyah</w:t>
        </w:r>
      </w:hyperlink>
      <w:r>
        <w:rPr>
          <w:rStyle w:val="1097"/>
          <w:color w:val="000000"/>
          <w:sz w:val="24"/>
        </w:rPr>
        <w:t xml:space="preserve"> </w:t>
      </w:r>
      <w:r>
        <w:rPr>
          <w:rFonts w:ascii="Times New Roman" w:hAnsi="Times New Roman" w:cs="Times New Roman" w:eastAsia="Times New Roman"/>
          <w:sz w:val="24"/>
        </w:rPr>
        <w:t xml:space="preserve"> (дата обращения: 04.01.2022).</w:t>
      </w:r>
      <w:r/>
    </w:p>
    <w:p>
      <w:pPr>
        <w:pStyle w:val="1127"/>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21"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7"/>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7"/>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2"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7"/>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3"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7"/>
          <w:rFonts w:ascii="Times New Roman" w:hAnsi="Times New Roman" w:cs="Times New Roman" w:eastAsia="Times New Roman"/>
          <w:color w:val="000000"/>
          <w:sz w:val="24"/>
        </w:rPr>
        <w:t xml:space="preserve"> </w:t>
      </w:r>
      <w:r/>
    </w:p>
    <w:p>
      <w:pPr>
        <w:pStyle w:val="1127"/>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4"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7"/>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5"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8"/>
        <w:numPr>
          <w:ilvl w:val="0"/>
          <w:numId w:val="1"/>
        </w:numPr>
        <w:jc w:val="both"/>
        <w:spacing w:after="0" w:afterAutospacing="0" w:before="0" w:beforeAutospacing="0"/>
        <w:shd w:val="clear" w:color="FFFFFF" w:fill="FFFFFF"/>
        <w:rPr>
          <w:color w:val="000000"/>
          <w:sz w:val="24"/>
        </w:rPr>
      </w:pPr>
      <w:r>
        <w:rPr>
          <w:rStyle w:val="1097"/>
          <w:color w:val="000000"/>
          <w:sz w:val="24"/>
        </w:rPr>
        <w:t xml:space="preserve">NETSUKUKU RFC документация</w:t>
      </w:r>
      <w:r>
        <w:rPr>
          <w:rFonts w:cs="Times New Roman" w:eastAsia="Times New Roman"/>
          <w:sz w:val="24"/>
        </w:rPr>
        <w:t xml:space="preserve"> [Электронный ресурс].</w:t>
      </w:r>
      <w:r>
        <w:rPr>
          <w:rStyle w:val="1097"/>
          <w:color w:val="000000"/>
          <w:sz w:val="24"/>
        </w:rPr>
        <w:t xml:space="preserve"> </w:t>
      </w:r>
      <w:hyperlink r:id="rId26" w:tooltip="http://netsukuku.freaknet.org/sourcedocs/main_doc/ntk_rfc/" w:history="1">
        <w:r>
          <w:rPr>
            <w:sz w:val="24"/>
          </w:rPr>
        </w:r>
        <w:r>
          <w:rPr>
            <w:rFonts w:cs="Times New Roman" w:eastAsia="Times New Roman"/>
            <w:sz w:val="24"/>
          </w:rPr>
          <w:t xml:space="preserve">— Режим доступа: </w:t>
        </w:r>
        <w:r>
          <w:rPr>
            <w:sz w:val="24"/>
          </w:rPr>
          <w:t xml:space="preserve">http://netsukuku.freaknet.org/sourcedocs/main_doc/ntk_rfc/</w:t>
        </w:r>
      </w:hyperlink>
      <w:r>
        <w:rPr>
          <w:rStyle w:val="1097"/>
          <w:color w:val="000000"/>
          <w:sz w:val="24"/>
        </w:rPr>
        <w:t xml:space="preserve"> </w:t>
      </w:r>
      <w:r>
        <w:rPr>
          <w:rFonts w:cs="Times New Roman" w:eastAsia="Times New Roman"/>
          <w:sz w:val="24"/>
        </w:rPr>
        <w:t xml:space="preserve">(дата обращения: 31.12.2021).</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7" w:tooltip="https://cyberleninka.ru/article/n/kaleydoskop-vpn-tehnologiy" w:history="1">
        <w:r>
          <w:rPr>
            <w:sz w:val="24"/>
          </w:rPr>
          <w:t xml:space="preserve">https://cyberleninka.ru/article/n/kaleydoskop-vpn-tehnologiy</w:t>
        </w:r>
      </w:hyperlink>
      <w:r>
        <w:rPr>
          <w:rStyle w:val="1097"/>
          <w:color w:val="000000"/>
          <w:sz w:val="24"/>
        </w:rPr>
        <w:t xml:space="preserve"> </w:t>
      </w:r>
      <w:r>
        <w:rPr>
          <w:rFonts w:cs="Times New Roman" w:eastAsia="Times New Roman"/>
          <w:sz w:val="24"/>
        </w:rPr>
        <w:t xml:space="preserve"> (дата обращения: 02.01.2022).</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9"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30"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31"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2"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8"/>
        <w:numPr>
          <w:ilvl w:val="0"/>
          <w:numId w:val="1"/>
        </w:numPr>
        <w:jc w:val="both"/>
        <w:spacing w:after="0" w:afterAutospacing="0" w:before="0" w:beforeAutospacing="0"/>
        <w:shd w:val="clear" w:color="FFFFFF" w:fill="FFFFFF"/>
        <w:rPr>
          <w:color w:val="000000"/>
          <w:sz w:val="24"/>
        </w:rPr>
      </w:pPr>
      <w:r>
        <w:rPr>
          <w:rStyle w:val="1097"/>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3"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4"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8"/>
        <w:numPr>
          <w:ilvl w:val="0"/>
          <w:numId w:val="1"/>
        </w:numPr>
        <w:jc w:val="both"/>
        <w:spacing w:after="0" w:afterAutospacing="0" w:before="0" w:beforeAutospacing="0"/>
        <w:shd w:val="clear" w:color="FFFFFF" w:fill="FFFFFF"/>
        <w:rPr>
          <w:color w:val="000000"/>
          <w:sz w:val="24"/>
        </w:rPr>
      </w:pPr>
      <w:r>
        <w:rPr>
          <w:rStyle w:val="1097"/>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8"/>
        <w:numPr>
          <w:ilvl w:val="0"/>
          <w:numId w:val="1"/>
        </w:numPr>
        <w:jc w:val="both"/>
        <w:spacing w:after="0" w:afterAutospacing="0" w:before="0" w:beforeAutospacing="0"/>
        <w:shd w:val="clear" w:color="FFFFFF" w:fill="FFFFFF"/>
        <w:rPr>
          <w:color w:val="000000"/>
          <w:sz w:val="24"/>
        </w:rPr>
      </w:pPr>
      <w:r>
        <w:rPr>
          <w:rStyle w:val="1097"/>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5"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6"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7"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8"/>
        <w:numPr>
          <w:ilvl w:val="0"/>
          <w:numId w:val="1"/>
        </w:numPr>
        <w:jc w:val="both"/>
        <w:spacing w:after="0" w:afterAutospacing="0" w:before="0" w:beforeAutospacing="0"/>
        <w:shd w:val="clear" w:color="FFFFFF" w:fill="FFFFFF"/>
        <w:rPr>
          <w:color w:val="000000"/>
          <w:sz w:val="24"/>
        </w:rPr>
      </w:pPr>
      <w:r>
        <w:rPr>
          <w:rStyle w:val="1097"/>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8"/>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14"/>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1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15"/>
        <w:ind w:firstLine="708"/>
        <w:jc w:val="both"/>
        <w:spacing w:after="28" w:afterAutospacing="0" w:before="0"/>
        <w:rPr>
          <w:rFonts w:ascii="Times New Roman" w:hAnsi="Times New Roman" w:cs="Times New Roman" w:eastAsia="Times New Roman"/>
        </w:rPr>
      </w:pPr>
      <w:r>
        <w:rPr>
          <w:rStyle w:val="1098"/>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15"/>
        <w:ind w:firstLine="708"/>
        <w:jc w:val="both"/>
        <w:spacing w:after="40" w:before="0"/>
        <w:rPr>
          <w:rFonts w:ascii="Times New Roman" w:hAnsi="Times New Roman" w:cs="Times New Roman" w:eastAsia="Times New Roman"/>
        </w:rPr>
      </w:pPr>
      <w:r>
        <w:rPr>
          <w:rStyle w:val="1098"/>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46"/>
        <w:ind w:firstLine="708"/>
        <w:jc w:val="both"/>
        <w:spacing w:after="0" w:before="0"/>
        <w:rPr>
          <w:rFonts w:ascii="Times New Roman" w:hAnsi="Times New Roman" w:cs="Times New Roman" w:eastAsia="Times New Roman"/>
          <w:sz w:val="22"/>
          <w:highlight w:val="none"/>
        </w:rPr>
      </w:pPr>
      <w:r>
        <w:rPr>
          <w:rStyle w:val="1098"/>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6"/>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6"/>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6"/>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15"/>
        <w:ind w:firstLine="708"/>
        <w:jc w:val="both"/>
        <w:spacing w:lineRule="auto" w:line="259" w:after="0" w:afterAutospacing="0" w:before="0"/>
        <w:rPr>
          <w:rFonts w:ascii="Times New Roman" w:hAnsi="Times New Roman" w:cs="Times New Roman" w:eastAsia="Times New Roman"/>
        </w:rPr>
      </w:pPr>
      <w:r>
        <w:rPr>
          <w:rStyle w:val="1098"/>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15"/>
        <w:ind w:firstLine="708"/>
        <w:jc w:val="both"/>
        <w:spacing w:after="40" w:before="0"/>
        <w:rPr>
          <w:rFonts w:ascii="Times New Roman" w:hAnsi="Times New Roman" w:cs="Times New Roman" w:eastAsia="Times New Roman"/>
          <w:sz w:val="22"/>
        </w:rPr>
      </w:pPr>
      <w:r>
        <w:rPr>
          <w:rStyle w:val="1098"/>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6"/>
        <w:ind w:firstLine="708"/>
        <w:jc w:val="both"/>
        <w:spacing w:after="0" w:before="0"/>
        <w:rPr>
          <w:rFonts w:ascii="Times New Roman" w:hAnsi="Times New Roman" w:cs="Times New Roman" w:eastAsia="Times New Roman"/>
          <w:sz w:val="22"/>
          <w:highlight w:val="none"/>
        </w:rPr>
      </w:pPr>
      <w:r>
        <w:rPr>
          <w:rStyle w:val="1098"/>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6"/>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6"/>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6"/>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6"/>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6"/>
        <w:ind w:firstLine="708"/>
        <w:jc w:val="both"/>
        <w:spacing w:after="0" w:before="0"/>
        <w:rPr>
          <w:rFonts w:ascii="Times New Roman" w:hAnsi="Times New Roman" w:cs="Times New Roman" w:eastAsia="Times New Roman"/>
          <w:sz w:val="22"/>
          <w:szCs w:val="24"/>
          <w:highlight w:val="none"/>
        </w:rPr>
      </w:pPr>
      <w:r>
        <w:rPr>
          <w:rStyle w:val="1098"/>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6"/>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6"/>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6"/>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6"/>
        <w:ind w:firstLine="708"/>
        <w:jc w:val="both"/>
        <w:spacing w:after="0" w:before="0"/>
        <w:rPr>
          <w:rFonts w:ascii="Times New Roman" w:hAnsi="Times New Roman" w:cs="Times New Roman" w:eastAsia="Times New Roman"/>
          <w:sz w:val="22"/>
          <w:szCs w:val="24"/>
          <w:highlight w:val="none"/>
        </w:rPr>
      </w:pPr>
      <w:r>
        <w:rPr>
          <w:rStyle w:val="1098"/>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6"/>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6"/>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6"/>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6"/>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6"/>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15"/>
        <w:ind w:firstLine="708"/>
        <w:jc w:val="both"/>
        <w:spacing w:after="40" w:before="0"/>
        <w:rPr>
          <w:rFonts w:ascii="Times New Roman" w:hAnsi="Times New Roman" w:cs="Times New Roman" w:eastAsia="Times New Roman"/>
          <w:sz w:val="22"/>
          <w:szCs w:val="24"/>
          <w:highlight w:val="none"/>
        </w:rPr>
      </w:pPr>
      <w:r>
        <w:rPr>
          <w:rStyle w:val="1098"/>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43">
    <w:name w:val="Hyperlink"/>
    <w:uiPriority w:val="99"/>
    <w:unhideWhenUsed/>
    <w:rPr>
      <w:color w:val="0000FF" w:themeColor="hyperlink"/>
      <w:u w:val="single"/>
    </w:rPr>
  </w:style>
  <w:style w:type="character" w:styleId="1044">
    <w:name w:val="footnote reference"/>
    <w:basedOn w:val="1061"/>
    <w:uiPriority w:val="99"/>
    <w:unhideWhenUsed/>
    <w:rPr>
      <w:vertAlign w:val="superscript"/>
    </w:rPr>
  </w:style>
  <w:style w:type="character" w:styleId="1045">
    <w:name w:val="endnote reference"/>
    <w:basedOn w:val="1061"/>
    <w:uiPriority w:val="99"/>
    <w:semiHidden/>
    <w:unhideWhenUsed/>
    <w:rPr>
      <w:vertAlign w:val="superscript"/>
    </w:rPr>
  </w:style>
  <w:style w:type="paragraph" w:styleId="1046"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7">
    <w:name w:val="Heading 1"/>
    <w:basedOn w:val="1046"/>
    <w:next w:val="1046"/>
    <w:qFormat/>
    <w:uiPriority w:val="9"/>
    <w:rPr>
      <w:rFonts w:ascii="Arial" w:hAnsi="Arial" w:cs="Arial" w:eastAsia="Arial"/>
      <w:sz w:val="40"/>
      <w:szCs w:val="40"/>
    </w:rPr>
    <w:pPr>
      <w:keepLines/>
      <w:keepNext/>
      <w:spacing w:after="200" w:before="480"/>
      <w:outlineLvl w:val="0"/>
    </w:pPr>
  </w:style>
  <w:style w:type="paragraph" w:styleId="1048">
    <w:name w:val="Heading 2"/>
    <w:basedOn w:val="1046"/>
    <w:next w:val="1046"/>
    <w:qFormat/>
    <w:uiPriority w:val="9"/>
    <w:unhideWhenUsed/>
    <w:rPr>
      <w:rFonts w:ascii="Arial" w:hAnsi="Arial" w:cs="Arial" w:eastAsia="Arial"/>
      <w:sz w:val="34"/>
    </w:rPr>
    <w:pPr>
      <w:keepLines/>
      <w:keepNext/>
      <w:spacing w:after="200" w:before="360"/>
      <w:outlineLvl w:val="1"/>
    </w:pPr>
  </w:style>
  <w:style w:type="paragraph" w:styleId="1049">
    <w:name w:val="Heading 3"/>
    <w:basedOn w:val="1046"/>
    <w:next w:val="1046"/>
    <w:qFormat/>
    <w:uiPriority w:val="9"/>
    <w:unhideWhenUsed/>
    <w:rPr>
      <w:rFonts w:ascii="Arial" w:hAnsi="Arial" w:cs="Arial" w:eastAsia="Arial"/>
      <w:sz w:val="30"/>
      <w:szCs w:val="30"/>
    </w:rPr>
    <w:pPr>
      <w:keepLines/>
      <w:keepNext/>
      <w:spacing w:after="200" w:before="320"/>
      <w:outlineLvl w:val="2"/>
    </w:pPr>
  </w:style>
  <w:style w:type="paragraph" w:styleId="1050">
    <w:name w:val="Heading 4"/>
    <w:basedOn w:val="1046"/>
    <w:next w:val="1046"/>
    <w:qFormat/>
    <w:uiPriority w:val="9"/>
    <w:unhideWhenUsed/>
    <w:rPr>
      <w:rFonts w:ascii="Arial" w:hAnsi="Arial" w:cs="Arial" w:eastAsia="Arial"/>
      <w:b/>
      <w:bCs/>
      <w:sz w:val="26"/>
      <w:szCs w:val="26"/>
    </w:rPr>
    <w:pPr>
      <w:keepLines/>
      <w:keepNext/>
      <w:spacing w:after="200" w:before="320"/>
      <w:outlineLvl w:val="3"/>
    </w:pPr>
  </w:style>
  <w:style w:type="paragraph" w:styleId="1051">
    <w:name w:val="Heading 5"/>
    <w:basedOn w:val="1046"/>
    <w:next w:val="1046"/>
    <w:qFormat/>
    <w:uiPriority w:val="9"/>
    <w:unhideWhenUsed/>
    <w:rPr>
      <w:rFonts w:ascii="Arial" w:hAnsi="Arial" w:cs="Arial" w:eastAsia="Arial"/>
      <w:b/>
      <w:bCs/>
      <w:sz w:val="24"/>
      <w:szCs w:val="24"/>
    </w:rPr>
    <w:pPr>
      <w:keepLines/>
      <w:keepNext/>
      <w:spacing w:after="200" w:before="320"/>
      <w:outlineLvl w:val="4"/>
    </w:pPr>
  </w:style>
  <w:style w:type="paragraph" w:styleId="1052">
    <w:name w:val="Heading 6"/>
    <w:basedOn w:val="1046"/>
    <w:next w:val="1046"/>
    <w:qFormat/>
    <w:uiPriority w:val="9"/>
    <w:unhideWhenUsed/>
    <w:rPr>
      <w:rFonts w:ascii="Arial" w:hAnsi="Arial" w:cs="Arial" w:eastAsia="Arial"/>
      <w:b/>
      <w:bCs/>
    </w:rPr>
    <w:pPr>
      <w:keepLines/>
      <w:keepNext/>
      <w:spacing w:after="200" w:before="320"/>
      <w:outlineLvl w:val="5"/>
    </w:pPr>
  </w:style>
  <w:style w:type="paragraph" w:styleId="1053">
    <w:name w:val="Heading 7"/>
    <w:basedOn w:val="1046"/>
    <w:next w:val="1046"/>
    <w:qFormat/>
    <w:uiPriority w:val="9"/>
    <w:unhideWhenUsed/>
    <w:rPr>
      <w:rFonts w:ascii="Arial" w:hAnsi="Arial" w:cs="Arial" w:eastAsia="Arial"/>
      <w:b/>
      <w:bCs/>
      <w:i/>
      <w:iCs/>
    </w:rPr>
    <w:pPr>
      <w:keepLines/>
      <w:keepNext/>
      <w:spacing w:after="200" w:before="320"/>
      <w:outlineLvl w:val="6"/>
    </w:pPr>
  </w:style>
  <w:style w:type="paragraph" w:styleId="1054">
    <w:name w:val="Heading 8"/>
    <w:basedOn w:val="1046"/>
    <w:next w:val="1046"/>
    <w:qFormat/>
    <w:uiPriority w:val="9"/>
    <w:unhideWhenUsed/>
    <w:rPr>
      <w:rFonts w:ascii="Arial" w:hAnsi="Arial" w:cs="Arial" w:eastAsia="Arial"/>
      <w:i/>
      <w:iCs/>
    </w:rPr>
    <w:pPr>
      <w:keepLines/>
      <w:keepNext/>
      <w:spacing w:after="200" w:before="320"/>
      <w:outlineLvl w:val="7"/>
    </w:pPr>
  </w:style>
  <w:style w:type="paragraph" w:styleId="1055">
    <w:name w:val="Heading 9"/>
    <w:basedOn w:val="1046"/>
    <w:next w:val="1046"/>
    <w:qFormat/>
    <w:uiPriority w:val="9"/>
    <w:unhideWhenUsed/>
    <w:rPr>
      <w:rFonts w:ascii="Arial" w:hAnsi="Arial" w:cs="Arial" w:eastAsia="Arial"/>
      <w:i/>
      <w:iCs/>
      <w:sz w:val="21"/>
      <w:szCs w:val="21"/>
    </w:rPr>
    <w:pPr>
      <w:keepLines/>
      <w:keepNext/>
      <w:spacing w:after="200" w:before="320"/>
      <w:outlineLvl w:val="8"/>
    </w:pPr>
  </w:style>
  <w:style w:type="character" w:styleId="1056">
    <w:name w:val="Интернет-ссылка"/>
    <w:uiPriority w:val="99"/>
    <w:unhideWhenUsed/>
    <w:rPr>
      <w:color w:val="0563C1" w:themeColor="hyperlink"/>
      <w:u w:val="single"/>
    </w:rPr>
  </w:style>
  <w:style w:type="character" w:styleId="1057">
    <w:name w:val="Привязка сноски"/>
    <w:rPr>
      <w:vertAlign w:val="superscript"/>
    </w:rPr>
  </w:style>
  <w:style w:type="character" w:styleId="1058">
    <w:name w:val="Footnote Characters"/>
    <w:basedOn w:val="1061"/>
    <w:qFormat/>
    <w:uiPriority w:val="99"/>
    <w:unhideWhenUsed/>
    <w:rPr>
      <w:vertAlign w:val="superscript"/>
    </w:rPr>
  </w:style>
  <w:style w:type="character" w:styleId="1059">
    <w:name w:val="Привязка концевой сноски"/>
    <w:rPr>
      <w:vertAlign w:val="superscript"/>
    </w:rPr>
  </w:style>
  <w:style w:type="character" w:styleId="1060">
    <w:name w:val="Endnote Characters"/>
    <w:basedOn w:val="1061"/>
    <w:qFormat/>
    <w:uiPriority w:val="99"/>
    <w:semiHidden/>
    <w:unhideWhenUsed/>
    <w:rPr>
      <w:vertAlign w:val="superscript"/>
    </w:rPr>
  </w:style>
  <w:style w:type="character" w:styleId="1061" w:default="1">
    <w:name w:val="Default Paragraph Font"/>
    <w:qFormat/>
    <w:uiPriority w:val="1"/>
    <w:semiHidden/>
    <w:unhideWhenUsed/>
  </w:style>
  <w:style w:type="character" w:styleId="1062" w:customStyle="1">
    <w:name w:val="Heading 1 Char"/>
    <w:basedOn w:val="1061"/>
    <w:qFormat/>
    <w:uiPriority w:val="9"/>
    <w:rPr>
      <w:rFonts w:ascii="Arial" w:hAnsi="Arial" w:cs="Arial" w:eastAsia="Arial"/>
      <w:sz w:val="40"/>
      <w:szCs w:val="40"/>
    </w:rPr>
  </w:style>
  <w:style w:type="character" w:styleId="1063" w:customStyle="1">
    <w:name w:val="Heading 2 Char"/>
    <w:basedOn w:val="1061"/>
    <w:qFormat/>
    <w:uiPriority w:val="9"/>
    <w:rPr>
      <w:rFonts w:ascii="Arial" w:hAnsi="Arial" w:cs="Arial" w:eastAsia="Arial"/>
      <w:sz w:val="34"/>
    </w:rPr>
  </w:style>
  <w:style w:type="character" w:styleId="1064" w:customStyle="1">
    <w:name w:val="Heading 3 Char"/>
    <w:basedOn w:val="1061"/>
    <w:qFormat/>
    <w:uiPriority w:val="9"/>
    <w:rPr>
      <w:rFonts w:ascii="Arial" w:hAnsi="Arial" w:cs="Arial" w:eastAsia="Arial"/>
      <w:sz w:val="30"/>
      <w:szCs w:val="30"/>
    </w:rPr>
  </w:style>
  <w:style w:type="character" w:styleId="1065" w:customStyle="1">
    <w:name w:val="Heading 4 Char"/>
    <w:basedOn w:val="1061"/>
    <w:qFormat/>
    <w:uiPriority w:val="9"/>
    <w:rPr>
      <w:rFonts w:ascii="Arial" w:hAnsi="Arial" w:cs="Arial" w:eastAsia="Arial"/>
      <w:b/>
      <w:bCs/>
      <w:sz w:val="26"/>
      <w:szCs w:val="26"/>
    </w:rPr>
  </w:style>
  <w:style w:type="character" w:styleId="1066" w:customStyle="1">
    <w:name w:val="Heading 5 Char"/>
    <w:basedOn w:val="1061"/>
    <w:qFormat/>
    <w:uiPriority w:val="9"/>
    <w:rPr>
      <w:rFonts w:ascii="Arial" w:hAnsi="Arial" w:cs="Arial" w:eastAsia="Arial"/>
      <w:b/>
      <w:bCs/>
      <w:sz w:val="24"/>
      <w:szCs w:val="24"/>
    </w:rPr>
  </w:style>
  <w:style w:type="character" w:styleId="1067" w:customStyle="1">
    <w:name w:val="Heading 6 Char"/>
    <w:basedOn w:val="1061"/>
    <w:qFormat/>
    <w:uiPriority w:val="9"/>
    <w:rPr>
      <w:rFonts w:ascii="Arial" w:hAnsi="Arial" w:cs="Arial" w:eastAsia="Arial"/>
      <w:b/>
      <w:bCs/>
      <w:sz w:val="22"/>
      <w:szCs w:val="22"/>
    </w:rPr>
  </w:style>
  <w:style w:type="character" w:styleId="1068" w:customStyle="1">
    <w:name w:val="Heading 7 Char"/>
    <w:basedOn w:val="1061"/>
    <w:qFormat/>
    <w:uiPriority w:val="9"/>
    <w:rPr>
      <w:rFonts w:ascii="Arial" w:hAnsi="Arial" w:cs="Arial" w:eastAsia="Arial"/>
      <w:b/>
      <w:bCs/>
      <w:i/>
      <w:iCs/>
      <w:sz w:val="22"/>
      <w:szCs w:val="22"/>
    </w:rPr>
  </w:style>
  <w:style w:type="character" w:styleId="1069" w:customStyle="1">
    <w:name w:val="Heading 8 Char"/>
    <w:basedOn w:val="1061"/>
    <w:qFormat/>
    <w:uiPriority w:val="9"/>
    <w:rPr>
      <w:rFonts w:ascii="Arial" w:hAnsi="Arial" w:cs="Arial" w:eastAsia="Arial"/>
      <w:i/>
      <w:iCs/>
      <w:sz w:val="22"/>
      <w:szCs w:val="22"/>
    </w:rPr>
  </w:style>
  <w:style w:type="character" w:styleId="1070" w:customStyle="1">
    <w:name w:val="Heading 9 Char"/>
    <w:basedOn w:val="1061"/>
    <w:qFormat/>
    <w:uiPriority w:val="9"/>
    <w:rPr>
      <w:rFonts w:ascii="Arial" w:hAnsi="Arial" w:cs="Arial" w:eastAsia="Arial"/>
      <w:i/>
      <w:iCs/>
      <w:sz w:val="21"/>
      <w:szCs w:val="21"/>
    </w:rPr>
  </w:style>
  <w:style w:type="character" w:styleId="1071" w:customStyle="1">
    <w:name w:val="Title Char"/>
    <w:basedOn w:val="1061"/>
    <w:qFormat/>
    <w:uiPriority w:val="10"/>
    <w:rPr>
      <w:sz w:val="48"/>
      <w:szCs w:val="48"/>
    </w:rPr>
  </w:style>
  <w:style w:type="character" w:styleId="1072" w:customStyle="1">
    <w:name w:val="Subtitle Char"/>
    <w:basedOn w:val="1061"/>
    <w:qFormat/>
    <w:uiPriority w:val="11"/>
    <w:rPr>
      <w:sz w:val="24"/>
      <w:szCs w:val="24"/>
    </w:rPr>
  </w:style>
  <w:style w:type="character" w:styleId="1073" w:customStyle="1">
    <w:name w:val="Quote Char"/>
    <w:qFormat/>
    <w:uiPriority w:val="29"/>
    <w:rPr>
      <w:i/>
    </w:rPr>
  </w:style>
  <w:style w:type="character" w:styleId="1074" w:customStyle="1">
    <w:name w:val="Intense Quote Char"/>
    <w:qFormat/>
    <w:uiPriority w:val="30"/>
    <w:rPr>
      <w:i/>
    </w:rPr>
  </w:style>
  <w:style w:type="character" w:styleId="1075" w:customStyle="1">
    <w:name w:val="Header Char"/>
    <w:basedOn w:val="1061"/>
    <w:qFormat/>
    <w:uiPriority w:val="99"/>
  </w:style>
  <w:style w:type="character" w:styleId="1076" w:customStyle="1">
    <w:name w:val="Footer Char"/>
    <w:basedOn w:val="1061"/>
    <w:qFormat/>
    <w:uiPriority w:val="99"/>
  </w:style>
  <w:style w:type="character" w:styleId="1077" w:customStyle="1">
    <w:name w:val="Footnote Text Char"/>
    <w:qFormat/>
    <w:uiPriority w:val="99"/>
    <w:rPr>
      <w:sz w:val="18"/>
    </w:rPr>
  </w:style>
  <w:style w:type="character" w:styleId="1078" w:customStyle="1">
    <w:name w:val="Endnote Text Char"/>
    <w:qFormat/>
    <w:uiPriority w:val="99"/>
    <w:rPr>
      <w:sz w:val="20"/>
    </w:rPr>
  </w:style>
  <w:style w:type="character" w:styleId="1079" w:customStyle="1">
    <w:name w:val="Caption Char"/>
    <w:qFormat/>
    <w:uiPriority w:val="99"/>
  </w:style>
  <w:style w:type="character" w:styleId="1080" w:customStyle="1">
    <w:name w:val="Текст концевой сноски Знак"/>
    <w:qFormat/>
    <w:uiPriority w:val="99"/>
    <w:rPr>
      <w:sz w:val="20"/>
    </w:rPr>
  </w:style>
  <w:style w:type="character" w:styleId="1081" w:customStyle="1">
    <w:name w:val="Заголовок 1 Знак"/>
    <w:basedOn w:val="1061"/>
    <w:qFormat/>
    <w:uiPriority w:val="9"/>
    <w:rPr>
      <w:rFonts w:ascii="Arial" w:hAnsi="Arial" w:cs="Arial" w:eastAsia="Arial"/>
      <w:sz w:val="40"/>
      <w:szCs w:val="40"/>
    </w:rPr>
  </w:style>
  <w:style w:type="character" w:styleId="1082" w:customStyle="1">
    <w:name w:val="Заголовок 2 Знак"/>
    <w:basedOn w:val="1061"/>
    <w:qFormat/>
    <w:uiPriority w:val="9"/>
    <w:rPr>
      <w:rFonts w:ascii="Arial" w:hAnsi="Arial" w:cs="Arial" w:eastAsia="Arial"/>
      <w:sz w:val="34"/>
    </w:rPr>
  </w:style>
  <w:style w:type="character" w:styleId="1083" w:customStyle="1">
    <w:name w:val="Заголовок 3 Знак"/>
    <w:basedOn w:val="1061"/>
    <w:qFormat/>
    <w:uiPriority w:val="9"/>
    <w:rPr>
      <w:rFonts w:ascii="Arial" w:hAnsi="Arial" w:cs="Arial" w:eastAsia="Arial"/>
      <w:sz w:val="30"/>
      <w:szCs w:val="30"/>
    </w:rPr>
  </w:style>
  <w:style w:type="character" w:styleId="1084" w:customStyle="1">
    <w:name w:val="Заголовок 4 Знак"/>
    <w:basedOn w:val="1061"/>
    <w:qFormat/>
    <w:uiPriority w:val="9"/>
    <w:rPr>
      <w:rFonts w:ascii="Arial" w:hAnsi="Arial" w:cs="Arial" w:eastAsia="Arial"/>
      <w:b/>
      <w:bCs/>
      <w:sz w:val="26"/>
      <w:szCs w:val="26"/>
    </w:rPr>
  </w:style>
  <w:style w:type="character" w:styleId="1085" w:customStyle="1">
    <w:name w:val="Заголовок 5 Знак"/>
    <w:basedOn w:val="1061"/>
    <w:qFormat/>
    <w:uiPriority w:val="9"/>
    <w:rPr>
      <w:rFonts w:ascii="Arial" w:hAnsi="Arial" w:cs="Arial" w:eastAsia="Arial"/>
      <w:b/>
      <w:bCs/>
      <w:sz w:val="24"/>
      <w:szCs w:val="24"/>
    </w:rPr>
  </w:style>
  <w:style w:type="character" w:styleId="1086" w:customStyle="1">
    <w:name w:val="Заголовок 6 Знак"/>
    <w:basedOn w:val="1061"/>
    <w:qFormat/>
    <w:uiPriority w:val="9"/>
    <w:rPr>
      <w:rFonts w:ascii="Arial" w:hAnsi="Arial" w:cs="Arial" w:eastAsia="Arial"/>
      <w:b/>
      <w:bCs/>
      <w:sz w:val="22"/>
      <w:szCs w:val="22"/>
    </w:rPr>
  </w:style>
  <w:style w:type="character" w:styleId="1087" w:customStyle="1">
    <w:name w:val="Заголовок 7 Знак"/>
    <w:basedOn w:val="1061"/>
    <w:qFormat/>
    <w:uiPriority w:val="9"/>
    <w:rPr>
      <w:rFonts w:ascii="Arial" w:hAnsi="Arial" w:cs="Arial" w:eastAsia="Arial"/>
      <w:b/>
      <w:bCs/>
      <w:i/>
      <w:iCs/>
      <w:sz w:val="22"/>
      <w:szCs w:val="22"/>
    </w:rPr>
  </w:style>
  <w:style w:type="character" w:styleId="1088" w:customStyle="1">
    <w:name w:val="Заголовок 8 Знак"/>
    <w:basedOn w:val="1061"/>
    <w:qFormat/>
    <w:uiPriority w:val="9"/>
    <w:rPr>
      <w:rFonts w:ascii="Arial" w:hAnsi="Arial" w:cs="Arial" w:eastAsia="Arial"/>
      <w:i/>
      <w:iCs/>
      <w:sz w:val="22"/>
      <w:szCs w:val="22"/>
    </w:rPr>
  </w:style>
  <w:style w:type="character" w:styleId="1089" w:customStyle="1">
    <w:name w:val="Заголовок 9 Знак"/>
    <w:basedOn w:val="1061"/>
    <w:qFormat/>
    <w:uiPriority w:val="9"/>
    <w:rPr>
      <w:rFonts w:ascii="Arial" w:hAnsi="Arial" w:cs="Arial" w:eastAsia="Arial"/>
      <w:i/>
      <w:iCs/>
      <w:sz w:val="21"/>
      <w:szCs w:val="21"/>
    </w:rPr>
  </w:style>
  <w:style w:type="character" w:styleId="1090" w:customStyle="1">
    <w:name w:val="Заголовок Знак"/>
    <w:basedOn w:val="1061"/>
    <w:qFormat/>
    <w:uiPriority w:val="10"/>
    <w:rPr>
      <w:sz w:val="48"/>
      <w:szCs w:val="48"/>
    </w:rPr>
  </w:style>
  <w:style w:type="character" w:styleId="1091" w:customStyle="1">
    <w:name w:val="Подзаголовок Знак"/>
    <w:basedOn w:val="1061"/>
    <w:qFormat/>
    <w:uiPriority w:val="11"/>
    <w:rPr>
      <w:sz w:val="24"/>
      <w:szCs w:val="24"/>
    </w:rPr>
  </w:style>
  <w:style w:type="character" w:styleId="1092" w:customStyle="1">
    <w:name w:val="Цитата 2 Знак"/>
    <w:qFormat/>
    <w:uiPriority w:val="29"/>
    <w:rPr>
      <w:i/>
    </w:rPr>
  </w:style>
  <w:style w:type="character" w:styleId="1093" w:customStyle="1">
    <w:name w:val="Выделенная цитата Знак"/>
    <w:qFormat/>
    <w:uiPriority w:val="30"/>
    <w:rPr>
      <w:i/>
    </w:rPr>
  </w:style>
  <w:style w:type="character" w:styleId="1094" w:customStyle="1">
    <w:name w:val="Верхний колонтитул Знак"/>
    <w:basedOn w:val="1061"/>
    <w:qFormat/>
    <w:uiPriority w:val="99"/>
  </w:style>
  <w:style w:type="character" w:styleId="1095" w:customStyle="1">
    <w:name w:val="Нижний колонтитул Знак"/>
    <w:basedOn w:val="1061"/>
    <w:qFormat/>
    <w:uiPriority w:val="99"/>
  </w:style>
  <w:style w:type="character" w:styleId="1096" w:customStyle="1">
    <w:name w:val="Текст сноски Знак"/>
    <w:qFormat/>
    <w:uiPriority w:val="99"/>
    <w:rPr>
      <w:sz w:val="18"/>
    </w:rPr>
  </w:style>
  <w:style w:type="character" w:styleId="1097" w:customStyle="1">
    <w:name w:val="c4"/>
    <w:qFormat/>
  </w:style>
  <w:style w:type="character" w:styleId="1098">
    <w:name w:val="Символ сноски"/>
    <w:qFormat/>
  </w:style>
  <w:style w:type="character" w:styleId="1099">
    <w:name w:val="Символ концевой сноски"/>
    <w:qFormat/>
  </w:style>
  <w:style w:type="paragraph" w:styleId="1100">
    <w:name w:val="Заголовок"/>
    <w:basedOn w:val="1046"/>
    <w:next w:val="1101"/>
    <w:qFormat/>
    <w:rPr>
      <w:rFonts w:ascii="Liberation Sans" w:hAnsi="Liberation Sans" w:cs="Lohit Devanagari" w:eastAsia="Noto Sans CJK SC"/>
      <w:sz w:val="28"/>
      <w:szCs w:val="28"/>
    </w:rPr>
    <w:pPr>
      <w:keepNext/>
      <w:spacing w:after="120" w:before="240"/>
    </w:pPr>
  </w:style>
  <w:style w:type="paragraph" w:styleId="1101">
    <w:name w:val="Body Text"/>
    <w:basedOn w:val="1046"/>
    <w:pPr>
      <w:spacing w:lineRule="auto" w:line="276" w:after="140" w:before="0"/>
    </w:pPr>
  </w:style>
  <w:style w:type="paragraph" w:styleId="1102">
    <w:name w:val="List"/>
    <w:basedOn w:val="1101"/>
    <w:rPr>
      <w:rFonts w:cs="Lohit Devanagari"/>
    </w:rPr>
  </w:style>
  <w:style w:type="paragraph" w:styleId="1103">
    <w:name w:val="Caption"/>
    <w:basedOn w:val="1046"/>
    <w:next w:val="1046"/>
    <w:qFormat/>
    <w:uiPriority w:val="35"/>
    <w:semiHidden/>
    <w:unhideWhenUsed/>
    <w:rPr>
      <w:b/>
      <w:bCs/>
      <w:color w:val="4472C4" w:themeColor="accent1"/>
      <w:sz w:val="18"/>
      <w:szCs w:val="18"/>
    </w:rPr>
    <w:pPr>
      <w:spacing w:lineRule="auto" w:line="276"/>
    </w:pPr>
  </w:style>
  <w:style w:type="paragraph" w:styleId="1104">
    <w:name w:val="Указатель"/>
    <w:basedOn w:val="1046"/>
    <w:qFormat/>
    <w:rPr>
      <w:rFonts w:cs="Lohit Devanagari"/>
    </w:rPr>
    <w:pPr>
      <w:suppressLineNumbers/>
    </w:pPr>
  </w:style>
  <w:style w:type="paragraph" w:styleId="1105">
    <w:name w:val="table of figures"/>
    <w:basedOn w:val="1046"/>
    <w:next w:val="1046"/>
    <w:qFormat/>
    <w:uiPriority w:val="99"/>
    <w:unhideWhenUsed/>
    <w:pPr>
      <w:spacing w:after="0" w:afterAutospacing="0" w:before="0"/>
    </w:pPr>
  </w:style>
  <w:style w:type="paragraph" w:styleId="1106">
    <w:name w:val="endnote text"/>
    <w:basedOn w:val="1046"/>
    <w:uiPriority w:val="99"/>
    <w:semiHidden/>
    <w:unhideWhenUsed/>
    <w:rPr>
      <w:sz w:val="20"/>
    </w:rPr>
    <w:pPr>
      <w:spacing w:lineRule="auto" w:line="240" w:after="0" w:before="0"/>
    </w:pPr>
  </w:style>
  <w:style w:type="paragraph" w:styleId="1107">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8">
    <w:name w:val="Title"/>
    <w:basedOn w:val="1046"/>
    <w:next w:val="1046"/>
    <w:qFormat/>
    <w:uiPriority w:val="10"/>
    <w:rPr>
      <w:sz w:val="48"/>
      <w:szCs w:val="48"/>
    </w:rPr>
    <w:pPr>
      <w:contextualSpacing w:val="true"/>
      <w:spacing w:after="200" w:before="300"/>
    </w:pPr>
  </w:style>
  <w:style w:type="paragraph" w:styleId="1109">
    <w:name w:val="Subtitle"/>
    <w:basedOn w:val="1046"/>
    <w:next w:val="1046"/>
    <w:qFormat/>
    <w:uiPriority w:val="11"/>
    <w:rPr>
      <w:sz w:val="24"/>
      <w:szCs w:val="24"/>
    </w:rPr>
    <w:pPr>
      <w:spacing w:after="200" w:before="200"/>
    </w:pPr>
  </w:style>
  <w:style w:type="paragraph" w:styleId="1110">
    <w:name w:val="Quote"/>
    <w:basedOn w:val="1046"/>
    <w:next w:val="1046"/>
    <w:qFormat/>
    <w:uiPriority w:val="29"/>
    <w:rPr>
      <w:i/>
    </w:rPr>
    <w:pPr>
      <w:ind w:left="720" w:right="720" w:firstLine="0"/>
    </w:pPr>
  </w:style>
  <w:style w:type="paragraph" w:styleId="1111">
    <w:name w:val="Intense Quote"/>
    <w:basedOn w:val="1046"/>
    <w:next w:val="1046"/>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12">
    <w:name w:val="Колонтитул"/>
    <w:basedOn w:val="1046"/>
    <w:qFormat/>
  </w:style>
  <w:style w:type="paragraph" w:styleId="1113">
    <w:name w:val="Header"/>
    <w:basedOn w:val="1046"/>
    <w:uiPriority w:val="99"/>
    <w:unhideWhenUsed/>
    <w:pPr>
      <w:spacing w:lineRule="auto" w:line="240" w:after="0" w:before="0"/>
      <w:tabs>
        <w:tab w:val="clear" w:pos="708" w:leader="none"/>
        <w:tab w:val="center" w:pos="7143" w:leader="none"/>
        <w:tab w:val="right" w:pos="14287" w:leader="none"/>
      </w:tabs>
    </w:pPr>
  </w:style>
  <w:style w:type="paragraph" w:styleId="1114">
    <w:name w:val="Footer"/>
    <w:basedOn w:val="1046"/>
    <w:uiPriority w:val="99"/>
    <w:unhideWhenUsed/>
    <w:pPr>
      <w:spacing w:lineRule="auto" w:line="240" w:after="0" w:before="0"/>
      <w:tabs>
        <w:tab w:val="clear" w:pos="708" w:leader="none"/>
        <w:tab w:val="center" w:pos="7143" w:leader="none"/>
        <w:tab w:val="right" w:pos="14287" w:leader="none"/>
      </w:tabs>
    </w:pPr>
  </w:style>
  <w:style w:type="paragraph" w:styleId="1115">
    <w:name w:val="footnote text"/>
    <w:basedOn w:val="1046"/>
    <w:uiPriority w:val="99"/>
    <w:semiHidden/>
    <w:unhideWhenUsed/>
    <w:rPr>
      <w:sz w:val="18"/>
    </w:rPr>
    <w:pPr>
      <w:spacing w:lineRule="auto" w:line="240" w:after="40" w:before="0"/>
    </w:pPr>
  </w:style>
  <w:style w:type="paragraph" w:styleId="1116">
    <w:name w:val="toc 1"/>
    <w:basedOn w:val="1046"/>
    <w:next w:val="1046"/>
    <w:uiPriority w:val="39"/>
    <w:unhideWhenUsed/>
    <w:pPr>
      <w:spacing w:after="57" w:before="0"/>
    </w:pPr>
  </w:style>
  <w:style w:type="paragraph" w:styleId="1117">
    <w:name w:val="toc 2"/>
    <w:basedOn w:val="1046"/>
    <w:next w:val="1046"/>
    <w:uiPriority w:val="39"/>
    <w:unhideWhenUsed/>
    <w:pPr>
      <w:ind w:left="283" w:firstLine="0"/>
      <w:spacing w:after="57" w:before="0"/>
    </w:pPr>
  </w:style>
  <w:style w:type="paragraph" w:styleId="1118">
    <w:name w:val="toc 3"/>
    <w:basedOn w:val="1046"/>
    <w:next w:val="1046"/>
    <w:uiPriority w:val="39"/>
    <w:unhideWhenUsed/>
    <w:pPr>
      <w:ind w:left="567" w:firstLine="0"/>
      <w:spacing w:after="57" w:before="0"/>
    </w:pPr>
  </w:style>
  <w:style w:type="paragraph" w:styleId="1119">
    <w:name w:val="toc 4"/>
    <w:basedOn w:val="1046"/>
    <w:next w:val="1046"/>
    <w:uiPriority w:val="39"/>
    <w:unhideWhenUsed/>
    <w:pPr>
      <w:ind w:left="850" w:firstLine="0"/>
      <w:spacing w:after="57" w:before="0"/>
    </w:pPr>
  </w:style>
  <w:style w:type="paragraph" w:styleId="1120">
    <w:name w:val="toc 5"/>
    <w:basedOn w:val="1046"/>
    <w:next w:val="1046"/>
    <w:uiPriority w:val="39"/>
    <w:unhideWhenUsed/>
    <w:pPr>
      <w:ind w:left="1134" w:firstLine="0"/>
      <w:spacing w:after="57" w:before="0"/>
    </w:pPr>
  </w:style>
  <w:style w:type="paragraph" w:styleId="1121">
    <w:name w:val="toc 6"/>
    <w:basedOn w:val="1046"/>
    <w:next w:val="1046"/>
    <w:uiPriority w:val="39"/>
    <w:unhideWhenUsed/>
    <w:pPr>
      <w:ind w:left="1417" w:firstLine="0"/>
      <w:spacing w:after="57" w:before="0"/>
    </w:pPr>
  </w:style>
  <w:style w:type="paragraph" w:styleId="1122">
    <w:name w:val="toc 7"/>
    <w:basedOn w:val="1046"/>
    <w:next w:val="1046"/>
    <w:uiPriority w:val="39"/>
    <w:unhideWhenUsed/>
    <w:pPr>
      <w:ind w:left="1701" w:firstLine="0"/>
      <w:spacing w:after="57" w:before="0"/>
    </w:pPr>
  </w:style>
  <w:style w:type="paragraph" w:styleId="1123">
    <w:name w:val="toc 8"/>
    <w:basedOn w:val="1046"/>
    <w:next w:val="1046"/>
    <w:uiPriority w:val="39"/>
    <w:unhideWhenUsed/>
    <w:pPr>
      <w:ind w:left="1984" w:firstLine="0"/>
      <w:spacing w:after="57" w:before="0"/>
    </w:pPr>
  </w:style>
  <w:style w:type="paragraph" w:styleId="1124">
    <w:name w:val="toc 9"/>
    <w:basedOn w:val="1046"/>
    <w:next w:val="1046"/>
    <w:uiPriority w:val="39"/>
    <w:unhideWhenUsed/>
    <w:pPr>
      <w:ind w:left="2268" w:firstLine="0"/>
      <w:spacing w:after="57" w:before="0"/>
    </w:pPr>
  </w:style>
  <w:style w:type="paragraph" w:styleId="1125">
    <w:name w:val="Index Heading"/>
    <w:basedOn w:val="1100"/>
  </w:style>
  <w:style w:type="paragraph" w:styleId="1126">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7">
    <w:name w:val="List Paragraph"/>
    <w:basedOn w:val="1046"/>
    <w:qFormat/>
    <w:uiPriority w:val="34"/>
    <w:pPr>
      <w:contextualSpacing w:val="true"/>
      <w:ind w:left="720" w:firstLine="0"/>
      <w:spacing w:after="160" w:before="0"/>
    </w:pPr>
  </w:style>
  <w:style w:type="paragraph" w:styleId="1128"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9" w:default="1">
    <w:name w:val="No List"/>
    <w:qFormat/>
    <w:uiPriority w:val="99"/>
    <w:semiHidden/>
    <w:unhideWhenUsed/>
  </w:style>
  <w:style w:type="table" w:styleId="1130" w:default="1">
    <w:name w:val="Normal Table"/>
    <w:uiPriority w:val="99"/>
    <w:semiHidden/>
    <w:unhideWhenUsed/>
    <w:tblPr>
      <w:tblCellMar>
        <w:left w:w="108" w:type="dxa"/>
        <w:top w:w="0" w:type="dxa"/>
        <w:right w:w="108" w:type="dxa"/>
        <w:bottom w:w="0" w:type="dxa"/>
      </w:tblCellMar>
    </w:tblPr>
  </w:style>
  <w:style w:type="table" w:styleId="1131">
    <w:name w:val="Table Grid"/>
    <w:basedOn w:val="1130"/>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32" w:customStyle="1">
    <w:name w:val="Table Grid Light"/>
    <w:basedOn w:val="1130"/>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33">
    <w:name w:val="Plain Table 1"/>
    <w:basedOn w:val="1130"/>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34">
    <w:name w:val="Plain Table 2"/>
    <w:basedOn w:val="1130"/>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35">
    <w:name w:val="Plain Table 3"/>
    <w:basedOn w:val="1130"/>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6">
    <w:name w:val="Plain Table 4"/>
    <w:basedOn w:val="1130"/>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7">
    <w:name w:val="Plain Table 5"/>
    <w:basedOn w:val="1130"/>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8">
    <w:name w:val="Grid Table 1 Light"/>
    <w:basedOn w:val="1130"/>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9" w:customStyle="1">
    <w:name w:val="Grid Table 1 Light - Accent 1"/>
    <w:basedOn w:val="1130"/>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0" w:customStyle="1">
    <w:name w:val="Grid Table 1 Light - Accent 2"/>
    <w:basedOn w:val="1130"/>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1" w:customStyle="1">
    <w:name w:val="Grid Table 1 Light - Accent 3"/>
    <w:basedOn w:val="1130"/>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42" w:customStyle="1">
    <w:name w:val="Grid Table 1 Light - Accent 4"/>
    <w:basedOn w:val="1130"/>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43" w:customStyle="1">
    <w:name w:val="Grid Table 1 Light - Accent 5"/>
    <w:basedOn w:val="1130"/>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44" w:customStyle="1">
    <w:name w:val="Grid Table 1 Light - Accent 6"/>
    <w:basedOn w:val="1130"/>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45">
    <w:name w:val="Grid Table 2"/>
    <w:basedOn w:val="1130"/>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6" w:customStyle="1">
    <w:name w:val="Grid Table 2 - Accent 1"/>
    <w:basedOn w:val="1130"/>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7" w:customStyle="1">
    <w:name w:val="Grid Table 2 - Accent 2"/>
    <w:basedOn w:val="1130"/>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8" w:customStyle="1">
    <w:name w:val="Grid Table 2 - Accent 3"/>
    <w:basedOn w:val="1130"/>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9" w:customStyle="1">
    <w:name w:val="Grid Table 2 - Accent 4"/>
    <w:basedOn w:val="1130"/>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0" w:customStyle="1">
    <w:name w:val="Grid Table 2 - Accent 5"/>
    <w:basedOn w:val="1130"/>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1" w:customStyle="1">
    <w:name w:val="Grid Table 2 - Accent 6"/>
    <w:basedOn w:val="1130"/>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52">
    <w:name w:val="Grid Table 3"/>
    <w:basedOn w:val="1130"/>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customStyle="1">
    <w:name w:val="Grid Table 3 - Accent 1"/>
    <w:basedOn w:val="1130"/>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4" w:customStyle="1">
    <w:name w:val="Grid Table 3 - Accent 2"/>
    <w:basedOn w:val="1130"/>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5" w:customStyle="1">
    <w:name w:val="Grid Table 3 - Accent 3"/>
    <w:basedOn w:val="1130"/>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6" w:customStyle="1">
    <w:name w:val="Grid Table 3 - Accent 4"/>
    <w:basedOn w:val="1130"/>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7" w:customStyle="1">
    <w:name w:val="Grid Table 3 - Accent 5"/>
    <w:basedOn w:val="1130"/>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8" w:customStyle="1">
    <w:name w:val="Grid Table 3 - Accent 6"/>
    <w:basedOn w:val="1130"/>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9">
    <w:name w:val="Grid Table 4"/>
    <w:basedOn w:val="1130"/>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0" w:customStyle="1">
    <w:name w:val="Grid Table 4 - Accent 1"/>
    <w:basedOn w:val="1130"/>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1" w:customStyle="1">
    <w:name w:val="Grid Table 4 - Accent 2"/>
    <w:basedOn w:val="1130"/>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62" w:customStyle="1">
    <w:name w:val="Grid Table 4 - Accent 3"/>
    <w:basedOn w:val="1130"/>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63" w:customStyle="1">
    <w:name w:val="Grid Table 4 - Accent 4"/>
    <w:basedOn w:val="1130"/>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64" w:customStyle="1">
    <w:name w:val="Grid Table 4 - Accent 5"/>
    <w:basedOn w:val="1130"/>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65" w:customStyle="1">
    <w:name w:val="Grid Table 4 - Accent 6"/>
    <w:basedOn w:val="1130"/>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6">
    <w:name w:val="Grid Table 5 Dark"/>
    <w:basedOn w:val="113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7" w:customStyle="1">
    <w:name w:val="Grid Table 5 Dark- Accent 1"/>
    <w:basedOn w:val="113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8" w:customStyle="1">
    <w:name w:val="Grid Table 5 Dark - Accent 2"/>
    <w:basedOn w:val="113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9" w:customStyle="1">
    <w:name w:val="Grid Table 5 Dark - Accent 3"/>
    <w:basedOn w:val="113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0" w:customStyle="1">
    <w:name w:val="Grid Table 5 Dark- Accent 4"/>
    <w:basedOn w:val="113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1" w:customStyle="1">
    <w:name w:val="Grid Table 5 Dark - Accent 5"/>
    <w:basedOn w:val="113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72" w:customStyle="1">
    <w:name w:val="Grid Table 5 Dark - Accent 6"/>
    <w:basedOn w:val="113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73">
    <w:name w:val="Grid Table 6 Colorful"/>
    <w:basedOn w:val="1130"/>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74" w:customStyle="1">
    <w:name w:val="Grid Table 6 Colorful - Accent 1"/>
    <w:basedOn w:val="1130"/>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75" w:customStyle="1">
    <w:name w:val="Grid Table 6 Colorful - Accent 2"/>
    <w:basedOn w:val="1130"/>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6" w:customStyle="1">
    <w:name w:val="Grid Table 6 Colorful - Accent 3"/>
    <w:basedOn w:val="1130"/>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7" w:customStyle="1">
    <w:name w:val="Grid Table 6 Colorful - Accent 4"/>
    <w:basedOn w:val="1130"/>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8" w:customStyle="1">
    <w:name w:val="Grid Table 6 Colorful - Accent 5"/>
    <w:basedOn w:val="1130"/>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9" w:customStyle="1">
    <w:name w:val="Grid Table 6 Colorful - Accent 6"/>
    <w:basedOn w:val="1130"/>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0">
    <w:name w:val="Grid Table 7 Colorful"/>
    <w:basedOn w:val="1130"/>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1" w:customStyle="1">
    <w:name w:val="Grid Table 7 Colorful - Accent 1"/>
    <w:basedOn w:val="1130"/>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82" w:customStyle="1">
    <w:name w:val="Grid Table 7 Colorful - Accent 2"/>
    <w:basedOn w:val="1130"/>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83" w:customStyle="1">
    <w:name w:val="Grid Table 7 Colorful - Accent 3"/>
    <w:basedOn w:val="1130"/>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84" w:customStyle="1">
    <w:name w:val="Grid Table 7 Colorful - Accent 4"/>
    <w:basedOn w:val="1130"/>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85" w:customStyle="1">
    <w:name w:val="Grid Table 7 Colorful - Accent 5"/>
    <w:basedOn w:val="1130"/>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6" w:customStyle="1">
    <w:name w:val="Grid Table 7 Colorful - Accent 6"/>
    <w:basedOn w:val="1130"/>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7">
    <w:name w:val="List Table 1 Light"/>
    <w:basedOn w:val="1130"/>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8" w:customStyle="1">
    <w:name w:val="List Table 1 Light - Accent 1"/>
    <w:basedOn w:val="1130"/>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9" w:customStyle="1">
    <w:name w:val="List Table 1 Light - Accent 2"/>
    <w:basedOn w:val="1130"/>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0" w:customStyle="1">
    <w:name w:val="List Table 1 Light - Accent 3"/>
    <w:basedOn w:val="1130"/>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1" w:customStyle="1">
    <w:name w:val="List Table 1 Light - Accent 4"/>
    <w:basedOn w:val="1130"/>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92" w:customStyle="1">
    <w:name w:val="List Table 1 Light - Accent 5"/>
    <w:basedOn w:val="1130"/>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93" w:customStyle="1">
    <w:name w:val="List Table 1 Light - Accent 6"/>
    <w:basedOn w:val="1130"/>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94">
    <w:name w:val="List Table 2"/>
    <w:basedOn w:val="1130"/>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95" w:customStyle="1">
    <w:name w:val="List Table 2 - Accent 1"/>
    <w:basedOn w:val="1130"/>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6" w:customStyle="1">
    <w:name w:val="List Table 2 - Accent 2"/>
    <w:basedOn w:val="1130"/>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7" w:customStyle="1">
    <w:name w:val="List Table 2 - Accent 3"/>
    <w:basedOn w:val="1130"/>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8" w:customStyle="1">
    <w:name w:val="List Table 2 - Accent 4"/>
    <w:basedOn w:val="1130"/>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9" w:customStyle="1">
    <w:name w:val="List Table 2 - Accent 5"/>
    <w:basedOn w:val="1130"/>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0" w:customStyle="1">
    <w:name w:val="List Table 2 - Accent 6"/>
    <w:basedOn w:val="1130"/>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1">
    <w:name w:val="List Table 3"/>
    <w:basedOn w:val="1130"/>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2" w:customStyle="1">
    <w:name w:val="List Table 3 - Accent 1"/>
    <w:basedOn w:val="1130"/>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3" w:customStyle="1">
    <w:name w:val="List Table 3 - Accent 2"/>
    <w:basedOn w:val="1130"/>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04" w:customStyle="1">
    <w:name w:val="List Table 3 - Accent 3"/>
    <w:basedOn w:val="1130"/>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05" w:customStyle="1">
    <w:name w:val="List Table 3 - Accent 4"/>
    <w:basedOn w:val="1130"/>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6" w:customStyle="1">
    <w:name w:val="List Table 3 - Accent 5"/>
    <w:basedOn w:val="1130"/>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7" w:customStyle="1">
    <w:name w:val="List Table 3 - Accent 6"/>
    <w:basedOn w:val="1130"/>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8">
    <w:name w:val="List Table 4"/>
    <w:basedOn w:val="1130"/>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9" w:customStyle="1">
    <w:name w:val="List Table 4 - Accent 1"/>
    <w:basedOn w:val="1130"/>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0" w:customStyle="1">
    <w:name w:val="List Table 4 - Accent 2"/>
    <w:basedOn w:val="1130"/>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1" w:customStyle="1">
    <w:name w:val="List Table 4 - Accent 3"/>
    <w:basedOn w:val="1130"/>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12" w:customStyle="1">
    <w:name w:val="List Table 4 - Accent 4"/>
    <w:basedOn w:val="1130"/>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13" w:customStyle="1">
    <w:name w:val="List Table 4 - Accent 5"/>
    <w:basedOn w:val="1130"/>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14" w:customStyle="1">
    <w:name w:val="List Table 4 - Accent 6"/>
    <w:basedOn w:val="1130"/>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15">
    <w:name w:val="List Table 5 Dark"/>
    <w:basedOn w:val="1130"/>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6" w:customStyle="1">
    <w:name w:val="List Table 5 Dark - Accent 1"/>
    <w:basedOn w:val="1130"/>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7" w:customStyle="1">
    <w:name w:val="List Table 5 Dark - Accent 2"/>
    <w:basedOn w:val="1130"/>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8" w:customStyle="1">
    <w:name w:val="List Table 5 Dark - Accent 3"/>
    <w:basedOn w:val="1130"/>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9" w:customStyle="1">
    <w:name w:val="List Table 5 Dark - Accent 4"/>
    <w:basedOn w:val="1130"/>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0" w:customStyle="1">
    <w:name w:val="List Table 5 Dark - Accent 5"/>
    <w:basedOn w:val="1130"/>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1" w:customStyle="1">
    <w:name w:val="List Table 5 Dark - Accent 6"/>
    <w:basedOn w:val="1130"/>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22">
    <w:name w:val="List Table 6 Colorful"/>
    <w:basedOn w:val="1130"/>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23" w:customStyle="1">
    <w:name w:val="List Table 6 Colorful - Accent 1"/>
    <w:basedOn w:val="1130"/>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24" w:customStyle="1">
    <w:name w:val="List Table 6 Colorful - Accent 2"/>
    <w:basedOn w:val="1130"/>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25" w:customStyle="1">
    <w:name w:val="List Table 6 Colorful - Accent 3"/>
    <w:basedOn w:val="1130"/>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6" w:customStyle="1">
    <w:name w:val="List Table 6 Colorful - Accent 4"/>
    <w:basedOn w:val="1130"/>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7" w:customStyle="1">
    <w:name w:val="List Table 6 Colorful - Accent 5"/>
    <w:basedOn w:val="1130"/>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8" w:customStyle="1">
    <w:name w:val="List Table 6 Colorful - Accent 6"/>
    <w:basedOn w:val="1130"/>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9">
    <w:name w:val="List Table 7 Colorful"/>
    <w:basedOn w:val="1130"/>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0" w:customStyle="1">
    <w:name w:val="List Table 7 Colorful - Accent 1"/>
    <w:basedOn w:val="1130"/>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1" w:customStyle="1">
    <w:name w:val="List Table 7 Colorful - Accent 2"/>
    <w:basedOn w:val="1130"/>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32" w:customStyle="1">
    <w:name w:val="List Table 7 Colorful - Accent 3"/>
    <w:basedOn w:val="1130"/>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33" w:customStyle="1">
    <w:name w:val="List Table 7 Colorful - Accent 4"/>
    <w:basedOn w:val="1130"/>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34" w:customStyle="1">
    <w:name w:val="List Table 7 Colorful - Accent 5"/>
    <w:basedOn w:val="1130"/>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35" w:customStyle="1">
    <w:name w:val="List Table 7 Colorful - Accent 6"/>
    <w:basedOn w:val="1130"/>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6" w:customStyle="1">
    <w:name w:val="Lined - Accent"/>
    <w:basedOn w:val="1130"/>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7" w:customStyle="1">
    <w:name w:val="Lined - Accent 1"/>
    <w:basedOn w:val="1130"/>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8" w:customStyle="1">
    <w:name w:val="Lined - Accent 2"/>
    <w:basedOn w:val="1130"/>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9" w:customStyle="1">
    <w:name w:val="Lined - Accent 3"/>
    <w:basedOn w:val="1130"/>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0" w:customStyle="1">
    <w:name w:val="Lined - Accent 4"/>
    <w:basedOn w:val="1130"/>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1" w:customStyle="1">
    <w:name w:val="Lined - Accent 5"/>
    <w:basedOn w:val="1130"/>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2" w:customStyle="1">
    <w:name w:val="Lined - Accent 6"/>
    <w:basedOn w:val="1130"/>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3" w:customStyle="1">
    <w:name w:val="Bordered &amp; Lined - Accent"/>
    <w:basedOn w:val="1130"/>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4" w:customStyle="1">
    <w:name w:val="Bordered &amp; Lined - Accent 1"/>
    <w:basedOn w:val="1130"/>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5" w:customStyle="1">
    <w:name w:val="Bordered &amp; Lined - Accent 2"/>
    <w:basedOn w:val="1130"/>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6" w:customStyle="1">
    <w:name w:val="Bordered &amp; Lined - Accent 3"/>
    <w:basedOn w:val="1130"/>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7" w:customStyle="1">
    <w:name w:val="Bordered &amp; Lined - Accent 4"/>
    <w:basedOn w:val="1130"/>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8" w:customStyle="1">
    <w:name w:val="Bordered &amp; Lined - Accent 5"/>
    <w:basedOn w:val="1130"/>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9" w:customStyle="1">
    <w:name w:val="Bordered &amp; Lined - Accent 6"/>
    <w:basedOn w:val="1130"/>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0" w:customStyle="1">
    <w:name w:val="Bordered"/>
    <w:basedOn w:val="1130"/>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1" w:customStyle="1">
    <w:name w:val="Bordered - Accent 1"/>
    <w:basedOn w:val="1130"/>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52" w:customStyle="1">
    <w:name w:val="Bordered - Accent 2"/>
    <w:basedOn w:val="1130"/>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53" w:customStyle="1">
    <w:name w:val="Bordered - Accent 3"/>
    <w:basedOn w:val="1130"/>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54" w:customStyle="1">
    <w:name w:val="Bordered - Accent 4"/>
    <w:basedOn w:val="1130"/>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55" w:customStyle="1">
    <w:name w:val="Bordered - Accent 5"/>
    <w:basedOn w:val="1130"/>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6" w:customStyle="1">
    <w:name w:val="Bordered - Accent 6"/>
    <w:basedOn w:val="1130"/>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cyberleninka.ru/article/n/internet-kak-setevaya-ili-ierarhicheskaya-struktura-kontseptsiya-seti-v-postmodernistskoy-filosofii-i-sotsialnyh-naukah-kontsa-xx-go-i" TargetMode="External"/><Relationship Id="rId19" Type="http://schemas.openxmlformats.org/officeDocument/2006/relationships/hyperlink" Target="https://cyberleninka.ru/article/n/utrata-anonimnosti-v-vek-razvitiya-tsifrovyh-tehnologiy" TargetMode="External"/><Relationship Id="rId20" Type="http://schemas.openxmlformats.org/officeDocument/2006/relationships/hyperlink" Target="https://cyberleninka.ru/article/n/anonimnost-v-globalnyh-setyah" TargetMode="External"/><Relationship Id="rId21" Type="http://schemas.openxmlformats.org/officeDocument/2006/relationships/hyperlink" Target="https://cyberleninka.ru/article/n/k-voprosu-o-mitm-atake-kak-sposobe-soversheniya-prestupleniy-v-sfere-kompyuternoy-informatsii" TargetMode="External"/><Relationship Id="rId22" Type="http://schemas.openxmlformats.org/officeDocument/2006/relationships/hyperlink" Target="https://cyberleninka.ru/article/n/k-voprosu-o-bezopasnom-shifrovanii-v-internet-messendzherah" TargetMode="External"/><Relationship Id="rId23" Type="http://schemas.openxmlformats.org/officeDocument/2006/relationships/hyperlink" Target="https://cyberleninka.ru/article/n/analiz-sposobov-i-metodov-nezakonnogo-rasprostraneniya-lichnyh-dannyh-polzovateley-messendzherov-sotsialnyh-setey-i-poiskovyh-sistem" TargetMode="External"/><Relationship Id="rId24" Type="http://schemas.openxmlformats.org/officeDocument/2006/relationships/hyperlink" Target="https://ee.stanford.edu/~hellman/publications/24.pdf" TargetMode="External"/><Relationship Id="rId25" Type="http://schemas.openxmlformats.org/officeDocument/2006/relationships/hyperlink" Target="https://cyberleninka.ru/article/n/problemy-sokrytiya-trafika-v-anonimnoy-seti-i-faktory-vliyayuschie-na-anonimnost" TargetMode="External"/><Relationship Id="rId26" Type="http://schemas.openxmlformats.org/officeDocument/2006/relationships/hyperlink" Target="http://netsukuku.freaknet.org/sourcedocs/main_doc/ntk_rfc/" TargetMode="External"/><Relationship Id="rId27" Type="http://schemas.openxmlformats.org/officeDocument/2006/relationships/hyperlink" Target="https://cyberleninka.ru/article/n/kaleydoskop-vpn-tehnologiy"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bitmessage.org/bitmessage.pdf" TargetMode="External"/><Relationship Id="rId30" Type="http://schemas.openxmlformats.org/officeDocument/2006/relationships/hyperlink" Target="https://www.blackhat.com/presentations/bh-usa-07/Perry/Whitepaper/bh-usa-07-perry-WP.pdf" TargetMode="External"/><Relationship Id="rId31" Type="http://schemas.openxmlformats.org/officeDocument/2006/relationships/hyperlink" Target="https://staas.home.xs4all.nl/t/swtr/documents/wt2015_i2p.pdf" TargetMode="External"/><Relationship Id="rId32" Type="http://schemas.openxmlformats.org/officeDocument/2006/relationships/hyperlink" Target="https://web.archive.org/web/20170312061708/https://gnunet.org/sites/default/files/minion-design.pdf" TargetMode="External"/><Relationship Id="rId33" Type="http://schemas.openxmlformats.org/officeDocument/2006/relationships/hyperlink" Target="https://www.microsoft.com/en-us/research/wp-content/uploads/2002/01/IPTPS2002.pdf" TargetMode="External"/><Relationship Id="rId34" Type="http://schemas.openxmlformats.org/officeDocument/2006/relationships/hyperlink" Target="http://turtle-p2p.sourceforge.net/turtleinitial.pdf" TargetMode="External"/><Relationship Id="rId35" Type="http://schemas.openxmlformats.org/officeDocument/2006/relationships/hyperlink" Target="https://web.archive.org/web/20141222030352/http://pv.bstu.ru/crypto/shannon.pdf" TargetMode="External"/><Relationship Id="rId36" Type="http://schemas.openxmlformats.org/officeDocument/2006/relationships/hyperlink" Target="https://www.getmonero.org/library/Zero-to-Monero-1-0-0.pdf" TargetMode="External"/><Relationship Id="rId37"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357</cp:revision>
  <dcterms:created xsi:type="dcterms:W3CDTF">2020-12-11T02:23:00Z</dcterms:created>
  <dcterms:modified xsi:type="dcterms:W3CDTF">2022-02-07T06:32:50Z</dcterms:modified>
</cp:coreProperties>
</file>