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09A" w:rsidRPr="00AC479C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AC479C">
        <w:rPr>
          <w:rFonts w:cs="Times New Roman"/>
          <w:smallCaps/>
          <w:lang w:val="uk-UA"/>
        </w:rPr>
        <w:t>МІНІСТЕРСТВО ОСВІТИ І НАУКИ УКРАЇНИ</w:t>
      </w:r>
    </w:p>
    <w:p w:rsidR="0041209A" w:rsidRPr="00AC479C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AC479C">
        <w:rPr>
          <w:rFonts w:cs="Times New Roman"/>
          <w:smallCaps/>
          <w:lang w:val="uk-UA"/>
        </w:rPr>
        <w:t xml:space="preserve">КРЕМЕНЧУЦЬКИЙ НАЦІОНАЛЬНИЙ УНІВЕРСИТЕТ </w:t>
      </w:r>
      <w:r w:rsidRPr="00AC479C">
        <w:rPr>
          <w:rFonts w:cs="Times New Roman"/>
          <w:smallCaps/>
          <w:lang w:val="uk-UA"/>
        </w:rPr>
        <w:br/>
        <w:t>ІМЕНІ МИХАЙЛА ОСТРОГРАДСЬКОГО</w:t>
      </w:r>
    </w:p>
    <w:p w:rsidR="0041209A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AC479C">
        <w:rPr>
          <w:rFonts w:cs="Times New Roman"/>
          <w:smallCaps/>
          <w:lang w:val="uk-UA"/>
        </w:rPr>
        <w:t xml:space="preserve">НАВЧАЛЬНО-НАУКОВИЙ ІНСТИТУТ ЕЛЕКТРИЧНОЇ ІНЖЕНЕРІЇ </w:t>
      </w:r>
      <w:r w:rsidRPr="00AC479C">
        <w:rPr>
          <w:rFonts w:cs="Times New Roman"/>
          <w:smallCaps/>
          <w:lang w:val="uk-UA"/>
        </w:rPr>
        <w:br/>
        <w:t>ТА ІНФОРМАЦІЙНИХ ТЕХНОЛОГІЙ</w:t>
      </w:r>
    </w:p>
    <w:p w:rsidR="008F1A3B" w:rsidRPr="00AC479C" w:rsidRDefault="008F1A3B" w:rsidP="0041209A">
      <w:pPr>
        <w:spacing w:before="120" w:after="120"/>
        <w:jc w:val="center"/>
        <w:rPr>
          <w:rFonts w:cs="Times New Roman"/>
          <w:smallCaps/>
          <w:lang w:val="uk-UA"/>
        </w:rPr>
      </w:pPr>
    </w:p>
    <w:p w:rsidR="0041209A" w:rsidRPr="00AC479C" w:rsidRDefault="0041209A" w:rsidP="0041209A">
      <w:pPr>
        <w:jc w:val="center"/>
        <w:rPr>
          <w:rFonts w:cs="Times New Roman"/>
          <w:smallCaps/>
          <w:lang w:val="uk-UA"/>
        </w:rPr>
      </w:pPr>
    </w:p>
    <w:p w:rsidR="0041209A" w:rsidRDefault="008F1A3B" w:rsidP="0041209A">
      <w:pPr>
        <w:jc w:val="center"/>
        <w:rPr>
          <w:rFonts w:cs="Times New Roman"/>
          <w:smallCaps/>
          <w:lang w:val="uk-UA"/>
        </w:rPr>
      </w:pPr>
      <w:r>
        <w:rPr>
          <w:noProof/>
        </w:rPr>
        <w:drawing>
          <wp:inline distT="0" distB="0" distL="0" distR="0" wp14:anchorId="56142545" wp14:editId="5DE6B34A">
            <wp:extent cx="1449070" cy="1484630"/>
            <wp:effectExtent l="0" t="0" r="0" b="1270"/>
            <wp:docPr id="1" name="Рисунок 1" descr="D:\! Акредитація_151_АКІТ\! 23.07_Аккред_Притчин\Логотип новый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D:\! Акредитація_151_АКІТ\! 23.07_Аккред_Притчин\Логотип новый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A3B" w:rsidRPr="00AC479C" w:rsidRDefault="008F1A3B" w:rsidP="0041209A">
      <w:pPr>
        <w:jc w:val="center"/>
        <w:rPr>
          <w:rFonts w:cs="Times New Roman"/>
          <w:smallCaps/>
          <w:lang w:val="uk-UA"/>
        </w:rPr>
      </w:pPr>
    </w:p>
    <w:p w:rsidR="008F1A3B" w:rsidRPr="008F1A3B" w:rsidRDefault="0041209A" w:rsidP="008F1A3B">
      <w:pPr>
        <w:spacing w:line="360" w:lineRule="auto"/>
        <w:jc w:val="center"/>
        <w:rPr>
          <w:b/>
          <w:sz w:val="24"/>
          <w:lang w:val="uk-UA"/>
        </w:rPr>
      </w:pPr>
      <w:r w:rsidRPr="00AC479C">
        <w:rPr>
          <w:rFonts w:cs="Times New Roman"/>
          <w:lang w:val="uk-UA"/>
        </w:rPr>
        <w:t>НАВЧАЛЬНА ДИСЦИПЛІНА</w:t>
      </w:r>
      <w:r w:rsidR="008F1A3B">
        <w:rPr>
          <w:rFonts w:cs="Times New Roman"/>
          <w:lang w:val="uk-UA"/>
        </w:rPr>
        <w:t>:</w:t>
      </w:r>
      <w:r w:rsidRPr="00AC479C">
        <w:rPr>
          <w:rFonts w:cs="Times New Roman"/>
          <w:lang w:val="uk-UA"/>
        </w:rPr>
        <w:br/>
      </w:r>
      <w:r w:rsidR="008F1A3B" w:rsidRPr="008F1A3B">
        <w:rPr>
          <w:b/>
          <w:sz w:val="24"/>
          <w:lang w:val="en-US"/>
        </w:rPr>
        <w:t>“</w:t>
      </w:r>
      <w:r w:rsidR="008F1A3B" w:rsidRPr="008F1A3B">
        <w:rPr>
          <w:b/>
          <w:sz w:val="24"/>
          <w:lang w:val="uk-UA"/>
        </w:rPr>
        <w:t xml:space="preserve">ЙМОВІРНІСНО-СТАТИСТИЧНІ МЕТОДИ </w:t>
      </w:r>
    </w:p>
    <w:p w:rsidR="0041209A" w:rsidRPr="008F1A3B" w:rsidRDefault="008F1A3B" w:rsidP="008F1A3B">
      <w:pPr>
        <w:jc w:val="center"/>
        <w:rPr>
          <w:rFonts w:cs="Times New Roman"/>
          <w:b/>
          <w:sz w:val="24"/>
          <w:lang w:val="uk-UA"/>
        </w:rPr>
      </w:pPr>
      <w:r w:rsidRPr="008F1A3B">
        <w:rPr>
          <w:b/>
          <w:sz w:val="24"/>
          <w:lang w:val="uk-UA"/>
        </w:rPr>
        <w:t>ІНФОРМАЦІЙНИХ ТЕХНОЛОГІЙ</w:t>
      </w:r>
      <w:r w:rsidRPr="008F1A3B">
        <w:rPr>
          <w:b/>
          <w:sz w:val="24"/>
          <w:lang w:val="en-US"/>
        </w:rPr>
        <w:t>”</w:t>
      </w:r>
    </w:p>
    <w:p w:rsidR="008F1A3B" w:rsidRPr="00AC479C" w:rsidRDefault="008F1A3B" w:rsidP="0041209A">
      <w:pPr>
        <w:jc w:val="center"/>
        <w:rPr>
          <w:rFonts w:cs="Times New Roman"/>
          <w:lang w:val="uk-UA"/>
        </w:rPr>
      </w:pPr>
    </w:p>
    <w:p w:rsidR="0041209A" w:rsidRPr="00AC479C" w:rsidRDefault="0041209A" w:rsidP="0041209A">
      <w:pPr>
        <w:jc w:val="center"/>
        <w:rPr>
          <w:rFonts w:cs="Times New Roman"/>
          <w:lang w:val="uk-UA"/>
        </w:rPr>
      </w:pPr>
    </w:p>
    <w:p w:rsidR="0041209A" w:rsidRPr="00AC479C" w:rsidRDefault="0041209A" w:rsidP="0041209A">
      <w:pPr>
        <w:jc w:val="center"/>
        <w:rPr>
          <w:rFonts w:cs="Times New Roman"/>
          <w:lang w:val="uk-UA"/>
        </w:rPr>
      </w:pPr>
    </w:p>
    <w:p w:rsidR="0041209A" w:rsidRPr="00AC479C" w:rsidRDefault="0041209A" w:rsidP="0041209A">
      <w:pPr>
        <w:jc w:val="center"/>
        <w:rPr>
          <w:rFonts w:cs="Times New Roman"/>
          <w:smallCaps/>
          <w:lang w:val="uk-UA"/>
        </w:rPr>
      </w:pPr>
      <w:r w:rsidRPr="00AC479C">
        <w:rPr>
          <w:rFonts w:cs="Times New Roman"/>
          <w:smallCaps/>
          <w:lang w:val="uk-UA"/>
        </w:rPr>
        <w:t>ЗВІТ</w:t>
      </w:r>
    </w:p>
    <w:p w:rsidR="0041209A" w:rsidRPr="00AC479C" w:rsidRDefault="0041209A" w:rsidP="0041209A">
      <w:pPr>
        <w:jc w:val="center"/>
        <w:rPr>
          <w:rFonts w:cs="Times New Roman"/>
          <w:smallCaps/>
          <w:lang w:val="uk-UA"/>
        </w:rPr>
      </w:pPr>
      <w:r w:rsidRPr="00AC479C">
        <w:rPr>
          <w:rFonts w:cs="Times New Roman"/>
          <w:smallCaps/>
          <w:lang w:val="uk-UA"/>
        </w:rPr>
        <w:t>З ПРАКТИЧНИХ РОБІТ</w:t>
      </w:r>
    </w:p>
    <w:p w:rsidR="0041209A" w:rsidRPr="00AC479C" w:rsidRDefault="0041209A" w:rsidP="0041209A">
      <w:pPr>
        <w:rPr>
          <w:rFonts w:cs="Times New Roman"/>
          <w:lang w:val="uk-UA"/>
        </w:rPr>
      </w:pPr>
    </w:p>
    <w:p w:rsidR="0041209A" w:rsidRPr="00AC479C" w:rsidRDefault="0041209A" w:rsidP="0041209A">
      <w:pPr>
        <w:rPr>
          <w:rFonts w:cs="Times New Roman"/>
          <w:lang w:val="uk-UA"/>
        </w:rPr>
      </w:pPr>
    </w:p>
    <w:p w:rsidR="0041209A" w:rsidRPr="00AC479C" w:rsidRDefault="0041209A" w:rsidP="0041209A">
      <w:pPr>
        <w:ind w:left="5954"/>
        <w:rPr>
          <w:rFonts w:cs="Times New Roman"/>
          <w:lang w:val="uk-UA"/>
        </w:rPr>
      </w:pPr>
      <w:r w:rsidRPr="00AC479C">
        <w:rPr>
          <w:rFonts w:cs="Times New Roman"/>
          <w:lang w:val="uk-UA"/>
        </w:rPr>
        <w:t xml:space="preserve">Виконав: </w:t>
      </w:r>
    </w:p>
    <w:p w:rsidR="0041209A" w:rsidRPr="00AC479C" w:rsidRDefault="0041209A" w:rsidP="0041209A">
      <w:pPr>
        <w:ind w:left="5234" w:firstLine="720"/>
        <w:rPr>
          <w:rFonts w:cs="Times New Roman"/>
          <w:lang w:val="uk-UA"/>
        </w:rPr>
      </w:pPr>
      <w:bookmarkStart w:id="0" w:name="_heading=h.gjdgxs" w:colFirst="0" w:colLast="0"/>
      <w:bookmarkEnd w:id="0"/>
      <w:r w:rsidRPr="00AC479C">
        <w:rPr>
          <w:rFonts w:cs="Times New Roman"/>
          <w:lang w:val="uk-UA"/>
        </w:rPr>
        <w:t>студент групи КН-23-1</w:t>
      </w:r>
    </w:p>
    <w:p w:rsidR="0041209A" w:rsidRPr="00AC479C" w:rsidRDefault="0041209A" w:rsidP="0041209A">
      <w:pPr>
        <w:ind w:left="5954"/>
        <w:rPr>
          <w:rFonts w:cs="Times New Roman"/>
          <w:lang w:val="uk-UA"/>
        </w:rPr>
      </w:pPr>
      <w:r w:rsidRPr="00AC479C">
        <w:rPr>
          <w:rFonts w:cs="Times New Roman"/>
          <w:lang w:val="uk-UA"/>
        </w:rPr>
        <w:t>Сидоренко А.Ю.</w:t>
      </w:r>
    </w:p>
    <w:p w:rsidR="0041209A" w:rsidRPr="00AC479C" w:rsidRDefault="0041209A" w:rsidP="0041209A">
      <w:pPr>
        <w:ind w:left="5954"/>
        <w:rPr>
          <w:rFonts w:cs="Times New Roman"/>
          <w:lang w:val="uk-UA"/>
        </w:rPr>
      </w:pPr>
    </w:p>
    <w:p w:rsidR="0041209A" w:rsidRPr="00AC479C" w:rsidRDefault="0041209A" w:rsidP="0041209A">
      <w:pPr>
        <w:rPr>
          <w:rFonts w:cs="Times New Roman"/>
          <w:lang w:val="uk-UA"/>
        </w:rPr>
      </w:pPr>
    </w:p>
    <w:p w:rsidR="0041209A" w:rsidRPr="00AC479C" w:rsidRDefault="0041209A" w:rsidP="008F1A3B">
      <w:pPr>
        <w:jc w:val="center"/>
        <w:rPr>
          <w:rFonts w:cs="Times New Roman"/>
          <w:lang w:val="uk-UA"/>
        </w:rPr>
      </w:pPr>
      <w:r w:rsidRPr="00AC479C">
        <w:rPr>
          <w:rFonts w:cs="Times New Roman"/>
          <w:lang w:val="uk-UA"/>
        </w:rPr>
        <w:t>Кременчук 202</w:t>
      </w:r>
      <w:r w:rsidR="00A25EBF">
        <w:rPr>
          <w:rFonts w:cs="Times New Roman"/>
          <w:lang w:val="uk-UA"/>
        </w:rPr>
        <w:t>4</w:t>
      </w:r>
      <w:r w:rsidRPr="00AC479C">
        <w:rPr>
          <w:rFonts w:cs="Times New Roman"/>
          <w:lang w:val="uk-UA"/>
        </w:rPr>
        <w:br w:type="page"/>
      </w:r>
    </w:p>
    <w:p w:rsidR="0041209A" w:rsidRPr="00542763" w:rsidRDefault="0041209A" w:rsidP="0041209A">
      <w:pPr>
        <w:jc w:val="center"/>
        <w:rPr>
          <w:rFonts w:cs="Times New Roman"/>
          <w:b/>
        </w:rPr>
      </w:pPr>
      <w:r w:rsidRPr="00AC479C">
        <w:rPr>
          <w:rFonts w:cs="Times New Roman"/>
          <w:b/>
          <w:lang w:val="uk-UA"/>
        </w:rPr>
        <w:lastRenderedPageBreak/>
        <w:t xml:space="preserve">Практична робота № </w:t>
      </w:r>
      <w:r w:rsidR="00542763">
        <w:rPr>
          <w:rFonts w:cs="Times New Roman"/>
          <w:b/>
        </w:rPr>
        <w:t>5</w:t>
      </w:r>
    </w:p>
    <w:p w:rsidR="00B60628" w:rsidRDefault="00B60628" w:rsidP="00B60628">
      <w:pPr>
        <w:spacing w:line="360" w:lineRule="auto"/>
        <w:ind w:firstLine="709"/>
        <w:jc w:val="both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Тема. </w:t>
      </w:r>
      <w:r>
        <w:rPr>
          <w:b/>
          <w:bCs/>
          <w:szCs w:val="28"/>
          <w:lang w:val="uk-UA"/>
        </w:rPr>
        <w:t>Закони розподілу та числові характеристики випадкових величин</w:t>
      </w:r>
    </w:p>
    <w:p w:rsidR="00B60628" w:rsidRDefault="00B60628" w:rsidP="00B60628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b/>
          <w:szCs w:val="28"/>
          <w:lang w:val="uk-UA"/>
        </w:rPr>
        <w:t xml:space="preserve">Мета: </w:t>
      </w:r>
      <w:r>
        <w:rPr>
          <w:szCs w:val="28"/>
          <w:lang w:val="uk-UA"/>
        </w:rPr>
        <w:t>набути практичних навичок у розв’язанні задач щодо знаходження законів розподілу та числових характеристик дискретних та неперервних випадкових величин, зокрема нормального закону, та розв’язання типових задач до цієї теми.</w:t>
      </w:r>
    </w:p>
    <w:p w:rsidR="00C57918" w:rsidRPr="00AC479C" w:rsidRDefault="00C57918" w:rsidP="008F1A3B">
      <w:pPr>
        <w:jc w:val="center"/>
        <w:rPr>
          <w:rFonts w:cs="Times New Roman"/>
          <w:b/>
          <w:sz w:val="32"/>
          <w:lang w:val="uk-UA"/>
        </w:rPr>
      </w:pPr>
      <w:r w:rsidRPr="00AC479C">
        <w:rPr>
          <w:rFonts w:cs="Times New Roman"/>
          <w:b/>
          <w:sz w:val="32"/>
          <w:lang w:val="uk-UA"/>
        </w:rPr>
        <w:t>Хід роботи</w:t>
      </w:r>
    </w:p>
    <w:p w:rsidR="00C57918" w:rsidRDefault="00C57918" w:rsidP="00C57918">
      <w:pPr>
        <w:jc w:val="center"/>
        <w:rPr>
          <w:b/>
          <w:lang w:val="uk-UA"/>
        </w:rPr>
      </w:pPr>
      <w:r w:rsidRPr="00AC479C">
        <w:rPr>
          <w:b/>
          <w:lang w:val="uk-UA"/>
        </w:rPr>
        <w:t>Завдання:</w:t>
      </w:r>
    </w:p>
    <w:p w:rsidR="00BF5332" w:rsidRDefault="00246AF8" w:rsidP="00246AF8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1. </w:t>
      </w:r>
      <w:r w:rsidRPr="00855CE0">
        <w:rPr>
          <w:b/>
          <w:szCs w:val="28"/>
          <w:lang w:val="uk-UA"/>
        </w:rPr>
        <w:t xml:space="preserve">У мішень виконується 4 незалежні постріли з імовірністю влучення внаслідок пострілу </w:t>
      </w:r>
      <m:oMath>
        <m:r>
          <m:rPr>
            <m:sty m:val="bi"/>
          </m:rPr>
          <w:rPr>
            <w:rFonts w:ascii="Cambria Math"/>
            <w:szCs w:val="28"/>
            <w:lang w:val="uk-UA"/>
          </w:rPr>
          <m:t>p=0,8</m:t>
        </m:r>
      </m:oMath>
      <w:r w:rsidRPr="00855CE0">
        <w:rPr>
          <w:b/>
          <w:szCs w:val="28"/>
          <w:lang w:val="uk-UA"/>
        </w:rPr>
        <w:t xml:space="preserve">. Необхідно: </w:t>
      </w:r>
    </w:p>
    <w:p w:rsidR="00BF5332" w:rsidRDefault="00246AF8" w:rsidP="00246AF8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1) знайти закон розподілу ДВВ </w:t>
      </w:r>
      <m:oMath>
        <m:r>
          <w:rPr>
            <w:rFonts w:ascii="Cambria Math" w:hAnsi="Cambria Math"/>
            <w:szCs w:val="28"/>
            <w:lang w:val="uk-UA"/>
          </w:rPr>
          <m:t>K</m:t>
        </m:r>
      </m:oMath>
      <w:r>
        <w:rPr>
          <w:szCs w:val="28"/>
          <w:lang w:val="uk-UA"/>
        </w:rPr>
        <w:t xml:space="preserve">, що дорівнює кількості влучень у мішень; </w:t>
      </w:r>
    </w:p>
    <w:p w:rsidR="003A1EC0" w:rsidRDefault="003A1EC0" w:rsidP="00246AF8">
      <w:pPr>
        <w:spacing w:line="360" w:lineRule="auto"/>
        <w:ind w:firstLine="709"/>
        <w:jc w:val="both"/>
        <w:rPr>
          <w:szCs w:val="28"/>
          <w:lang w:val="en-US"/>
        </w:rPr>
      </w:pPr>
      <w:r>
        <w:rPr>
          <w:szCs w:val="28"/>
          <w:lang w:val="uk-UA"/>
        </w:rPr>
        <w:t xml:space="preserve">Кількість пострілів </w:t>
      </w:r>
      <w:r>
        <w:rPr>
          <w:szCs w:val="28"/>
          <w:lang w:val="en-US"/>
        </w:rPr>
        <w:t>n=4</w:t>
      </w:r>
    </w:p>
    <w:p w:rsidR="003A1EC0" w:rsidRDefault="003A1EC0" w:rsidP="00246AF8">
      <w:pPr>
        <w:spacing w:line="360" w:lineRule="auto"/>
        <w:ind w:firstLine="709"/>
        <w:jc w:val="both"/>
        <w:rPr>
          <w:szCs w:val="28"/>
          <w:lang w:val="en-US"/>
        </w:rPr>
      </w:pPr>
      <w:r>
        <w:rPr>
          <w:szCs w:val="28"/>
          <w:lang w:val="uk-UA"/>
        </w:rPr>
        <w:t xml:space="preserve">Ймовірність влучення </w:t>
      </w:r>
      <w:r>
        <w:rPr>
          <w:szCs w:val="28"/>
          <w:lang w:val="en-US"/>
        </w:rPr>
        <w:t>p=0.8</w:t>
      </w:r>
    </w:p>
    <w:p w:rsidR="003A1EC0" w:rsidRPr="003A1EC0" w:rsidRDefault="003A1EC0" w:rsidP="00246AF8">
      <w:pPr>
        <w:spacing w:line="360" w:lineRule="auto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k=0,1,2,3,4</w:t>
      </w:r>
    </w:p>
    <w:p w:rsidR="003A1EC0" w:rsidRPr="003A1EC0" w:rsidRDefault="003A1EC0" w:rsidP="003A1EC0">
      <w:pPr>
        <w:spacing w:line="360" w:lineRule="auto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P(k</m:t>
          </m:r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≤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5)=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naryPr>
            <m:sub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k=0</m:t>
              </m:r>
            </m:sub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sSubSup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n</m:t>
                  </m:r>
                </m:sub>
                <m:sup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p</m:t>
                  </m:r>
                </m:e>
                <m:sup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</m:t>
                  </m:r>
                </m:sup>
              </m:s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(1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p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n</m:t>
                  </m:r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  <w:szCs w:val="28"/>
              <w:lang w:val="uk-UA"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8"/>
                  <w:lang w:val="uk-UA"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8"/>
                  <w:lang w:val="uk-UA" w:eastAsia="ru-RU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lang w:val="uk-UA" w:eastAsia="ru-RU"/>
                </w:rPr>
                <m:t>4</m:t>
              </m:r>
            </m:sup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4!</m:t>
                  </m:r>
                </m:num>
                <m:den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k!(4</m:t>
                  </m:r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k)!</m:t>
                  </m:r>
                </m:den>
              </m:f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)</m:t>
              </m:r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0.8</m:t>
                  </m:r>
                </m:e>
                <m:sup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0.2</m:t>
                  </m:r>
                </m:e>
                <m:sup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4</m:t>
                  </m:r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</m:t>
                  </m:r>
                </m:sup>
              </m:sSup>
            </m:e>
          </m:nary>
        </m:oMath>
      </m:oMathPara>
    </w:p>
    <w:p w:rsidR="003A1EC0" w:rsidRPr="003A1EC0" w:rsidRDefault="003A1EC0" w:rsidP="003A1EC0">
      <w:pPr>
        <w:spacing w:line="360" w:lineRule="auto"/>
        <w:jc w:val="both"/>
        <w:rPr>
          <w:rFonts w:eastAsiaTheme="minorEastAsia"/>
          <w:i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k=0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=0.0016</m:t>
          </m:r>
        </m:oMath>
      </m:oMathPara>
    </w:p>
    <w:p w:rsidR="003A1EC0" w:rsidRPr="003A1EC0" w:rsidRDefault="003A1EC0" w:rsidP="003A1EC0">
      <w:pPr>
        <w:spacing w:line="360" w:lineRule="auto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k=1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=0.0256</m:t>
          </m:r>
        </m:oMath>
      </m:oMathPara>
    </w:p>
    <w:p w:rsidR="003A1EC0" w:rsidRPr="003A1EC0" w:rsidRDefault="003A1EC0" w:rsidP="003A1EC0">
      <w:pPr>
        <w:spacing w:line="360" w:lineRule="auto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k=2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=0.1536</m:t>
          </m:r>
        </m:oMath>
      </m:oMathPara>
    </w:p>
    <w:p w:rsidR="003A1EC0" w:rsidRPr="003A1EC0" w:rsidRDefault="003A1EC0" w:rsidP="003A1EC0">
      <w:pPr>
        <w:spacing w:line="360" w:lineRule="auto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k=3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=0.4096</m:t>
          </m:r>
        </m:oMath>
      </m:oMathPara>
    </w:p>
    <w:p w:rsidR="003A1EC0" w:rsidRPr="003A1EC0" w:rsidRDefault="003A1EC0" w:rsidP="003A1EC0">
      <w:pPr>
        <w:spacing w:line="360" w:lineRule="auto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k=4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=0.4096</m:t>
          </m:r>
        </m:oMath>
      </m:oMathPara>
    </w:p>
    <w:p w:rsidR="00BF5332" w:rsidRDefault="00246AF8" w:rsidP="00246AF8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2) виразити функцію розподілу та функцію щільності розподілу ДВВ за допомогою функції </w:t>
      </w:r>
      <w:proofErr w:type="spellStart"/>
      <w:r>
        <w:rPr>
          <w:szCs w:val="28"/>
          <w:lang w:val="uk-UA"/>
        </w:rPr>
        <w:t>Хевісайда</w:t>
      </w:r>
      <w:proofErr w:type="spellEnd"/>
      <w:r>
        <w:rPr>
          <w:szCs w:val="28"/>
          <w:lang w:val="uk-UA"/>
        </w:rPr>
        <w:t xml:space="preserve"> та </w:t>
      </w:r>
      <m:oMath>
        <m:r>
          <w:rPr>
            <w:rFonts w:ascii="Cambria Math"/>
            <w:szCs w:val="28"/>
            <w:lang w:val="uk-UA"/>
          </w:rPr>
          <m:t>δ</m:t>
        </m:r>
      </m:oMath>
      <w:r>
        <w:rPr>
          <w:szCs w:val="28"/>
          <w:lang w:val="uk-UA"/>
        </w:rPr>
        <w:t xml:space="preserve">-функції Дірака; </w:t>
      </w:r>
    </w:p>
    <w:p w:rsidR="003A1EC0" w:rsidRDefault="003A1EC0" w:rsidP="003A1EC0">
      <w:pPr>
        <w:spacing w:line="360" w:lineRule="auto"/>
        <w:jc w:val="both"/>
        <w:rPr>
          <w:szCs w:val="28"/>
          <w:lang w:val="uk-UA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w:lastRenderedPageBreak/>
            <m:t>P(x)=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naryPr>
            <m:sub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k=0</m:t>
              </m:r>
            </m:sub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4</m:t>
              </m:r>
            </m:sup>
            <m:e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P(k)δ(x-k)</m:t>
              </m:r>
            </m:e>
          </m:nary>
        </m:oMath>
      </m:oMathPara>
    </w:p>
    <w:p w:rsidR="003A1EC0" w:rsidRDefault="00246AF8" w:rsidP="00246AF8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3) побудувати графіки функцій розподілу та щільності розподілу; </w:t>
      </w:r>
    </w:p>
    <w:p w:rsidR="008B24BD" w:rsidRDefault="008B24BD" w:rsidP="008B24BD">
      <w:pPr>
        <w:spacing w:line="360" w:lineRule="auto"/>
        <w:jc w:val="both"/>
        <w:rPr>
          <w:szCs w:val="28"/>
          <w:lang w:val="uk-UA"/>
        </w:rPr>
      </w:pPr>
      <w:r w:rsidRPr="008B24BD">
        <w:rPr>
          <w:szCs w:val="28"/>
          <w:lang w:val="uk-UA"/>
        </w:rPr>
        <w:drawing>
          <wp:inline distT="0" distB="0" distL="0" distR="0" wp14:anchorId="2D8F7D0E" wp14:editId="5F7A3587">
            <wp:extent cx="4620270" cy="462979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32" w:rsidRDefault="00246AF8" w:rsidP="00246AF8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4) знайти ймовірності подій </w:t>
      </w:r>
      <m:oMath>
        <m:r>
          <w:rPr>
            <w:rFonts w:ascii="Cambria Math"/>
            <w:szCs w:val="28"/>
            <w:lang w:val="uk-UA"/>
          </w:rPr>
          <m:t>1</m:t>
        </m:r>
        <m:r>
          <w:rPr>
            <w:rFonts w:ascii="Cambria Math"/>
            <w:szCs w:val="28"/>
            <w:lang w:val="uk-UA"/>
          </w:rPr>
          <m:t>≤</m:t>
        </m:r>
        <m:r>
          <w:rPr>
            <w:rFonts w:ascii="Cambria Math"/>
            <w:szCs w:val="28"/>
            <w:lang w:val="uk-UA"/>
          </w:rPr>
          <m:t>x</m:t>
        </m:r>
        <m:r>
          <w:rPr>
            <w:rFonts w:ascii="Cambria Math"/>
            <w:szCs w:val="28"/>
            <w:lang w:val="uk-UA"/>
          </w:rPr>
          <m:t>≤</m:t>
        </m:r>
        <m:r>
          <w:rPr>
            <w:rFonts w:ascii="Cambria Math"/>
            <w:szCs w:val="28"/>
            <w:lang w:val="uk-UA"/>
          </w:rPr>
          <m:t>3</m:t>
        </m:r>
      </m:oMath>
      <w:r>
        <w:rPr>
          <w:szCs w:val="28"/>
          <w:lang w:val="uk-UA"/>
        </w:rPr>
        <w:t xml:space="preserve"> та </w:t>
      </w:r>
      <m:oMath>
        <m:r>
          <w:rPr>
            <w:rFonts w:ascii="Cambria Math"/>
            <w:szCs w:val="28"/>
            <w:lang w:val="uk-UA"/>
          </w:rPr>
          <m:t>x&gt;3</m:t>
        </m:r>
      </m:oMath>
      <w:r>
        <w:rPr>
          <w:szCs w:val="28"/>
          <w:lang w:val="uk-UA"/>
        </w:rPr>
        <w:t xml:space="preserve">; </w:t>
      </w:r>
    </w:p>
    <w:p w:rsidR="003A1EC0" w:rsidRPr="003A1EC0" w:rsidRDefault="003A1EC0" w:rsidP="00246AF8">
      <w:pPr>
        <w:spacing w:line="360" w:lineRule="auto"/>
        <w:ind w:firstLine="709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1</m:t>
              </m:r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≤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≤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3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k=1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+P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k=2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+P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k=3</m:t>
              </m:r>
            </m:e>
          </m:d>
        </m:oMath>
      </m:oMathPara>
    </w:p>
    <w:p w:rsidR="003A1EC0" w:rsidRPr="003A1EC0" w:rsidRDefault="003A1EC0" w:rsidP="003A1EC0">
      <w:pPr>
        <w:spacing w:line="360" w:lineRule="auto"/>
        <w:ind w:firstLine="709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1</m:t>
              </m:r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≤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≤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3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=0.0256+0.1536+0.4096=0.5888</m:t>
          </m:r>
        </m:oMath>
      </m:oMathPara>
    </w:p>
    <w:p w:rsidR="003A1EC0" w:rsidRDefault="003A1EC0" w:rsidP="003A1EC0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&gt;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3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=P</m:t>
          </m:r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=4</m:t>
              </m: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=0.4096</m:t>
          </m:r>
        </m:oMath>
      </m:oMathPara>
    </w:p>
    <w:p w:rsidR="003A1EC0" w:rsidRDefault="003A1EC0" w:rsidP="003A1EC0">
      <w:pPr>
        <w:spacing w:line="360" w:lineRule="auto"/>
        <w:ind w:firstLine="709"/>
        <w:jc w:val="both"/>
        <w:rPr>
          <w:szCs w:val="28"/>
          <w:lang w:val="uk-UA"/>
        </w:rPr>
      </w:pPr>
    </w:p>
    <w:p w:rsidR="003A1EC0" w:rsidRDefault="003A1EC0" w:rsidP="00246AF8">
      <w:pPr>
        <w:spacing w:line="360" w:lineRule="auto"/>
        <w:ind w:firstLine="709"/>
        <w:jc w:val="both"/>
        <w:rPr>
          <w:szCs w:val="28"/>
          <w:lang w:val="uk-UA"/>
        </w:rPr>
      </w:pPr>
    </w:p>
    <w:p w:rsidR="008B24BD" w:rsidRDefault="00246AF8" w:rsidP="00246AF8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5) побудувати багатокутник розподілу; </w:t>
      </w:r>
    </w:p>
    <w:p w:rsidR="008B24BD" w:rsidRDefault="008B24BD" w:rsidP="008B24BD">
      <w:pPr>
        <w:spacing w:line="360" w:lineRule="auto"/>
        <w:jc w:val="both"/>
        <w:rPr>
          <w:szCs w:val="28"/>
          <w:lang w:val="uk-UA"/>
        </w:rPr>
      </w:pPr>
      <w:r w:rsidRPr="008B24BD">
        <w:rPr>
          <w:szCs w:val="28"/>
          <w:lang w:val="uk-UA"/>
        </w:rPr>
        <w:lastRenderedPageBreak/>
        <w:drawing>
          <wp:inline distT="0" distB="0" distL="0" distR="0" wp14:anchorId="670ADBB5" wp14:editId="05C54C45">
            <wp:extent cx="3333266" cy="33813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6601" cy="338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AF8">
        <w:rPr>
          <w:szCs w:val="28"/>
          <w:lang w:val="uk-UA"/>
        </w:rPr>
        <w:br/>
        <w:t xml:space="preserve">6) знайти математичне сподівання, дисперсію, середнє квадратичне відхилення, теоретичні початкові та центральні моменти 3-го та 4-го порядку; </w:t>
      </w:r>
    </w:p>
    <w:p w:rsidR="008B24BD" w:rsidRPr="008B24BD" w:rsidRDefault="008B24BD" w:rsidP="00246AF8">
      <w:pPr>
        <w:spacing w:line="360" w:lineRule="auto"/>
        <w:ind w:firstLine="709"/>
        <w:jc w:val="both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Мат.сподівання</w:t>
      </w:r>
      <w:proofErr w:type="spellEnd"/>
      <w:r>
        <w:rPr>
          <w:szCs w:val="28"/>
          <w:lang w:val="uk-UA"/>
        </w:rPr>
        <w:t>:</w:t>
      </w:r>
    </w:p>
    <w:p w:rsidR="008B24BD" w:rsidRPr="008B24BD" w:rsidRDefault="008B24BD" w:rsidP="008B24BD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k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=np=4∙0.8=3.2</m:t>
          </m:r>
        </m:oMath>
      </m:oMathPara>
    </w:p>
    <w:p w:rsidR="008B24BD" w:rsidRDefault="008B24BD" w:rsidP="008B24BD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Дисперсія:</w:t>
      </w:r>
    </w:p>
    <w:p w:rsidR="008B24BD" w:rsidRPr="008B24BD" w:rsidRDefault="008B24BD" w:rsidP="008B24BD">
      <w:pPr>
        <w:spacing w:line="360" w:lineRule="auto"/>
        <w:ind w:firstLine="709"/>
        <w:jc w:val="both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k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=np(1-p)=4∙0.8∙0.2=0.64</m:t>
          </m:r>
        </m:oMath>
      </m:oMathPara>
    </w:p>
    <w:p w:rsidR="008B24BD" w:rsidRDefault="008B24BD" w:rsidP="008B24BD">
      <w:pPr>
        <w:spacing w:line="360" w:lineRule="auto"/>
        <w:ind w:firstLine="709"/>
        <w:jc w:val="both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Сеереднє</w:t>
      </w:r>
      <w:proofErr w:type="spellEnd"/>
      <w:r>
        <w:rPr>
          <w:szCs w:val="28"/>
          <w:lang w:val="uk-UA"/>
        </w:rPr>
        <w:t xml:space="preserve"> квадратичне відхилення:</w:t>
      </w:r>
    </w:p>
    <w:p w:rsidR="008B24BD" w:rsidRDefault="008B24BD" w:rsidP="008B24BD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  <w:lang w:val="uk-UA"/>
                </w:rPr>
                <m:t>D(k)</m:t>
              </m:r>
            </m:e>
          </m:rad>
          <m:r>
            <w:rPr>
              <w:rFonts w:ascii="Cambria Math" w:eastAsiaTheme="minorEastAsia" w:hAnsi="Cambria Math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0.64</m:t>
              </m:r>
            </m:e>
          </m:rad>
          <m:r>
            <w:rPr>
              <w:rFonts w:ascii="Cambria Math" w:eastAsiaTheme="minorEastAsia" w:hAnsi="Cambria Math"/>
              <w:szCs w:val="28"/>
              <w:lang w:val="uk-UA"/>
            </w:rPr>
            <m:t>=0.8</m:t>
          </m:r>
        </m:oMath>
      </m:oMathPara>
    </w:p>
    <w:p w:rsidR="008B24BD" w:rsidRDefault="008B24BD" w:rsidP="008B24BD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Початкові моменти (3-го і 4-го </w:t>
      </w:r>
      <w:proofErr w:type="spellStart"/>
      <w:r>
        <w:rPr>
          <w:szCs w:val="28"/>
          <w:lang w:val="uk-UA"/>
        </w:rPr>
        <w:t>порідків</w:t>
      </w:r>
      <w:proofErr w:type="spellEnd"/>
      <w:r>
        <w:rPr>
          <w:szCs w:val="28"/>
          <w:lang w:val="uk-UA"/>
        </w:rPr>
        <w:t>):</w:t>
      </w:r>
    </w:p>
    <w:p w:rsidR="00DC0CF3" w:rsidRPr="00DC0CF3" w:rsidRDefault="00DC0CF3" w:rsidP="008B24BD">
      <w:pPr>
        <w:spacing w:line="360" w:lineRule="auto"/>
        <w:ind w:firstLine="709"/>
        <w:jc w:val="both"/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μ`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P(k)</m:t>
              </m:r>
            </m:e>
          </m:nary>
        </m:oMath>
      </m:oMathPara>
    </w:p>
    <w:p w:rsidR="00DC0CF3" w:rsidRPr="00DC0CF3" w:rsidRDefault="00DC0CF3" w:rsidP="008B24BD">
      <w:pPr>
        <w:spacing w:line="360" w:lineRule="auto"/>
        <w:ind w:firstLine="709"/>
        <w:jc w:val="both"/>
        <w:rPr>
          <w:rFonts w:eastAsiaTheme="minorEastAsia"/>
          <w:i/>
          <w:szCs w:val="28"/>
          <w:lang w:val="en-US"/>
        </w:rPr>
      </w:pPr>
    </w:p>
    <w:p w:rsidR="00DC0CF3" w:rsidRPr="00DC0CF3" w:rsidRDefault="00DC0CF3" w:rsidP="00DC0CF3">
      <w:pPr>
        <w:spacing w:line="360" w:lineRule="auto"/>
        <w:ind w:firstLine="709"/>
        <w:jc w:val="both"/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μ`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P(k)</m:t>
              </m:r>
            </m:e>
          </m:nary>
        </m:oMath>
      </m:oMathPara>
    </w:p>
    <w:p w:rsidR="008B24BD" w:rsidRDefault="008B24BD" w:rsidP="00DC0CF3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lastRenderedPageBreak/>
        <w:t>Центральні моменти (3-го і 4-го порядків):</w:t>
      </w:r>
    </w:p>
    <w:p w:rsidR="008B24BD" w:rsidRDefault="00DC0CF3" w:rsidP="008B24BD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P(k)</m:t>
              </m:r>
            </m:e>
          </m:nary>
        </m:oMath>
      </m:oMathPara>
    </w:p>
    <w:p w:rsidR="008B24BD" w:rsidRDefault="00DC0CF3" w:rsidP="00246AF8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P(k)</m:t>
              </m:r>
            </m:e>
          </m:nary>
        </m:oMath>
      </m:oMathPara>
    </w:p>
    <w:p w:rsidR="00246AF8" w:rsidRDefault="00246AF8" w:rsidP="00246AF8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7) знайти асиметрію та ексцес. </w:t>
      </w:r>
    </w:p>
    <w:p w:rsidR="00DC0CF3" w:rsidRPr="00DC0CF3" w:rsidRDefault="00DC0CF3" w:rsidP="00246AF8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Асиметрія:</w:t>
      </w:r>
    </w:p>
    <w:p w:rsidR="00DC0CF3" w:rsidRPr="00DC0CF3" w:rsidRDefault="00DC0CF3" w:rsidP="00246AF8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uk-UA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uk-UA"/>
                    </w:rPr>
                    <m:t>3</m:t>
                  </m:r>
                </m:sup>
              </m:sSup>
            </m:den>
          </m:f>
        </m:oMath>
      </m:oMathPara>
    </w:p>
    <w:p w:rsidR="00DC0CF3" w:rsidRDefault="00DC0CF3" w:rsidP="00246AF8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Ексцес:</w:t>
      </w:r>
    </w:p>
    <w:p w:rsidR="00DC0CF3" w:rsidRPr="00DC0CF3" w:rsidRDefault="00DC0CF3" w:rsidP="00DC0CF3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uk-UA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uk-UA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uk-UA"/>
            </w:rPr>
            <m:t>-3</m:t>
          </m:r>
        </m:oMath>
      </m:oMathPara>
    </w:p>
    <w:p w:rsidR="00DC0CF3" w:rsidRDefault="00DC0CF3" w:rsidP="00DC0CF3">
      <w:pPr>
        <w:spacing w:line="360" w:lineRule="auto"/>
        <w:jc w:val="both"/>
        <w:rPr>
          <w:szCs w:val="28"/>
          <w:lang w:val="uk-UA"/>
        </w:rPr>
      </w:pPr>
    </w:p>
    <w:p w:rsidR="003A1EC0" w:rsidRDefault="00246AF8" w:rsidP="00246AF8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2. </w:t>
      </w:r>
      <w:r w:rsidRPr="00855CE0">
        <w:rPr>
          <w:b/>
          <w:szCs w:val="28"/>
          <w:lang w:val="uk-UA"/>
        </w:rPr>
        <w:t xml:space="preserve">З імовірністю влучення внаслідок одного пострілу </w:t>
      </w:r>
      <m:oMath>
        <m:r>
          <m:rPr>
            <m:sty m:val="bi"/>
          </m:rPr>
          <w:rPr>
            <w:rFonts w:ascii="Cambria Math" w:hAnsi="Cambria Math"/>
            <w:szCs w:val="28"/>
            <w:lang w:val="uk-UA"/>
          </w:rPr>
          <m:t>p=0.7</m:t>
        </m:r>
      </m:oMath>
      <w:r w:rsidRPr="00855CE0">
        <w:rPr>
          <w:b/>
          <w:szCs w:val="28"/>
          <w:lang w:val="uk-UA"/>
        </w:rPr>
        <w:t xml:space="preserve"> стрілок стріляє у мішень до першого влучення, але може виконати не більше, ніж 4 постріли. ДВВ </w:t>
      </w:r>
      <m:oMath>
        <m:r>
          <m:rPr>
            <m:sty m:val="bi"/>
          </m:rPr>
          <w:rPr>
            <w:rFonts w:ascii="Cambria Math" w:hAnsi="Cambria Math"/>
            <w:szCs w:val="28"/>
            <w:lang w:val="uk-UA"/>
          </w:rPr>
          <m:t>K</m:t>
        </m:r>
      </m:oMath>
      <w:r w:rsidRPr="00855CE0">
        <w:rPr>
          <w:b/>
          <w:szCs w:val="28"/>
          <w:lang w:val="uk-UA"/>
        </w:rPr>
        <w:t xml:space="preserve"> – кількість промахів. Необхідно:</w:t>
      </w:r>
      <w:r>
        <w:rPr>
          <w:szCs w:val="28"/>
          <w:lang w:val="uk-UA"/>
        </w:rPr>
        <w:t xml:space="preserve"> </w:t>
      </w:r>
    </w:p>
    <w:p w:rsidR="003A1EC0" w:rsidRDefault="00246AF8" w:rsidP="00246AF8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1) знайти закон розподілу ДВВ; </w:t>
      </w:r>
    </w:p>
    <w:p w:rsidR="003432F0" w:rsidRDefault="003432F0" w:rsidP="00246AF8">
      <w:pPr>
        <w:spacing w:line="360" w:lineRule="auto"/>
        <w:ind w:firstLine="709"/>
        <w:jc w:val="both"/>
        <w:rPr>
          <w:szCs w:val="28"/>
          <w:lang w:val="en-US"/>
        </w:rPr>
      </w:pPr>
      <w:r>
        <w:rPr>
          <w:szCs w:val="28"/>
          <w:lang w:val="uk-UA"/>
        </w:rPr>
        <w:t xml:space="preserve">Ймовірність влучення </w:t>
      </w:r>
      <w:r>
        <w:rPr>
          <w:szCs w:val="28"/>
          <w:lang w:val="en-US"/>
        </w:rPr>
        <w:t>p=0.7</w:t>
      </w:r>
    </w:p>
    <w:p w:rsidR="003432F0" w:rsidRDefault="003432F0" w:rsidP="00246AF8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en-US"/>
        </w:rPr>
        <w:t>K-</w:t>
      </w:r>
      <w:r>
        <w:rPr>
          <w:szCs w:val="28"/>
          <w:lang w:val="uk-UA"/>
        </w:rPr>
        <w:t xml:space="preserve"> кількість промахів до першого влучення</w:t>
      </w:r>
    </w:p>
    <w:p w:rsidR="003432F0" w:rsidRPr="003432F0" w:rsidRDefault="003432F0" w:rsidP="003432F0">
      <w:pPr>
        <w:pStyle w:val="a6"/>
        <w:rPr>
          <w:rFonts w:eastAsiaTheme="minorHAnsi" w:cstheme="minorBidi"/>
          <w:sz w:val="28"/>
          <w:szCs w:val="28"/>
          <w:lang w:val="uk-UA" w:eastAsia="en-US"/>
        </w:rPr>
      </w:pPr>
      <w:r w:rsidRPr="003432F0">
        <w:rPr>
          <w:rFonts w:eastAsiaTheme="minorHAnsi" w:cstheme="minorBidi"/>
          <w:sz w:val="28"/>
          <w:szCs w:val="28"/>
          <w:lang w:val="uk-UA" w:eastAsia="en-US"/>
        </w:rPr>
        <w:t>Подія K=k означає, щ</w:t>
      </w:r>
      <w:r>
        <w:rPr>
          <w:rFonts w:eastAsiaTheme="minorHAnsi" w:cstheme="minorBidi"/>
          <w:sz w:val="28"/>
          <w:szCs w:val="28"/>
          <w:lang w:val="uk-UA" w:eastAsia="en-US"/>
        </w:rPr>
        <w:t>о</w:t>
      </w:r>
      <w:r w:rsidRPr="003432F0">
        <w:rPr>
          <w:rFonts w:eastAsiaTheme="minorHAnsi" w:cstheme="minorBidi"/>
          <w:sz w:val="28"/>
          <w:szCs w:val="28"/>
          <w:lang w:val="uk-UA" w:eastAsia="en-US"/>
        </w:rPr>
        <w:t xml:space="preserve"> стрілок промахнувся </w:t>
      </w:r>
      <w:r>
        <w:rPr>
          <w:rFonts w:eastAsiaTheme="minorHAnsi" w:cstheme="minorBidi"/>
          <w:sz w:val="28"/>
          <w:szCs w:val="28"/>
          <w:lang w:val="en-US" w:eastAsia="en-US"/>
        </w:rPr>
        <w:t>k</w:t>
      </w:r>
      <w:r w:rsidRPr="003432F0">
        <w:rPr>
          <w:rFonts w:eastAsiaTheme="minorHAnsi" w:cstheme="minorBidi"/>
          <w:sz w:val="28"/>
          <w:szCs w:val="28"/>
          <w:lang w:val="uk-UA" w:eastAsia="en-US"/>
        </w:rPr>
        <w:t xml:space="preserve">-разів і влучив на </w:t>
      </w:r>
      <w:r>
        <w:rPr>
          <w:rFonts w:eastAsiaTheme="minorHAnsi" w:cstheme="minorBidi"/>
          <w:sz w:val="28"/>
          <w:szCs w:val="28"/>
          <w:lang w:val="en-US" w:eastAsia="en-US"/>
        </w:rPr>
        <w:t>k</w:t>
      </w:r>
      <w:r w:rsidRPr="003432F0">
        <w:rPr>
          <w:rFonts w:eastAsiaTheme="minorHAnsi" w:cstheme="minorBidi"/>
          <w:sz w:val="28"/>
          <w:szCs w:val="28"/>
          <w:lang w:val="uk-UA" w:eastAsia="en-US"/>
        </w:rPr>
        <w:t>+1-му пострілі. Враховуючи, що максимальна кількість пострілів дорівнює 4, маємо:</w:t>
      </w:r>
    </w:p>
    <w:p w:rsidR="003432F0" w:rsidRPr="003432F0" w:rsidRDefault="003432F0" w:rsidP="003432F0">
      <w:pPr>
        <w:numPr>
          <w:ilvl w:val="0"/>
          <w:numId w:val="15"/>
        </w:numPr>
        <w:spacing w:before="100" w:beforeAutospacing="1" w:after="100" w:afterAutospacing="1" w:line="240" w:lineRule="auto"/>
        <w:rPr>
          <w:szCs w:val="28"/>
          <w:lang w:val="uk-UA"/>
        </w:rPr>
      </w:pPr>
      <w:r w:rsidRPr="003432F0">
        <w:rPr>
          <w:szCs w:val="28"/>
          <w:lang w:val="uk-UA"/>
        </w:rPr>
        <w:t xml:space="preserve">Якщо </w:t>
      </w:r>
      <w:r>
        <w:rPr>
          <w:szCs w:val="28"/>
          <w:lang w:val="en-US"/>
        </w:rPr>
        <w:t>k</w:t>
      </w:r>
      <w:r w:rsidRPr="003432F0">
        <w:rPr>
          <w:szCs w:val="28"/>
          <w:lang w:val="uk-UA"/>
        </w:rPr>
        <w:t>=0,1,2</w:t>
      </w:r>
      <w:r>
        <w:rPr>
          <w:szCs w:val="28"/>
          <w:lang w:val="en-US"/>
        </w:rPr>
        <w:t>:</w:t>
      </w:r>
      <w:r w:rsidRPr="003432F0">
        <w:rPr>
          <w:szCs w:val="28"/>
          <w:lang w:val="uk-UA"/>
        </w:rPr>
        <w:t xml:space="preserve"> стрілок влучив після x+1-го пострілу:</w:t>
      </w:r>
    </w:p>
    <w:p w:rsidR="003432F0" w:rsidRPr="003C3DA7" w:rsidRDefault="003432F0" w:rsidP="00246AF8">
      <w:pPr>
        <w:spacing w:line="360" w:lineRule="auto"/>
        <w:ind w:firstLine="709"/>
        <w:jc w:val="both"/>
        <w:rPr>
          <w:rFonts w:eastAsiaTheme="minorEastAsia"/>
          <w:i/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K=k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uk-UA"/>
                </w:rPr>
                <m:t>(1-p)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Cs w:val="28"/>
              <w:lang w:val="uk-UA"/>
            </w:rPr>
            <m:t>∙p</m:t>
          </m:r>
        </m:oMath>
      </m:oMathPara>
    </w:p>
    <w:p w:rsidR="003C3DA7" w:rsidRPr="003C3DA7" w:rsidRDefault="003C3DA7" w:rsidP="00246AF8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w:r w:rsidRPr="003C3DA7">
        <w:rPr>
          <w:rFonts w:eastAsiaTheme="minorEastAsia"/>
          <w:szCs w:val="28"/>
          <w:lang w:val="en-US"/>
        </w:rPr>
        <w:t>x=3</w:t>
      </w:r>
      <w:r>
        <w:rPr>
          <w:rFonts w:eastAsiaTheme="minorEastAsia"/>
          <w:szCs w:val="28"/>
          <w:lang w:val="en-US"/>
        </w:rPr>
        <w:t xml:space="preserve">- </w:t>
      </w:r>
      <w:r>
        <w:rPr>
          <w:rFonts w:eastAsiaTheme="minorEastAsia"/>
          <w:szCs w:val="28"/>
          <w:lang w:val="uk-UA"/>
        </w:rPr>
        <w:t>стрілок промахнувся всі рази</w:t>
      </w:r>
    </w:p>
    <w:p w:rsidR="003C3DA7" w:rsidRPr="003432F0" w:rsidRDefault="003C3DA7" w:rsidP="00246AF8">
      <w:pPr>
        <w:spacing w:line="360" w:lineRule="auto"/>
        <w:ind w:firstLine="709"/>
        <w:jc w:val="both"/>
        <w:rPr>
          <w:rFonts w:eastAsiaTheme="minorEastAsia"/>
          <w:i/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K=3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uk-UA"/>
                </w:rPr>
                <m:t>(1-p)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</m:oMath>
      </m:oMathPara>
    </w:p>
    <w:p w:rsidR="003432F0" w:rsidRPr="003C3DA7" w:rsidRDefault="003432F0" w:rsidP="003432F0">
      <w:pPr>
        <w:spacing w:line="360" w:lineRule="auto"/>
        <w:ind w:firstLine="709"/>
        <w:jc w:val="both"/>
        <w:rPr>
          <w:rFonts w:eastAsiaTheme="minorEastAsia"/>
          <w:i/>
          <w:szCs w:val="28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K=k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(1-p)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uk-UA"/>
                    </w:rPr>
                    <m:t xml:space="preserve">∙p,  x=0,1,2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(1-p)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uk-UA"/>
                    </w:rPr>
                    <m:t xml:space="preserve">,         x=0  </m:t>
                  </m:r>
                </m:e>
              </m:eqArr>
            </m:e>
          </m:d>
        </m:oMath>
      </m:oMathPara>
    </w:p>
    <w:p w:rsidR="003432F0" w:rsidRDefault="003432F0" w:rsidP="00246AF8">
      <w:pPr>
        <w:spacing w:line="360" w:lineRule="auto"/>
        <w:ind w:firstLine="709"/>
        <w:jc w:val="both"/>
        <w:rPr>
          <w:szCs w:val="28"/>
          <w:lang w:val="uk-UA"/>
        </w:rPr>
      </w:pPr>
    </w:p>
    <w:p w:rsidR="003A1EC0" w:rsidRDefault="00246AF8" w:rsidP="00246AF8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2) виразити функцію розподілу та функцію щільності розподілу ДВВ за допомогою функції Хевісайда та </w:t>
      </w:r>
      <m:oMath>
        <m:r>
          <w:rPr>
            <w:rFonts w:ascii="Cambria Math"/>
            <w:szCs w:val="28"/>
            <w:lang w:val="uk-UA"/>
          </w:rPr>
          <m:t>δ</m:t>
        </m:r>
      </m:oMath>
      <w:r>
        <w:rPr>
          <w:szCs w:val="28"/>
          <w:lang w:val="uk-UA"/>
        </w:rPr>
        <w:t xml:space="preserve">-функції Дірака; </w:t>
      </w:r>
    </w:p>
    <w:p w:rsidR="003C3DA7" w:rsidRDefault="003C3DA7" w:rsidP="003C3DA7">
      <w:pPr>
        <w:spacing w:line="360" w:lineRule="auto"/>
        <w:jc w:val="both"/>
        <w:rPr>
          <w:szCs w:val="28"/>
          <w:lang w:val="uk-UA"/>
        </w:rPr>
      </w:pPr>
      <m:oMath>
        <m:r>
          <w:rPr>
            <w:rFonts w:ascii="Cambria Math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/>
                <w:szCs w:val="28"/>
                <w:lang w:val="uk-UA"/>
              </w:rPr>
              <m:t>k</m:t>
            </m:r>
          </m:e>
        </m:d>
        <m:r>
          <w:rPr>
            <w:rFonts w:ascii="Cambria Math"/>
            <w:szCs w:val="28"/>
            <w:lang w:val="uk-UA"/>
          </w:rPr>
          <m:t>=P</m:t>
        </m:r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/>
                <w:szCs w:val="28"/>
                <w:lang w:val="uk-UA"/>
              </w:rPr>
              <m:t>K</m:t>
            </m:r>
            <m:r>
              <w:rPr>
                <w:rFonts w:ascii="Cambria Math" w:hAnsi="Cambria Math"/>
                <w:szCs w:val="28"/>
                <w:lang w:val="uk-UA"/>
              </w:rPr>
              <m:t>≤</m:t>
            </m:r>
            <m:r>
              <w:rPr>
                <w:rFonts w:ascii="Cambria Math"/>
                <w:szCs w:val="28"/>
                <w:lang w:val="uk-UA"/>
              </w:rPr>
              <m:t>k</m:t>
            </m:r>
          </m:e>
        </m:d>
        <m:r>
          <w:rPr>
            <w:rFonts w:ascii="Cambria Math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/>
                      <w:szCs w:val="28"/>
                      <w:lang w:val="uk-UA"/>
                    </w:rPr>
                    <m:t>0,k&lt;0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p</m:t>
                  </m:r>
                  <m:r>
                    <w:rPr>
                      <w:rFonts w:ascii="Cambria Math"/>
                      <w:szCs w:val="28"/>
                      <w:lang w:val="uk-UA"/>
                    </w:rPr>
                    <m:t>,0</m:t>
                  </m:r>
                  <m:r>
                    <w:rPr>
                      <w:rFonts w:ascii="Cambria Math" w:hAnsi="Cambria Math"/>
                      <w:szCs w:val="28"/>
                      <w:lang w:val="uk-UA"/>
                    </w:rPr>
                    <m:t>≤</m:t>
                  </m:r>
                  <m:r>
                    <w:rPr>
                      <w:rFonts w:ascii="Cambria Math"/>
                      <w:szCs w:val="28"/>
                      <w:lang w:val="uk-UA"/>
                    </w:rPr>
                    <m:t>k&lt;1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p+(1-p)∙p</m:t>
                  </m:r>
                  <m:r>
                    <w:rPr>
                      <w:rFonts w:ascii="Cambria Math"/>
                      <w:szCs w:val="28"/>
                      <w:lang w:val="uk-UA"/>
                    </w:rPr>
                    <m:t>,1</m:t>
                  </m:r>
                  <m:r>
                    <w:rPr>
                      <w:rFonts w:ascii="Cambria Math" w:hAnsi="Cambria Math"/>
                      <w:szCs w:val="28"/>
                      <w:lang w:val="uk-UA"/>
                    </w:rPr>
                    <m:t>≤</m:t>
                  </m:r>
                  <m:r>
                    <w:rPr>
                      <w:rFonts w:ascii="Cambria Math"/>
                      <w:szCs w:val="28"/>
                      <w:lang w:val="uk-UA"/>
                    </w:rPr>
                    <m:t>k&lt;2</m:t>
                  </m:r>
                </m:e>
              </m:mr>
            </m:m>
          </m:e>
        </m:d>
      </m:oMath>
      <w:r>
        <w:rPr>
          <w:szCs w:val="28"/>
          <w:lang w:val="uk-UA"/>
        </w:rPr>
        <w:t>.</w:t>
      </w:r>
    </w:p>
    <w:p w:rsidR="003C3DA7" w:rsidRDefault="003C3DA7" w:rsidP="003C3DA7">
      <w:pPr>
        <w:spacing w:line="360" w:lineRule="auto"/>
        <w:jc w:val="both"/>
        <w:rPr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p+(1-p)∙p+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(1-p)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uk-UA"/>
                    </w:rPr>
                    <m:t>∙p</m:t>
                  </m:r>
                  <m:r>
                    <w:rPr>
                      <w:rFonts w:ascii="Cambria Math"/>
                      <w:szCs w:val="28"/>
                      <w:lang w:val="uk-UA"/>
                    </w:rPr>
                    <m:t>,2</m:t>
                  </m:r>
                  <m:r>
                    <w:rPr>
                      <w:rFonts w:ascii="Cambria Math" w:hAnsi="Cambria Math"/>
                      <w:szCs w:val="28"/>
                      <w:lang w:val="uk-UA"/>
                    </w:rPr>
                    <m:t>≤</m:t>
                  </m:r>
                  <m:r>
                    <w:rPr>
                      <w:rFonts w:ascii="Cambria Math"/>
                      <w:szCs w:val="28"/>
                      <w:lang w:val="uk-UA"/>
                    </w:rPr>
                    <m:t>k&lt;3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1,  x≥3</m:t>
                  </m:r>
                </m:e>
              </m:eqArr>
            </m:e>
          </m:d>
        </m:oMath>
      </m:oMathPara>
    </w:p>
    <w:p w:rsidR="003A1EC0" w:rsidRDefault="00246AF8" w:rsidP="00246AF8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3) побудувати графіки функцій розподілу та щільності розподілу; </w:t>
      </w:r>
    </w:p>
    <w:p w:rsidR="003C3DA7" w:rsidRDefault="00316584" w:rsidP="00246AF8">
      <w:pPr>
        <w:spacing w:line="360" w:lineRule="auto"/>
        <w:ind w:firstLine="709"/>
        <w:jc w:val="both"/>
        <w:rPr>
          <w:szCs w:val="28"/>
          <w:lang w:val="uk-UA"/>
        </w:rPr>
      </w:pPr>
      <w:r w:rsidRPr="00316584">
        <w:rPr>
          <w:szCs w:val="28"/>
          <w:lang w:val="uk-UA"/>
        </w:rPr>
        <w:drawing>
          <wp:inline distT="0" distB="0" distL="0" distR="0" wp14:anchorId="429B1361" wp14:editId="7B5DE8D9">
            <wp:extent cx="4201111" cy="42106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84" w:rsidRDefault="00316584" w:rsidP="00246AF8">
      <w:pPr>
        <w:spacing w:line="360" w:lineRule="auto"/>
        <w:ind w:firstLine="709"/>
        <w:jc w:val="both"/>
        <w:rPr>
          <w:szCs w:val="28"/>
          <w:lang w:val="uk-UA"/>
        </w:rPr>
      </w:pPr>
      <w:r w:rsidRPr="00316584">
        <w:rPr>
          <w:szCs w:val="28"/>
          <w:lang w:val="uk-UA"/>
        </w:rPr>
        <w:lastRenderedPageBreak/>
        <w:drawing>
          <wp:inline distT="0" distB="0" distL="0" distR="0" wp14:anchorId="5B15061D" wp14:editId="10F67E94">
            <wp:extent cx="4239217" cy="419158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F8" w:rsidRDefault="00246AF8" w:rsidP="00246AF8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4) знайти асиметрію та ексцес.</w:t>
      </w:r>
    </w:p>
    <w:p w:rsidR="00316584" w:rsidRDefault="00316584" w:rsidP="00246AF8">
      <w:pPr>
        <w:spacing w:line="360" w:lineRule="auto"/>
        <w:ind w:firstLine="709"/>
        <w:jc w:val="both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Мат.сподівання</w:t>
      </w:r>
      <w:proofErr w:type="spellEnd"/>
    </w:p>
    <w:p w:rsidR="00316584" w:rsidRPr="00316584" w:rsidRDefault="00316584" w:rsidP="00246AF8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k∙P(k)</m:t>
              </m:r>
            </m:e>
          </m:nary>
        </m:oMath>
      </m:oMathPara>
    </w:p>
    <w:p w:rsidR="00316584" w:rsidRDefault="00316584" w:rsidP="00246AF8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Асиметрія</w:t>
      </w:r>
    </w:p>
    <w:p w:rsidR="00316584" w:rsidRDefault="00316584" w:rsidP="00246AF8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(K-μ)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3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uk-UA"/>
                    </w:rPr>
                    <m:t>3</m:t>
                  </m:r>
                </m:sup>
              </m:sSup>
            </m:den>
          </m:f>
        </m:oMath>
      </m:oMathPara>
    </w:p>
    <w:p w:rsidR="00316584" w:rsidRDefault="00316584" w:rsidP="00246AF8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Ексцес</w:t>
      </w:r>
    </w:p>
    <w:p w:rsidR="00316584" w:rsidRDefault="00316584" w:rsidP="00246AF8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(K-μ)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4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uk-UA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uk-UA"/>
            </w:rPr>
            <m:t>-3</m:t>
          </m:r>
        </m:oMath>
      </m:oMathPara>
    </w:p>
    <w:p w:rsidR="003A1EC0" w:rsidRDefault="00246AF8" w:rsidP="00246AF8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3</w:t>
      </w:r>
      <w:r w:rsidRPr="00855CE0">
        <w:rPr>
          <w:b/>
          <w:szCs w:val="28"/>
          <w:lang w:val="uk-UA"/>
        </w:rPr>
        <w:t xml:space="preserve">. Двічі кинута гральна кістка. ДВВ </w:t>
      </w:r>
      <m:oMath>
        <m:r>
          <m:rPr>
            <m:sty m:val="bi"/>
          </m:rPr>
          <w:rPr>
            <w:rFonts w:ascii="Cambria Math"/>
            <w:szCs w:val="28"/>
            <w:lang w:val="uk-UA"/>
          </w:rPr>
          <m:t>X</m:t>
        </m:r>
      </m:oMath>
      <w:r w:rsidRPr="00855CE0">
        <w:rPr>
          <w:b/>
          <w:szCs w:val="28"/>
          <w:lang w:val="uk-UA"/>
        </w:rPr>
        <w:t xml:space="preserve"> – різниця між кількістю очок унаслідок першого кидання та кількістю очок унаслідок другого кидання. Необхідно:</w:t>
      </w:r>
      <w:r>
        <w:rPr>
          <w:szCs w:val="28"/>
          <w:lang w:val="uk-UA"/>
        </w:rPr>
        <w:t xml:space="preserve"> </w:t>
      </w:r>
    </w:p>
    <w:p w:rsidR="003A1EC0" w:rsidRDefault="00246AF8" w:rsidP="00246AF8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1) знайти закон розподілу ДВВ; </w:t>
      </w:r>
    </w:p>
    <w:p w:rsidR="00316584" w:rsidRPr="00316584" w:rsidRDefault="00316584" w:rsidP="00246AF8">
      <w:pPr>
        <w:spacing w:line="360" w:lineRule="auto"/>
        <w:ind w:firstLine="709"/>
        <w:jc w:val="both"/>
        <w:rPr>
          <w:rStyle w:val="mord"/>
          <w:rFonts w:eastAsiaTheme="minorEastAsi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6/36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1/6</m:t>
          </m:r>
        </m:oMath>
      </m:oMathPara>
    </w:p>
    <w:p w:rsidR="00316584" w:rsidRPr="00316584" w:rsidRDefault="00316584" w:rsidP="00246AF8">
      <w:pPr>
        <w:spacing w:line="360" w:lineRule="auto"/>
        <w:ind w:firstLine="709"/>
        <w:jc w:val="both"/>
        <w:rPr>
          <w:rStyle w:val="mord"/>
          <w:rFonts w:eastAsiaTheme="minorEastAsia"/>
          <w:i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±1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5/36</m:t>
          </m:r>
        </m:oMath>
      </m:oMathPara>
    </w:p>
    <w:p w:rsidR="00316584" w:rsidRPr="00316584" w:rsidRDefault="00316584" w:rsidP="00246AF8">
      <w:pPr>
        <w:spacing w:line="360" w:lineRule="auto"/>
        <w:ind w:firstLine="709"/>
        <w:jc w:val="both"/>
        <w:rPr>
          <w:rStyle w:val="mord"/>
          <w:rFonts w:eastAsiaTheme="minorEastAsia"/>
          <w:i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±2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4/36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1/9</m:t>
          </m:r>
        </m:oMath>
      </m:oMathPara>
    </w:p>
    <w:p w:rsidR="00316584" w:rsidRPr="00316584" w:rsidRDefault="00316584" w:rsidP="00246AF8">
      <w:pPr>
        <w:spacing w:line="360" w:lineRule="auto"/>
        <w:ind w:firstLine="709"/>
        <w:jc w:val="both"/>
        <w:rPr>
          <w:rStyle w:val="mord"/>
          <w:rFonts w:eastAsiaTheme="minorEastAsia"/>
          <w:i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±3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3/36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1/12</m:t>
          </m:r>
        </m:oMath>
      </m:oMathPara>
    </w:p>
    <w:p w:rsidR="00316584" w:rsidRPr="00316584" w:rsidRDefault="00316584" w:rsidP="00246AF8">
      <w:pPr>
        <w:spacing w:line="360" w:lineRule="auto"/>
        <w:ind w:firstLine="709"/>
        <w:jc w:val="both"/>
        <w:rPr>
          <w:rStyle w:val="mord"/>
          <w:rFonts w:eastAsiaTheme="minorEastAsia"/>
          <w:i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±4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2/36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1/18</m:t>
          </m:r>
        </m:oMath>
      </m:oMathPara>
    </w:p>
    <w:p w:rsidR="00316584" w:rsidRPr="00316584" w:rsidRDefault="00316584" w:rsidP="00246AF8">
      <w:pPr>
        <w:spacing w:line="360" w:lineRule="auto"/>
        <w:ind w:firstLine="709"/>
        <w:jc w:val="both"/>
        <w:rPr>
          <w:rFonts w:eastAsiaTheme="minorEastAsia"/>
          <w:i/>
          <w:szCs w:val="28"/>
          <w:lang w:val="uk-U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±5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1/36</m:t>
          </m:r>
        </m:oMath>
      </m:oMathPara>
    </w:p>
    <w:p w:rsidR="00316584" w:rsidRDefault="00246AF8" w:rsidP="00246AF8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2) побудувати графік функції щільності розподілу ДВВ;</w:t>
      </w:r>
    </w:p>
    <w:p w:rsidR="00246AF8" w:rsidRDefault="00316584" w:rsidP="00246AF8">
      <w:pPr>
        <w:spacing w:line="360" w:lineRule="auto"/>
        <w:ind w:firstLine="709"/>
        <w:jc w:val="both"/>
        <w:rPr>
          <w:szCs w:val="28"/>
          <w:lang w:val="uk-UA"/>
        </w:rPr>
      </w:pPr>
      <w:r w:rsidRPr="00316584">
        <w:rPr>
          <w:szCs w:val="28"/>
          <w:lang w:val="uk-UA"/>
        </w:rPr>
        <w:drawing>
          <wp:inline distT="0" distB="0" distL="0" distR="0" wp14:anchorId="7337401F" wp14:editId="68FA9D6A">
            <wp:extent cx="5014481" cy="2524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1618" cy="252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AF8">
        <w:rPr>
          <w:szCs w:val="28"/>
          <w:lang w:val="uk-UA"/>
        </w:rPr>
        <w:t xml:space="preserve"> </w:t>
      </w:r>
      <w:r w:rsidR="00246AF8">
        <w:rPr>
          <w:szCs w:val="28"/>
          <w:lang w:val="uk-UA"/>
        </w:rPr>
        <w:br/>
        <w:t>3) знайти ймовірність події.</w:t>
      </w:r>
    </w:p>
    <w:p w:rsidR="00316584" w:rsidRPr="00431232" w:rsidRDefault="00431232" w:rsidP="00246AF8">
      <w:pPr>
        <w:spacing w:line="360" w:lineRule="auto"/>
        <w:ind w:firstLine="709"/>
        <w:jc w:val="both"/>
        <w:rPr>
          <w:i/>
          <w:szCs w:val="28"/>
          <w:lang w:val="uk-U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≤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-5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-4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-3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-2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-1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close"/>
              <w:rFonts w:ascii="Cambria Math"/>
            </w:rPr>
            <m:t>=</m:t>
          </m:r>
          <m:r>
            <w:rPr>
              <w:rStyle w:val="mclose"/>
              <w:rFonts w:ascii="Cambria Math"/>
            </w:rPr>
            <m:t>0.4444</m:t>
          </m:r>
        </m:oMath>
      </m:oMathPara>
    </w:p>
    <w:p w:rsidR="003A1EC0" w:rsidRPr="00855CE0" w:rsidRDefault="00246AF8" w:rsidP="00246AF8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855CE0">
        <w:rPr>
          <w:b/>
          <w:szCs w:val="28"/>
          <w:lang w:val="uk-UA"/>
        </w:rPr>
        <w:t xml:space="preserve">4. В урні 7 кульок, з яких 4 білі, а інші – чорні. З цієї урни навмання беруть 3 кульки. ДВВ </w:t>
      </w:r>
      <m:oMath>
        <m:r>
          <m:rPr>
            <m:sty m:val="bi"/>
          </m:rPr>
          <w:rPr>
            <w:rFonts w:ascii="Cambria Math" w:hAnsi="Cambria Math"/>
            <w:szCs w:val="28"/>
            <w:lang w:val="uk-UA"/>
          </w:rPr>
          <m:t>X</m:t>
        </m:r>
      </m:oMath>
      <w:r w:rsidRPr="00855CE0">
        <w:rPr>
          <w:b/>
          <w:szCs w:val="28"/>
          <w:lang w:val="uk-UA"/>
        </w:rPr>
        <w:t xml:space="preserve"> – кількість білих кульок. Необхідно: </w:t>
      </w:r>
    </w:p>
    <w:p w:rsidR="003A1EC0" w:rsidRDefault="00246AF8" w:rsidP="00246AF8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1) знайти закон розподілу ДВВ; </w:t>
      </w:r>
    </w:p>
    <w:p w:rsidR="00431232" w:rsidRPr="00431232" w:rsidRDefault="00431232" w:rsidP="00431232">
      <w:pPr>
        <w:pStyle w:val="a6"/>
        <w:rPr>
          <w:rFonts w:eastAsiaTheme="minorHAnsi" w:cstheme="minorBidi"/>
          <w:sz w:val="28"/>
          <w:szCs w:val="28"/>
          <w:lang w:val="uk-UA" w:eastAsia="en-US"/>
        </w:rPr>
      </w:pPr>
      <w:r w:rsidRPr="00431232">
        <w:rPr>
          <w:rFonts w:eastAsiaTheme="minorHAnsi" w:cstheme="minorBidi"/>
          <w:sz w:val="28"/>
          <w:szCs w:val="28"/>
          <w:lang w:val="uk-UA" w:eastAsia="en-US"/>
        </w:rPr>
        <w:t xml:space="preserve">Ми </w:t>
      </w:r>
      <w:proofErr w:type="spellStart"/>
      <w:r w:rsidRPr="00431232">
        <w:rPr>
          <w:rFonts w:eastAsiaTheme="minorHAnsi" w:cstheme="minorBidi"/>
          <w:sz w:val="28"/>
          <w:szCs w:val="28"/>
          <w:lang w:val="uk-UA" w:eastAsia="en-US"/>
        </w:rPr>
        <w:t>маємо</w:t>
      </w:r>
      <w:proofErr w:type="spellEnd"/>
      <w:r w:rsidRPr="00431232">
        <w:rPr>
          <w:rFonts w:eastAsiaTheme="minorHAnsi" w:cstheme="minorBidi"/>
          <w:sz w:val="28"/>
          <w:szCs w:val="28"/>
          <w:lang w:val="uk-UA" w:eastAsia="en-US"/>
        </w:rPr>
        <w:t xml:space="preserve"> 7 </w:t>
      </w:r>
      <w:proofErr w:type="spellStart"/>
      <w:r w:rsidRPr="00431232">
        <w:rPr>
          <w:rFonts w:eastAsiaTheme="minorHAnsi" w:cstheme="minorBidi"/>
          <w:sz w:val="28"/>
          <w:szCs w:val="28"/>
          <w:lang w:val="uk-UA" w:eastAsia="en-US"/>
        </w:rPr>
        <w:t>кульок</w:t>
      </w:r>
      <w:proofErr w:type="spellEnd"/>
      <w:r w:rsidRPr="00431232">
        <w:rPr>
          <w:rFonts w:eastAsiaTheme="minorHAnsi" w:cstheme="minorBidi"/>
          <w:sz w:val="28"/>
          <w:szCs w:val="28"/>
          <w:lang w:val="uk-UA" w:eastAsia="en-US"/>
        </w:rPr>
        <w:t xml:space="preserve">: 4 </w:t>
      </w:r>
      <w:proofErr w:type="spellStart"/>
      <w:r w:rsidRPr="00431232">
        <w:rPr>
          <w:rFonts w:eastAsiaTheme="minorHAnsi" w:cstheme="minorBidi"/>
          <w:sz w:val="28"/>
          <w:szCs w:val="28"/>
          <w:lang w:val="uk-UA" w:eastAsia="en-US"/>
        </w:rPr>
        <w:t>білі</w:t>
      </w:r>
      <w:proofErr w:type="spellEnd"/>
      <w:r w:rsidRPr="00431232">
        <w:rPr>
          <w:rFonts w:eastAsiaTheme="minorHAnsi" w:cstheme="minorBidi"/>
          <w:sz w:val="28"/>
          <w:szCs w:val="28"/>
          <w:lang w:val="uk-UA" w:eastAsia="en-US"/>
        </w:rPr>
        <w:t xml:space="preserve"> і 3 </w:t>
      </w:r>
      <w:proofErr w:type="spellStart"/>
      <w:r w:rsidRPr="00431232">
        <w:rPr>
          <w:rFonts w:eastAsiaTheme="minorHAnsi" w:cstheme="minorBidi"/>
          <w:sz w:val="28"/>
          <w:szCs w:val="28"/>
          <w:lang w:val="uk-UA" w:eastAsia="en-US"/>
        </w:rPr>
        <w:t>чорні</w:t>
      </w:r>
      <w:proofErr w:type="spellEnd"/>
      <w:r w:rsidRPr="00431232">
        <w:rPr>
          <w:rFonts w:eastAsiaTheme="minorHAnsi" w:cstheme="minorBidi"/>
          <w:sz w:val="28"/>
          <w:szCs w:val="28"/>
          <w:lang w:val="uk-UA" w:eastAsia="en-US"/>
        </w:rPr>
        <w:t xml:space="preserve">. У </w:t>
      </w:r>
      <w:proofErr w:type="spellStart"/>
      <w:r w:rsidRPr="00431232">
        <w:rPr>
          <w:rFonts w:eastAsiaTheme="minorHAnsi" w:cstheme="minorBidi"/>
          <w:sz w:val="28"/>
          <w:szCs w:val="28"/>
          <w:lang w:val="uk-UA" w:eastAsia="en-US"/>
        </w:rPr>
        <w:t>випадковому</w:t>
      </w:r>
      <w:proofErr w:type="spellEnd"/>
      <w:r w:rsidRPr="00431232">
        <w:rPr>
          <w:rFonts w:eastAsiaTheme="minorHAnsi" w:cstheme="minorBidi"/>
          <w:sz w:val="28"/>
          <w:szCs w:val="28"/>
          <w:lang w:val="uk-UA" w:eastAsia="en-US"/>
        </w:rPr>
        <w:t xml:space="preserve"> </w:t>
      </w:r>
      <w:proofErr w:type="spellStart"/>
      <w:r w:rsidRPr="00431232">
        <w:rPr>
          <w:rFonts w:eastAsiaTheme="minorHAnsi" w:cstheme="minorBidi"/>
          <w:sz w:val="28"/>
          <w:szCs w:val="28"/>
          <w:lang w:val="uk-UA" w:eastAsia="en-US"/>
        </w:rPr>
        <w:t>виборі</w:t>
      </w:r>
      <w:proofErr w:type="spellEnd"/>
      <w:r w:rsidRPr="00431232">
        <w:rPr>
          <w:rFonts w:eastAsiaTheme="minorHAnsi" w:cstheme="minorBidi"/>
          <w:sz w:val="28"/>
          <w:szCs w:val="28"/>
          <w:lang w:val="uk-UA" w:eastAsia="en-US"/>
        </w:rPr>
        <w:t xml:space="preserve"> 3 </w:t>
      </w:r>
      <w:proofErr w:type="spellStart"/>
      <w:r w:rsidRPr="00431232">
        <w:rPr>
          <w:rFonts w:eastAsiaTheme="minorHAnsi" w:cstheme="minorBidi"/>
          <w:sz w:val="28"/>
          <w:szCs w:val="28"/>
          <w:lang w:val="uk-UA" w:eastAsia="en-US"/>
        </w:rPr>
        <w:t>кульок</w:t>
      </w:r>
      <w:proofErr w:type="spellEnd"/>
      <w:r w:rsidRPr="00431232">
        <w:rPr>
          <w:rFonts w:eastAsiaTheme="minorHAnsi" w:cstheme="minorBidi"/>
          <w:sz w:val="28"/>
          <w:szCs w:val="28"/>
          <w:lang w:val="uk-UA" w:eastAsia="en-US"/>
        </w:rPr>
        <w:t xml:space="preserve"> </w:t>
      </w:r>
      <w:proofErr w:type="spellStart"/>
      <w:r w:rsidRPr="00431232">
        <w:rPr>
          <w:rFonts w:eastAsiaTheme="minorHAnsi" w:cstheme="minorBidi"/>
          <w:sz w:val="28"/>
          <w:szCs w:val="28"/>
          <w:lang w:val="uk-UA" w:eastAsia="en-US"/>
        </w:rPr>
        <w:t>кількість</w:t>
      </w:r>
      <w:proofErr w:type="spellEnd"/>
      <w:r w:rsidRPr="00431232">
        <w:rPr>
          <w:rFonts w:eastAsiaTheme="minorHAnsi" w:cstheme="minorBidi"/>
          <w:sz w:val="28"/>
          <w:szCs w:val="28"/>
          <w:lang w:val="uk-UA" w:eastAsia="en-US"/>
        </w:rPr>
        <w:t xml:space="preserve"> </w:t>
      </w:r>
      <w:proofErr w:type="spellStart"/>
      <w:r w:rsidRPr="00431232">
        <w:rPr>
          <w:rFonts w:eastAsiaTheme="minorHAnsi" w:cstheme="minorBidi"/>
          <w:sz w:val="28"/>
          <w:szCs w:val="28"/>
          <w:lang w:val="uk-UA" w:eastAsia="en-US"/>
        </w:rPr>
        <w:t>білих</w:t>
      </w:r>
      <w:proofErr w:type="spellEnd"/>
      <w:r w:rsidRPr="00431232">
        <w:rPr>
          <w:rFonts w:eastAsiaTheme="minorHAnsi" w:cstheme="minorBidi"/>
          <w:sz w:val="28"/>
          <w:szCs w:val="28"/>
          <w:lang w:val="uk-UA" w:eastAsia="en-US"/>
        </w:rPr>
        <w:t xml:space="preserve"> </w:t>
      </w:r>
      <w:proofErr w:type="spellStart"/>
      <w:r w:rsidRPr="00431232">
        <w:rPr>
          <w:rFonts w:eastAsiaTheme="minorHAnsi" w:cstheme="minorBidi"/>
          <w:sz w:val="28"/>
          <w:szCs w:val="28"/>
          <w:lang w:val="uk-UA" w:eastAsia="en-US"/>
        </w:rPr>
        <w:t>кульок</w:t>
      </w:r>
      <w:proofErr w:type="spellEnd"/>
      <w:r w:rsidRPr="00431232">
        <w:rPr>
          <w:rFonts w:eastAsiaTheme="minorHAnsi" w:cstheme="minorBidi"/>
          <w:sz w:val="28"/>
          <w:szCs w:val="28"/>
          <w:lang w:val="uk-UA" w:eastAsia="en-US"/>
        </w:rPr>
        <w:t xml:space="preserve">, </w:t>
      </w:r>
      <w:proofErr w:type="spellStart"/>
      <w:r w:rsidRPr="00431232">
        <w:rPr>
          <w:rFonts w:eastAsiaTheme="minorHAnsi" w:cstheme="minorBidi"/>
          <w:sz w:val="28"/>
          <w:szCs w:val="28"/>
          <w:lang w:val="uk-UA" w:eastAsia="en-US"/>
        </w:rPr>
        <w:t>що</w:t>
      </w:r>
      <w:proofErr w:type="spellEnd"/>
      <w:r w:rsidRPr="00431232">
        <w:rPr>
          <w:rFonts w:eastAsiaTheme="minorHAnsi" w:cstheme="minorBidi"/>
          <w:sz w:val="28"/>
          <w:szCs w:val="28"/>
          <w:lang w:val="uk-UA" w:eastAsia="en-US"/>
        </w:rPr>
        <w:t xml:space="preserve"> </w:t>
      </w:r>
      <w:proofErr w:type="spellStart"/>
      <w:r w:rsidRPr="00431232">
        <w:rPr>
          <w:rFonts w:eastAsiaTheme="minorHAnsi" w:cstheme="minorBidi"/>
          <w:sz w:val="28"/>
          <w:szCs w:val="28"/>
          <w:lang w:val="uk-UA" w:eastAsia="en-US"/>
        </w:rPr>
        <w:t>будуть</w:t>
      </w:r>
      <w:proofErr w:type="spellEnd"/>
      <w:r w:rsidRPr="00431232">
        <w:rPr>
          <w:rFonts w:eastAsiaTheme="minorHAnsi" w:cstheme="minorBidi"/>
          <w:sz w:val="28"/>
          <w:szCs w:val="28"/>
          <w:lang w:val="uk-UA" w:eastAsia="en-US"/>
        </w:rPr>
        <w:t xml:space="preserve"> </w:t>
      </w:r>
      <w:proofErr w:type="spellStart"/>
      <w:r w:rsidRPr="00431232">
        <w:rPr>
          <w:rFonts w:eastAsiaTheme="minorHAnsi" w:cstheme="minorBidi"/>
          <w:sz w:val="28"/>
          <w:szCs w:val="28"/>
          <w:lang w:val="uk-UA" w:eastAsia="en-US"/>
        </w:rPr>
        <w:t>обрані</w:t>
      </w:r>
      <w:proofErr w:type="spellEnd"/>
      <w:r w:rsidRPr="00431232">
        <w:rPr>
          <w:rFonts w:eastAsiaTheme="minorHAnsi" w:cstheme="minorBidi"/>
          <w:sz w:val="28"/>
          <w:szCs w:val="28"/>
          <w:lang w:val="uk-UA" w:eastAsia="en-US"/>
        </w:rPr>
        <w:t xml:space="preserve">, </w:t>
      </w:r>
      <w:proofErr w:type="spellStart"/>
      <w:r w:rsidRPr="00431232">
        <w:rPr>
          <w:rFonts w:eastAsiaTheme="minorHAnsi" w:cstheme="minorBidi"/>
          <w:sz w:val="28"/>
          <w:szCs w:val="28"/>
          <w:lang w:val="uk-UA" w:eastAsia="en-US"/>
        </w:rPr>
        <w:t>може</w:t>
      </w:r>
      <w:proofErr w:type="spellEnd"/>
      <w:r w:rsidRPr="00431232">
        <w:rPr>
          <w:rFonts w:eastAsiaTheme="minorHAnsi" w:cstheme="minorBidi"/>
          <w:sz w:val="28"/>
          <w:szCs w:val="28"/>
          <w:lang w:val="uk-UA" w:eastAsia="en-US"/>
        </w:rPr>
        <w:t xml:space="preserve"> бути </w:t>
      </w:r>
      <w:proofErr w:type="spellStart"/>
      <w:r w:rsidRPr="00431232">
        <w:rPr>
          <w:rFonts w:eastAsiaTheme="minorHAnsi" w:cstheme="minorBidi"/>
          <w:sz w:val="28"/>
          <w:szCs w:val="28"/>
          <w:lang w:val="uk-UA" w:eastAsia="en-US"/>
        </w:rPr>
        <w:t>від</w:t>
      </w:r>
      <w:proofErr w:type="spellEnd"/>
      <w:r w:rsidRPr="00431232">
        <w:rPr>
          <w:rFonts w:eastAsiaTheme="minorHAnsi" w:cstheme="minorBidi"/>
          <w:sz w:val="28"/>
          <w:szCs w:val="28"/>
          <w:lang w:val="uk-UA" w:eastAsia="en-US"/>
        </w:rPr>
        <w:t xml:space="preserve"> 0 до 3.</w:t>
      </w:r>
    </w:p>
    <w:p w:rsidR="00431232" w:rsidRPr="00431232" w:rsidRDefault="00431232" w:rsidP="00431232">
      <w:pPr>
        <w:pStyle w:val="a6"/>
        <w:rPr>
          <w:rFonts w:eastAsiaTheme="minorHAnsi" w:cstheme="minorBidi"/>
          <w:sz w:val="28"/>
          <w:szCs w:val="28"/>
          <w:lang w:val="uk-UA" w:eastAsia="en-US"/>
        </w:rPr>
      </w:pPr>
      <w:proofErr w:type="spellStart"/>
      <w:r w:rsidRPr="00431232">
        <w:rPr>
          <w:rFonts w:eastAsiaTheme="minorHAnsi" w:cstheme="minorBidi"/>
          <w:sz w:val="28"/>
          <w:szCs w:val="28"/>
          <w:lang w:val="uk-UA" w:eastAsia="en-US"/>
        </w:rPr>
        <w:lastRenderedPageBreak/>
        <w:t>Можемо</w:t>
      </w:r>
      <w:proofErr w:type="spellEnd"/>
      <w:r w:rsidRPr="00431232">
        <w:rPr>
          <w:rFonts w:eastAsiaTheme="minorHAnsi" w:cstheme="minorBidi"/>
          <w:sz w:val="28"/>
          <w:szCs w:val="28"/>
          <w:lang w:val="uk-UA" w:eastAsia="en-US"/>
        </w:rPr>
        <w:t xml:space="preserve"> </w:t>
      </w:r>
      <w:proofErr w:type="spellStart"/>
      <w:r w:rsidRPr="00431232">
        <w:rPr>
          <w:rFonts w:eastAsiaTheme="minorHAnsi" w:cstheme="minorBidi"/>
          <w:sz w:val="28"/>
          <w:szCs w:val="28"/>
          <w:lang w:val="uk-UA" w:eastAsia="en-US"/>
        </w:rPr>
        <w:t>використовувати</w:t>
      </w:r>
      <w:proofErr w:type="spellEnd"/>
      <w:r w:rsidRPr="00431232">
        <w:rPr>
          <w:rFonts w:eastAsiaTheme="minorHAnsi" w:cstheme="minorBidi"/>
          <w:sz w:val="28"/>
          <w:szCs w:val="28"/>
          <w:lang w:val="uk-UA" w:eastAsia="en-US"/>
        </w:rPr>
        <w:t xml:space="preserve"> </w:t>
      </w:r>
      <w:proofErr w:type="spellStart"/>
      <w:r w:rsidRPr="00431232">
        <w:rPr>
          <w:rFonts w:eastAsiaTheme="minorHAnsi" w:cstheme="minorBidi"/>
          <w:b/>
          <w:bCs/>
          <w:sz w:val="28"/>
          <w:szCs w:val="28"/>
          <w:lang w:val="uk-UA" w:eastAsia="en-US"/>
        </w:rPr>
        <w:t>гіпергеометричний</w:t>
      </w:r>
      <w:proofErr w:type="spellEnd"/>
      <w:r w:rsidRPr="00431232">
        <w:rPr>
          <w:rFonts w:eastAsiaTheme="minorHAnsi" w:cstheme="minorBidi"/>
          <w:b/>
          <w:bCs/>
          <w:sz w:val="28"/>
          <w:szCs w:val="28"/>
          <w:lang w:val="uk-UA" w:eastAsia="en-US"/>
        </w:rPr>
        <w:t xml:space="preserve"> </w:t>
      </w:r>
      <w:proofErr w:type="spellStart"/>
      <w:r w:rsidRPr="00431232">
        <w:rPr>
          <w:rFonts w:eastAsiaTheme="minorHAnsi" w:cstheme="minorBidi"/>
          <w:b/>
          <w:bCs/>
          <w:sz w:val="28"/>
          <w:szCs w:val="28"/>
          <w:lang w:val="uk-UA" w:eastAsia="en-US"/>
        </w:rPr>
        <w:t>розподіл</w:t>
      </w:r>
      <w:proofErr w:type="spellEnd"/>
      <w:r w:rsidRPr="00431232">
        <w:rPr>
          <w:rFonts w:eastAsiaTheme="minorHAnsi" w:cstheme="minorBidi"/>
          <w:sz w:val="28"/>
          <w:szCs w:val="28"/>
          <w:lang w:val="uk-UA" w:eastAsia="en-US"/>
        </w:rPr>
        <w:t xml:space="preserve">, </w:t>
      </w:r>
      <w:proofErr w:type="spellStart"/>
      <w:r w:rsidRPr="00431232">
        <w:rPr>
          <w:rFonts w:eastAsiaTheme="minorHAnsi" w:cstheme="minorBidi"/>
          <w:sz w:val="28"/>
          <w:szCs w:val="28"/>
          <w:lang w:val="uk-UA" w:eastAsia="en-US"/>
        </w:rPr>
        <w:t>оскільки</w:t>
      </w:r>
      <w:proofErr w:type="spellEnd"/>
      <w:r w:rsidRPr="00431232">
        <w:rPr>
          <w:rFonts w:eastAsiaTheme="minorHAnsi" w:cstheme="minorBidi"/>
          <w:sz w:val="28"/>
          <w:szCs w:val="28"/>
          <w:lang w:val="uk-UA" w:eastAsia="en-US"/>
        </w:rPr>
        <w:t xml:space="preserve"> тут є </w:t>
      </w:r>
      <w:proofErr w:type="spellStart"/>
      <w:r w:rsidRPr="00431232">
        <w:rPr>
          <w:rFonts w:eastAsiaTheme="minorHAnsi" w:cstheme="minorBidi"/>
          <w:sz w:val="28"/>
          <w:szCs w:val="28"/>
          <w:lang w:val="uk-UA" w:eastAsia="en-US"/>
        </w:rPr>
        <w:t>вибір</w:t>
      </w:r>
      <w:proofErr w:type="spellEnd"/>
      <w:r w:rsidRPr="00431232">
        <w:rPr>
          <w:rFonts w:eastAsiaTheme="minorHAnsi" w:cstheme="minorBidi"/>
          <w:sz w:val="28"/>
          <w:szCs w:val="28"/>
          <w:lang w:val="uk-UA" w:eastAsia="en-US"/>
        </w:rPr>
        <w:t xml:space="preserve"> без </w:t>
      </w:r>
      <w:proofErr w:type="spellStart"/>
      <w:r w:rsidRPr="00431232">
        <w:rPr>
          <w:rFonts w:eastAsiaTheme="minorHAnsi" w:cstheme="minorBidi"/>
          <w:sz w:val="28"/>
          <w:szCs w:val="28"/>
          <w:lang w:val="uk-UA" w:eastAsia="en-US"/>
        </w:rPr>
        <w:t>повернення</w:t>
      </w:r>
      <w:proofErr w:type="spellEnd"/>
      <w:r w:rsidRPr="00431232">
        <w:rPr>
          <w:rFonts w:eastAsiaTheme="minorHAnsi" w:cstheme="minorBidi"/>
          <w:sz w:val="28"/>
          <w:szCs w:val="28"/>
          <w:lang w:val="uk-UA" w:eastAsia="en-US"/>
        </w:rPr>
        <w:t>.</w:t>
      </w:r>
    </w:p>
    <w:p w:rsidR="00431232" w:rsidRPr="00431232" w:rsidRDefault="00431232" w:rsidP="00431232">
      <w:pPr>
        <w:pStyle w:val="a6"/>
        <w:rPr>
          <w:rFonts w:eastAsiaTheme="minorHAnsi" w:cstheme="minorBidi"/>
          <w:sz w:val="28"/>
          <w:szCs w:val="28"/>
          <w:lang w:val="uk-UA" w:eastAsia="en-US"/>
        </w:rPr>
      </w:pPr>
      <w:proofErr w:type="spellStart"/>
      <w:r w:rsidRPr="00431232">
        <w:rPr>
          <w:rFonts w:eastAsiaTheme="minorHAnsi" w:cstheme="minorBidi"/>
          <w:sz w:val="28"/>
          <w:szCs w:val="28"/>
          <w:lang w:val="uk-UA" w:eastAsia="en-US"/>
        </w:rPr>
        <w:t>Загальна</w:t>
      </w:r>
      <w:proofErr w:type="spellEnd"/>
      <w:r w:rsidRPr="00431232">
        <w:rPr>
          <w:rFonts w:eastAsiaTheme="minorHAnsi" w:cstheme="minorBidi"/>
          <w:sz w:val="28"/>
          <w:szCs w:val="28"/>
          <w:lang w:val="uk-UA" w:eastAsia="en-US"/>
        </w:rPr>
        <w:t xml:space="preserve"> </w:t>
      </w:r>
      <w:proofErr w:type="spellStart"/>
      <w:r w:rsidRPr="00431232">
        <w:rPr>
          <w:rFonts w:eastAsiaTheme="minorHAnsi" w:cstheme="minorBidi"/>
          <w:sz w:val="28"/>
          <w:szCs w:val="28"/>
          <w:lang w:val="uk-UA" w:eastAsia="en-US"/>
        </w:rPr>
        <w:t>кількість</w:t>
      </w:r>
      <w:proofErr w:type="spellEnd"/>
      <w:r w:rsidRPr="00431232">
        <w:rPr>
          <w:rFonts w:eastAsiaTheme="minorHAnsi" w:cstheme="minorBidi"/>
          <w:sz w:val="28"/>
          <w:szCs w:val="28"/>
          <w:lang w:val="uk-UA" w:eastAsia="en-US"/>
        </w:rPr>
        <w:t xml:space="preserve"> </w:t>
      </w:r>
      <w:proofErr w:type="spellStart"/>
      <w:r w:rsidRPr="00431232">
        <w:rPr>
          <w:rFonts w:eastAsiaTheme="minorHAnsi" w:cstheme="minorBidi"/>
          <w:sz w:val="28"/>
          <w:szCs w:val="28"/>
          <w:lang w:val="uk-UA" w:eastAsia="en-US"/>
        </w:rPr>
        <w:t>можливих</w:t>
      </w:r>
      <w:proofErr w:type="spellEnd"/>
      <w:r w:rsidRPr="00431232">
        <w:rPr>
          <w:rFonts w:eastAsiaTheme="minorHAnsi" w:cstheme="minorBidi"/>
          <w:sz w:val="28"/>
          <w:szCs w:val="28"/>
          <w:lang w:val="uk-UA" w:eastAsia="en-US"/>
        </w:rPr>
        <w:t xml:space="preserve"> </w:t>
      </w:r>
      <w:proofErr w:type="spellStart"/>
      <w:r w:rsidRPr="00431232">
        <w:rPr>
          <w:rFonts w:eastAsiaTheme="minorHAnsi" w:cstheme="minorBidi"/>
          <w:sz w:val="28"/>
          <w:szCs w:val="28"/>
          <w:lang w:val="uk-UA" w:eastAsia="en-US"/>
        </w:rPr>
        <w:t>варіантів</w:t>
      </w:r>
      <w:proofErr w:type="spellEnd"/>
      <w:r w:rsidRPr="00431232">
        <w:rPr>
          <w:rFonts w:eastAsiaTheme="minorHAnsi" w:cstheme="minorBidi"/>
          <w:sz w:val="28"/>
          <w:szCs w:val="28"/>
          <w:lang w:val="uk-UA" w:eastAsia="en-US"/>
        </w:rPr>
        <w:t xml:space="preserve"> </w:t>
      </w:r>
      <w:proofErr w:type="spellStart"/>
      <w:r w:rsidRPr="00431232">
        <w:rPr>
          <w:rFonts w:eastAsiaTheme="minorHAnsi" w:cstheme="minorBidi"/>
          <w:sz w:val="28"/>
          <w:szCs w:val="28"/>
          <w:lang w:val="uk-UA" w:eastAsia="en-US"/>
        </w:rPr>
        <w:t>вибору</w:t>
      </w:r>
      <w:proofErr w:type="spellEnd"/>
      <w:r w:rsidRPr="00431232">
        <w:rPr>
          <w:rFonts w:eastAsiaTheme="minorHAnsi" w:cstheme="minorBidi"/>
          <w:sz w:val="28"/>
          <w:szCs w:val="28"/>
          <w:lang w:val="uk-UA" w:eastAsia="en-US"/>
        </w:rPr>
        <w:t xml:space="preserve"> 3 кульок з 7:</w:t>
      </w:r>
    </w:p>
    <w:p w:rsidR="00431232" w:rsidRPr="00431232" w:rsidRDefault="00431232" w:rsidP="00246AF8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7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3</m:t>
              </m:r>
            </m:sup>
          </m:sSubSup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7!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3!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7-3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Cs w:val="28"/>
              <w:lang w:val="uk-UA"/>
            </w:rPr>
            <m:t>=35</m:t>
          </m:r>
        </m:oMath>
      </m:oMathPara>
    </w:p>
    <w:p w:rsidR="00431232" w:rsidRDefault="00431232" w:rsidP="00246AF8">
      <w:pPr>
        <w:spacing w:line="360" w:lineRule="auto"/>
        <w:ind w:firstLine="709"/>
        <w:jc w:val="both"/>
      </w:pPr>
      <w:proofErr w:type="spellStart"/>
      <w:r>
        <w:t>Тепер</w:t>
      </w:r>
      <w:proofErr w:type="spellEnd"/>
      <w:r>
        <w:t xml:space="preserve"> </w:t>
      </w:r>
      <w:proofErr w:type="spellStart"/>
      <w:r>
        <w:t>знайдемо</w:t>
      </w:r>
      <w:proofErr w:type="spellEnd"/>
      <w:r>
        <w:t xml:space="preserve"> </w:t>
      </w:r>
      <w:proofErr w:type="spellStart"/>
      <w:r>
        <w:t>ймовірності</w:t>
      </w:r>
      <w:proofErr w:type="spellEnd"/>
      <w:r>
        <w:t xml:space="preserve"> для кожного </w:t>
      </w:r>
      <w:proofErr w:type="spellStart"/>
      <w:r>
        <w:t>можливого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r>
        <w:rPr>
          <w:rStyle w:val="katex-mathml"/>
        </w:rPr>
        <w:t>X</w:t>
      </w:r>
      <w:r>
        <w:t>:</w:t>
      </w:r>
    </w:p>
    <w:p w:rsidR="00431232" w:rsidRDefault="00431232" w:rsidP="00246AF8">
      <w:pPr>
        <w:spacing w:line="360" w:lineRule="auto"/>
        <w:ind w:firstLine="709"/>
        <w:jc w:val="both"/>
      </w:pPr>
      <w:proofErr w:type="spellStart"/>
      <w:r>
        <w:t>Кількість</w:t>
      </w:r>
      <w:proofErr w:type="spellEnd"/>
      <w:r>
        <w:t xml:space="preserve"> </w:t>
      </w:r>
      <w:proofErr w:type="spellStart"/>
      <w:r>
        <w:t>білих</w:t>
      </w:r>
      <w:proofErr w:type="spellEnd"/>
      <w:r>
        <w:t xml:space="preserve"> </w:t>
      </w:r>
      <w:proofErr w:type="spellStart"/>
      <w:r>
        <w:t>кульок</w:t>
      </w:r>
      <w:proofErr w:type="spellEnd"/>
      <w:r>
        <w:t xml:space="preserve"> = 0,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3 кульки </w:t>
      </w:r>
      <w:proofErr w:type="spellStart"/>
      <w:r>
        <w:t>чорні</w:t>
      </w:r>
      <w:proofErr w:type="spellEnd"/>
      <w:r>
        <w:t>.</w:t>
      </w:r>
    </w:p>
    <w:p w:rsidR="00431232" w:rsidRDefault="00431232" w:rsidP="00246AF8">
      <w:pPr>
        <w:spacing w:line="360" w:lineRule="auto"/>
        <w:ind w:firstLine="709"/>
        <w:jc w:val="both"/>
      </w:pPr>
      <m:oMathPara>
        <m:oMath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P(X=0)=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0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Cs w:val="28"/>
                  <w:lang w:val="uk-UA"/>
                </w:rPr>
                <m:t>35</m:t>
              </m:r>
            </m:den>
          </m:f>
        </m:oMath>
      </m:oMathPara>
    </w:p>
    <w:p w:rsidR="00431232" w:rsidRDefault="00431232" w:rsidP="00246AF8">
      <w:pPr>
        <w:spacing w:line="360" w:lineRule="auto"/>
        <w:ind w:firstLine="709"/>
        <w:jc w:val="both"/>
      </w:pPr>
      <w:proofErr w:type="spellStart"/>
      <w:r>
        <w:t>Кількість</w:t>
      </w:r>
      <w:proofErr w:type="spellEnd"/>
      <w:r>
        <w:t xml:space="preserve"> </w:t>
      </w:r>
      <w:proofErr w:type="spellStart"/>
      <w:r>
        <w:t>білих</w:t>
      </w:r>
      <w:proofErr w:type="spellEnd"/>
      <w:r>
        <w:t xml:space="preserve"> </w:t>
      </w:r>
      <w:proofErr w:type="spellStart"/>
      <w:r>
        <w:t>кульок</w:t>
      </w:r>
      <w:proofErr w:type="spellEnd"/>
      <w:r>
        <w:t xml:space="preserve"> = 1, </w:t>
      </w:r>
      <w:proofErr w:type="spellStart"/>
      <w:r>
        <w:t>тобто</w:t>
      </w:r>
      <w:proofErr w:type="spellEnd"/>
      <w:r>
        <w:t xml:space="preserve"> 1 </w:t>
      </w:r>
      <w:proofErr w:type="spellStart"/>
      <w:r>
        <w:t>біла</w:t>
      </w:r>
      <w:proofErr w:type="spellEnd"/>
      <w:r>
        <w:t xml:space="preserve"> кулька та 2 </w:t>
      </w:r>
      <w:proofErr w:type="spellStart"/>
      <w:r>
        <w:t>чорні</w:t>
      </w:r>
      <w:proofErr w:type="spellEnd"/>
      <w:r>
        <w:t>.</w:t>
      </w:r>
    </w:p>
    <w:p w:rsidR="00431232" w:rsidRPr="00431232" w:rsidRDefault="00431232" w:rsidP="00246AF8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P(X=</m:t>
          </m:r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1</m:t>
          </m:r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Cs w:val="28"/>
                  <w:lang w:val="uk-UA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Cs w:val="28"/>
                  <w:lang w:val="uk-UA"/>
                </w:rPr>
                <m:t>35</m:t>
              </m:r>
            </m:den>
          </m:f>
        </m:oMath>
      </m:oMathPara>
    </w:p>
    <w:p w:rsidR="00431232" w:rsidRPr="00431232" w:rsidRDefault="00431232" w:rsidP="00246AF8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val="uk-UA"/>
        </w:rPr>
      </w:pPr>
      <w:proofErr w:type="spellStart"/>
      <w:r>
        <w:t>Кількість</w:t>
      </w:r>
      <w:proofErr w:type="spellEnd"/>
      <w:r>
        <w:t xml:space="preserve"> </w:t>
      </w:r>
      <w:proofErr w:type="spellStart"/>
      <w:r>
        <w:t>білих</w:t>
      </w:r>
      <w:proofErr w:type="spellEnd"/>
      <w:r>
        <w:t xml:space="preserve"> </w:t>
      </w:r>
      <w:proofErr w:type="spellStart"/>
      <w:r>
        <w:t>кульок</w:t>
      </w:r>
      <w:proofErr w:type="spellEnd"/>
      <w:r>
        <w:t xml:space="preserve"> = 2, </w:t>
      </w:r>
      <w:proofErr w:type="spellStart"/>
      <w:r>
        <w:t>тобто</w:t>
      </w:r>
      <w:proofErr w:type="spellEnd"/>
      <w:r>
        <w:t xml:space="preserve"> 2 </w:t>
      </w:r>
      <w:proofErr w:type="spellStart"/>
      <w:r>
        <w:t>білі</w:t>
      </w:r>
      <w:proofErr w:type="spellEnd"/>
      <w:r>
        <w:t xml:space="preserve"> кульки та 1 </w:t>
      </w:r>
      <w:proofErr w:type="spellStart"/>
      <w:r>
        <w:t>чорна</w:t>
      </w:r>
      <w:proofErr w:type="spellEnd"/>
      <w:r>
        <w:t>.</w:t>
      </w:r>
    </w:p>
    <w:p w:rsidR="00431232" w:rsidRPr="006C43E5" w:rsidRDefault="00431232" w:rsidP="00246AF8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P(X=</m:t>
          </m:r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2</m:t>
          </m:r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Cs w:val="28"/>
                  <w:lang w:val="uk-UA"/>
                </w:rPr>
                <m:t>1</m:t>
              </m:r>
              <m:r>
                <w:rPr>
                  <w:rFonts w:ascii="Cambria Math" w:eastAsiaTheme="minorEastAsia" w:hAnsi="Cambria Math"/>
                  <w:color w:val="000000"/>
                  <w:szCs w:val="28"/>
                  <w:lang w:val="uk-UA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Cs w:val="28"/>
                  <w:lang w:val="uk-UA"/>
                </w:rPr>
                <m:t>35</m:t>
              </m:r>
            </m:den>
          </m:f>
        </m:oMath>
      </m:oMathPara>
    </w:p>
    <w:p w:rsidR="006C43E5" w:rsidRDefault="006C43E5" w:rsidP="00246AF8">
      <w:pPr>
        <w:spacing w:line="360" w:lineRule="auto"/>
        <w:ind w:firstLine="709"/>
        <w:jc w:val="both"/>
      </w:pPr>
      <w:proofErr w:type="spellStart"/>
      <w:r>
        <w:t>Кількість</w:t>
      </w:r>
      <w:proofErr w:type="spellEnd"/>
      <w:r>
        <w:t xml:space="preserve"> </w:t>
      </w:r>
      <w:proofErr w:type="spellStart"/>
      <w:r>
        <w:t>білих</w:t>
      </w:r>
      <w:proofErr w:type="spellEnd"/>
      <w:r>
        <w:t xml:space="preserve"> </w:t>
      </w:r>
      <w:proofErr w:type="spellStart"/>
      <w:r>
        <w:t>кульок</w:t>
      </w:r>
      <w:proofErr w:type="spellEnd"/>
      <w:r>
        <w:t xml:space="preserve"> = 3,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3 кульки </w:t>
      </w:r>
      <w:proofErr w:type="spellStart"/>
      <w:r>
        <w:t>білі</w:t>
      </w:r>
      <w:proofErr w:type="spellEnd"/>
      <w:r>
        <w:t>.</w:t>
      </w:r>
    </w:p>
    <w:p w:rsidR="006C43E5" w:rsidRDefault="006C43E5" w:rsidP="00246AF8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P(X=3)=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Cs w:val="28"/>
                  <w:lang w:val="uk-UA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Cs w:val="28"/>
                  <w:lang w:val="uk-UA"/>
                </w:rPr>
                <m:t>35</m:t>
              </m:r>
            </m:den>
          </m:f>
        </m:oMath>
      </m:oMathPara>
    </w:p>
    <w:p w:rsidR="003A1EC0" w:rsidRDefault="00246AF8" w:rsidP="00246AF8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2) виразити функцію розподілу та функцію щільності розподілу ДВВ за допомогою функції Хевісайда та </w:t>
      </w:r>
      <m:oMath>
        <m:r>
          <w:rPr>
            <w:rFonts w:ascii="Cambria Math" w:hAnsi="Cambria Math"/>
            <w:szCs w:val="28"/>
            <w:lang w:val="uk-UA"/>
          </w:rPr>
          <m:t>δ</m:t>
        </m:r>
      </m:oMath>
      <w:r>
        <w:rPr>
          <w:szCs w:val="28"/>
          <w:lang w:val="uk-UA"/>
        </w:rPr>
        <w:t xml:space="preserve">-функції Дірака; </w:t>
      </w:r>
    </w:p>
    <w:p w:rsidR="006C43E5" w:rsidRDefault="006C43E5" w:rsidP="00246AF8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proofErr w:type="spellStart"/>
      <w:r>
        <w:rPr>
          <w:szCs w:val="28"/>
          <w:lang w:val="uk-UA"/>
        </w:rPr>
        <w:t>розподіла</w:t>
      </w:r>
      <w:proofErr w:type="spellEnd"/>
      <w:r>
        <w:rPr>
          <w:szCs w:val="28"/>
          <w:lang w:val="uk-UA"/>
        </w:rPr>
        <w:t>:</w:t>
      </w:r>
    </w:p>
    <w:p w:rsidR="006C43E5" w:rsidRPr="006C43E5" w:rsidRDefault="006C43E5" w:rsidP="00246AF8">
      <w:pPr>
        <w:spacing w:line="360" w:lineRule="auto"/>
        <w:ind w:firstLine="709"/>
        <w:jc w:val="both"/>
        <w:rPr>
          <w:rStyle w:val="vlist-s"/>
          <w:rFonts w:eastAsiaTheme="minorEastAsi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F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≤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Style w:val="mord"/>
                  <w:rFonts w:ascii="Cambria Math" w:hAnsi="Cambria Math"/>
                </w:rPr>
              </m:ctrlPr>
            </m:naryPr>
            <m:sub>
              <m:r>
                <w:rPr>
                  <w:rStyle w:val="mord"/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Style w:val="mord"/>
                  <w:rFonts w:ascii="Cambria Math" w:hAnsi="Cambria Math"/>
                </w:rPr>
                <m:t>x</m:t>
              </m:r>
            </m:sup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Style w:val="mrel"/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</m:oMath>
      </m:oMathPara>
    </w:p>
    <w:p w:rsidR="006C43E5" w:rsidRDefault="006C43E5" w:rsidP="00246AF8">
      <w:pPr>
        <w:spacing w:line="360" w:lineRule="auto"/>
        <w:ind w:firstLine="709"/>
        <w:jc w:val="both"/>
      </w:pPr>
      <w:r>
        <w:t xml:space="preserve">Для кожного </w:t>
      </w:r>
      <w:proofErr w:type="spellStart"/>
      <w:r>
        <w:t>значення</w:t>
      </w:r>
      <w:proofErr w:type="spellEnd"/>
      <w:r>
        <w:t xml:space="preserve"> </w:t>
      </w:r>
      <w:r>
        <w:rPr>
          <w:rStyle w:val="katex-mathml"/>
        </w:rPr>
        <w:t>x</w:t>
      </w:r>
      <w:r>
        <w:t>:</w:t>
      </w:r>
    </w:p>
    <w:p w:rsidR="006C43E5" w:rsidRPr="006C43E5" w:rsidRDefault="006C43E5" w:rsidP="00246AF8">
      <w:pPr>
        <w:spacing w:line="360" w:lineRule="auto"/>
        <w:ind w:firstLine="709"/>
        <w:jc w:val="both"/>
        <w:rPr>
          <w:rStyle w:val="mord"/>
          <w:rFonts w:eastAsiaTheme="minorEastAsia"/>
          <w:i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F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1/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35</m:t>
          </m:r>
        </m:oMath>
      </m:oMathPara>
    </w:p>
    <w:p w:rsidR="006C43E5" w:rsidRPr="006C43E5" w:rsidRDefault="006C43E5" w:rsidP="00246AF8">
      <w:pPr>
        <w:spacing w:line="360" w:lineRule="auto"/>
        <w:ind w:firstLine="709"/>
        <w:jc w:val="both"/>
        <w:rPr>
          <w:rStyle w:val="mord"/>
          <w:rFonts w:eastAsiaTheme="minorEastAsia"/>
          <w:i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w:lastRenderedPageBreak/>
            <m:t>F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1/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35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12/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35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13/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35</m:t>
          </m:r>
        </m:oMath>
      </m:oMathPara>
    </w:p>
    <w:p w:rsidR="006C43E5" w:rsidRPr="006C43E5" w:rsidRDefault="006C43E5" w:rsidP="00246AF8">
      <w:pPr>
        <w:spacing w:line="360" w:lineRule="auto"/>
        <w:ind w:firstLine="709"/>
        <w:jc w:val="both"/>
        <w:rPr>
          <w:rStyle w:val="vlist-s"/>
          <w:rFonts w:eastAsiaTheme="minorEastAsia"/>
          <w:i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F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≤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13/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35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18/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35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31/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35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</m:oMath>
      </m:oMathPara>
    </w:p>
    <w:p w:rsidR="006C43E5" w:rsidRPr="006C43E5" w:rsidRDefault="006C43E5" w:rsidP="00246AF8">
      <w:pPr>
        <w:spacing w:line="360" w:lineRule="auto"/>
        <w:ind w:firstLine="709"/>
        <w:jc w:val="both"/>
        <w:rPr>
          <w:rStyle w:val="vlist-s"/>
          <w:rFonts w:eastAsiaTheme="minorEastAsia"/>
          <w:i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F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≤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31/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35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4/3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5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</m:oMath>
      </m:oMathPara>
    </w:p>
    <w:p w:rsidR="006C43E5" w:rsidRDefault="006C43E5" w:rsidP="006C43E5">
      <w:pPr>
        <w:spacing w:line="360" w:lineRule="auto"/>
        <w:jc w:val="both"/>
        <w:rPr>
          <w:lang w:val="en-US"/>
        </w:rPr>
      </w:pPr>
      <w:proofErr w:type="spellStart"/>
      <w:r>
        <w:t>Функція</w:t>
      </w:r>
      <w:proofErr w:type="spellEnd"/>
      <w:r>
        <w:t xml:space="preserve"> </w:t>
      </w:r>
      <w:proofErr w:type="spellStart"/>
      <w:r>
        <w:t>щільності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rPr>
          <w:lang w:val="en-US"/>
        </w:rPr>
        <w:t>^</w:t>
      </w:r>
    </w:p>
    <w:p w:rsidR="006C43E5" w:rsidRPr="006C43E5" w:rsidRDefault="006C43E5" w:rsidP="006C43E5">
      <w:pPr>
        <w:spacing w:line="360" w:lineRule="auto"/>
        <w:jc w:val="both"/>
        <w:rPr>
          <w:i/>
          <w:szCs w:val="28"/>
          <w:lang w:val="en-US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</m:oMath>
      </m:oMathPara>
    </w:p>
    <w:p w:rsidR="003A1EC0" w:rsidRDefault="00246AF8" w:rsidP="00246AF8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3) побудувати графіки функцій розподілу та щільності розподілу; </w:t>
      </w:r>
    </w:p>
    <w:p w:rsidR="006C43E5" w:rsidRDefault="006C43E5" w:rsidP="00246AF8">
      <w:pPr>
        <w:spacing w:line="360" w:lineRule="auto"/>
        <w:ind w:firstLine="709"/>
        <w:jc w:val="both"/>
        <w:rPr>
          <w:szCs w:val="28"/>
          <w:lang w:val="uk-UA"/>
        </w:rPr>
      </w:pPr>
      <w:r w:rsidRPr="006C43E5">
        <w:rPr>
          <w:szCs w:val="28"/>
          <w:lang w:val="uk-UA"/>
        </w:rPr>
        <w:drawing>
          <wp:inline distT="0" distB="0" distL="0" distR="0" wp14:anchorId="6EC915B1" wp14:editId="23334D0B">
            <wp:extent cx="5121241" cy="30289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358" cy="303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E5" w:rsidRDefault="006C43E5" w:rsidP="00246AF8">
      <w:pPr>
        <w:spacing w:line="360" w:lineRule="auto"/>
        <w:ind w:firstLine="709"/>
        <w:jc w:val="both"/>
        <w:rPr>
          <w:szCs w:val="28"/>
          <w:lang w:val="uk-UA"/>
        </w:rPr>
      </w:pPr>
      <w:r w:rsidRPr="006C43E5">
        <w:rPr>
          <w:szCs w:val="28"/>
          <w:lang w:val="uk-UA"/>
        </w:rPr>
        <w:drawing>
          <wp:inline distT="0" distB="0" distL="0" distR="0" wp14:anchorId="3C31C255" wp14:editId="0F0DF978">
            <wp:extent cx="5246299" cy="3095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4117" cy="310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E5" w:rsidRDefault="00246AF8" w:rsidP="00246AF8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4) знайти ймовірність події </w:t>
      </w:r>
      <m:oMath>
        <m:r>
          <w:rPr>
            <w:rFonts w:ascii="Cambria Math"/>
            <w:szCs w:val="28"/>
            <w:lang w:val="uk-UA"/>
          </w:rPr>
          <m:t>x</m:t>
        </m:r>
        <m:r>
          <w:rPr>
            <w:rFonts w:ascii="Cambria Math"/>
            <w:szCs w:val="28"/>
            <w:lang w:val="uk-UA"/>
          </w:rPr>
          <m:t>≥</m:t>
        </m:r>
        <m:r>
          <w:rPr>
            <w:rFonts w:ascii="Cambria Math"/>
            <w:szCs w:val="28"/>
            <w:lang w:val="uk-UA"/>
          </w:rPr>
          <m:t>1</m:t>
        </m:r>
      </m:oMath>
      <w:r>
        <w:rPr>
          <w:szCs w:val="28"/>
          <w:lang w:val="uk-UA"/>
        </w:rPr>
        <w:t xml:space="preserve">; </w:t>
      </w:r>
    </w:p>
    <w:p w:rsidR="003A1EC0" w:rsidRDefault="006C43E5" w:rsidP="006C43E5">
      <w:pPr>
        <w:spacing w:line="360" w:lineRule="auto"/>
        <w:jc w:val="both"/>
        <w:rPr>
          <w:szCs w:val="28"/>
          <w:lang w:val="uk-U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w:lastRenderedPageBreak/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≥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1/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35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34/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35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w:rPr>
              <w:szCs w:val="28"/>
              <w:lang w:val="uk-UA"/>
            </w:rPr>
            <w:br/>
          </m:r>
        </m:oMath>
      </m:oMathPara>
      <w:r w:rsidR="00246AF8">
        <w:rPr>
          <w:szCs w:val="28"/>
          <w:lang w:val="uk-UA"/>
        </w:rPr>
        <w:t xml:space="preserve">5) побудувати багатокутник розподілу; </w:t>
      </w:r>
    </w:p>
    <w:p w:rsidR="006C43E5" w:rsidRDefault="006C43E5" w:rsidP="006C43E5">
      <w:pPr>
        <w:spacing w:line="360" w:lineRule="auto"/>
        <w:jc w:val="both"/>
        <w:rPr>
          <w:szCs w:val="28"/>
          <w:lang w:val="uk-UA"/>
        </w:rPr>
      </w:pPr>
      <w:r w:rsidRPr="006C43E5">
        <w:rPr>
          <w:szCs w:val="28"/>
          <w:lang w:val="uk-UA"/>
        </w:rPr>
        <w:drawing>
          <wp:inline distT="0" distB="0" distL="0" distR="0" wp14:anchorId="670BB2D4" wp14:editId="6E52A564">
            <wp:extent cx="5940425" cy="35560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E5" w:rsidRDefault="00246AF8" w:rsidP="00246AF8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6) знайти математичне сподівання, дисперсію, середнє квадратичне відхилення, теоретичні початкові та центральні моменти 3-го та 4-го порядку; </w:t>
      </w:r>
    </w:p>
    <w:p w:rsidR="00CB6274" w:rsidRDefault="00CB6274" w:rsidP="00CB6274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Мат</w:t>
      </w:r>
      <w:r>
        <w:rPr>
          <w:szCs w:val="28"/>
          <w:lang w:val="en-US"/>
        </w:rPr>
        <w:t>.</w:t>
      </w:r>
      <w:r>
        <w:rPr>
          <w:szCs w:val="28"/>
          <w:lang w:val="uk-UA"/>
        </w:rPr>
        <w:t>Сподівання</w:t>
      </w:r>
    </w:p>
    <w:p w:rsidR="00CB6274" w:rsidRDefault="00CB6274" w:rsidP="00CB6274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k∙P(k)</m:t>
              </m:r>
              <m:r>
                <w:rPr>
                  <w:rFonts w:ascii="Cambria Math" w:hAnsi="Cambria Math"/>
                  <w:szCs w:val="28"/>
                  <w:lang w:val="en-US"/>
                </w:rPr>
                <m:t>=0∙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35</m:t>
                  </m:r>
                </m:den>
              </m:f>
            </m:e>
          </m:nary>
          <m:r>
            <w:rPr>
              <w:rFonts w:ascii="Cambria Math" w:hAnsi="Cambria Math"/>
              <w:szCs w:val="28"/>
              <w:lang w:val="en-US"/>
            </w:rPr>
            <m:t>+1</m:t>
          </m:r>
          <m:r>
            <w:rPr>
              <w:rFonts w:ascii="Cambria Math" w:hAnsi="Cambria Math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+2</m:t>
          </m:r>
          <m:r>
            <w:rPr>
              <w:rFonts w:ascii="Cambria Math" w:hAnsi="Cambria Math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+3</m:t>
          </m:r>
          <m:r>
            <w:rPr>
              <w:rFonts w:ascii="Cambria Math" w:hAnsi="Cambria Math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=1.4</m:t>
          </m:r>
        </m:oMath>
      </m:oMathPara>
    </w:p>
    <w:p w:rsidR="00CB6274" w:rsidRDefault="00CB6274" w:rsidP="00CB6274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Дисперсія</w:t>
      </w:r>
    </w:p>
    <w:p w:rsidR="00CB6274" w:rsidRPr="00CB6274" w:rsidRDefault="00CB6274" w:rsidP="00CB6274">
      <w:pPr>
        <w:spacing w:line="360" w:lineRule="auto"/>
        <w:ind w:firstLine="709"/>
        <w:jc w:val="both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∙P(k)=0∙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35</m:t>
                  </m:r>
                </m:den>
              </m:f>
            </m:e>
          </m:nary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3.2</m:t>
          </m:r>
        </m:oMath>
      </m:oMathPara>
    </w:p>
    <w:p w:rsidR="00CB6274" w:rsidRDefault="00CB6274" w:rsidP="00CB6274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Var(X)=3.2-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uk-UA"/>
                </w:rPr>
                <m:t>(1.4)</m:t>
              </m:r>
            </m:e>
            <m:sup>
              <m:r>
                <w:rPr>
                  <w:rFonts w:ascii="Cambria Math" w:hAnsi="Cambria Math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uk-UA"/>
            </w:rPr>
            <m:t>=1.24</m:t>
          </m:r>
        </m:oMath>
      </m:oMathPara>
    </w:p>
    <w:p w:rsidR="00CB6274" w:rsidRDefault="00CB6274" w:rsidP="00CB6274">
      <w:pPr>
        <w:spacing w:line="360" w:lineRule="auto"/>
        <w:ind w:firstLine="709"/>
        <w:jc w:val="both"/>
        <w:rPr>
          <w:szCs w:val="28"/>
          <w:lang w:val="uk-UA"/>
        </w:rPr>
      </w:pPr>
    </w:p>
    <w:p w:rsidR="00CB6274" w:rsidRDefault="00CB6274" w:rsidP="00CB6274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Середнє квадратичне відхилення:</w:t>
      </w:r>
    </w:p>
    <w:p w:rsidR="00CB6274" w:rsidRPr="00CB6274" w:rsidRDefault="00CB6274" w:rsidP="00CB6274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σ</m:t>
              </m:r>
            </m:e>
            <m:sub>
              <m:r>
                <w:rPr>
                  <w:rStyle w:val="mord"/>
                  <w:rFonts w:ascii="Cambria Math" w:hAnsi="Cambria Math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Style w:val="mrel"/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Var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</w:rPr>
                <m:t>)</m:t>
              </m:r>
            </m:e>
          </m:rad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Style w:val="mrel"/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1.24</m:t>
              </m:r>
            </m:e>
          </m:rad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≈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1.113</m:t>
          </m:r>
        </m:oMath>
      </m:oMathPara>
    </w:p>
    <w:p w:rsidR="006C43E5" w:rsidRDefault="006C43E5" w:rsidP="006C43E5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Початкові моменти (3-го і 4-го </w:t>
      </w:r>
      <w:proofErr w:type="spellStart"/>
      <w:r>
        <w:rPr>
          <w:szCs w:val="28"/>
          <w:lang w:val="uk-UA"/>
        </w:rPr>
        <w:t>порідків</w:t>
      </w:r>
      <w:proofErr w:type="spellEnd"/>
      <w:r>
        <w:rPr>
          <w:szCs w:val="28"/>
          <w:lang w:val="uk-UA"/>
        </w:rPr>
        <w:t>):</w:t>
      </w:r>
    </w:p>
    <w:p w:rsidR="006C43E5" w:rsidRPr="00DC0CF3" w:rsidRDefault="006C43E5" w:rsidP="006C43E5">
      <w:pPr>
        <w:spacing w:line="360" w:lineRule="auto"/>
        <w:ind w:firstLine="709"/>
        <w:jc w:val="both"/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μ`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P(k)</m:t>
              </m:r>
            </m:e>
          </m:nary>
        </m:oMath>
      </m:oMathPara>
    </w:p>
    <w:p w:rsidR="006C43E5" w:rsidRPr="00DC0CF3" w:rsidRDefault="006C43E5" w:rsidP="006C43E5">
      <w:pPr>
        <w:spacing w:line="360" w:lineRule="auto"/>
        <w:ind w:firstLine="709"/>
        <w:jc w:val="both"/>
        <w:rPr>
          <w:rFonts w:eastAsiaTheme="minorEastAsia"/>
          <w:i/>
          <w:szCs w:val="28"/>
          <w:lang w:val="en-US"/>
        </w:rPr>
      </w:pPr>
    </w:p>
    <w:p w:rsidR="006C43E5" w:rsidRPr="00DC0CF3" w:rsidRDefault="006C43E5" w:rsidP="006C43E5">
      <w:pPr>
        <w:spacing w:line="360" w:lineRule="auto"/>
        <w:ind w:firstLine="709"/>
        <w:jc w:val="both"/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μ`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P(k)</m:t>
              </m:r>
            </m:e>
          </m:nary>
        </m:oMath>
      </m:oMathPara>
    </w:p>
    <w:p w:rsidR="006C43E5" w:rsidRDefault="006C43E5" w:rsidP="006C43E5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Центральні моменти (3-го і 4-го порядків):</w:t>
      </w:r>
    </w:p>
    <w:p w:rsidR="006C43E5" w:rsidRDefault="006C43E5" w:rsidP="006C43E5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P(k)</m:t>
              </m:r>
            </m:e>
          </m:nary>
        </m:oMath>
      </m:oMathPara>
    </w:p>
    <w:p w:rsidR="006C43E5" w:rsidRDefault="006C43E5" w:rsidP="006C43E5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P(k)</m:t>
              </m:r>
            </m:e>
          </m:nary>
        </m:oMath>
      </m:oMathPara>
    </w:p>
    <w:p w:rsidR="006C43E5" w:rsidRDefault="006C43E5" w:rsidP="00246AF8">
      <w:pPr>
        <w:spacing w:line="360" w:lineRule="auto"/>
        <w:ind w:firstLine="709"/>
        <w:jc w:val="both"/>
        <w:rPr>
          <w:szCs w:val="28"/>
          <w:lang w:val="uk-UA"/>
        </w:rPr>
      </w:pPr>
    </w:p>
    <w:p w:rsidR="00246AF8" w:rsidRDefault="00246AF8" w:rsidP="00246AF8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7) знайти асиметрію та ексцес.</w:t>
      </w:r>
    </w:p>
    <w:p w:rsidR="006C43E5" w:rsidRDefault="006C43E5" w:rsidP="00246AF8">
      <w:pPr>
        <w:spacing w:line="360" w:lineRule="auto"/>
        <w:ind w:firstLine="709"/>
        <w:jc w:val="both"/>
        <w:rPr>
          <w:szCs w:val="28"/>
          <w:lang w:val="uk-UA"/>
        </w:rPr>
      </w:pPr>
    </w:p>
    <w:p w:rsidR="006C43E5" w:rsidRDefault="006C43E5" w:rsidP="006C43E5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Асиметрія</w:t>
      </w:r>
    </w:p>
    <w:p w:rsidR="006C43E5" w:rsidRDefault="006C43E5" w:rsidP="006C43E5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(K-μ)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3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uk-UA"/>
                    </w:rPr>
                    <m:t>3</m:t>
                  </m:r>
                </m:sup>
              </m:sSup>
            </m:den>
          </m:f>
        </m:oMath>
      </m:oMathPara>
    </w:p>
    <w:p w:rsidR="006C43E5" w:rsidRDefault="006C43E5" w:rsidP="006C43E5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Ексцес</w:t>
      </w:r>
    </w:p>
    <w:p w:rsidR="006C43E5" w:rsidRDefault="006C43E5" w:rsidP="006C43E5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(K-μ)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4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uk-UA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uk-UA"/>
            </w:rPr>
            <m:t>-3</m:t>
          </m:r>
        </m:oMath>
      </m:oMathPara>
    </w:p>
    <w:p w:rsidR="006C43E5" w:rsidRDefault="006C43E5" w:rsidP="00246AF8">
      <w:pPr>
        <w:spacing w:line="360" w:lineRule="auto"/>
        <w:ind w:firstLine="709"/>
        <w:jc w:val="both"/>
        <w:rPr>
          <w:szCs w:val="28"/>
          <w:lang w:val="uk-UA"/>
        </w:rPr>
      </w:pPr>
    </w:p>
    <w:p w:rsidR="00246AF8" w:rsidRPr="00855CE0" w:rsidRDefault="00246AF8" w:rsidP="00246AF8">
      <w:pPr>
        <w:spacing w:line="360" w:lineRule="auto"/>
        <w:ind w:firstLine="709"/>
        <w:jc w:val="both"/>
        <w:rPr>
          <w:b/>
          <w:szCs w:val="28"/>
          <w:lang w:val="uk-UA"/>
        </w:rPr>
      </w:pPr>
      <w:r>
        <w:rPr>
          <w:szCs w:val="28"/>
          <w:lang w:val="uk-UA"/>
        </w:rPr>
        <w:t xml:space="preserve">5. </w:t>
      </w:r>
      <w:r w:rsidRPr="00855CE0">
        <w:rPr>
          <w:b/>
          <w:szCs w:val="28"/>
          <w:lang w:val="uk-UA"/>
        </w:rPr>
        <w:t xml:space="preserve">Завод відправив на базу 500 цілих деталей. Імовірність зіпсування кожної деталі в дорозі </w:t>
      </w:r>
      <m:oMath>
        <m:r>
          <m:rPr>
            <m:sty m:val="bi"/>
          </m:rPr>
          <w:rPr>
            <w:rFonts w:ascii="Cambria Math"/>
            <w:szCs w:val="28"/>
            <w:lang w:val="uk-UA"/>
          </w:rPr>
          <m:t>p=0.002</m:t>
        </m:r>
      </m:oMath>
      <w:r w:rsidRPr="00855CE0">
        <w:rPr>
          <w:b/>
          <w:szCs w:val="28"/>
          <w:lang w:val="uk-UA"/>
        </w:rPr>
        <w:t xml:space="preserve">. Знайти закон розподілу ДВВ </w:t>
      </w:r>
      <m:oMath>
        <m:r>
          <m:rPr>
            <m:sty m:val="bi"/>
          </m:rPr>
          <w:rPr>
            <w:rFonts w:ascii="Cambria Math"/>
            <w:szCs w:val="28"/>
            <w:lang w:val="uk-UA"/>
          </w:rPr>
          <m:t>X</m:t>
        </m:r>
      </m:oMath>
      <w:r w:rsidRPr="00855CE0">
        <w:rPr>
          <w:b/>
          <w:szCs w:val="28"/>
          <w:lang w:val="uk-UA"/>
        </w:rPr>
        <w:t>, що дорівнює кількості зіпсованих деталей, і знайти ймовірності подій:</w:t>
      </w:r>
    </w:p>
    <w:p w:rsidR="00246AF8" w:rsidRPr="00855CE0" w:rsidRDefault="00246AF8" w:rsidP="00246AF8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b/>
          <w:szCs w:val="28"/>
          <w:lang w:val="uk-UA"/>
        </w:rPr>
      </w:pPr>
      <w:r w:rsidRPr="00855CE0">
        <w:rPr>
          <w:b/>
          <w:szCs w:val="28"/>
          <w:lang w:val="uk-UA"/>
        </w:rPr>
        <w:lastRenderedPageBreak/>
        <w:t>пошкоджено менше, ніж 3 деталі;</w:t>
      </w:r>
    </w:p>
    <w:p w:rsidR="00246AF8" w:rsidRPr="00855CE0" w:rsidRDefault="00246AF8" w:rsidP="00246AF8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b/>
          <w:szCs w:val="28"/>
          <w:lang w:val="uk-UA"/>
        </w:rPr>
      </w:pPr>
      <w:r w:rsidRPr="00855CE0">
        <w:rPr>
          <w:b/>
          <w:szCs w:val="28"/>
          <w:lang w:val="uk-UA"/>
        </w:rPr>
        <w:t>пошкоджено більше, ніж 2 деталі;</w:t>
      </w:r>
    </w:p>
    <w:p w:rsidR="00246AF8" w:rsidRPr="00855CE0" w:rsidRDefault="00246AF8" w:rsidP="00246AF8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b/>
          <w:szCs w:val="28"/>
          <w:lang w:val="uk-UA"/>
        </w:rPr>
      </w:pPr>
      <w:r w:rsidRPr="00855CE0">
        <w:rPr>
          <w:b/>
          <w:szCs w:val="28"/>
          <w:lang w:val="uk-UA"/>
        </w:rPr>
        <w:t>пошкоджено хоча б одну деталь.</w:t>
      </w:r>
    </w:p>
    <w:p w:rsidR="008F2127" w:rsidRPr="008F2127" w:rsidRDefault="008F2127" w:rsidP="008F2127">
      <w:pPr>
        <w:spacing w:before="100" w:beforeAutospacing="1" w:after="100" w:afterAutospacing="1" w:line="240" w:lineRule="auto"/>
        <w:rPr>
          <w:szCs w:val="28"/>
          <w:lang w:val="uk-UA"/>
        </w:rPr>
      </w:pPr>
      <w:proofErr w:type="spellStart"/>
      <w:r w:rsidRPr="008F2127">
        <w:rPr>
          <w:szCs w:val="28"/>
          <w:lang w:val="uk-UA"/>
        </w:rPr>
        <w:t>Це</w:t>
      </w:r>
      <w:proofErr w:type="spellEnd"/>
      <w:r w:rsidRPr="008F2127">
        <w:rPr>
          <w:szCs w:val="28"/>
          <w:lang w:val="uk-UA"/>
        </w:rPr>
        <w:t xml:space="preserve"> </w:t>
      </w:r>
      <w:proofErr w:type="spellStart"/>
      <w:r w:rsidRPr="008F2127">
        <w:rPr>
          <w:szCs w:val="28"/>
          <w:lang w:val="uk-UA"/>
        </w:rPr>
        <w:t>типовий</w:t>
      </w:r>
      <w:proofErr w:type="spellEnd"/>
      <w:r w:rsidRPr="008F2127">
        <w:rPr>
          <w:szCs w:val="28"/>
          <w:lang w:val="uk-UA"/>
        </w:rPr>
        <w:t xml:space="preserve"> </w:t>
      </w:r>
      <w:proofErr w:type="spellStart"/>
      <w:r w:rsidRPr="008F2127">
        <w:rPr>
          <w:szCs w:val="28"/>
          <w:lang w:val="uk-UA"/>
        </w:rPr>
        <w:t>випадок</w:t>
      </w:r>
      <w:proofErr w:type="spellEnd"/>
      <w:r w:rsidRPr="008F2127">
        <w:rPr>
          <w:szCs w:val="28"/>
          <w:lang w:val="uk-UA"/>
        </w:rPr>
        <w:t xml:space="preserve"> для </w:t>
      </w:r>
      <w:proofErr w:type="spellStart"/>
      <w:r w:rsidRPr="008F2127">
        <w:rPr>
          <w:szCs w:val="28"/>
          <w:lang w:val="uk-UA"/>
        </w:rPr>
        <w:t>біноміального</w:t>
      </w:r>
      <w:proofErr w:type="spellEnd"/>
      <w:r w:rsidRPr="008F2127">
        <w:rPr>
          <w:szCs w:val="28"/>
          <w:lang w:val="uk-UA"/>
        </w:rPr>
        <w:t xml:space="preserve"> </w:t>
      </w:r>
      <w:proofErr w:type="spellStart"/>
      <w:r w:rsidRPr="008F2127">
        <w:rPr>
          <w:szCs w:val="28"/>
          <w:lang w:val="uk-UA"/>
        </w:rPr>
        <w:t>розподілу</w:t>
      </w:r>
      <w:proofErr w:type="spellEnd"/>
      <w:r w:rsidRPr="008F2127">
        <w:rPr>
          <w:szCs w:val="28"/>
          <w:lang w:val="uk-UA"/>
        </w:rPr>
        <w:t xml:space="preserve">, </w:t>
      </w:r>
      <w:proofErr w:type="spellStart"/>
      <w:r w:rsidRPr="008F2127">
        <w:rPr>
          <w:szCs w:val="28"/>
          <w:lang w:val="uk-UA"/>
        </w:rPr>
        <w:t>оскільки</w:t>
      </w:r>
      <w:proofErr w:type="spellEnd"/>
      <w:r w:rsidRPr="008F2127">
        <w:rPr>
          <w:szCs w:val="28"/>
          <w:lang w:val="uk-UA"/>
        </w:rPr>
        <w:t>:</w:t>
      </w:r>
    </w:p>
    <w:p w:rsidR="008F2127" w:rsidRPr="008F2127" w:rsidRDefault="008F2127" w:rsidP="008F2127">
      <w:pPr>
        <w:numPr>
          <w:ilvl w:val="0"/>
          <w:numId w:val="16"/>
        </w:numPr>
        <w:spacing w:before="100" w:beforeAutospacing="1" w:after="100" w:afterAutospacing="1" w:line="240" w:lineRule="auto"/>
        <w:rPr>
          <w:szCs w:val="28"/>
          <w:lang w:val="uk-UA"/>
        </w:rPr>
      </w:pPr>
      <w:proofErr w:type="spellStart"/>
      <w:r w:rsidRPr="008F2127">
        <w:rPr>
          <w:szCs w:val="28"/>
          <w:lang w:val="uk-UA"/>
        </w:rPr>
        <w:t>Випробування</w:t>
      </w:r>
      <w:proofErr w:type="spellEnd"/>
      <w:r w:rsidRPr="008F2127">
        <w:rPr>
          <w:szCs w:val="28"/>
          <w:lang w:val="uk-UA"/>
        </w:rPr>
        <w:t xml:space="preserve"> є </w:t>
      </w:r>
      <w:proofErr w:type="spellStart"/>
      <w:r w:rsidRPr="008F2127">
        <w:rPr>
          <w:szCs w:val="28"/>
          <w:lang w:val="uk-UA"/>
        </w:rPr>
        <w:t>незалежними</w:t>
      </w:r>
      <w:proofErr w:type="spellEnd"/>
      <w:r w:rsidRPr="008F2127">
        <w:rPr>
          <w:szCs w:val="28"/>
          <w:lang w:val="uk-UA"/>
        </w:rPr>
        <w:t xml:space="preserve"> (</w:t>
      </w:r>
      <w:proofErr w:type="spellStart"/>
      <w:r w:rsidRPr="008F2127">
        <w:rPr>
          <w:szCs w:val="28"/>
          <w:lang w:val="uk-UA"/>
        </w:rPr>
        <w:t>кожна</w:t>
      </w:r>
      <w:proofErr w:type="spellEnd"/>
      <w:r w:rsidRPr="008F2127">
        <w:rPr>
          <w:szCs w:val="28"/>
          <w:lang w:val="uk-UA"/>
        </w:rPr>
        <w:t xml:space="preserve"> деталь </w:t>
      </w:r>
      <w:proofErr w:type="spellStart"/>
      <w:r w:rsidRPr="008F2127">
        <w:rPr>
          <w:szCs w:val="28"/>
          <w:lang w:val="uk-UA"/>
        </w:rPr>
        <w:t>має</w:t>
      </w:r>
      <w:proofErr w:type="spellEnd"/>
      <w:r w:rsidRPr="008F2127">
        <w:rPr>
          <w:szCs w:val="28"/>
          <w:lang w:val="uk-UA"/>
        </w:rPr>
        <w:t xml:space="preserve"> одну й ту ж </w:t>
      </w:r>
      <w:proofErr w:type="spellStart"/>
      <w:r w:rsidRPr="008F2127">
        <w:rPr>
          <w:szCs w:val="28"/>
          <w:lang w:val="uk-UA"/>
        </w:rPr>
        <w:t>ймовірність</w:t>
      </w:r>
      <w:proofErr w:type="spellEnd"/>
      <w:r w:rsidRPr="008F2127">
        <w:rPr>
          <w:szCs w:val="28"/>
          <w:lang w:val="uk-UA"/>
        </w:rPr>
        <w:t xml:space="preserve"> бути </w:t>
      </w:r>
      <w:proofErr w:type="spellStart"/>
      <w:r w:rsidRPr="008F2127">
        <w:rPr>
          <w:szCs w:val="28"/>
          <w:lang w:val="uk-UA"/>
        </w:rPr>
        <w:t>пошкодженою</w:t>
      </w:r>
      <w:proofErr w:type="spellEnd"/>
      <w:r w:rsidRPr="008F2127">
        <w:rPr>
          <w:szCs w:val="28"/>
          <w:lang w:val="uk-UA"/>
        </w:rPr>
        <w:t>).</w:t>
      </w:r>
    </w:p>
    <w:p w:rsidR="008F2127" w:rsidRPr="008F2127" w:rsidRDefault="008F2127" w:rsidP="008F2127">
      <w:pPr>
        <w:numPr>
          <w:ilvl w:val="0"/>
          <w:numId w:val="16"/>
        </w:numPr>
        <w:spacing w:before="100" w:beforeAutospacing="1" w:after="100" w:afterAutospacing="1" w:line="240" w:lineRule="auto"/>
        <w:rPr>
          <w:szCs w:val="28"/>
          <w:lang w:val="uk-UA"/>
        </w:rPr>
      </w:pPr>
      <w:r w:rsidRPr="008F2127">
        <w:rPr>
          <w:szCs w:val="28"/>
          <w:lang w:val="uk-UA"/>
        </w:rPr>
        <w:t xml:space="preserve">Є два </w:t>
      </w:r>
      <w:proofErr w:type="spellStart"/>
      <w:r w:rsidRPr="008F2127">
        <w:rPr>
          <w:szCs w:val="28"/>
          <w:lang w:val="uk-UA"/>
        </w:rPr>
        <w:t>можливі</w:t>
      </w:r>
      <w:proofErr w:type="spellEnd"/>
      <w:r w:rsidRPr="008F2127">
        <w:rPr>
          <w:szCs w:val="28"/>
          <w:lang w:val="uk-UA"/>
        </w:rPr>
        <w:t xml:space="preserve"> </w:t>
      </w:r>
      <w:proofErr w:type="spellStart"/>
      <w:r w:rsidRPr="008F2127">
        <w:rPr>
          <w:szCs w:val="28"/>
          <w:lang w:val="uk-UA"/>
        </w:rPr>
        <w:t>результати</w:t>
      </w:r>
      <w:proofErr w:type="spellEnd"/>
      <w:r w:rsidRPr="008F2127">
        <w:rPr>
          <w:szCs w:val="28"/>
          <w:lang w:val="uk-UA"/>
        </w:rPr>
        <w:t xml:space="preserve"> для </w:t>
      </w:r>
      <w:proofErr w:type="spellStart"/>
      <w:r w:rsidRPr="008F2127">
        <w:rPr>
          <w:szCs w:val="28"/>
          <w:lang w:val="uk-UA"/>
        </w:rPr>
        <w:t>кожної</w:t>
      </w:r>
      <w:proofErr w:type="spellEnd"/>
      <w:r w:rsidRPr="008F2127">
        <w:rPr>
          <w:szCs w:val="28"/>
          <w:lang w:val="uk-UA"/>
        </w:rPr>
        <w:t xml:space="preserve"> </w:t>
      </w:r>
      <w:proofErr w:type="spellStart"/>
      <w:r w:rsidRPr="008F2127">
        <w:rPr>
          <w:szCs w:val="28"/>
          <w:lang w:val="uk-UA"/>
        </w:rPr>
        <w:t>деталі</w:t>
      </w:r>
      <w:proofErr w:type="spellEnd"/>
      <w:r w:rsidRPr="008F2127">
        <w:rPr>
          <w:szCs w:val="28"/>
          <w:lang w:val="uk-UA"/>
        </w:rPr>
        <w:t xml:space="preserve">: </w:t>
      </w:r>
      <w:proofErr w:type="spellStart"/>
      <w:r w:rsidRPr="008F2127">
        <w:rPr>
          <w:szCs w:val="28"/>
          <w:lang w:val="uk-UA"/>
        </w:rPr>
        <w:t>зіпсована</w:t>
      </w:r>
      <w:proofErr w:type="spellEnd"/>
      <w:r w:rsidRPr="008F2127">
        <w:rPr>
          <w:szCs w:val="28"/>
          <w:lang w:val="uk-UA"/>
        </w:rPr>
        <w:t xml:space="preserve"> </w:t>
      </w:r>
      <w:proofErr w:type="spellStart"/>
      <w:r w:rsidRPr="008F2127">
        <w:rPr>
          <w:szCs w:val="28"/>
          <w:lang w:val="uk-UA"/>
        </w:rPr>
        <w:t>або</w:t>
      </w:r>
      <w:proofErr w:type="spellEnd"/>
      <w:r w:rsidRPr="008F2127">
        <w:rPr>
          <w:szCs w:val="28"/>
          <w:lang w:val="uk-UA"/>
        </w:rPr>
        <w:t xml:space="preserve"> не </w:t>
      </w:r>
      <w:proofErr w:type="spellStart"/>
      <w:r w:rsidRPr="008F2127">
        <w:rPr>
          <w:szCs w:val="28"/>
          <w:lang w:val="uk-UA"/>
        </w:rPr>
        <w:t>зіпсована</w:t>
      </w:r>
      <w:proofErr w:type="spellEnd"/>
      <w:r w:rsidRPr="008F2127">
        <w:rPr>
          <w:szCs w:val="28"/>
          <w:lang w:val="uk-UA"/>
        </w:rPr>
        <w:t>.</w:t>
      </w:r>
    </w:p>
    <w:p w:rsidR="008F2127" w:rsidRPr="008F2127" w:rsidRDefault="008F2127" w:rsidP="008F2127">
      <w:pPr>
        <w:numPr>
          <w:ilvl w:val="0"/>
          <w:numId w:val="16"/>
        </w:numPr>
        <w:spacing w:before="100" w:beforeAutospacing="1" w:after="100" w:afterAutospacing="1" w:line="240" w:lineRule="auto"/>
        <w:rPr>
          <w:szCs w:val="28"/>
          <w:lang w:val="uk-UA"/>
        </w:rPr>
      </w:pPr>
      <w:proofErr w:type="spellStart"/>
      <w:r w:rsidRPr="008F2127">
        <w:rPr>
          <w:szCs w:val="28"/>
          <w:lang w:val="uk-UA"/>
        </w:rPr>
        <w:t>Ймовірність</w:t>
      </w:r>
      <w:proofErr w:type="spellEnd"/>
      <w:r w:rsidRPr="008F2127">
        <w:rPr>
          <w:szCs w:val="28"/>
          <w:lang w:val="uk-UA"/>
        </w:rPr>
        <w:t xml:space="preserve"> </w:t>
      </w:r>
      <w:proofErr w:type="spellStart"/>
      <w:r w:rsidRPr="008F2127">
        <w:rPr>
          <w:szCs w:val="28"/>
          <w:lang w:val="uk-UA"/>
        </w:rPr>
        <w:t>зіпсування</w:t>
      </w:r>
      <w:proofErr w:type="spellEnd"/>
      <w:r w:rsidRPr="008F2127">
        <w:rPr>
          <w:szCs w:val="28"/>
          <w:lang w:val="uk-UA"/>
        </w:rPr>
        <w:t xml:space="preserve"> </w:t>
      </w:r>
      <w:proofErr w:type="spellStart"/>
      <w:r w:rsidRPr="008F2127">
        <w:rPr>
          <w:szCs w:val="28"/>
          <w:lang w:val="uk-UA"/>
        </w:rPr>
        <w:t>деталі</w:t>
      </w:r>
      <w:proofErr w:type="spellEnd"/>
      <w:r w:rsidRPr="008F2127">
        <w:rPr>
          <w:szCs w:val="28"/>
          <w:lang w:val="uk-UA"/>
        </w:rPr>
        <w:t xml:space="preserve"> </w:t>
      </w:r>
      <w:proofErr w:type="spellStart"/>
      <w:r w:rsidRPr="008F2127">
        <w:rPr>
          <w:szCs w:val="28"/>
          <w:lang w:val="uk-UA"/>
        </w:rPr>
        <w:t>постійна</w:t>
      </w:r>
      <w:proofErr w:type="spellEnd"/>
      <w:r w:rsidRPr="008F2127">
        <w:rPr>
          <w:szCs w:val="28"/>
          <w:lang w:val="uk-UA"/>
        </w:rPr>
        <w:t xml:space="preserve"> для </w:t>
      </w:r>
      <w:proofErr w:type="spellStart"/>
      <w:r w:rsidRPr="008F2127">
        <w:rPr>
          <w:szCs w:val="28"/>
          <w:lang w:val="uk-UA"/>
        </w:rPr>
        <w:t>кожної</w:t>
      </w:r>
      <w:proofErr w:type="spellEnd"/>
      <w:r w:rsidRPr="008F2127">
        <w:rPr>
          <w:szCs w:val="28"/>
          <w:lang w:val="uk-UA"/>
        </w:rPr>
        <w:t xml:space="preserve"> </w:t>
      </w:r>
      <w:proofErr w:type="spellStart"/>
      <w:r w:rsidRPr="008F2127">
        <w:rPr>
          <w:szCs w:val="28"/>
          <w:lang w:val="uk-UA"/>
        </w:rPr>
        <w:t>деталі</w:t>
      </w:r>
      <w:proofErr w:type="spellEnd"/>
      <w:r w:rsidRPr="008F2127">
        <w:rPr>
          <w:szCs w:val="28"/>
          <w:lang w:val="uk-UA"/>
        </w:rPr>
        <w:t>.</w:t>
      </w:r>
    </w:p>
    <w:p w:rsidR="008F2127" w:rsidRDefault="008F2127" w:rsidP="008F2127">
      <w:pPr>
        <w:spacing w:after="0" w:line="360" w:lineRule="auto"/>
        <w:jc w:val="both"/>
        <w:rPr>
          <w:szCs w:val="28"/>
          <w:lang w:val="uk-UA"/>
        </w:rPr>
      </w:pPr>
    </w:p>
    <w:p w:rsidR="00CB6274" w:rsidRDefault="008F2127" w:rsidP="00CB6274">
      <w:p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n=500</w:t>
      </w:r>
    </w:p>
    <w:p w:rsidR="008F2127" w:rsidRDefault="008F2127" w:rsidP="00CB6274">
      <w:p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p=0.002</w:t>
      </w:r>
    </w:p>
    <w:p w:rsidR="008F2127" w:rsidRDefault="008F2127" w:rsidP="00CB6274">
      <w:pPr>
        <w:spacing w:after="0" w:line="360" w:lineRule="auto"/>
        <w:jc w:val="both"/>
      </w:pPr>
      <w:r>
        <w:t xml:space="preserve">Закон </w:t>
      </w:r>
      <w:proofErr w:type="spellStart"/>
      <w:r>
        <w:t>розподілу</w:t>
      </w:r>
      <w:proofErr w:type="spellEnd"/>
      <w:r>
        <w:t xml:space="preserve"> ДВВ </w:t>
      </w:r>
      <w:r>
        <w:rPr>
          <w:rStyle w:val="mord"/>
        </w:rPr>
        <w:t>X</w:t>
      </w:r>
      <w:r>
        <w:t xml:space="preserve"> (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зіпсованих</w:t>
      </w:r>
      <w:proofErr w:type="spellEnd"/>
      <w:r>
        <w:t xml:space="preserve"> деталей)</w:t>
      </w:r>
    </w:p>
    <w:p w:rsidR="008F2127" w:rsidRPr="00FB20E2" w:rsidRDefault="008F2127" w:rsidP="00CB6274">
      <w:pPr>
        <w:spacing w:after="0" w:line="360" w:lineRule="auto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P(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k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)=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n</m:t>
              </m:r>
            </m:sub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bSup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p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p>
          <m:r>
            <w:rPr>
              <w:rFonts w:ascii="Cambria Math" w:eastAsia="Times New Roman" w:cs="Times New Roman"/>
              <w:szCs w:val="28"/>
              <w:lang w:val="uk-UA" w:eastAsia="ru-RU"/>
            </w:rPr>
            <m:t>(1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-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)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n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p>
          <m:r>
            <w:rPr>
              <w:rFonts w:ascii="Cambria Math" w:eastAsiaTheme="minorEastAsia" w:hAnsi="Cambria Math"/>
              <w:szCs w:val="28"/>
              <w:lang w:val="uk-UA" w:eastAsia="ru-RU"/>
            </w:rPr>
            <m:t>=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500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!</m:t>
              </m:r>
            </m:num>
            <m:den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!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(500-k)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!</m:t>
              </m:r>
            </m:den>
          </m:f>
          <m:r>
            <w:rPr>
              <w:rFonts w:ascii="Cambria Math" w:eastAsia="Times New Roman" w:cs="Times New Roman"/>
              <w:szCs w:val="28"/>
              <w:lang w:val="uk-UA" w:eastAsia="ru-RU"/>
            </w:rPr>
            <m:t>)</m:t>
          </m:r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p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p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(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1-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p)</m:t>
              </m:r>
            </m:e>
            <m:sup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500-k</m:t>
              </m:r>
            </m:sup>
          </m:sSup>
        </m:oMath>
      </m:oMathPara>
    </w:p>
    <w:p w:rsidR="00FB20E2" w:rsidRDefault="00FB20E2" w:rsidP="00CB6274">
      <w:pPr>
        <w:spacing w:after="0" w:line="360" w:lineRule="auto"/>
        <w:jc w:val="both"/>
      </w:pPr>
      <w:proofErr w:type="spellStart"/>
      <w:r>
        <w:t>Знаходимо</w:t>
      </w:r>
      <w:proofErr w:type="spellEnd"/>
      <w:r>
        <w:t xml:space="preserve"> </w:t>
      </w:r>
      <w:proofErr w:type="spellStart"/>
      <w:r>
        <w:t>ймовірності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>:</w:t>
      </w:r>
    </w:p>
    <w:p w:rsidR="00FB20E2" w:rsidRPr="00FB20E2" w:rsidRDefault="00FB20E2" w:rsidP="00FB20E2">
      <w:pPr>
        <w:pStyle w:val="4"/>
        <w:rPr>
          <w:rFonts w:ascii="Times New Roman" w:eastAsiaTheme="minorHAnsi" w:hAnsi="Times New Roman" w:cstheme="minorBidi"/>
          <w:i w:val="0"/>
          <w:iCs w:val="0"/>
          <w:color w:val="auto"/>
        </w:rPr>
      </w:pPr>
      <w:r w:rsidRPr="00FB20E2">
        <w:rPr>
          <w:rFonts w:ascii="Times New Roman" w:eastAsiaTheme="minorHAnsi" w:hAnsi="Times New Roman" w:cstheme="minorBidi"/>
          <w:i w:val="0"/>
          <w:iCs w:val="0"/>
          <w:color w:val="auto"/>
        </w:rPr>
        <w:t xml:space="preserve">а) </w:t>
      </w:r>
      <w:proofErr w:type="spellStart"/>
      <w:r w:rsidRPr="00FB20E2">
        <w:rPr>
          <w:rFonts w:ascii="Times New Roman" w:eastAsiaTheme="minorHAnsi" w:hAnsi="Times New Roman" w:cstheme="minorBidi"/>
          <w:i w:val="0"/>
          <w:iCs w:val="0"/>
          <w:color w:val="auto"/>
        </w:rPr>
        <w:t>Пошкоджено</w:t>
      </w:r>
      <w:proofErr w:type="spellEnd"/>
      <w:r w:rsidRPr="00FB20E2">
        <w:rPr>
          <w:rFonts w:ascii="Times New Roman" w:eastAsiaTheme="minorHAnsi" w:hAnsi="Times New Roman" w:cstheme="minorBidi"/>
          <w:i w:val="0"/>
          <w:iCs w:val="0"/>
          <w:color w:val="auto"/>
        </w:rPr>
        <w:t xml:space="preserve"> </w:t>
      </w:r>
      <w:proofErr w:type="spellStart"/>
      <w:r w:rsidRPr="00FB20E2">
        <w:rPr>
          <w:rFonts w:ascii="Times New Roman" w:eastAsiaTheme="minorHAnsi" w:hAnsi="Times New Roman" w:cstheme="minorBidi"/>
          <w:i w:val="0"/>
          <w:iCs w:val="0"/>
          <w:color w:val="auto"/>
        </w:rPr>
        <w:t>менше</w:t>
      </w:r>
      <w:proofErr w:type="spellEnd"/>
      <w:r w:rsidRPr="00FB20E2">
        <w:rPr>
          <w:rFonts w:ascii="Times New Roman" w:eastAsiaTheme="minorHAnsi" w:hAnsi="Times New Roman" w:cstheme="minorBidi"/>
          <w:i w:val="0"/>
          <w:iCs w:val="0"/>
          <w:color w:val="auto"/>
        </w:rPr>
        <w:t xml:space="preserve"> </w:t>
      </w:r>
      <w:proofErr w:type="spellStart"/>
      <w:r w:rsidRPr="00FB20E2">
        <w:rPr>
          <w:rFonts w:ascii="Times New Roman" w:eastAsiaTheme="minorHAnsi" w:hAnsi="Times New Roman" w:cstheme="minorBidi"/>
          <w:i w:val="0"/>
          <w:iCs w:val="0"/>
          <w:color w:val="auto"/>
        </w:rPr>
        <w:t>ніж</w:t>
      </w:r>
      <w:proofErr w:type="spellEnd"/>
      <w:r w:rsidRPr="00FB20E2">
        <w:rPr>
          <w:rFonts w:ascii="Times New Roman" w:eastAsiaTheme="minorHAnsi" w:hAnsi="Times New Roman" w:cstheme="minorBidi"/>
          <w:i w:val="0"/>
          <w:iCs w:val="0"/>
          <w:color w:val="auto"/>
        </w:rPr>
        <w:t xml:space="preserve"> 3 </w:t>
      </w:r>
      <w:proofErr w:type="spellStart"/>
      <w:r w:rsidRPr="00FB20E2">
        <w:rPr>
          <w:rFonts w:ascii="Times New Roman" w:eastAsiaTheme="minorHAnsi" w:hAnsi="Times New Roman" w:cstheme="minorBidi"/>
          <w:i w:val="0"/>
          <w:iCs w:val="0"/>
          <w:color w:val="auto"/>
        </w:rPr>
        <w:t>деталі</w:t>
      </w:r>
      <w:proofErr w:type="spellEnd"/>
    </w:p>
    <w:p w:rsidR="00FB20E2" w:rsidRDefault="00FB20E2" w:rsidP="00FB20E2">
      <w:pPr>
        <w:pStyle w:val="a6"/>
        <w:rPr>
          <w:rFonts w:eastAsiaTheme="minorHAnsi" w:cstheme="minorBidi"/>
          <w:sz w:val="28"/>
          <w:szCs w:val="22"/>
          <w:lang w:val="en-US" w:eastAsia="en-US"/>
        </w:rPr>
      </w:pP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Ймовірність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 xml:space="preserve"> того, </w:t>
      </w: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що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пошкоджено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менше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ніж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 xml:space="preserve"> 3 </w:t>
      </w: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деталі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 xml:space="preserve">, </w:t>
      </w: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це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 xml:space="preserve"> сума </w:t>
      </w: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ймовірностей</w:t>
      </w:r>
      <w:proofErr w:type="spellEnd"/>
      <w:r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>
        <w:rPr>
          <w:rFonts w:eastAsiaTheme="minorHAnsi" w:cstheme="minorBidi"/>
          <w:sz w:val="28"/>
          <w:szCs w:val="22"/>
          <w:lang w:val="uk-UA" w:eastAsia="en-US"/>
        </w:rPr>
        <w:t xml:space="preserve">для </w:t>
      </w:r>
      <w:r>
        <w:rPr>
          <w:rFonts w:eastAsiaTheme="minorHAnsi" w:cstheme="minorBidi"/>
          <w:sz w:val="28"/>
          <w:szCs w:val="22"/>
          <w:lang w:val="en-US" w:eastAsia="en-US"/>
        </w:rPr>
        <w:t>X=0, X=1 I X=2</w:t>
      </w:r>
    </w:p>
    <w:p w:rsidR="00FB20E2" w:rsidRPr="00FB20E2" w:rsidRDefault="00FB20E2" w:rsidP="00FB20E2">
      <w:pPr>
        <w:pStyle w:val="a6"/>
        <w:rPr>
          <w:rFonts w:eastAsiaTheme="minorHAnsi"/>
          <w:sz w:val="32"/>
          <w:szCs w:val="22"/>
          <w:lang w:val="en-US" w:eastAsia="en-US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  <w:sz w:val="28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  <w:sz w:val="28"/>
            </w:rPr>
            <m:t>&lt;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3</m:t>
          </m:r>
          <m:r>
            <m:rPr>
              <m:sty m:val="p"/>
            </m:rPr>
            <w:rPr>
              <w:rStyle w:val="mclose"/>
              <w:rFonts w:ascii="Cambria Math" w:hAnsi="Cambria Math"/>
              <w:sz w:val="28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  <w:sz w:val="28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0</m:t>
          </m:r>
          <m:r>
            <m:rPr>
              <m:sty m:val="p"/>
            </m:rPr>
            <w:rPr>
              <w:rStyle w:val="mclose"/>
              <w:rFonts w:ascii="Cambria Math" w:hAnsi="Cambria Math"/>
              <w:sz w:val="28"/>
            </w:rPr>
            <m:t>)</m:t>
          </m:r>
          <m:r>
            <m:rPr>
              <m:sty m:val="b"/>
            </m:rPr>
            <w:rPr>
              <w:rStyle w:val="mbin"/>
              <w:rFonts w:ascii="Cambria Math" w:hAnsi="Cambria Math"/>
              <w:sz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  <w:sz w:val="28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  <w:sz w:val="28"/>
            </w:rPr>
            <m:t>)</m:t>
          </m:r>
          <m:r>
            <m:rPr>
              <m:sty m:val="b"/>
            </m:rPr>
            <w:rPr>
              <w:rStyle w:val="mbin"/>
              <w:rFonts w:ascii="Cambria Math" w:hAnsi="Cambria Math"/>
              <w:sz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  <w:sz w:val="28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2</m:t>
          </m:r>
          <m:r>
            <m:rPr>
              <m:sty m:val="p"/>
            </m:rPr>
            <w:rPr>
              <w:rStyle w:val="mclose"/>
              <w:rFonts w:ascii="Cambria Math" w:hAnsi="Cambria Math"/>
              <w:sz w:val="28"/>
            </w:rPr>
            <m:t>)</m:t>
          </m:r>
        </m:oMath>
      </m:oMathPara>
    </w:p>
    <w:p w:rsidR="00FB20E2" w:rsidRPr="008F2127" w:rsidRDefault="00FB20E2" w:rsidP="00CB6274">
      <w:pPr>
        <w:spacing w:after="0" w:line="360" w:lineRule="auto"/>
        <w:jc w:val="both"/>
        <w:rPr>
          <w:szCs w:val="28"/>
          <w:lang w:val="en-US"/>
        </w:rPr>
      </w:pPr>
    </w:p>
    <w:p w:rsidR="00FB20E2" w:rsidRPr="00FB20E2" w:rsidRDefault="00FB20E2" w:rsidP="00FB20E2">
      <w:pPr>
        <w:pStyle w:val="a6"/>
        <w:rPr>
          <w:rFonts w:eastAsiaTheme="minorHAnsi" w:cstheme="minorBidi"/>
          <w:sz w:val="28"/>
          <w:szCs w:val="22"/>
          <w:lang w:eastAsia="en-US"/>
        </w:rPr>
      </w:pP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Можемо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скористатися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наближенням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 xml:space="preserve"> до </w:t>
      </w:r>
      <w:proofErr w:type="spellStart"/>
      <w:r w:rsidRPr="00FB20E2">
        <w:rPr>
          <w:rFonts w:eastAsiaTheme="minorHAnsi" w:cstheme="minorBidi"/>
          <w:b/>
          <w:bCs/>
          <w:sz w:val="28"/>
          <w:szCs w:val="22"/>
          <w:lang w:eastAsia="en-US"/>
        </w:rPr>
        <w:t>поєднаного</w:t>
      </w:r>
      <w:proofErr w:type="spellEnd"/>
      <w:r w:rsidRPr="00FB20E2">
        <w:rPr>
          <w:rFonts w:eastAsiaTheme="minorHAnsi" w:cstheme="minorBidi"/>
          <w:b/>
          <w:bCs/>
          <w:sz w:val="28"/>
          <w:szCs w:val="22"/>
          <w:lang w:eastAsia="en-US"/>
        </w:rPr>
        <w:t xml:space="preserve"> нормального </w:t>
      </w:r>
      <w:proofErr w:type="spellStart"/>
      <w:r w:rsidRPr="00FB20E2">
        <w:rPr>
          <w:rFonts w:eastAsiaTheme="minorHAnsi" w:cstheme="minorBidi"/>
          <w:b/>
          <w:bCs/>
          <w:sz w:val="28"/>
          <w:szCs w:val="22"/>
          <w:lang w:eastAsia="en-US"/>
        </w:rPr>
        <w:t>розподілу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 xml:space="preserve">, </w:t>
      </w: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оскільки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 xml:space="preserve"> число </w:t>
      </w: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випробувань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велике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 xml:space="preserve">, а </w:t>
      </w: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ймовірність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 xml:space="preserve"> невелика.</w:t>
      </w:r>
    </w:p>
    <w:p w:rsidR="00FB20E2" w:rsidRPr="00FB20E2" w:rsidRDefault="00FB20E2" w:rsidP="00FB20E2">
      <w:pPr>
        <w:pStyle w:val="a6"/>
        <w:rPr>
          <w:rFonts w:eastAsiaTheme="minorHAnsi" w:cstheme="minorBidi"/>
          <w:sz w:val="28"/>
          <w:szCs w:val="22"/>
          <w:lang w:eastAsia="en-US"/>
        </w:rPr>
      </w:pPr>
      <w:r w:rsidRPr="00FB20E2">
        <w:rPr>
          <w:rFonts w:eastAsiaTheme="minorHAnsi" w:cstheme="minorBidi"/>
          <w:sz w:val="28"/>
          <w:szCs w:val="22"/>
          <w:lang w:eastAsia="en-US"/>
        </w:rPr>
        <w:t xml:space="preserve">б) </w:t>
      </w: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Пошкоджено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більше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ніж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 xml:space="preserve"> 2 </w:t>
      </w: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деталі</w:t>
      </w:r>
      <w:proofErr w:type="spellEnd"/>
    </w:p>
    <w:p w:rsidR="00FB20E2" w:rsidRDefault="00FB20E2" w:rsidP="00FB20E2">
      <w:pPr>
        <w:pStyle w:val="a6"/>
        <w:rPr>
          <w:rFonts w:eastAsiaTheme="minorHAnsi" w:cstheme="minorBidi"/>
          <w:sz w:val="28"/>
          <w:szCs w:val="22"/>
          <w:lang w:eastAsia="en-US"/>
        </w:rPr>
      </w:pP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Ймовірність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 xml:space="preserve"> того, </w:t>
      </w: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що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пошкоджено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більше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ніж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 xml:space="preserve"> 2 </w:t>
      </w: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деталі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 xml:space="preserve">, </w:t>
      </w: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це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>:</w:t>
      </w:r>
    </w:p>
    <w:p w:rsidR="00FB20E2" w:rsidRPr="00FB20E2" w:rsidRDefault="00FB20E2" w:rsidP="00FB20E2">
      <w:pPr>
        <w:pStyle w:val="a6"/>
        <w:rPr>
          <w:rFonts w:eastAsiaTheme="minorHAnsi"/>
          <w:sz w:val="32"/>
          <w:szCs w:val="22"/>
          <w:lang w:eastAsia="en-US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  <w:sz w:val="28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  <w:sz w:val="28"/>
            </w:rPr>
            <m:t>&gt;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2</m:t>
          </m:r>
          <m:r>
            <m:rPr>
              <m:sty m:val="p"/>
            </m:rPr>
            <w:rPr>
              <w:rStyle w:val="mclose"/>
              <w:rFonts w:ascii="Cambria Math" w:hAnsi="Cambria Math"/>
              <w:sz w:val="28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1</m:t>
          </m:r>
          <m:r>
            <m:rPr>
              <m:sty m:val="b"/>
            </m:rPr>
            <w:rPr>
              <w:rStyle w:val="mbin"/>
              <w:rFonts w:ascii="Cambria Math" w:hAnsi="Cambria Math"/>
              <w:sz w:val="28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  <w:sz w:val="28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  <w:sz w:val="28"/>
            </w:rPr>
            <m:t>≤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2</m:t>
          </m:r>
          <m:r>
            <m:rPr>
              <m:sty m:val="p"/>
            </m:rPr>
            <w:rPr>
              <w:rStyle w:val="mclose"/>
              <w:rFonts w:ascii="Cambria Math" w:hAnsi="Cambria Math"/>
              <w:sz w:val="28"/>
            </w:rPr>
            <m:t>)</m:t>
          </m:r>
        </m:oMath>
      </m:oMathPara>
    </w:p>
    <w:p w:rsidR="00FB20E2" w:rsidRPr="00FB20E2" w:rsidRDefault="00FB20E2" w:rsidP="00FB20E2">
      <w:pPr>
        <w:pStyle w:val="4"/>
        <w:rPr>
          <w:rFonts w:ascii="Times New Roman" w:eastAsiaTheme="minorHAnsi" w:hAnsi="Times New Roman" w:cstheme="minorBidi"/>
          <w:i w:val="0"/>
          <w:iCs w:val="0"/>
          <w:color w:val="auto"/>
        </w:rPr>
      </w:pPr>
      <w:r w:rsidRPr="00FB20E2">
        <w:rPr>
          <w:rFonts w:ascii="Times New Roman" w:eastAsiaTheme="minorHAnsi" w:hAnsi="Times New Roman" w:cstheme="minorBidi"/>
          <w:i w:val="0"/>
          <w:iCs w:val="0"/>
          <w:color w:val="auto"/>
        </w:rPr>
        <w:t xml:space="preserve">в) </w:t>
      </w:r>
      <w:proofErr w:type="spellStart"/>
      <w:r w:rsidRPr="00FB20E2">
        <w:rPr>
          <w:rFonts w:ascii="Times New Roman" w:eastAsiaTheme="minorHAnsi" w:hAnsi="Times New Roman" w:cstheme="minorBidi"/>
          <w:i w:val="0"/>
          <w:iCs w:val="0"/>
          <w:color w:val="auto"/>
        </w:rPr>
        <w:t>Пошкоджено</w:t>
      </w:r>
      <w:proofErr w:type="spellEnd"/>
      <w:r w:rsidRPr="00FB20E2">
        <w:rPr>
          <w:rFonts w:ascii="Times New Roman" w:eastAsiaTheme="minorHAnsi" w:hAnsi="Times New Roman" w:cstheme="minorBidi"/>
          <w:i w:val="0"/>
          <w:iCs w:val="0"/>
          <w:color w:val="auto"/>
        </w:rPr>
        <w:t xml:space="preserve"> </w:t>
      </w:r>
      <w:proofErr w:type="spellStart"/>
      <w:r w:rsidRPr="00FB20E2">
        <w:rPr>
          <w:rFonts w:ascii="Times New Roman" w:eastAsiaTheme="minorHAnsi" w:hAnsi="Times New Roman" w:cstheme="minorBidi"/>
          <w:i w:val="0"/>
          <w:iCs w:val="0"/>
          <w:color w:val="auto"/>
        </w:rPr>
        <w:t>хоча</w:t>
      </w:r>
      <w:proofErr w:type="spellEnd"/>
      <w:r w:rsidRPr="00FB20E2">
        <w:rPr>
          <w:rFonts w:ascii="Times New Roman" w:eastAsiaTheme="minorHAnsi" w:hAnsi="Times New Roman" w:cstheme="minorBidi"/>
          <w:i w:val="0"/>
          <w:iCs w:val="0"/>
          <w:color w:val="auto"/>
        </w:rPr>
        <w:t xml:space="preserve"> б одну деталь</w:t>
      </w:r>
    </w:p>
    <w:p w:rsidR="00FB20E2" w:rsidRPr="00FB20E2" w:rsidRDefault="00FB20E2" w:rsidP="00FB20E2">
      <w:pPr>
        <w:pStyle w:val="a6"/>
        <w:rPr>
          <w:rFonts w:eastAsiaTheme="minorHAnsi" w:cstheme="minorBidi"/>
          <w:sz w:val="28"/>
          <w:szCs w:val="22"/>
          <w:lang w:eastAsia="en-US"/>
        </w:rPr>
      </w:pP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Ймовірність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 xml:space="preserve"> того, </w:t>
      </w: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що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пошкоджено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хоча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 xml:space="preserve"> б одну деталь, </w:t>
      </w: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це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>:</w:t>
      </w:r>
    </w:p>
    <w:p w:rsidR="00707FFA" w:rsidRPr="00FB20E2" w:rsidRDefault="00FB20E2" w:rsidP="00707FFA">
      <w:pPr>
        <w:spacing w:line="360" w:lineRule="auto"/>
        <w:ind w:firstLine="709"/>
        <w:jc w:val="both"/>
        <w:rPr>
          <w:rStyle w:val="mclose"/>
          <w:rFonts w:eastAsiaTheme="minorEastAsi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w:lastRenderedPageBreak/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≥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</m:oMath>
      </m:oMathPara>
    </w:p>
    <w:p w:rsidR="00FB20E2" w:rsidRDefault="00FB20E2" w:rsidP="00707FFA">
      <w:pPr>
        <w:spacing w:line="360" w:lineRule="auto"/>
        <w:ind w:firstLine="709"/>
        <w:jc w:val="both"/>
      </w:pPr>
      <w:proofErr w:type="spellStart"/>
      <w:r>
        <w:t>Тобто</w:t>
      </w:r>
      <w:proofErr w:type="spellEnd"/>
      <w:r>
        <w:t xml:space="preserve">, ми </w:t>
      </w:r>
      <w:proofErr w:type="spellStart"/>
      <w:r>
        <w:t>знаходимо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пошкоджено</w:t>
      </w:r>
      <w:proofErr w:type="spellEnd"/>
      <w:r>
        <w:t xml:space="preserve"> </w:t>
      </w:r>
      <w:proofErr w:type="spellStart"/>
      <w:r>
        <w:t>жодної</w:t>
      </w:r>
      <w:proofErr w:type="spellEnd"/>
      <w:r>
        <w:t xml:space="preserve"> </w:t>
      </w:r>
      <w:proofErr w:type="spellStart"/>
      <w:r>
        <w:t>деталі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віднімаємо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1.</w:t>
      </w:r>
    </w:p>
    <w:p w:rsidR="00FB20E2" w:rsidRPr="00FB20E2" w:rsidRDefault="00FB20E2" w:rsidP="00FB20E2">
      <w:pPr>
        <w:spacing w:before="100" w:beforeAutospacing="1" w:after="100" w:afterAutospacing="1" w:line="240" w:lineRule="auto"/>
        <w:outlineLvl w:val="2"/>
      </w:pPr>
      <w:r w:rsidRPr="00FB20E2">
        <w:t xml:space="preserve">3. </w:t>
      </w:r>
      <w:proofErr w:type="spellStart"/>
      <w:r w:rsidRPr="00FB20E2">
        <w:t>Нормальне</w:t>
      </w:r>
      <w:proofErr w:type="spellEnd"/>
      <w:r w:rsidRPr="00FB20E2">
        <w:t xml:space="preserve"> </w:t>
      </w:r>
      <w:proofErr w:type="spellStart"/>
      <w:r w:rsidRPr="00FB20E2">
        <w:t>наближення</w:t>
      </w:r>
      <w:proofErr w:type="spellEnd"/>
    </w:p>
    <w:p w:rsidR="00FB20E2" w:rsidRDefault="00FB20E2" w:rsidP="00FB20E2">
      <w:pPr>
        <w:spacing w:before="100" w:beforeAutospacing="1" w:after="100" w:afterAutospacing="1" w:line="240" w:lineRule="auto"/>
        <w:rPr>
          <w:lang w:val="en-US"/>
        </w:rPr>
      </w:pPr>
      <w:proofErr w:type="spellStart"/>
      <w:r w:rsidRPr="00FB20E2">
        <w:t>Оскільки</w:t>
      </w:r>
      <w:proofErr w:type="spellEnd"/>
      <w:r w:rsidRPr="00FB20E2">
        <w:t xml:space="preserve"> n=500 і p=0.002, ми </w:t>
      </w:r>
      <w:proofErr w:type="spellStart"/>
      <w:r w:rsidRPr="00FB20E2">
        <w:t>можемо</w:t>
      </w:r>
      <w:proofErr w:type="spellEnd"/>
      <w:r w:rsidRPr="00FB20E2">
        <w:t xml:space="preserve"> </w:t>
      </w:r>
      <w:proofErr w:type="spellStart"/>
      <w:r w:rsidRPr="00FB20E2">
        <w:t>використати</w:t>
      </w:r>
      <w:proofErr w:type="spellEnd"/>
      <w:r w:rsidRPr="00FB20E2">
        <w:t xml:space="preserve"> </w:t>
      </w:r>
      <w:proofErr w:type="spellStart"/>
      <w:r w:rsidRPr="00FB20E2">
        <w:t>нормальне</w:t>
      </w:r>
      <w:proofErr w:type="spellEnd"/>
      <w:r w:rsidRPr="00FB20E2">
        <w:t xml:space="preserve"> </w:t>
      </w:r>
      <w:proofErr w:type="spellStart"/>
      <w:r w:rsidRPr="00FB20E2">
        <w:t>наближення</w:t>
      </w:r>
      <w:proofErr w:type="spellEnd"/>
      <w:r w:rsidRPr="00FB20E2">
        <w:t xml:space="preserve"> до </w:t>
      </w:r>
      <w:proofErr w:type="spellStart"/>
      <w:r w:rsidRPr="00FB20E2">
        <w:t>біноміального</w:t>
      </w:r>
      <w:proofErr w:type="spellEnd"/>
      <w:r w:rsidRPr="00FB20E2">
        <w:t xml:space="preserve"> </w:t>
      </w:r>
      <w:proofErr w:type="spellStart"/>
      <w:r w:rsidRPr="00FB20E2">
        <w:t>розподілу</w:t>
      </w:r>
      <w:proofErr w:type="spellEnd"/>
      <w:r w:rsidRPr="00FB20E2">
        <w:t xml:space="preserve">, </w:t>
      </w:r>
      <w:proofErr w:type="spellStart"/>
      <w:r w:rsidRPr="00FB20E2">
        <w:t>оскільки</w:t>
      </w:r>
      <w:proofErr w:type="spellEnd"/>
      <w:r w:rsidRPr="00FB20E2">
        <w:t xml:space="preserve"> для великих n і </w:t>
      </w:r>
      <w:proofErr w:type="spellStart"/>
      <w:r w:rsidRPr="00FB20E2">
        <w:t>малих</w:t>
      </w:r>
      <w:proofErr w:type="spellEnd"/>
      <w:r w:rsidRPr="00FB20E2">
        <w:t xml:space="preserve"> p </w:t>
      </w:r>
      <w:proofErr w:type="spellStart"/>
      <w:r w:rsidRPr="00FB20E2">
        <w:t>розподіл</w:t>
      </w:r>
      <w:proofErr w:type="spellEnd"/>
      <w:r w:rsidRPr="00FB20E2">
        <w:t xml:space="preserve"> X буде </w:t>
      </w:r>
      <w:proofErr w:type="spellStart"/>
      <w:r w:rsidRPr="00FB20E2">
        <w:t>наближатися</w:t>
      </w:r>
      <w:proofErr w:type="spellEnd"/>
      <w:r w:rsidRPr="00FB20E2">
        <w:t xml:space="preserve"> до нормального </w:t>
      </w:r>
      <w:proofErr w:type="spellStart"/>
      <w:r w:rsidRPr="00FB20E2">
        <w:t>розподілу</w:t>
      </w:r>
      <w:proofErr w:type="spellEnd"/>
      <w:r>
        <w:rPr>
          <w:lang w:val="en-US"/>
        </w:rPr>
        <w:t>.</w:t>
      </w:r>
    </w:p>
    <w:p w:rsidR="00FB20E2" w:rsidRPr="00FB20E2" w:rsidRDefault="00FB20E2" w:rsidP="00FB20E2">
      <w:pPr>
        <w:spacing w:before="100" w:beforeAutospacing="1" w:after="100" w:afterAutospacing="1" w:line="240" w:lineRule="auto"/>
        <w:rPr>
          <w:rStyle w:val="mord"/>
          <w:rFonts w:eastAsiaTheme="minorEastAsi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μ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np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500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×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0.002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</m:oMath>
      </m:oMathPara>
    </w:p>
    <w:p w:rsidR="00FB20E2" w:rsidRPr="00FB20E2" w:rsidRDefault="00FB20E2" w:rsidP="00FB20E2">
      <w:pPr>
        <w:spacing w:before="100" w:beforeAutospacing="1" w:after="100" w:afterAutospacing="1" w:line="240" w:lineRule="auto"/>
        <w:rPr>
          <w:rStyle w:val="mord"/>
          <w:rFonts w:eastAsiaTheme="minorEastAsi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σ2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np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500</m:t>
          </m:r>
          <m:r>
            <w:rPr>
              <w:rStyle w:val="mbin"/>
              <w:rFonts w:ascii="Cambria Math" w:hAnsi="Cambria Math"/>
            </w:rPr>
            <m:t>×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0.002</m:t>
          </m:r>
          <m:r>
            <w:rPr>
              <w:rStyle w:val="mbin"/>
              <w:rFonts w:ascii="Cambria Math" w:hAnsi="Cambria Math"/>
            </w:rPr>
            <m:t>×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0.002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≈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0.998</m:t>
          </m:r>
        </m:oMath>
      </m:oMathPara>
    </w:p>
    <w:p w:rsidR="00FB20E2" w:rsidRPr="00FB20E2" w:rsidRDefault="00FB20E2" w:rsidP="00FB20E2">
      <w:pPr>
        <w:spacing w:before="100" w:beforeAutospacing="1" w:after="100" w:afterAutospacing="1" w:line="240" w:lineRule="auto"/>
        <w:rPr>
          <w:rStyle w:val="mord"/>
          <w:rFonts w:eastAsiaTheme="minorEastAsi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σ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≈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0.998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≈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0.999</m:t>
          </m:r>
        </m:oMath>
      </m:oMathPara>
    </w:p>
    <w:p w:rsidR="00FB20E2" w:rsidRDefault="00FB20E2" w:rsidP="00FB20E2">
      <w:pPr>
        <w:spacing w:before="100" w:beforeAutospacing="1" w:after="100" w:afterAutospacing="1" w:line="240" w:lineRule="auto"/>
      </w:pPr>
      <w:r>
        <w:t xml:space="preserve">Таким чином, для </w:t>
      </w:r>
      <w:proofErr w:type="spellStart"/>
      <w:r>
        <w:t>наближення</w:t>
      </w:r>
      <w:proofErr w:type="spellEnd"/>
      <w:r>
        <w:t xml:space="preserve">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нормальний</w:t>
      </w:r>
      <w:proofErr w:type="spellEnd"/>
      <w:r>
        <w:t xml:space="preserve"> </w:t>
      </w:r>
      <w:proofErr w:type="spellStart"/>
      <w:r>
        <w:t>розподіл</w:t>
      </w:r>
      <w:proofErr w:type="spellEnd"/>
      <w:r>
        <w:t xml:space="preserve"> з параметрами</w:t>
      </w:r>
    </w:p>
    <w:p w:rsidR="00FB20E2" w:rsidRDefault="00FB20E2" w:rsidP="00FB20E2">
      <w:pPr>
        <w:spacing w:before="100" w:beforeAutospacing="1" w:after="100" w:afterAutospacing="1" w:line="240" w:lineRule="auto"/>
        <w:rPr>
          <w:rStyle w:val="mord"/>
          <w:rFonts w:eastAsiaTheme="minorEastAsia"/>
        </w:rPr>
      </w:pPr>
      <m:oMath>
        <m:r>
          <m:rPr>
            <m:sty m:val="p"/>
          </m:rPr>
          <w:rPr>
            <w:rStyle w:val="mord"/>
            <w:rFonts w:ascii="Cambria Math" w:hAnsi="Cambria Math"/>
          </w:rPr>
          <m:t>μ</m:t>
        </m:r>
        <m:r>
          <m:rPr>
            <m:sty m:val="p"/>
          </m:rPr>
          <w:rPr>
            <w:rStyle w:val="mrel"/>
            <w:rFonts w:ascii="Cambria Math" w:hAnsi="Cambria Math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1</m:t>
        </m:r>
      </m:oMath>
      <w:r>
        <w:rPr>
          <w:rStyle w:val="mord"/>
          <w:rFonts w:eastAsiaTheme="minorEastAsia"/>
          <w:lang w:val="en-US"/>
        </w:rPr>
        <w:t xml:space="preserve"> </w:t>
      </w:r>
      <w:r>
        <w:rPr>
          <w:rStyle w:val="mord"/>
          <w:rFonts w:eastAsiaTheme="minorEastAsia"/>
          <w:lang w:val="ru-UA"/>
        </w:rPr>
        <w:t xml:space="preserve">та </w:t>
      </w:r>
      <m:oMath>
        <m:r>
          <m:rPr>
            <m:sty m:val="p"/>
          </m:rPr>
          <w:rPr>
            <w:rStyle w:val="mord"/>
            <w:rFonts w:ascii="Cambria Math" w:hAnsi="Cambria Math"/>
          </w:rPr>
          <m:t>σ</m:t>
        </m:r>
        <m:r>
          <m:rPr>
            <m:sty m:val="p"/>
          </m:rPr>
          <w:rPr>
            <w:rStyle w:val="mrel"/>
            <w:rFonts w:ascii="Cambria Math" w:hAnsi="Cambria Math"/>
          </w:rPr>
          <m:t>≈</m:t>
        </m:r>
        <m:r>
          <m:rPr>
            <m:sty m:val="p"/>
          </m:rPr>
          <w:rPr>
            <w:rStyle w:val="mord"/>
            <w:rFonts w:ascii="Cambria Math" w:hAnsi="Cambria Math"/>
          </w:rPr>
          <m:t>1</m:t>
        </m:r>
      </m:oMath>
    </w:p>
    <w:p w:rsidR="00FB20E2" w:rsidRDefault="00FB20E2" w:rsidP="00FB20E2">
      <w:pPr>
        <w:spacing w:before="100" w:beforeAutospacing="1" w:after="100" w:afterAutospacing="1" w:line="240" w:lineRule="auto"/>
      </w:pPr>
      <w:r>
        <w:t xml:space="preserve">4. </w:t>
      </w:r>
      <w:proofErr w:type="spellStart"/>
      <w:r>
        <w:t>Знаходимо</w:t>
      </w:r>
      <w:proofErr w:type="spellEnd"/>
      <w:r>
        <w:t xml:space="preserve"> </w:t>
      </w:r>
      <w:proofErr w:type="spellStart"/>
      <w:r>
        <w:t>ймовірності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нормального </w:t>
      </w:r>
      <w:proofErr w:type="spellStart"/>
      <w:r>
        <w:t>розподілу</w:t>
      </w:r>
      <w:proofErr w:type="spellEnd"/>
    </w:p>
    <w:p w:rsidR="00FB20E2" w:rsidRPr="00FB20E2" w:rsidRDefault="00FB20E2" w:rsidP="00FB20E2">
      <w:pPr>
        <w:pStyle w:val="4"/>
        <w:rPr>
          <w:rFonts w:ascii="Times New Roman" w:eastAsiaTheme="minorHAnsi" w:hAnsi="Times New Roman" w:cstheme="minorBidi"/>
          <w:i w:val="0"/>
          <w:iCs w:val="0"/>
          <w:color w:val="auto"/>
        </w:rPr>
      </w:pPr>
      <w:r w:rsidRPr="00FB20E2">
        <w:rPr>
          <w:rFonts w:ascii="Times New Roman" w:eastAsiaTheme="minorHAnsi" w:hAnsi="Times New Roman" w:cstheme="minorBidi"/>
          <w:i w:val="0"/>
          <w:iCs w:val="0"/>
          <w:color w:val="auto"/>
        </w:rPr>
        <w:t xml:space="preserve">а) </w:t>
      </w:r>
      <w:proofErr w:type="spellStart"/>
      <w:r w:rsidRPr="00FB20E2">
        <w:rPr>
          <w:rFonts w:ascii="Times New Roman" w:eastAsiaTheme="minorHAnsi" w:hAnsi="Times New Roman" w:cstheme="minorBidi"/>
          <w:i w:val="0"/>
          <w:iCs w:val="0"/>
          <w:color w:val="auto"/>
        </w:rPr>
        <w:t>Пошкоджено</w:t>
      </w:r>
      <w:proofErr w:type="spellEnd"/>
      <w:r w:rsidRPr="00FB20E2">
        <w:rPr>
          <w:rFonts w:ascii="Times New Roman" w:eastAsiaTheme="minorHAnsi" w:hAnsi="Times New Roman" w:cstheme="minorBidi"/>
          <w:i w:val="0"/>
          <w:iCs w:val="0"/>
          <w:color w:val="auto"/>
        </w:rPr>
        <w:t xml:space="preserve"> </w:t>
      </w:r>
      <w:proofErr w:type="spellStart"/>
      <w:r w:rsidRPr="00FB20E2">
        <w:rPr>
          <w:rFonts w:ascii="Times New Roman" w:eastAsiaTheme="minorHAnsi" w:hAnsi="Times New Roman" w:cstheme="minorBidi"/>
          <w:i w:val="0"/>
          <w:iCs w:val="0"/>
          <w:color w:val="auto"/>
        </w:rPr>
        <w:t>менше</w:t>
      </w:r>
      <w:proofErr w:type="spellEnd"/>
      <w:r w:rsidRPr="00FB20E2">
        <w:rPr>
          <w:rFonts w:ascii="Times New Roman" w:eastAsiaTheme="minorHAnsi" w:hAnsi="Times New Roman" w:cstheme="minorBidi"/>
          <w:i w:val="0"/>
          <w:iCs w:val="0"/>
          <w:color w:val="auto"/>
        </w:rPr>
        <w:t xml:space="preserve"> </w:t>
      </w:r>
      <w:proofErr w:type="spellStart"/>
      <w:r w:rsidRPr="00FB20E2">
        <w:rPr>
          <w:rFonts w:ascii="Times New Roman" w:eastAsiaTheme="minorHAnsi" w:hAnsi="Times New Roman" w:cstheme="minorBidi"/>
          <w:i w:val="0"/>
          <w:iCs w:val="0"/>
          <w:color w:val="auto"/>
        </w:rPr>
        <w:t>ніж</w:t>
      </w:r>
      <w:proofErr w:type="spellEnd"/>
      <w:r w:rsidRPr="00FB20E2">
        <w:rPr>
          <w:rFonts w:ascii="Times New Roman" w:eastAsiaTheme="minorHAnsi" w:hAnsi="Times New Roman" w:cstheme="minorBidi"/>
          <w:i w:val="0"/>
          <w:iCs w:val="0"/>
          <w:color w:val="auto"/>
        </w:rPr>
        <w:t xml:space="preserve"> 3 </w:t>
      </w:r>
      <w:proofErr w:type="spellStart"/>
      <w:r w:rsidRPr="00FB20E2">
        <w:rPr>
          <w:rFonts w:ascii="Times New Roman" w:eastAsiaTheme="minorHAnsi" w:hAnsi="Times New Roman" w:cstheme="minorBidi"/>
          <w:i w:val="0"/>
          <w:iCs w:val="0"/>
          <w:color w:val="auto"/>
        </w:rPr>
        <w:t>деталі</w:t>
      </w:r>
      <w:proofErr w:type="spellEnd"/>
      <w:r w:rsidRPr="00FB20E2">
        <w:rPr>
          <w:rFonts w:ascii="Times New Roman" w:eastAsiaTheme="minorHAnsi" w:hAnsi="Times New Roman" w:cstheme="minorBidi"/>
          <w:i w:val="0"/>
          <w:iCs w:val="0"/>
          <w:color w:val="auto"/>
        </w:rPr>
        <w:t>:</w:t>
      </w:r>
    </w:p>
    <w:p w:rsidR="00FB20E2" w:rsidRDefault="00FB20E2" w:rsidP="00FB20E2">
      <w:pPr>
        <w:pStyle w:val="a6"/>
        <w:rPr>
          <w:rFonts w:eastAsiaTheme="minorHAnsi" w:cstheme="minorBidi"/>
          <w:sz w:val="28"/>
          <w:szCs w:val="22"/>
          <w:lang w:eastAsia="en-US"/>
        </w:rPr>
      </w:pPr>
      <w:r w:rsidRPr="00FB20E2">
        <w:rPr>
          <w:rFonts w:eastAsiaTheme="minorHAnsi" w:cstheme="minorBidi"/>
          <w:sz w:val="28"/>
          <w:szCs w:val="22"/>
          <w:lang w:eastAsia="en-US"/>
        </w:rPr>
        <w:t xml:space="preserve">Для нормального </w:t>
      </w:r>
      <w:proofErr w:type="spellStart"/>
      <w:r w:rsidRPr="00FB20E2">
        <w:rPr>
          <w:rFonts w:eastAsiaTheme="minorHAnsi" w:cstheme="minorBidi"/>
          <w:sz w:val="28"/>
          <w:szCs w:val="22"/>
          <w:lang w:eastAsia="en-US"/>
        </w:rPr>
        <w:t>розподілу</w:t>
      </w:r>
      <w:proofErr w:type="spellEnd"/>
      <w:r w:rsidRPr="00FB20E2">
        <w:rPr>
          <w:rFonts w:eastAsiaTheme="minorHAnsi" w:cstheme="minorBidi"/>
          <w:sz w:val="28"/>
          <w:szCs w:val="22"/>
          <w:lang w:eastAsia="en-US"/>
        </w:rPr>
        <w:t>:</w:t>
      </w:r>
    </w:p>
    <w:p w:rsidR="00FB20E2" w:rsidRPr="00FB20E2" w:rsidRDefault="00FB20E2" w:rsidP="00FB20E2">
      <w:pPr>
        <w:pStyle w:val="a6"/>
        <w:rPr>
          <w:rFonts w:eastAsiaTheme="minorHAnsi"/>
          <w:i/>
          <w:sz w:val="32"/>
          <w:szCs w:val="22"/>
          <w:lang w:val="en-US" w:eastAsia="en-US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  <w:sz w:val="28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  <w:sz w:val="28"/>
            </w:rPr>
            <m:t>&lt;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3</m:t>
          </m:r>
          <m:r>
            <m:rPr>
              <m:sty m:val="p"/>
            </m:rPr>
            <w:rPr>
              <w:rStyle w:val="mclose"/>
              <w:rFonts w:ascii="Cambria Math" w:hAnsi="Cambria Math"/>
              <w:sz w:val="28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P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(</m:t>
          </m:r>
          <m:r>
            <w:rPr>
              <w:rStyle w:val="mord"/>
              <w:rFonts w:ascii="Cambria Math" w:hAnsi="Cambria Math"/>
              <w:sz w:val="28"/>
              <w:lang w:val="en-US"/>
            </w:rPr>
            <m:t>Z&lt;</m:t>
          </m:r>
          <m:f>
            <m:fPr>
              <m:ctrlPr>
                <w:rPr>
                  <w:rStyle w:val="mord"/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Style w:val="mord"/>
                  <w:rFonts w:ascii="Cambria Math" w:hAnsi="Cambria Math"/>
                  <w:sz w:val="28"/>
                  <w:lang w:val="en-US"/>
                </w:rPr>
                <m:t>3-μ</m:t>
              </m:r>
            </m:num>
            <m:den>
              <m:r>
                <w:rPr>
                  <w:rStyle w:val="mord"/>
                  <w:rFonts w:ascii="Cambria Math" w:hAnsi="Cambria Math"/>
                  <w:sz w:val="28"/>
                  <w:lang w:val="en-US"/>
                </w:rPr>
                <m:t>σ</m:t>
              </m:r>
            </m:den>
          </m:f>
          <m:r>
            <w:rPr>
              <w:rStyle w:val="mord"/>
              <w:rFonts w:ascii="Cambria Math" w:eastAsiaTheme="minorEastAsia" w:hAnsi="Cambria Math"/>
              <w:sz w:val="28"/>
              <w:lang w:val="en-US"/>
            </w:rPr>
            <m:t>)=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P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(</m:t>
          </m:r>
          <m:r>
            <w:rPr>
              <w:rStyle w:val="mord"/>
              <w:rFonts w:ascii="Cambria Math" w:hAnsi="Cambria Math"/>
              <w:sz w:val="28"/>
              <w:lang w:val="en-US"/>
            </w:rPr>
            <m:t>Z&lt;</m:t>
          </m:r>
          <m:f>
            <m:fPr>
              <m:ctrlPr>
                <w:rPr>
                  <w:rStyle w:val="mord"/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Style w:val="mord"/>
                  <w:rFonts w:ascii="Cambria Math" w:hAnsi="Cambria Math"/>
                  <w:sz w:val="28"/>
                  <w:lang w:val="en-US"/>
                </w:rPr>
                <m:t>3-</m:t>
              </m:r>
              <m:r>
                <w:rPr>
                  <w:rStyle w:val="mord"/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Style w:val="mord"/>
                  <w:rFonts w:ascii="Cambria Math" w:hAnsi="Cambria Math"/>
                  <w:sz w:val="28"/>
                  <w:lang w:val="en-US"/>
                </w:rPr>
                <m:t>1</m:t>
              </m:r>
            </m:den>
          </m:f>
          <m:r>
            <w:rPr>
              <w:rStyle w:val="mord"/>
              <w:rFonts w:ascii="Cambria Math" w:eastAsiaTheme="minorEastAsia" w:hAnsi="Cambria Math"/>
              <w:sz w:val="28"/>
              <w:lang w:val="en-US"/>
            </w:rPr>
            <m:t>)</m:t>
          </m:r>
          <m:r>
            <w:rPr>
              <w:rStyle w:val="mord"/>
              <w:rFonts w:ascii="Cambria Math" w:eastAsiaTheme="minorEastAsia" w:hAnsi="Cambria Math"/>
              <w:sz w:val="28"/>
              <w:lang w:val="en-US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P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</w:rPr>
            <m:t>(</m:t>
          </m:r>
          <m:r>
            <w:rPr>
              <w:rStyle w:val="mord"/>
              <w:rFonts w:ascii="Cambria Math" w:hAnsi="Cambria Math"/>
              <w:sz w:val="28"/>
              <w:lang w:val="en-US"/>
            </w:rPr>
            <m:t>Z&lt;</m:t>
          </m:r>
          <m:r>
            <w:rPr>
              <w:rStyle w:val="mord"/>
              <w:rFonts w:ascii="Cambria Math" w:hAnsi="Cambria Math"/>
              <w:sz w:val="28"/>
              <w:lang w:val="en-US"/>
            </w:rPr>
            <m:t>2</m:t>
          </m:r>
          <m:r>
            <w:rPr>
              <w:rStyle w:val="mord"/>
              <w:rFonts w:ascii="Cambria Math" w:eastAsiaTheme="minorEastAsia" w:hAnsi="Cambria Math"/>
              <w:sz w:val="28"/>
              <w:lang w:val="en-US"/>
            </w:rPr>
            <m:t>)</m:t>
          </m:r>
        </m:oMath>
      </m:oMathPara>
    </w:p>
    <w:p w:rsidR="00FB20E2" w:rsidRPr="00FB20E2" w:rsidRDefault="00FB20E2" w:rsidP="00FB20E2">
      <w:pPr>
        <w:spacing w:before="100" w:beforeAutospacing="1" w:after="100" w:afterAutospacing="1" w:line="240" w:lineRule="auto"/>
        <w:rPr>
          <w:rStyle w:val="mord"/>
          <w:rFonts w:eastAsiaTheme="minorEastAsia"/>
        </w:rPr>
      </w:pPr>
      <m:oMathPara>
        <m:oMath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Z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&lt;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≈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0.9772</m:t>
          </m:r>
        </m:oMath>
      </m:oMathPara>
    </w:p>
    <w:p w:rsidR="00FB20E2" w:rsidRDefault="00FB20E2" w:rsidP="00FB20E2">
      <w:pPr>
        <w:spacing w:before="100" w:beforeAutospacing="1" w:after="100" w:afterAutospacing="1" w:line="240" w:lineRule="auto"/>
      </w:pPr>
      <w:r>
        <w:t xml:space="preserve">б) </w:t>
      </w:r>
      <w:proofErr w:type="spellStart"/>
      <w:r>
        <w:t>Пошкоджено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2 </w:t>
      </w:r>
      <w:proofErr w:type="spellStart"/>
      <w:r>
        <w:t>деталі</w:t>
      </w:r>
      <w:proofErr w:type="spellEnd"/>
      <w:r>
        <w:t>:</w:t>
      </w:r>
    </w:p>
    <w:p w:rsidR="00FB20E2" w:rsidRPr="00FB20E2" w:rsidRDefault="00FB20E2" w:rsidP="00FB20E2">
      <w:pPr>
        <w:spacing w:before="100" w:beforeAutospacing="1" w:after="100" w:afterAutospacing="1" w:line="240" w:lineRule="auto"/>
        <w:rPr>
          <w:rStyle w:val="mord"/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&gt;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≤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</w:rPr>
            <m:t>P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(</m:t>
          </m:r>
          <m:r>
            <w:rPr>
              <w:rStyle w:val="mord"/>
              <w:rFonts w:ascii="Cambria Math" w:hAnsi="Cambria Math"/>
              <w:lang w:val="en-US"/>
            </w:rPr>
            <m:t>Z&lt;</m:t>
          </m:r>
          <m:f>
            <m:fPr>
              <m:ctrlPr>
                <w:rPr>
                  <w:rStyle w:val="mord"/>
                  <w:rFonts w:ascii="Cambria Math" w:eastAsia="Times New Roman" w:hAnsi="Cambria Math" w:cs="Times New Roman"/>
                  <w:i/>
                  <w:szCs w:val="24"/>
                  <w:lang w:val="en-US" w:eastAsia="ru-UA"/>
                </w:rPr>
              </m:ctrlPr>
            </m:fPr>
            <m:num>
              <m:r>
                <w:rPr>
                  <w:rStyle w:val="mord"/>
                  <w:rFonts w:ascii="Cambria Math" w:hAnsi="Cambria Math"/>
                  <w:lang w:val="en-US"/>
                </w:rPr>
                <m:t>3-μ</m:t>
              </m:r>
            </m:num>
            <m:den>
              <m:r>
                <w:rPr>
                  <w:rStyle w:val="mord"/>
                  <w:rFonts w:ascii="Cambria Math" w:hAnsi="Cambria Math"/>
                  <w:lang w:val="en-US"/>
                </w:rPr>
                <m:t>σ</m:t>
              </m:r>
            </m:den>
          </m:f>
          <m:r>
            <w:rPr>
              <w:rStyle w:val="mord"/>
              <w:rFonts w:ascii="Cambria Math" w:eastAsiaTheme="minorEastAsia" w:hAnsi="Cambria Math"/>
              <w:lang w:val="en-US"/>
            </w:rPr>
            <m:t>)=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</w:rPr>
            <m:t>P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(</m:t>
          </m:r>
          <m:r>
            <w:rPr>
              <w:rStyle w:val="mord"/>
              <w:rFonts w:ascii="Cambria Math" w:hAnsi="Cambria Math"/>
              <w:lang w:val="en-US"/>
            </w:rPr>
            <m:t>Z</m:t>
          </m:r>
          <m:r>
            <w:rPr>
              <w:rStyle w:val="mord"/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Style w:val="mord"/>
                  <w:rFonts w:ascii="Cambria Math" w:eastAsia="Times New Roman" w:hAnsi="Cambria Math" w:cs="Times New Roman"/>
                  <w:i/>
                  <w:szCs w:val="24"/>
                  <w:lang w:val="en-US" w:eastAsia="ru-UA"/>
                </w:rPr>
              </m:ctrlPr>
            </m:fPr>
            <m:num>
              <m:r>
                <w:rPr>
                  <w:rStyle w:val="mord"/>
                  <w:rFonts w:ascii="Cambria Math" w:hAnsi="Cambria Math"/>
                  <w:lang w:val="en-US"/>
                </w:rPr>
                <m:t>2</m:t>
              </m:r>
              <m:r>
                <w:rPr>
                  <w:rStyle w:val="mord"/>
                  <w:rFonts w:ascii="Cambria Math" w:hAnsi="Cambria Math"/>
                  <w:lang w:val="en-US"/>
                </w:rPr>
                <m:t>-1</m:t>
              </m:r>
            </m:num>
            <m:den>
              <m:r>
                <w:rPr>
                  <w:rStyle w:val="mord"/>
                  <w:rFonts w:ascii="Cambria Math" w:hAnsi="Cambria Math"/>
                  <w:lang w:val="en-US"/>
                </w:rPr>
                <m:t>1</m:t>
              </m:r>
            </m:den>
          </m:f>
          <m:r>
            <w:rPr>
              <w:rStyle w:val="mord"/>
              <w:rFonts w:ascii="Cambria Math" w:eastAsiaTheme="minorEastAsia" w:hAnsi="Cambria Math"/>
              <w:lang w:val="en-US"/>
            </w:rPr>
            <m:t>)=</m:t>
          </m:r>
          <m:r>
            <w:rPr>
              <w:rStyle w:val="mord"/>
              <w:rFonts w:ascii="Cambria Math" w:eastAsiaTheme="minorEastAsia" w:hAnsi="Cambria Math"/>
              <w:lang w:val="en-US"/>
            </w:rPr>
            <m:t>1-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</w:rPr>
            <m:t>P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(</m:t>
          </m:r>
          <m:r>
            <w:rPr>
              <w:rStyle w:val="mord"/>
              <w:rFonts w:ascii="Cambria Math" w:hAnsi="Cambria Math"/>
              <w:lang w:val="en-US"/>
            </w:rPr>
            <m:t>Z</m:t>
          </m:r>
          <m:r>
            <w:rPr>
              <w:rStyle w:val="mord"/>
              <w:rFonts w:ascii="Cambria Math" w:hAnsi="Cambria Math"/>
              <w:lang w:val="en-US"/>
            </w:rPr>
            <m:t>≤1</m:t>
          </m:r>
          <m:r>
            <w:rPr>
              <w:rStyle w:val="mord"/>
              <w:rFonts w:ascii="Cambria Math" w:eastAsiaTheme="minorEastAsia" w:hAnsi="Cambria Math"/>
              <w:lang w:val="en-US"/>
            </w:rPr>
            <m:t>)</m:t>
          </m:r>
        </m:oMath>
      </m:oMathPara>
    </w:p>
    <w:p w:rsidR="00FB20E2" w:rsidRPr="00FB20E2" w:rsidRDefault="00FB20E2" w:rsidP="00FB20E2">
      <w:pPr>
        <w:spacing w:before="100" w:beforeAutospacing="1" w:after="100" w:afterAutospacing="1" w:line="240" w:lineRule="auto"/>
        <w:rPr>
          <w:rStyle w:val="mord"/>
          <w:rFonts w:eastAsiaTheme="minorEastAsia"/>
          <w:i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Z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≤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≈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0.8413</m:t>
          </m:r>
        </m:oMath>
      </m:oMathPara>
    </w:p>
    <w:p w:rsidR="00FB20E2" w:rsidRDefault="00FB20E2" w:rsidP="00FB20E2">
      <w:pPr>
        <w:spacing w:before="100" w:beforeAutospacing="1" w:after="100" w:afterAutospacing="1" w:line="240" w:lineRule="auto"/>
        <w:rPr>
          <w:lang w:val="uk-UA"/>
        </w:rPr>
      </w:pPr>
      <w:r w:rsidRPr="00FB20E2">
        <w:rPr>
          <w:lang w:val="uk-UA"/>
        </w:rPr>
        <w:t>Отж</w:t>
      </w:r>
      <w:r>
        <w:rPr>
          <w:lang w:val="uk-UA"/>
        </w:rPr>
        <w:t>е:</w:t>
      </w:r>
    </w:p>
    <w:p w:rsidR="00FB20E2" w:rsidRPr="00FB20E2" w:rsidRDefault="00FB20E2" w:rsidP="00FB20E2">
      <w:pPr>
        <w:spacing w:before="100" w:beforeAutospacing="1" w:after="100" w:afterAutospacing="1" w:line="240" w:lineRule="auto"/>
        <w:rPr>
          <w:rStyle w:val="mord"/>
          <w:rFonts w:eastAsiaTheme="minorEastAsi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&gt;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0.8413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0.1587</m:t>
          </m:r>
        </m:oMath>
      </m:oMathPara>
    </w:p>
    <w:p w:rsidR="00FB20E2" w:rsidRDefault="00FB20E2" w:rsidP="00FB20E2">
      <w:pPr>
        <w:spacing w:before="100" w:beforeAutospacing="1" w:after="100" w:afterAutospacing="1" w:line="240" w:lineRule="auto"/>
      </w:pPr>
      <w:r>
        <w:t xml:space="preserve">в) </w:t>
      </w:r>
      <w:proofErr w:type="spellStart"/>
      <w:r>
        <w:t>Пошкоджено</w:t>
      </w:r>
      <w:proofErr w:type="spellEnd"/>
      <w:r>
        <w:t xml:space="preserve"> </w:t>
      </w:r>
      <w:proofErr w:type="spellStart"/>
      <w:r>
        <w:t>хоча</w:t>
      </w:r>
      <w:proofErr w:type="spellEnd"/>
      <w:r>
        <w:t xml:space="preserve"> б одну деталь:</w:t>
      </w:r>
    </w:p>
    <w:p w:rsidR="00FB20E2" w:rsidRPr="00FB20E2" w:rsidRDefault="00FB20E2" w:rsidP="00FB20E2">
      <w:pPr>
        <w:spacing w:before="100" w:beforeAutospacing="1" w:after="100" w:afterAutospacing="1" w:line="240" w:lineRule="auto"/>
        <w:rPr>
          <w:rStyle w:val="mclose"/>
          <w:rFonts w:eastAsiaTheme="minorEastAsi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w:lastRenderedPageBreak/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≥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</m:oMath>
      </m:oMathPara>
    </w:p>
    <w:p w:rsidR="00FB20E2" w:rsidRDefault="00855CE0" w:rsidP="00FB20E2">
      <w:pPr>
        <w:spacing w:before="100" w:beforeAutospacing="1" w:after="100" w:afterAutospacing="1" w:line="240" w:lineRule="auto"/>
      </w:pP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r>
        <w:rPr>
          <w:rStyle w:val="katex-mathml"/>
        </w:rPr>
        <w:t>X=0X = 0</w:t>
      </w:r>
      <w:r>
        <w:rPr>
          <w:rStyle w:val="mord"/>
        </w:rPr>
        <w:t>X</w:t>
      </w:r>
      <w:r>
        <w:rPr>
          <w:rStyle w:val="mrel"/>
        </w:rPr>
        <w:t>=</w:t>
      </w:r>
      <w:r>
        <w:rPr>
          <w:rStyle w:val="mord"/>
        </w:rPr>
        <w:t>0</w:t>
      </w:r>
      <w:r>
        <w:t xml:space="preserve">,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жодна</w:t>
      </w:r>
      <w:proofErr w:type="spellEnd"/>
      <w:r>
        <w:t xml:space="preserve"> деталь не </w:t>
      </w:r>
      <w:proofErr w:type="spellStart"/>
      <w:r>
        <w:t>пошкоджена</w:t>
      </w:r>
      <w:proofErr w:type="spellEnd"/>
      <w:r>
        <w:t>:</w:t>
      </w:r>
    </w:p>
    <w:p w:rsidR="00855CE0" w:rsidRPr="00FB20E2" w:rsidRDefault="00855CE0" w:rsidP="00FB20E2">
      <w:pPr>
        <w:spacing w:before="100" w:beforeAutospacing="1" w:after="100" w:afterAutospacing="1" w:line="240" w:lineRule="auto"/>
        <w:rPr>
          <w:lang w:val="uk-UA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P(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X=0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)=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n</m:t>
              </m:r>
            </m:sub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bSup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p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p>
          <m:r>
            <w:rPr>
              <w:rFonts w:ascii="Cambria Math" w:eastAsia="Times New Roman" w:cs="Times New Roman"/>
              <w:szCs w:val="28"/>
              <w:lang w:val="uk-UA" w:eastAsia="ru-RU"/>
            </w:rPr>
            <m:t>(1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-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)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n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p>
          <m:r>
            <w:rPr>
              <w:rFonts w:ascii="Cambria Math" w:eastAsiaTheme="minorEastAsia" w:hAnsi="Cambria Math"/>
              <w:szCs w:val="28"/>
              <w:lang w:val="uk-UA" w:eastAsia="ru-RU"/>
            </w:rPr>
            <m:t>=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500!</m:t>
              </m:r>
            </m:num>
            <m:den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500!</m:t>
              </m:r>
            </m:den>
          </m:f>
          <m:r>
            <w:rPr>
              <w:rFonts w:ascii="Cambria Math" w:eastAsia="Times New Roman" w:cs="Times New Roman"/>
              <w:szCs w:val="28"/>
              <w:lang w:val="uk-UA" w:eastAsia="ru-RU"/>
            </w:rPr>
            <m:t>)</m:t>
          </m:r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0.002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(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0.998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500-</m:t>
              </m:r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=0.1353</m:t>
          </m:r>
        </m:oMath>
      </m:oMathPara>
    </w:p>
    <w:p w:rsidR="00FB20E2" w:rsidRPr="00855CE0" w:rsidRDefault="00855CE0" w:rsidP="00707FFA">
      <w:pPr>
        <w:spacing w:line="360" w:lineRule="auto"/>
        <w:ind w:firstLine="709"/>
        <w:jc w:val="both"/>
        <w:rPr>
          <w:b/>
          <w:color w:val="000000"/>
          <w:szCs w:val="20"/>
          <w:lang w:val="uk-UA"/>
        </w:rPr>
      </w:pPr>
      <w:r w:rsidRPr="00855CE0">
        <w:rPr>
          <w:b/>
          <w:color w:val="000000"/>
          <w:szCs w:val="20"/>
          <w:lang w:val="uk-UA"/>
        </w:rPr>
        <w:t xml:space="preserve">Відповідь: 1)0,9772 </w:t>
      </w:r>
    </w:p>
    <w:p w:rsidR="00855CE0" w:rsidRPr="00855CE0" w:rsidRDefault="00855CE0" w:rsidP="00707FFA">
      <w:pPr>
        <w:spacing w:line="360" w:lineRule="auto"/>
        <w:ind w:firstLine="709"/>
        <w:jc w:val="both"/>
        <w:rPr>
          <w:b/>
          <w:color w:val="000000"/>
          <w:szCs w:val="20"/>
          <w:lang w:val="uk-UA"/>
        </w:rPr>
      </w:pPr>
      <w:r w:rsidRPr="00855CE0">
        <w:rPr>
          <w:b/>
          <w:color w:val="000000"/>
          <w:szCs w:val="20"/>
          <w:lang w:val="uk-UA"/>
        </w:rPr>
        <w:t>2)0,1587</w:t>
      </w:r>
    </w:p>
    <w:p w:rsidR="00855CE0" w:rsidRPr="00855CE0" w:rsidRDefault="00855CE0" w:rsidP="00707FFA">
      <w:pPr>
        <w:spacing w:line="360" w:lineRule="auto"/>
        <w:ind w:firstLine="709"/>
        <w:jc w:val="both"/>
        <w:rPr>
          <w:b/>
          <w:color w:val="000000"/>
          <w:szCs w:val="20"/>
          <w:lang w:val="uk-UA"/>
        </w:rPr>
      </w:pPr>
      <w:r w:rsidRPr="00855CE0">
        <w:rPr>
          <w:b/>
          <w:color w:val="000000"/>
          <w:szCs w:val="20"/>
          <w:lang w:val="uk-UA"/>
        </w:rPr>
        <w:t>3)0,8647</w:t>
      </w:r>
    </w:p>
    <w:p w:rsidR="00B60628" w:rsidRDefault="00B60628" w:rsidP="00B60628">
      <w:pPr>
        <w:spacing w:line="360" w:lineRule="auto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Контрольні питання</w:t>
      </w:r>
    </w:p>
    <w:p w:rsidR="00B60628" w:rsidRDefault="00B60628" w:rsidP="00B60628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Навести кілька прикладів дискретної випадкової величини.</w:t>
      </w:r>
    </w:p>
    <w:p w:rsidR="00855CE0" w:rsidRPr="00855CE0" w:rsidRDefault="00855CE0" w:rsidP="00855CE0">
      <w:pPr>
        <w:spacing w:before="100" w:beforeAutospacing="1" w:after="100" w:afterAutospacing="1" w:line="240" w:lineRule="auto"/>
        <w:rPr>
          <w:szCs w:val="28"/>
          <w:lang w:val="uk-UA"/>
        </w:rPr>
      </w:pPr>
      <w:r w:rsidRPr="00855CE0">
        <w:rPr>
          <w:szCs w:val="28"/>
          <w:lang w:val="uk-UA"/>
        </w:rPr>
        <w:t>Кількість очок на гральній кістці:</w:t>
      </w:r>
    </w:p>
    <w:p w:rsidR="00855CE0" w:rsidRPr="00855CE0" w:rsidRDefault="00855CE0" w:rsidP="00855CE0">
      <w:pPr>
        <w:spacing w:before="100" w:beforeAutospacing="1" w:after="100" w:afterAutospacing="1" w:line="240" w:lineRule="auto"/>
        <w:rPr>
          <w:szCs w:val="28"/>
          <w:lang w:val="uk-UA"/>
        </w:rPr>
      </w:pPr>
      <w:r w:rsidRPr="00855CE0">
        <w:rPr>
          <w:szCs w:val="28"/>
          <w:lang w:val="uk-UA"/>
        </w:rPr>
        <w:t>Кількість успіхів у серії незалежних випробувань (за схемою Бернуллі):</w:t>
      </w:r>
    </w:p>
    <w:p w:rsidR="00855CE0" w:rsidRPr="00855CE0" w:rsidRDefault="00855CE0" w:rsidP="00855CE0">
      <w:pPr>
        <w:spacing w:before="100" w:beforeAutospacing="1" w:after="100" w:afterAutospacing="1" w:line="240" w:lineRule="auto"/>
        <w:rPr>
          <w:szCs w:val="28"/>
          <w:lang w:val="uk-UA"/>
        </w:rPr>
      </w:pPr>
      <w:r w:rsidRPr="00855CE0">
        <w:rPr>
          <w:szCs w:val="28"/>
          <w:lang w:val="uk-UA"/>
        </w:rPr>
        <w:t xml:space="preserve">Кількість клієнтів у магазині за </w:t>
      </w:r>
      <w:proofErr w:type="spellStart"/>
      <w:r w:rsidRPr="00855CE0">
        <w:rPr>
          <w:szCs w:val="28"/>
          <w:lang w:val="uk-UA"/>
        </w:rPr>
        <w:t>певний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період</w:t>
      </w:r>
      <w:proofErr w:type="spellEnd"/>
      <w:r w:rsidRPr="00855CE0">
        <w:rPr>
          <w:szCs w:val="28"/>
          <w:lang w:val="uk-UA"/>
        </w:rPr>
        <w:t xml:space="preserve"> часу:</w:t>
      </w:r>
    </w:p>
    <w:p w:rsidR="00855CE0" w:rsidRPr="00855CE0" w:rsidRDefault="00855CE0" w:rsidP="00855CE0">
      <w:pPr>
        <w:spacing w:before="100" w:beforeAutospacing="1" w:after="100" w:afterAutospacing="1" w:line="240" w:lineRule="auto"/>
        <w:rPr>
          <w:szCs w:val="28"/>
          <w:lang w:val="uk-UA"/>
        </w:rPr>
      </w:pPr>
      <w:r w:rsidRPr="00855CE0">
        <w:rPr>
          <w:szCs w:val="28"/>
          <w:lang w:val="uk-UA"/>
        </w:rPr>
        <w:t>Кількість бракованих деталей на складі:</w:t>
      </w:r>
    </w:p>
    <w:p w:rsidR="00855CE0" w:rsidRDefault="00B60628" w:rsidP="00855CE0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Навести кілька прикладів неперервної випадкової величини.</w:t>
      </w:r>
    </w:p>
    <w:p w:rsidR="00855CE0" w:rsidRDefault="00855CE0" w:rsidP="00855CE0">
      <w:pPr>
        <w:spacing w:after="0" w:line="360" w:lineRule="auto"/>
        <w:jc w:val="both"/>
      </w:pPr>
      <w:r>
        <w:t xml:space="preserve">Час до </w:t>
      </w:r>
      <w:proofErr w:type="spellStart"/>
      <w:r>
        <w:t>настання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(час до поломки </w:t>
      </w:r>
      <w:proofErr w:type="spellStart"/>
      <w:r>
        <w:t>машини</w:t>
      </w:r>
      <w:proofErr w:type="spellEnd"/>
      <w:r>
        <w:t>)</w:t>
      </w:r>
    </w:p>
    <w:p w:rsidR="00855CE0" w:rsidRDefault="00855CE0" w:rsidP="00855CE0">
      <w:pPr>
        <w:spacing w:after="0" w:line="360" w:lineRule="auto"/>
        <w:jc w:val="both"/>
      </w:pPr>
      <w:r>
        <w:t xml:space="preserve">Температура </w:t>
      </w:r>
      <w:proofErr w:type="spellStart"/>
      <w:r>
        <w:t>повітря</w:t>
      </w:r>
      <w:proofErr w:type="spellEnd"/>
    </w:p>
    <w:p w:rsidR="00855CE0" w:rsidRDefault="00855CE0" w:rsidP="00855CE0">
      <w:pPr>
        <w:spacing w:after="0" w:line="360" w:lineRule="auto"/>
        <w:jc w:val="both"/>
      </w:pPr>
      <w:proofErr w:type="spellStart"/>
      <w:r>
        <w:t>Висота</w:t>
      </w:r>
      <w:proofErr w:type="spellEnd"/>
      <w:r>
        <w:t xml:space="preserve"> </w:t>
      </w:r>
      <w:proofErr w:type="spellStart"/>
      <w:r>
        <w:t>людини</w:t>
      </w:r>
      <w:proofErr w:type="spellEnd"/>
    </w:p>
    <w:p w:rsidR="00855CE0" w:rsidRPr="00855CE0" w:rsidRDefault="00855CE0" w:rsidP="00855CE0">
      <w:pPr>
        <w:spacing w:after="0" w:line="360" w:lineRule="auto"/>
        <w:jc w:val="both"/>
        <w:rPr>
          <w:szCs w:val="28"/>
          <w:lang w:val="uk-UA"/>
        </w:rPr>
      </w:pPr>
      <w:r>
        <w:t xml:space="preserve">Вага </w:t>
      </w:r>
      <w:proofErr w:type="spellStart"/>
      <w:r>
        <w:t>об'єкта</w:t>
      </w:r>
      <w:proofErr w:type="spellEnd"/>
    </w:p>
    <w:p w:rsidR="00B60628" w:rsidRDefault="00B60628" w:rsidP="00B60628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Чи для всіх розподілів існують математичне сподівання і дисперсія?</w:t>
      </w:r>
    </w:p>
    <w:p w:rsidR="00855CE0" w:rsidRPr="00855CE0" w:rsidRDefault="00855CE0" w:rsidP="00855CE0">
      <w:pPr>
        <w:spacing w:after="0" w:line="360" w:lineRule="auto"/>
        <w:jc w:val="both"/>
        <w:rPr>
          <w:szCs w:val="28"/>
          <w:lang w:val="uk-UA"/>
        </w:rPr>
      </w:pPr>
      <w:proofErr w:type="spellStart"/>
      <w:r>
        <w:t>Ні</w:t>
      </w:r>
      <w:proofErr w:type="spellEnd"/>
      <w:r>
        <w:t xml:space="preserve">, не для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розподілів</w:t>
      </w:r>
      <w:proofErr w:type="spellEnd"/>
      <w:r>
        <w:t xml:space="preserve"> </w:t>
      </w:r>
      <w:proofErr w:type="spellStart"/>
      <w:r>
        <w:t>існують</w:t>
      </w:r>
      <w:proofErr w:type="spellEnd"/>
      <w:r>
        <w:t xml:space="preserve"> </w:t>
      </w:r>
      <w:proofErr w:type="spellStart"/>
      <w:r>
        <w:t>математичне</w:t>
      </w:r>
      <w:proofErr w:type="spellEnd"/>
      <w:r>
        <w:t xml:space="preserve"> </w:t>
      </w:r>
      <w:proofErr w:type="spellStart"/>
      <w:r>
        <w:t>сподівання</w:t>
      </w:r>
      <w:proofErr w:type="spellEnd"/>
      <w:r>
        <w:t xml:space="preserve"> і </w:t>
      </w:r>
      <w:proofErr w:type="spellStart"/>
      <w:r>
        <w:t>дисперсія</w:t>
      </w:r>
      <w:proofErr w:type="spellEnd"/>
      <w:r>
        <w:t xml:space="preserve">. </w:t>
      </w:r>
      <w:proofErr w:type="spellStart"/>
      <w:r>
        <w:t>Математичне</w:t>
      </w:r>
      <w:proofErr w:type="spellEnd"/>
      <w:r>
        <w:t xml:space="preserve"> </w:t>
      </w:r>
      <w:proofErr w:type="spellStart"/>
      <w:r>
        <w:t>сподівання</w:t>
      </w:r>
      <w:proofErr w:type="spellEnd"/>
      <w:r>
        <w:t xml:space="preserve"> та </w:t>
      </w:r>
      <w:proofErr w:type="spellStart"/>
      <w:r>
        <w:t>дисперсія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статистичні</w:t>
      </w:r>
      <w:proofErr w:type="spellEnd"/>
      <w:r>
        <w:t xml:space="preserve"> характеристики,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визначені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для тих </w:t>
      </w:r>
      <w:proofErr w:type="spellStart"/>
      <w:r>
        <w:t>випадкових</w:t>
      </w:r>
      <w:proofErr w:type="spellEnd"/>
      <w:r>
        <w:t xml:space="preserve"> величин, для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інтеграли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суми</w:t>
      </w:r>
      <w:proofErr w:type="spellEnd"/>
      <w:r>
        <w:t xml:space="preserve"> </w:t>
      </w:r>
      <w:proofErr w:type="spellStart"/>
      <w:r>
        <w:t>сходяться</w:t>
      </w:r>
      <w:proofErr w:type="spellEnd"/>
      <w:r>
        <w:t xml:space="preserve">. Для </w:t>
      </w:r>
      <w:proofErr w:type="spellStart"/>
      <w:r>
        <w:t>деяких</w:t>
      </w:r>
      <w:proofErr w:type="spellEnd"/>
      <w:r>
        <w:t xml:space="preserve"> </w:t>
      </w:r>
      <w:proofErr w:type="spellStart"/>
      <w:r>
        <w:t>розподілів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характеристики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нескінченними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неіснуючими</w:t>
      </w:r>
      <w:proofErr w:type="spellEnd"/>
      <w:r>
        <w:t>.</w:t>
      </w:r>
    </w:p>
    <w:p w:rsidR="00B60628" w:rsidRPr="00855CE0" w:rsidRDefault="00B60628" w:rsidP="00855CE0">
      <w:pPr>
        <w:pStyle w:val="a3"/>
        <w:numPr>
          <w:ilvl w:val="0"/>
          <w:numId w:val="14"/>
        </w:numPr>
        <w:spacing w:line="360" w:lineRule="auto"/>
        <w:jc w:val="both"/>
        <w:rPr>
          <w:szCs w:val="28"/>
          <w:lang w:val="uk-UA"/>
        </w:rPr>
      </w:pPr>
      <w:r w:rsidRPr="00855CE0">
        <w:rPr>
          <w:szCs w:val="28"/>
          <w:lang w:val="uk-UA"/>
        </w:rPr>
        <w:lastRenderedPageBreak/>
        <w:t>Як виправдати використання математичного сподівання як числової характеристики для розподілу, який не має скінченного математичного сподівання?</w:t>
      </w:r>
    </w:p>
    <w:p w:rsidR="00855CE0" w:rsidRPr="00855CE0" w:rsidRDefault="00855CE0" w:rsidP="00855CE0">
      <w:pPr>
        <w:spacing w:line="360" w:lineRule="auto"/>
        <w:ind w:firstLine="720"/>
        <w:jc w:val="both"/>
        <w:rPr>
          <w:szCs w:val="28"/>
          <w:lang w:val="uk-UA"/>
        </w:rPr>
      </w:pPr>
      <w:proofErr w:type="spellStart"/>
      <w:r>
        <w:t>Виправдання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математичного</w:t>
      </w:r>
      <w:proofErr w:type="spellEnd"/>
      <w:r>
        <w:t xml:space="preserve"> </w:t>
      </w:r>
      <w:proofErr w:type="spellStart"/>
      <w:r>
        <w:t>сподівання</w:t>
      </w:r>
      <w:proofErr w:type="spellEnd"/>
      <w:r>
        <w:t xml:space="preserve"> в таких </w:t>
      </w:r>
      <w:proofErr w:type="spellStart"/>
      <w:r>
        <w:t>випадках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в тому,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для теоретичного </w:t>
      </w:r>
      <w:proofErr w:type="spellStart"/>
      <w:r>
        <w:t>розподілу</w:t>
      </w:r>
      <w:proofErr w:type="spellEnd"/>
      <w:r>
        <w:t xml:space="preserve"> </w:t>
      </w:r>
      <w:proofErr w:type="spellStart"/>
      <w:r>
        <w:t>математичне</w:t>
      </w:r>
      <w:proofErr w:type="spellEnd"/>
      <w:r>
        <w:t xml:space="preserve"> </w:t>
      </w:r>
      <w:proofErr w:type="spellStart"/>
      <w:r>
        <w:t>сподівання</w:t>
      </w:r>
      <w:proofErr w:type="spellEnd"/>
      <w:r>
        <w:t xml:space="preserve"> не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нескінченне</w:t>
      </w:r>
      <w:proofErr w:type="spellEnd"/>
      <w:r>
        <w:t xml:space="preserve">, для </w:t>
      </w:r>
      <w:proofErr w:type="spellStart"/>
      <w:r>
        <w:t>реальних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з </w:t>
      </w:r>
      <w:proofErr w:type="spellStart"/>
      <w:r>
        <w:t>важкими</w:t>
      </w:r>
      <w:proofErr w:type="spellEnd"/>
      <w:r>
        <w:t xml:space="preserve"> хвостами)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використані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числові</w:t>
      </w:r>
      <w:proofErr w:type="spellEnd"/>
      <w:r>
        <w:t xml:space="preserve"> характеристики, </w:t>
      </w:r>
      <w:proofErr w:type="spellStart"/>
      <w:r>
        <w:t>такі</w:t>
      </w:r>
      <w:proofErr w:type="spellEnd"/>
      <w:r>
        <w:t xml:space="preserve"> як </w:t>
      </w:r>
      <w:proofErr w:type="spellStart"/>
      <w:r>
        <w:t>медіана</w:t>
      </w:r>
      <w:proofErr w:type="spellEnd"/>
      <w:r>
        <w:t xml:space="preserve">, мода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моменти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високих</w:t>
      </w:r>
      <w:proofErr w:type="spellEnd"/>
      <w:r>
        <w:t xml:space="preserve"> </w:t>
      </w:r>
      <w:proofErr w:type="spellStart"/>
      <w:r>
        <w:t>порядків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стабільні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, </w:t>
      </w:r>
      <w:proofErr w:type="spellStart"/>
      <w:r>
        <w:t>статистичні</w:t>
      </w:r>
      <w:proofErr w:type="spellEnd"/>
      <w:r>
        <w:t xml:space="preserve"> </w:t>
      </w:r>
      <w:proofErr w:type="spellStart"/>
      <w:r>
        <w:t>підходи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апарати</w:t>
      </w:r>
      <w:proofErr w:type="spellEnd"/>
      <w:r>
        <w:t xml:space="preserve"> машинного </w:t>
      </w:r>
      <w:proofErr w:type="spellStart"/>
      <w:r>
        <w:t>навчання</w:t>
      </w:r>
      <w:proofErr w:type="spellEnd"/>
      <w:r>
        <w:t xml:space="preserve"> для </w:t>
      </w:r>
      <w:proofErr w:type="spellStart"/>
      <w:r>
        <w:t>оцінки</w:t>
      </w:r>
      <w:proofErr w:type="spellEnd"/>
      <w:r>
        <w:t xml:space="preserve"> «</w:t>
      </w:r>
      <w:proofErr w:type="spellStart"/>
      <w:r>
        <w:t>середнього</w:t>
      </w:r>
      <w:proofErr w:type="spellEnd"/>
      <w:r>
        <w:t xml:space="preserve">» </w:t>
      </w:r>
      <w:proofErr w:type="spellStart"/>
      <w:r>
        <w:t>значення</w:t>
      </w:r>
      <w:proofErr w:type="spellEnd"/>
      <w:r>
        <w:t>.</w:t>
      </w:r>
    </w:p>
    <w:p w:rsidR="00B60628" w:rsidRPr="00855CE0" w:rsidRDefault="00B60628" w:rsidP="00855CE0">
      <w:pPr>
        <w:pStyle w:val="a3"/>
        <w:numPr>
          <w:ilvl w:val="0"/>
          <w:numId w:val="14"/>
        </w:numPr>
        <w:spacing w:line="360" w:lineRule="auto"/>
        <w:jc w:val="both"/>
        <w:rPr>
          <w:szCs w:val="28"/>
          <w:lang w:val="uk-UA"/>
        </w:rPr>
      </w:pPr>
      <w:r w:rsidRPr="00855CE0">
        <w:rPr>
          <w:szCs w:val="28"/>
          <w:lang w:val="uk-UA"/>
        </w:rPr>
        <w:t>Яка форма закону розподілу є універсальною і може бути застосовна як для ДВВ, так і для НВВ?</w:t>
      </w:r>
    </w:p>
    <w:p w:rsidR="00855CE0" w:rsidRPr="00855CE0" w:rsidRDefault="00855CE0" w:rsidP="00855CE0">
      <w:pPr>
        <w:spacing w:line="360" w:lineRule="auto"/>
        <w:ind w:firstLine="720"/>
        <w:jc w:val="both"/>
        <w:rPr>
          <w:szCs w:val="28"/>
          <w:lang w:val="uk-UA"/>
        </w:rPr>
      </w:pPr>
      <w:r>
        <w:t xml:space="preserve">Таким чином, </w:t>
      </w:r>
      <w:proofErr w:type="spellStart"/>
      <w:r>
        <w:t>нормальний</w:t>
      </w:r>
      <w:proofErr w:type="spellEnd"/>
      <w:r>
        <w:t xml:space="preserve"> </w:t>
      </w:r>
      <w:proofErr w:type="spellStart"/>
      <w:r>
        <w:t>розподіл</w:t>
      </w:r>
      <w:proofErr w:type="spellEnd"/>
      <w:r>
        <w:t xml:space="preserve"> є </w:t>
      </w:r>
      <w:proofErr w:type="spellStart"/>
      <w:r>
        <w:t>універсальним</w:t>
      </w:r>
      <w:proofErr w:type="spellEnd"/>
      <w:r>
        <w:t xml:space="preserve"> для </w:t>
      </w:r>
      <w:proofErr w:type="spellStart"/>
      <w:r>
        <w:t>використання</w:t>
      </w:r>
      <w:proofErr w:type="spellEnd"/>
      <w:r>
        <w:t xml:space="preserve"> як для </w:t>
      </w:r>
      <w:proofErr w:type="spellStart"/>
      <w:r>
        <w:t>дискретних</w:t>
      </w:r>
      <w:proofErr w:type="spellEnd"/>
      <w:r>
        <w:t xml:space="preserve">, так і для </w:t>
      </w:r>
      <w:proofErr w:type="spellStart"/>
      <w:r>
        <w:t>неперервних</w:t>
      </w:r>
      <w:proofErr w:type="spellEnd"/>
      <w:r>
        <w:t xml:space="preserve"> </w:t>
      </w:r>
      <w:proofErr w:type="spellStart"/>
      <w:r>
        <w:t>випадкових</w:t>
      </w:r>
      <w:proofErr w:type="spellEnd"/>
      <w:r>
        <w:t xml:space="preserve"> величин, </w:t>
      </w:r>
      <w:proofErr w:type="spellStart"/>
      <w:r>
        <w:t>зокрема</w:t>
      </w:r>
      <w:proofErr w:type="spellEnd"/>
      <w:r>
        <w:t xml:space="preserve"> через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здатність</w:t>
      </w:r>
      <w:proofErr w:type="spellEnd"/>
      <w:r>
        <w:t xml:space="preserve"> </w:t>
      </w:r>
      <w:proofErr w:type="spellStart"/>
      <w:r>
        <w:t>наближати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розподіли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виникають</w:t>
      </w:r>
      <w:proofErr w:type="spellEnd"/>
      <w:r>
        <w:t xml:space="preserve"> у </w:t>
      </w:r>
      <w:proofErr w:type="spellStart"/>
      <w:r>
        <w:t>природі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в </w:t>
      </w:r>
      <w:proofErr w:type="spellStart"/>
      <w:r>
        <w:t>експериментах</w:t>
      </w:r>
      <w:proofErr w:type="spellEnd"/>
      <w:r>
        <w:t>.</w:t>
      </w:r>
    </w:p>
    <w:p w:rsidR="00B60628" w:rsidRPr="00855CE0" w:rsidRDefault="00B60628" w:rsidP="00855CE0">
      <w:pPr>
        <w:pStyle w:val="a3"/>
        <w:numPr>
          <w:ilvl w:val="0"/>
          <w:numId w:val="14"/>
        </w:numPr>
        <w:spacing w:line="360" w:lineRule="auto"/>
        <w:jc w:val="both"/>
        <w:rPr>
          <w:szCs w:val="28"/>
          <w:lang w:val="uk-UA"/>
        </w:rPr>
      </w:pPr>
      <w:r w:rsidRPr="00855CE0">
        <w:rPr>
          <w:szCs w:val="28"/>
          <w:lang w:val="uk-UA"/>
        </w:rPr>
        <w:t>Які альтернативні числові характеристики можна використовувати для опису розподілу, якщо математичне сподівання не відображає його повністю?</w:t>
      </w:r>
    </w:p>
    <w:p w:rsidR="00855CE0" w:rsidRPr="00855CE0" w:rsidRDefault="00855CE0" w:rsidP="00855CE0">
      <w:pPr>
        <w:pStyle w:val="a3"/>
        <w:numPr>
          <w:ilvl w:val="0"/>
          <w:numId w:val="22"/>
        </w:numPr>
        <w:spacing w:line="360" w:lineRule="auto"/>
        <w:jc w:val="both"/>
        <w:rPr>
          <w:rStyle w:val="a4"/>
          <w:b w:val="0"/>
        </w:rPr>
      </w:pPr>
      <w:proofErr w:type="spellStart"/>
      <w:r w:rsidRPr="00855CE0">
        <w:rPr>
          <w:rStyle w:val="a4"/>
          <w:b w:val="0"/>
        </w:rPr>
        <w:t>Медіана</w:t>
      </w:r>
      <w:proofErr w:type="spellEnd"/>
    </w:p>
    <w:p w:rsidR="00855CE0" w:rsidRDefault="00855CE0" w:rsidP="00855CE0">
      <w:pPr>
        <w:pStyle w:val="a3"/>
        <w:numPr>
          <w:ilvl w:val="0"/>
          <w:numId w:val="22"/>
        </w:numPr>
        <w:spacing w:line="360" w:lineRule="auto"/>
        <w:jc w:val="both"/>
      </w:pPr>
      <w:r>
        <w:t>Мода</w:t>
      </w:r>
    </w:p>
    <w:p w:rsidR="00855CE0" w:rsidRDefault="00855CE0" w:rsidP="00855CE0">
      <w:pPr>
        <w:pStyle w:val="a3"/>
        <w:numPr>
          <w:ilvl w:val="0"/>
          <w:numId w:val="22"/>
        </w:numPr>
        <w:spacing w:line="360" w:lineRule="auto"/>
        <w:jc w:val="both"/>
      </w:pPr>
      <w:proofErr w:type="spellStart"/>
      <w:r>
        <w:t>Асиметрія</w:t>
      </w:r>
      <w:proofErr w:type="spellEnd"/>
      <w:r>
        <w:t xml:space="preserve"> </w:t>
      </w:r>
    </w:p>
    <w:p w:rsidR="00855CE0" w:rsidRDefault="00855CE0" w:rsidP="00855CE0">
      <w:pPr>
        <w:pStyle w:val="a3"/>
        <w:numPr>
          <w:ilvl w:val="0"/>
          <w:numId w:val="22"/>
        </w:numPr>
        <w:spacing w:line="360" w:lineRule="auto"/>
        <w:jc w:val="both"/>
      </w:pPr>
      <w:proofErr w:type="spellStart"/>
      <w:r>
        <w:t>Ексцес</w:t>
      </w:r>
      <w:proofErr w:type="spellEnd"/>
    </w:p>
    <w:p w:rsidR="00855CE0" w:rsidRDefault="00855CE0" w:rsidP="00855CE0">
      <w:pPr>
        <w:pStyle w:val="a3"/>
        <w:numPr>
          <w:ilvl w:val="0"/>
          <w:numId w:val="22"/>
        </w:numPr>
        <w:spacing w:line="360" w:lineRule="auto"/>
        <w:jc w:val="both"/>
      </w:pPr>
      <w:proofErr w:type="spellStart"/>
      <w:r>
        <w:t>Розмах</w:t>
      </w:r>
      <w:proofErr w:type="spellEnd"/>
    </w:p>
    <w:p w:rsidR="00855CE0" w:rsidRDefault="00855CE0" w:rsidP="00855CE0">
      <w:pPr>
        <w:pStyle w:val="a3"/>
        <w:numPr>
          <w:ilvl w:val="0"/>
          <w:numId w:val="22"/>
        </w:numPr>
        <w:spacing w:line="360" w:lineRule="auto"/>
        <w:jc w:val="both"/>
      </w:pPr>
      <w:proofErr w:type="spellStart"/>
      <w:r>
        <w:t>Кумулятивні</w:t>
      </w:r>
      <w:proofErr w:type="spellEnd"/>
      <w:r>
        <w:t xml:space="preserve"> </w:t>
      </w:r>
      <w:proofErr w:type="spellStart"/>
      <w:r>
        <w:t>моменти</w:t>
      </w:r>
      <w:proofErr w:type="spellEnd"/>
      <w:r>
        <w:t xml:space="preserve"> (особливо </w:t>
      </w:r>
      <w:proofErr w:type="spellStart"/>
      <w:r>
        <w:t>вищі</w:t>
      </w:r>
      <w:proofErr w:type="spellEnd"/>
      <w:r>
        <w:t xml:space="preserve"> </w:t>
      </w:r>
      <w:proofErr w:type="spellStart"/>
      <w:r>
        <w:t>моменти</w:t>
      </w:r>
      <w:proofErr w:type="spellEnd"/>
      <w:r>
        <w:t>)</w:t>
      </w:r>
    </w:p>
    <w:p w:rsidR="00855CE0" w:rsidRDefault="00855CE0" w:rsidP="00855CE0">
      <w:pPr>
        <w:pStyle w:val="a3"/>
        <w:numPr>
          <w:ilvl w:val="0"/>
          <w:numId w:val="22"/>
        </w:numPr>
        <w:spacing w:line="360" w:lineRule="auto"/>
        <w:jc w:val="both"/>
      </w:pPr>
      <w:r>
        <w:t xml:space="preserve">Частота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відносна</w:t>
      </w:r>
      <w:proofErr w:type="spellEnd"/>
      <w:r>
        <w:t xml:space="preserve"> частота</w:t>
      </w:r>
    </w:p>
    <w:p w:rsidR="00855CE0" w:rsidRPr="00855CE0" w:rsidRDefault="00855CE0" w:rsidP="00855CE0">
      <w:pPr>
        <w:pStyle w:val="a3"/>
        <w:numPr>
          <w:ilvl w:val="0"/>
          <w:numId w:val="22"/>
        </w:numPr>
        <w:spacing w:line="360" w:lineRule="auto"/>
        <w:jc w:val="both"/>
        <w:rPr>
          <w:szCs w:val="28"/>
          <w:lang w:val="uk-UA"/>
        </w:rPr>
      </w:pPr>
      <w:proofErr w:type="spellStart"/>
      <w:r>
        <w:t>Періодичність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циклічність</w:t>
      </w:r>
      <w:proofErr w:type="spellEnd"/>
    </w:p>
    <w:p w:rsidR="00B60628" w:rsidRPr="00855CE0" w:rsidRDefault="00B60628" w:rsidP="00855CE0">
      <w:pPr>
        <w:pStyle w:val="a3"/>
        <w:numPr>
          <w:ilvl w:val="0"/>
          <w:numId w:val="14"/>
        </w:numPr>
        <w:spacing w:line="360" w:lineRule="auto"/>
        <w:jc w:val="both"/>
        <w:rPr>
          <w:szCs w:val="28"/>
          <w:lang w:val="uk-UA"/>
        </w:rPr>
      </w:pPr>
      <w:r w:rsidRPr="00855CE0">
        <w:rPr>
          <w:szCs w:val="28"/>
          <w:lang w:val="uk-UA"/>
        </w:rPr>
        <w:lastRenderedPageBreak/>
        <w:t>У чому полягає ймовірнісний та статистичний сенс математичного сподівання?</w:t>
      </w:r>
    </w:p>
    <w:p w:rsidR="00855CE0" w:rsidRPr="00855CE0" w:rsidRDefault="00855CE0" w:rsidP="00855CE0">
      <w:pPr>
        <w:spacing w:line="360" w:lineRule="auto"/>
        <w:ind w:firstLine="720"/>
        <w:jc w:val="both"/>
        <w:rPr>
          <w:szCs w:val="28"/>
          <w:lang w:val="uk-UA"/>
        </w:rPr>
      </w:pPr>
      <w:proofErr w:type="spellStart"/>
      <w:r>
        <w:t>Математичне</w:t>
      </w:r>
      <w:proofErr w:type="spellEnd"/>
      <w:r>
        <w:t xml:space="preserve"> </w:t>
      </w:r>
      <w:proofErr w:type="spellStart"/>
      <w:r>
        <w:t>сподівання</w:t>
      </w:r>
      <w:proofErr w:type="spellEnd"/>
      <w:r>
        <w:t xml:space="preserve"> (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очікувана</w:t>
      </w:r>
      <w:proofErr w:type="spellEnd"/>
      <w:r>
        <w:t xml:space="preserve"> величина) є числовою характеристикою </w:t>
      </w:r>
      <w:proofErr w:type="spellStart"/>
      <w:r>
        <w:t>випадкової</w:t>
      </w:r>
      <w:proofErr w:type="spellEnd"/>
      <w:r>
        <w:t xml:space="preserve"> </w:t>
      </w:r>
      <w:proofErr w:type="spellStart"/>
      <w:r>
        <w:t>величини</w:t>
      </w:r>
      <w:proofErr w:type="spellEnd"/>
      <w:r>
        <w:t xml:space="preserve">, яка </w:t>
      </w:r>
      <w:proofErr w:type="spellStart"/>
      <w:r>
        <w:t>описує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середнє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в </w:t>
      </w:r>
      <w:proofErr w:type="spellStart"/>
      <w:r>
        <w:t>довгостроковій</w:t>
      </w:r>
      <w:proofErr w:type="spellEnd"/>
      <w:r>
        <w:t xml:space="preserve"> </w:t>
      </w:r>
      <w:proofErr w:type="spellStart"/>
      <w:r>
        <w:t>перспективі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інтерпретувати</w:t>
      </w:r>
      <w:proofErr w:type="spellEnd"/>
      <w:r>
        <w:t xml:space="preserve"> через </w:t>
      </w:r>
      <w:proofErr w:type="spellStart"/>
      <w:r>
        <w:t>ймовірність</w:t>
      </w:r>
      <w:proofErr w:type="spellEnd"/>
      <w:r>
        <w:t xml:space="preserve"> як </w:t>
      </w:r>
      <w:proofErr w:type="spellStart"/>
      <w:r>
        <w:t>середнє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, яке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очікувати</w:t>
      </w:r>
      <w:proofErr w:type="spellEnd"/>
      <w:r>
        <w:t xml:space="preserve"> при </w:t>
      </w:r>
      <w:proofErr w:type="spellStart"/>
      <w:r>
        <w:t>повторенні</w:t>
      </w:r>
      <w:proofErr w:type="spellEnd"/>
      <w:r>
        <w:t xml:space="preserve"> </w:t>
      </w:r>
      <w:proofErr w:type="spellStart"/>
      <w:r>
        <w:t>випадкового</w:t>
      </w:r>
      <w:proofErr w:type="spellEnd"/>
      <w:r>
        <w:t xml:space="preserve"> </w:t>
      </w:r>
      <w:proofErr w:type="spellStart"/>
      <w:r>
        <w:t>експерименту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разів</w:t>
      </w:r>
      <w:proofErr w:type="spellEnd"/>
      <w:r>
        <w:t xml:space="preserve">. </w:t>
      </w:r>
      <w:proofErr w:type="spellStart"/>
      <w:r>
        <w:t>Важливий</w:t>
      </w:r>
      <w:proofErr w:type="spellEnd"/>
      <w:r>
        <w:t xml:space="preserve"> аспект </w:t>
      </w:r>
      <w:proofErr w:type="spellStart"/>
      <w:r>
        <w:t>математичного</w:t>
      </w:r>
      <w:proofErr w:type="spellEnd"/>
      <w:r>
        <w:t xml:space="preserve"> </w:t>
      </w:r>
      <w:proofErr w:type="spellStart"/>
      <w:r>
        <w:t>сподівання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в тому,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воно</w:t>
      </w:r>
      <w:proofErr w:type="spellEnd"/>
      <w:r>
        <w:t xml:space="preserve"> є "центр ваги" </w:t>
      </w:r>
      <w:proofErr w:type="spellStart"/>
      <w:r>
        <w:t>розподілу</w:t>
      </w:r>
      <w:proofErr w:type="spellEnd"/>
      <w:r>
        <w:t xml:space="preserve"> </w:t>
      </w:r>
      <w:proofErr w:type="spellStart"/>
      <w:r>
        <w:t>випадкової</w:t>
      </w:r>
      <w:proofErr w:type="spellEnd"/>
      <w:r>
        <w:t xml:space="preserve"> </w:t>
      </w:r>
      <w:proofErr w:type="spellStart"/>
      <w:r>
        <w:t>величини</w:t>
      </w:r>
      <w:proofErr w:type="spellEnd"/>
      <w:r>
        <w:t>.</w:t>
      </w:r>
    </w:p>
    <w:p w:rsidR="00B60628" w:rsidRPr="00855CE0" w:rsidRDefault="00B60628" w:rsidP="00855CE0">
      <w:pPr>
        <w:pStyle w:val="a3"/>
        <w:numPr>
          <w:ilvl w:val="0"/>
          <w:numId w:val="14"/>
        </w:numPr>
        <w:spacing w:line="360" w:lineRule="auto"/>
        <w:jc w:val="both"/>
        <w:rPr>
          <w:szCs w:val="28"/>
          <w:lang w:val="uk-UA"/>
        </w:rPr>
      </w:pPr>
      <w:r w:rsidRPr="00855CE0">
        <w:rPr>
          <w:szCs w:val="28"/>
          <w:lang w:val="uk-UA"/>
        </w:rPr>
        <w:t>Чому важливо враховувати асиметрію та ексцес під час аналізу розподілу величин?</w:t>
      </w:r>
    </w:p>
    <w:p w:rsidR="00855CE0" w:rsidRPr="00855CE0" w:rsidRDefault="00855CE0" w:rsidP="00855CE0">
      <w:pPr>
        <w:spacing w:before="100" w:beforeAutospacing="1" w:after="100" w:afterAutospacing="1" w:line="240" w:lineRule="auto"/>
        <w:rPr>
          <w:szCs w:val="28"/>
          <w:lang w:val="uk-UA"/>
        </w:rPr>
      </w:pPr>
      <w:proofErr w:type="spellStart"/>
      <w:r w:rsidRPr="00855CE0">
        <w:rPr>
          <w:szCs w:val="28"/>
          <w:lang w:val="uk-UA"/>
        </w:rPr>
        <w:t>Асиметрія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вимірює</w:t>
      </w:r>
      <w:proofErr w:type="spellEnd"/>
      <w:r w:rsidRPr="00855CE0">
        <w:rPr>
          <w:szCs w:val="28"/>
          <w:lang w:val="uk-UA"/>
        </w:rPr>
        <w:t xml:space="preserve">, </w:t>
      </w:r>
      <w:proofErr w:type="spellStart"/>
      <w:r w:rsidRPr="00855CE0">
        <w:rPr>
          <w:szCs w:val="28"/>
          <w:lang w:val="uk-UA"/>
        </w:rPr>
        <w:t>наскільки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розподіл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випадкової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величини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відрізняється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від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симетрії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щодо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математичного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сподівання</w:t>
      </w:r>
      <w:proofErr w:type="spellEnd"/>
      <w:r w:rsidRPr="00855CE0">
        <w:rPr>
          <w:szCs w:val="28"/>
          <w:lang w:val="uk-UA"/>
        </w:rPr>
        <w:t xml:space="preserve"> (</w:t>
      </w:r>
      <w:proofErr w:type="spellStart"/>
      <w:r w:rsidRPr="00855CE0">
        <w:rPr>
          <w:szCs w:val="28"/>
          <w:lang w:val="uk-UA"/>
        </w:rPr>
        <w:t>середнього</w:t>
      </w:r>
      <w:proofErr w:type="spellEnd"/>
      <w:r w:rsidRPr="00855CE0">
        <w:rPr>
          <w:szCs w:val="28"/>
          <w:lang w:val="uk-UA"/>
        </w:rPr>
        <w:t xml:space="preserve">). Вона </w:t>
      </w:r>
      <w:proofErr w:type="spellStart"/>
      <w:r w:rsidRPr="00855CE0">
        <w:rPr>
          <w:szCs w:val="28"/>
          <w:lang w:val="uk-UA"/>
        </w:rPr>
        <w:t>показує</w:t>
      </w:r>
      <w:proofErr w:type="spellEnd"/>
      <w:r w:rsidRPr="00855CE0">
        <w:rPr>
          <w:szCs w:val="28"/>
          <w:lang w:val="uk-UA"/>
        </w:rPr>
        <w:t xml:space="preserve">, </w:t>
      </w:r>
      <w:proofErr w:type="spellStart"/>
      <w:r w:rsidRPr="00855CE0">
        <w:rPr>
          <w:szCs w:val="28"/>
          <w:lang w:val="uk-UA"/>
        </w:rPr>
        <w:t>чи</w:t>
      </w:r>
      <w:proofErr w:type="spellEnd"/>
      <w:r w:rsidRPr="00855CE0">
        <w:rPr>
          <w:szCs w:val="28"/>
          <w:lang w:val="uk-UA"/>
        </w:rPr>
        <w:t xml:space="preserve"> "</w:t>
      </w:r>
      <w:proofErr w:type="spellStart"/>
      <w:r w:rsidRPr="00855CE0">
        <w:rPr>
          <w:szCs w:val="28"/>
          <w:lang w:val="uk-UA"/>
        </w:rPr>
        <w:t>потягнутий</w:t>
      </w:r>
      <w:proofErr w:type="spellEnd"/>
      <w:r w:rsidRPr="00855CE0">
        <w:rPr>
          <w:szCs w:val="28"/>
          <w:lang w:val="uk-UA"/>
        </w:rPr>
        <w:t xml:space="preserve">" </w:t>
      </w:r>
      <w:proofErr w:type="spellStart"/>
      <w:r w:rsidRPr="00855CE0">
        <w:rPr>
          <w:szCs w:val="28"/>
          <w:lang w:val="uk-UA"/>
        </w:rPr>
        <w:t>розподіл</w:t>
      </w:r>
      <w:proofErr w:type="spellEnd"/>
      <w:r w:rsidRPr="00855CE0">
        <w:rPr>
          <w:szCs w:val="28"/>
          <w:lang w:val="uk-UA"/>
        </w:rPr>
        <w:t xml:space="preserve"> в </w:t>
      </w:r>
      <w:proofErr w:type="spellStart"/>
      <w:r w:rsidRPr="00855CE0">
        <w:rPr>
          <w:szCs w:val="28"/>
          <w:lang w:val="uk-UA"/>
        </w:rPr>
        <w:t>бік</w:t>
      </w:r>
      <w:proofErr w:type="spellEnd"/>
      <w:r w:rsidRPr="00855CE0">
        <w:rPr>
          <w:szCs w:val="28"/>
          <w:lang w:val="uk-UA"/>
        </w:rPr>
        <w:t xml:space="preserve"> великих </w:t>
      </w:r>
      <w:proofErr w:type="spellStart"/>
      <w:r w:rsidRPr="00855CE0">
        <w:rPr>
          <w:szCs w:val="28"/>
          <w:lang w:val="uk-UA"/>
        </w:rPr>
        <w:t>або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малих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значень</w:t>
      </w:r>
      <w:proofErr w:type="spellEnd"/>
      <w:r w:rsidRPr="00855CE0">
        <w:rPr>
          <w:szCs w:val="28"/>
          <w:lang w:val="uk-UA"/>
        </w:rPr>
        <w:t>.</w:t>
      </w:r>
    </w:p>
    <w:p w:rsidR="00855CE0" w:rsidRPr="00855CE0" w:rsidRDefault="00855CE0" w:rsidP="00855CE0">
      <w:pPr>
        <w:numPr>
          <w:ilvl w:val="0"/>
          <w:numId w:val="23"/>
        </w:numPr>
        <w:spacing w:before="100" w:beforeAutospacing="1" w:after="100" w:afterAutospacing="1" w:line="240" w:lineRule="auto"/>
        <w:rPr>
          <w:szCs w:val="28"/>
          <w:lang w:val="uk-UA"/>
        </w:rPr>
      </w:pPr>
      <w:proofErr w:type="spellStart"/>
      <w:r w:rsidRPr="00855CE0">
        <w:rPr>
          <w:szCs w:val="28"/>
          <w:lang w:val="uk-UA"/>
        </w:rPr>
        <w:t>Якщо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асиметрія</w:t>
      </w:r>
      <w:proofErr w:type="spellEnd"/>
      <w:r w:rsidRPr="00855CE0">
        <w:rPr>
          <w:szCs w:val="28"/>
          <w:lang w:val="uk-UA"/>
        </w:rPr>
        <w:t xml:space="preserve"> = 0, </w:t>
      </w:r>
      <w:proofErr w:type="spellStart"/>
      <w:r w:rsidRPr="00855CE0">
        <w:rPr>
          <w:szCs w:val="28"/>
          <w:lang w:val="uk-UA"/>
        </w:rPr>
        <w:t>це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означає</w:t>
      </w:r>
      <w:proofErr w:type="spellEnd"/>
      <w:r w:rsidRPr="00855CE0">
        <w:rPr>
          <w:szCs w:val="28"/>
          <w:lang w:val="uk-UA"/>
        </w:rPr>
        <w:t xml:space="preserve">, </w:t>
      </w:r>
      <w:proofErr w:type="spellStart"/>
      <w:r w:rsidRPr="00855CE0">
        <w:rPr>
          <w:szCs w:val="28"/>
          <w:lang w:val="uk-UA"/>
        </w:rPr>
        <w:t>що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розподіл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симетричний</w:t>
      </w:r>
      <w:proofErr w:type="spellEnd"/>
      <w:r w:rsidRPr="00855CE0">
        <w:rPr>
          <w:szCs w:val="28"/>
          <w:lang w:val="uk-UA"/>
        </w:rPr>
        <w:t xml:space="preserve"> (як, </w:t>
      </w:r>
      <w:proofErr w:type="spellStart"/>
      <w:r w:rsidRPr="00855CE0">
        <w:rPr>
          <w:szCs w:val="28"/>
          <w:lang w:val="uk-UA"/>
        </w:rPr>
        <w:t>наприклад</w:t>
      </w:r>
      <w:proofErr w:type="spellEnd"/>
      <w:r w:rsidRPr="00855CE0">
        <w:rPr>
          <w:szCs w:val="28"/>
          <w:lang w:val="uk-UA"/>
        </w:rPr>
        <w:t xml:space="preserve">, </w:t>
      </w:r>
      <w:proofErr w:type="spellStart"/>
      <w:r w:rsidRPr="00855CE0">
        <w:rPr>
          <w:szCs w:val="28"/>
          <w:lang w:val="uk-UA"/>
        </w:rPr>
        <w:t>нормальний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розподіл</w:t>
      </w:r>
      <w:proofErr w:type="spellEnd"/>
      <w:r w:rsidRPr="00855CE0">
        <w:rPr>
          <w:szCs w:val="28"/>
          <w:lang w:val="uk-UA"/>
        </w:rPr>
        <w:t>).</w:t>
      </w:r>
    </w:p>
    <w:p w:rsidR="00855CE0" w:rsidRPr="00855CE0" w:rsidRDefault="00855CE0" w:rsidP="00855CE0">
      <w:pPr>
        <w:numPr>
          <w:ilvl w:val="0"/>
          <w:numId w:val="23"/>
        </w:numPr>
        <w:spacing w:before="100" w:beforeAutospacing="1" w:after="100" w:afterAutospacing="1" w:line="240" w:lineRule="auto"/>
        <w:rPr>
          <w:szCs w:val="28"/>
          <w:lang w:val="uk-UA"/>
        </w:rPr>
      </w:pPr>
      <w:proofErr w:type="spellStart"/>
      <w:r w:rsidRPr="00855CE0">
        <w:rPr>
          <w:szCs w:val="28"/>
          <w:lang w:val="uk-UA"/>
        </w:rPr>
        <w:t>Якщо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асиметрія</w:t>
      </w:r>
      <w:proofErr w:type="spellEnd"/>
      <w:r w:rsidRPr="00855CE0">
        <w:rPr>
          <w:szCs w:val="28"/>
          <w:lang w:val="uk-UA"/>
        </w:rPr>
        <w:t xml:space="preserve"> &gt; 0, </w:t>
      </w:r>
      <w:proofErr w:type="spellStart"/>
      <w:r w:rsidRPr="00855CE0">
        <w:rPr>
          <w:szCs w:val="28"/>
          <w:lang w:val="uk-UA"/>
        </w:rPr>
        <w:t>це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вказує</w:t>
      </w:r>
      <w:proofErr w:type="spellEnd"/>
      <w:r w:rsidRPr="00855CE0">
        <w:rPr>
          <w:szCs w:val="28"/>
          <w:lang w:val="uk-UA"/>
        </w:rPr>
        <w:t xml:space="preserve"> на </w:t>
      </w:r>
      <w:proofErr w:type="spellStart"/>
      <w:r w:rsidRPr="00855CE0">
        <w:rPr>
          <w:szCs w:val="28"/>
          <w:lang w:val="uk-UA"/>
        </w:rPr>
        <w:t>позитивну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асиметрію</w:t>
      </w:r>
      <w:proofErr w:type="spellEnd"/>
      <w:r w:rsidRPr="00855CE0">
        <w:rPr>
          <w:szCs w:val="28"/>
          <w:lang w:val="uk-UA"/>
        </w:rPr>
        <w:t xml:space="preserve">: </w:t>
      </w:r>
      <w:proofErr w:type="spellStart"/>
      <w:r w:rsidRPr="00855CE0">
        <w:rPr>
          <w:szCs w:val="28"/>
          <w:lang w:val="uk-UA"/>
        </w:rPr>
        <w:t>хвіст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розподілу</w:t>
      </w:r>
      <w:proofErr w:type="spellEnd"/>
      <w:r w:rsidRPr="00855CE0">
        <w:rPr>
          <w:szCs w:val="28"/>
          <w:lang w:val="uk-UA"/>
        </w:rPr>
        <w:t xml:space="preserve"> "</w:t>
      </w:r>
      <w:proofErr w:type="spellStart"/>
      <w:r w:rsidRPr="00855CE0">
        <w:rPr>
          <w:szCs w:val="28"/>
          <w:lang w:val="uk-UA"/>
        </w:rPr>
        <w:t>тягнеться</w:t>
      </w:r>
      <w:proofErr w:type="spellEnd"/>
      <w:r w:rsidRPr="00855CE0">
        <w:rPr>
          <w:szCs w:val="28"/>
          <w:lang w:val="uk-UA"/>
        </w:rPr>
        <w:t xml:space="preserve">" в </w:t>
      </w:r>
      <w:proofErr w:type="spellStart"/>
      <w:r w:rsidRPr="00855CE0">
        <w:rPr>
          <w:szCs w:val="28"/>
          <w:lang w:val="uk-UA"/>
        </w:rPr>
        <w:t>бік</w:t>
      </w:r>
      <w:proofErr w:type="spellEnd"/>
      <w:r w:rsidRPr="00855CE0">
        <w:rPr>
          <w:szCs w:val="28"/>
          <w:lang w:val="uk-UA"/>
        </w:rPr>
        <w:t xml:space="preserve"> великих </w:t>
      </w:r>
      <w:proofErr w:type="spellStart"/>
      <w:r w:rsidRPr="00855CE0">
        <w:rPr>
          <w:szCs w:val="28"/>
          <w:lang w:val="uk-UA"/>
        </w:rPr>
        <w:t>значень</w:t>
      </w:r>
      <w:proofErr w:type="spellEnd"/>
      <w:r w:rsidRPr="00855CE0">
        <w:rPr>
          <w:szCs w:val="28"/>
          <w:lang w:val="uk-UA"/>
        </w:rPr>
        <w:t>.</w:t>
      </w:r>
    </w:p>
    <w:p w:rsidR="00855CE0" w:rsidRPr="00855CE0" w:rsidRDefault="00855CE0" w:rsidP="00855CE0">
      <w:pPr>
        <w:numPr>
          <w:ilvl w:val="0"/>
          <w:numId w:val="23"/>
        </w:numPr>
        <w:spacing w:before="100" w:beforeAutospacing="1" w:after="100" w:afterAutospacing="1" w:line="240" w:lineRule="auto"/>
        <w:rPr>
          <w:szCs w:val="28"/>
          <w:lang w:val="uk-UA"/>
        </w:rPr>
      </w:pPr>
      <w:proofErr w:type="spellStart"/>
      <w:r w:rsidRPr="00855CE0">
        <w:rPr>
          <w:szCs w:val="28"/>
          <w:lang w:val="uk-UA"/>
        </w:rPr>
        <w:t>Якщо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асиметрія</w:t>
      </w:r>
      <w:proofErr w:type="spellEnd"/>
      <w:r w:rsidRPr="00855CE0">
        <w:rPr>
          <w:szCs w:val="28"/>
          <w:lang w:val="uk-UA"/>
        </w:rPr>
        <w:t xml:space="preserve"> &lt; 0, </w:t>
      </w:r>
      <w:proofErr w:type="spellStart"/>
      <w:r w:rsidRPr="00855CE0">
        <w:rPr>
          <w:szCs w:val="28"/>
          <w:lang w:val="uk-UA"/>
        </w:rPr>
        <w:t>це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вказує</w:t>
      </w:r>
      <w:proofErr w:type="spellEnd"/>
      <w:r w:rsidRPr="00855CE0">
        <w:rPr>
          <w:szCs w:val="28"/>
          <w:lang w:val="uk-UA"/>
        </w:rPr>
        <w:t xml:space="preserve"> на </w:t>
      </w:r>
      <w:proofErr w:type="spellStart"/>
      <w:r w:rsidRPr="00855CE0">
        <w:rPr>
          <w:szCs w:val="28"/>
          <w:lang w:val="uk-UA"/>
        </w:rPr>
        <w:t>негативну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асиметрію</w:t>
      </w:r>
      <w:proofErr w:type="spellEnd"/>
      <w:r w:rsidRPr="00855CE0">
        <w:rPr>
          <w:szCs w:val="28"/>
          <w:lang w:val="uk-UA"/>
        </w:rPr>
        <w:t xml:space="preserve">: </w:t>
      </w:r>
      <w:proofErr w:type="spellStart"/>
      <w:r w:rsidRPr="00855CE0">
        <w:rPr>
          <w:szCs w:val="28"/>
          <w:lang w:val="uk-UA"/>
        </w:rPr>
        <w:t>хвіст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розподілу</w:t>
      </w:r>
      <w:proofErr w:type="spellEnd"/>
      <w:r w:rsidRPr="00855CE0">
        <w:rPr>
          <w:szCs w:val="28"/>
          <w:lang w:val="uk-UA"/>
        </w:rPr>
        <w:t xml:space="preserve"> "</w:t>
      </w:r>
      <w:proofErr w:type="spellStart"/>
      <w:r w:rsidRPr="00855CE0">
        <w:rPr>
          <w:szCs w:val="28"/>
          <w:lang w:val="uk-UA"/>
        </w:rPr>
        <w:t>тягнеться</w:t>
      </w:r>
      <w:proofErr w:type="spellEnd"/>
      <w:r w:rsidRPr="00855CE0">
        <w:rPr>
          <w:szCs w:val="28"/>
          <w:lang w:val="uk-UA"/>
        </w:rPr>
        <w:t xml:space="preserve">" в </w:t>
      </w:r>
      <w:proofErr w:type="spellStart"/>
      <w:r w:rsidRPr="00855CE0">
        <w:rPr>
          <w:szCs w:val="28"/>
          <w:lang w:val="uk-UA"/>
        </w:rPr>
        <w:t>бік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малих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значень</w:t>
      </w:r>
      <w:proofErr w:type="spellEnd"/>
      <w:r w:rsidRPr="00855CE0">
        <w:rPr>
          <w:szCs w:val="28"/>
          <w:lang w:val="uk-UA"/>
        </w:rPr>
        <w:t>.</w:t>
      </w:r>
    </w:p>
    <w:p w:rsidR="00855CE0" w:rsidRPr="00855CE0" w:rsidRDefault="00855CE0" w:rsidP="00855CE0">
      <w:pPr>
        <w:spacing w:before="100" w:beforeAutospacing="1" w:after="100" w:afterAutospacing="1" w:line="240" w:lineRule="auto"/>
        <w:rPr>
          <w:szCs w:val="28"/>
          <w:lang w:val="uk-UA"/>
        </w:rPr>
      </w:pPr>
      <w:proofErr w:type="spellStart"/>
      <w:r w:rsidRPr="00855CE0">
        <w:rPr>
          <w:szCs w:val="28"/>
          <w:lang w:val="uk-UA"/>
        </w:rPr>
        <w:t>Ексцес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вимірює</w:t>
      </w:r>
      <w:proofErr w:type="spellEnd"/>
      <w:r w:rsidRPr="00855CE0">
        <w:rPr>
          <w:szCs w:val="28"/>
          <w:lang w:val="uk-UA"/>
        </w:rPr>
        <w:t xml:space="preserve"> "</w:t>
      </w:r>
      <w:proofErr w:type="spellStart"/>
      <w:r w:rsidRPr="00855CE0">
        <w:rPr>
          <w:szCs w:val="28"/>
          <w:lang w:val="uk-UA"/>
        </w:rPr>
        <w:t>висоту</w:t>
      </w:r>
      <w:proofErr w:type="spellEnd"/>
      <w:r w:rsidRPr="00855CE0">
        <w:rPr>
          <w:szCs w:val="28"/>
          <w:lang w:val="uk-UA"/>
        </w:rPr>
        <w:t xml:space="preserve">" та "ширину" </w:t>
      </w:r>
      <w:proofErr w:type="spellStart"/>
      <w:r w:rsidRPr="00855CE0">
        <w:rPr>
          <w:szCs w:val="28"/>
          <w:lang w:val="uk-UA"/>
        </w:rPr>
        <w:t>хвостів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розподілу</w:t>
      </w:r>
      <w:proofErr w:type="spellEnd"/>
      <w:r w:rsidRPr="00855CE0">
        <w:rPr>
          <w:szCs w:val="28"/>
          <w:lang w:val="uk-UA"/>
        </w:rPr>
        <w:t xml:space="preserve"> і є </w:t>
      </w:r>
      <w:proofErr w:type="spellStart"/>
      <w:r w:rsidRPr="00855CE0">
        <w:rPr>
          <w:szCs w:val="28"/>
          <w:lang w:val="uk-UA"/>
        </w:rPr>
        <w:t>важливою</w:t>
      </w:r>
      <w:proofErr w:type="spellEnd"/>
      <w:r w:rsidRPr="00855CE0">
        <w:rPr>
          <w:szCs w:val="28"/>
          <w:lang w:val="uk-UA"/>
        </w:rPr>
        <w:t xml:space="preserve"> характеристикою для </w:t>
      </w:r>
      <w:proofErr w:type="spellStart"/>
      <w:r w:rsidRPr="00855CE0">
        <w:rPr>
          <w:szCs w:val="28"/>
          <w:lang w:val="uk-UA"/>
        </w:rPr>
        <w:t>розуміння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варіативності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випадкових</w:t>
      </w:r>
      <w:proofErr w:type="spellEnd"/>
      <w:r w:rsidRPr="00855CE0">
        <w:rPr>
          <w:szCs w:val="28"/>
          <w:lang w:val="uk-UA"/>
        </w:rPr>
        <w:t xml:space="preserve"> величин. </w:t>
      </w:r>
      <w:proofErr w:type="spellStart"/>
      <w:r w:rsidRPr="00855CE0">
        <w:rPr>
          <w:szCs w:val="28"/>
          <w:lang w:val="uk-UA"/>
        </w:rPr>
        <w:t>Він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вказує</w:t>
      </w:r>
      <w:proofErr w:type="spellEnd"/>
      <w:r w:rsidRPr="00855CE0">
        <w:rPr>
          <w:szCs w:val="28"/>
          <w:lang w:val="uk-UA"/>
        </w:rPr>
        <w:t xml:space="preserve"> на те, як часто </w:t>
      </w:r>
      <w:proofErr w:type="spellStart"/>
      <w:r w:rsidRPr="00855CE0">
        <w:rPr>
          <w:szCs w:val="28"/>
          <w:lang w:val="uk-UA"/>
        </w:rPr>
        <w:t>виявляються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екстремальні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значення</w:t>
      </w:r>
      <w:proofErr w:type="spellEnd"/>
      <w:r w:rsidRPr="00855CE0">
        <w:rPr>
          <w:szCs w:val="28"/>
          <w:lang w:val="uk-UA"/>
        </w:rPr>
        <w:t xml:space="preserve"> (як </w:t>
      </w:r>
      <w:proofErr w:type="spellStart"/>
      <w:r w:rsidRPr="00855CE0">
        <w:rPr>
          <w:szCs w:val="28"/>
          <w:lang w:val="uk-UA"/>
        </w:rPr>
        <w:t>позитивні</w:t>
      </w:r>
      <w:proofErr w:type="spellEnd"/>
      <w:r w:rsidRPr="00855CE0">
        <w:rPr>
          <w:szCs w:val="28"/>
          <w:lang w:val="uk-UA"/>
        </w:rPr>
        <w:t xml:space="preserve">, так і </w:t>
      </w:r>
      <w:proofErr w:type="spellStart"/>
      <w:r w:rsidRPr="00855CE0">
        <w:rPr>
          <w:szCs w:val="28"/>
          <w:lang w:val="uk-UA"/>
        </w:rPr>
        <w:t>негативні</w:t>
      </w:r>
      <w:proofErr w:type="spellEnd"/>
      <w:r w:rsidRPr="00855CE0">
        <w:rPr>
          <w:szCs w:val="28"/>
          <w:lang w:val="uk-UA"/>
        </w:rPr>
        <w:t>).</w:t>
      </w:r>
    </w:p>
    <w:p w:rsidR="00855CE0" w:rsidRPr="00855CE0" w:rsidRDefault="00855CE0" w:rsidP="00855CE0">
      <w:pPr>
        <w:numPr>
          <w:ilvl w:val="0"/>
          <w:numId w:val="24"/>
        </w:numPr>
        <w:spacing w:before="100" w:beforeAutospacing="1" w:after="100" w:afterAutospacing="1" w:line="240" w:lineRule="auto"/>
        <w:rPr>
          <w:szCs w:val="28"/>
          <w:lang w:val="uk-UA"/>
        </w:rPr>
      </w:pPr>
      <w:proofErr w:type="spellStart"/>
      <w:r w:rsidRPr="00855CE0">
        <w:rPr>
          <w:szCs w:val="28"/>
          <w:lang w:val="uk-UA"/>
        </w:rPr>
        <w:t>Ексцес</w:t>
      </w:r>
      <w:proofErr w:type="spellEnd"/>
      <w:r w:rsidRPr="00855CE0">
        <w:rPr>
          <w:szCs w:val="28"/>
          <w:lang w:val="uk-UA"/>
        </w:rPr>
        <w:t xml:space="preserve"> = 0 (</w:t>
      </w:r>
      <w:proofErr w:type="spellStart"/>
      <w:r w:rsidRPr="00855CE0">
        <w:rPr>
          <w:szCs w:val="28"/>
          <w:lang w:val="uk-UA"/>
        </w:rPr>
        <w:t>відповідає</w:t>
      </w:r>
      <w:proofErr w:type="spellEnd"/>
      <w:r w:rsidRPr="00855CE0">
        <w:rPr>
          <w:szCs w:val="28"/>
          <w:lang w:val="uk-UA"/>
        </w:rPr>
        <w:t xml:space="preserve"> нормальному </w:t>
      </w:r>
      <w:proofErr w:type="spellStart"/>
      <w:r w:rsidRPr="00855CE0">
        <w:rPr>
          <w:szCs w:val="28"/>
          <w:lang w:val="uk-UA"/>
        </w:rPr>
        <w:t>розподілу</w:t>
      </w:r>
      <w:proofErr w:type="spellEnd"/>
      <w:r w:rsidRPr="00855CE0">
        <w:rPr>
          <w:szCs w:val="28"/>
          <w:lang w:val="uk-UA"/>
        </w:rPr>
        <w:t xml:space="preserve">): </w:t>
      </w:r>
      <w:proofErr w:type="spellStart"/>
      <w:r w:rsidRPr="00855CE0">
        <w:rPr>
          <w:szCs w:val="28"/>
          <w:lang w:val="uk-UA"/>
        </w:rPr>
        <w:t>це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означає</w:t>
      </w:r>
      <w:proofErr w:type="spellEnd"/>
      <w:r w:rsidRPr="00855CE0">
        <w:rPr>
          <w:szCs w:val="28"/>
          <w:lang w:val="uk-UA"/>
        </w:rPr>
        <w:t xml:space="preserve">, </w:t>
      </w:r>
      <w:proofErr w:type="spellStart"/>
      <w:r w:rsidRPr="00855CE0">
        <w:rPr>
          <w:szCs w:val="28"/>
          <w:lang w:val="uk-UA"/>
        </w:rPr>
        <w:t>що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розподіл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має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хвости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середньої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величини</w:t>
      </w:r>
      <w:proofErr w:type="spellEnd"/>
      <w:r w:rsidRPr="00855CE0">
        <w:rPr>
          <w:szCs w:val="28"/>
          <w:lang w:val="uk-UA"/>
        </w:rPr>
        <w:t>.</w:t>
      </w:r>
    </w:p>
    <w:p w:rsidR="00855CE0" w:rsidRPr="00855CE0" w:rsidRDefault="00855CE0" w:rsidP="00855CE0">
      <w:pPr>
        <w:numPr>
          <w:ilvl w:val="0"/>
          <w:numId w:val="24"/>
        </w:numPr>
        <w:spacing w:before="100" w:beforeAutospacing="1" w:after="100" w:afterAutospacing="1" w:line="240" w:lineRule="auto"/>
        <w:rPr>
          <w:szCs w:val="28"/>
          <w:lang w:val="uk-UA"/>
        </w:rPr>
      </w:pPr>
      <w:proofErr w:type="spellStart"/>
      <w:r w:rsidRPr="00855CE0">
        <w:rPr>
          <w:szCs w:val="28"/>
          <w:lang w:val="uk-UA"/>
        </w:rPr>
        <w:t>Ексцес</w:t>
      </w:r>
      <w:proofErr w:type="spellEnd"/>
      <w:r w:rsidRPr="00855CE0">
        <w:rPr>
          <w:szCs w:val="28"/>
          <w:lang w:val="uk-UA"/>
        </w:rPr>
        <w:t xml:space="preserve"> &gt; 0: </w:t>
      </w:r>
      <w:proofErr w:type="spellStart"/>
      <w:r w:rsidRPr="00855CE0">
        <w:rPr>
          <w:szCs w:val="28"/>
          <w:lang w:val="uk-UA"/>
        </w:rPr>
        <w:t>розподіл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має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важчі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хвости</w:t>
      </w:r>
      <w:proofErr w:type="spellEnd"/>
      <w:r w:rsidRPr="00855CE0">
        <w:rPr>
          <w:szCs w:val="28"/>
          <w:lang w:val="uk-UA"/>
        </w:rPr>
        <w:t xml:space="preserve"> (</w:t>
      </w:r>
      <w:proofErr w:type="spellStart"/>
      <w:r w:rsidRPr="00855CE0">
        <w:rPr>
          <w:szCs w:val="28"/>
          <w:lang w:val="uk-UA"/>
        </w:rPr>
        <w:t>більше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екстремальних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значень</w:t>
      </w:r>
      <w:proofErr w:type="spellEnd"/>
      <w:r w:rsidRPr="00855CE0">
        <w:rPr>
          <w:szCs w:val="28"/>
          <w:lang w:val="uk-UA"/>
        </w:rPr>
        <w:t xml:space="preserve">, </w:t>
      </w:r>
      <w:proofErr w:type="spellStart"/>
      <w:r w:rsidRPr="00855CE0">
        <w:rPr>
          <w:szCs w:val="28"/>
          <w:lang w:val="uk-UA"/>
        </w:rPr>
        <w:t>ніж</w:t>
      </w:r>
      <w:proofErr w:type="spellEnd"/>
      <w:r w:rsidRPr="00855CE0">
        <w:rPr>
          <w:szCs w:val="28"/>
          <w:lang w:val="uk-UA"/>
        </w:rPr>
        <w:t xml:space="preserve"> у нормальному </w:t>
      </w:r>
      <w:proofErr w:type="spellStart"/>
      <w:r w:rsidRPr="00855CE0">
        <w:rPr>
          <w:szCs w:val="28"/>
          <w:lang w:val="uk-UA"/>
        </w:rPr>
        <w:t>розподілі</w:t>
      </w:r>
      <w:proofErr w:type="spellEnd"/>
      <w:r w:rsidRPr="00855CE0">
        <w:rPr>
          <w:szCs w:val="28"/>
          <w:lang w:val="uk-UA"/>
        </w:rPr>
        <w:t xml:space="preserve">). </w:t>
      </w:r>
      <w:proofErr w:type="spellStart"/>
      <w:r w:rsidRPr="00855CE0">
        <w:rPr>
          <w:szCs w:val="28"/>
          <w:lang w:val="uk-UA"/>
        </w:rPr>
        <w:t>Це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може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означати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велику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ймовірність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потрапляння</w:t>
      </w:r>
      <w:proofErr w:type="spellEnd"/>
      <w:r w:rsidRPr="00855CE0">
        <w:rPr>
          <w:szCs w:val="28"/>
          <w:lang w:val="uk-UA"/>
        </w:rPr>
        <w:t xml:space="preserve"> в </w:t>
      </w:r>
      <w:proofErr w:type="spellStart"/>
      <w:r w:rsidRPr="00855CE0">
        <w:rPr>
          <w:szCs w:val="28"/>
          <w:lang w:val="uk-UA"/>
        </w:rPr>
        <w:t>екстремальні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ситуації</w:t>
      </w:r>
      <w:proofErr w:type="spellEnd"/>
      <w:r w:rsidRPr="00855CE0">
        <w:rPr>
          <w:szCs w:val="28"/>
          <w:lang w:val="uk-UA"/>
        </w:rPr>
        <w:t>.</w:t>
      </w:r>
    </w:p>
    <w:p w:rsidR="00855CE0" w:rsidRPr="00855CE0" w:rsidRDefault="00855CE0" w:rsidP="00855CE0">
      <w:pPr>
        <w:numPr>
          <w:ilvl w:val="0"/>
          <w:numId w:val="24"/>
        </w:numPr>
        <w:spacing w:before="100" w:beforeAutospacing="1" w:after="100" w:afterAutospacing="1" w:line="240" w:lineRule="auto"/>
        <w:rPr>
          <w:szCs w:val="28"/>
          <w:lang w:val="uk-UA"/>
        </w:rPr>
      </w:pPr>
      <w:proofErr w:type="spellStart"/>
      <w:r w:rsidRPr="00855CE0">
        <w:rPr>
          <w:szCs w:val="28"/>
          <w:lang w:val="uk-UA"/>
        </w:rPr>
        <w:t>Ексцес</w:t>
      </w:r>
      <w:proofErr w:type="spellEnd"/>
      <w:r w:rsidRPr="00855CE0">
        <w:rPr>
          <w:szCs w:val="28"/>
          <w:lang w:val="uk-UA"/>
        </w:rPr>
        <w:t xml:space="preserve"> &lt; 0: </w:t>
      </w:r>
      <w:proofErr w:type="spellStart"/>
      <w:r w:rsidRPr="00855CE0">
        <w:rPr>
          <w:szCs w:val="28"/>
          <w:lang w:val="uk-UA"/>
        </w:rPr>
        <w:t>розподіл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має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легші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хвости</w:t>
      </w:r>
      <w:proofErr w:type="spellEnd"/>
      <w:r w:rsidRPr="00855CE0">
        <w:rPr>
          <w:szCs w:val="28"/>
          <w:lang w:val="uk-UA"/>
        </w:rPr>
        <w:t xml:space="preserve"> (</w:t>
      </w:r>
      <w:proofErr w:type="spellStart"/>
      <w:r w:rsidRPr="00855CE0">
        <w:rPr>
          <w:szCs w:val="28"/>
          <w:lang w:val="uk-UA"/>
        </w:rPr>
        <w:t>менше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ймовірно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потрапляння</w:t>
      </w:r>
      <w:proofErr w:type="spellEnd"/>
      <w:r w:rsidRPr="00855CE0">
        <w:rPr>
          <w:szCs w:val="28"/>
          <w:lang w:val="uk-UA"/>
        </w:rPr>
        <w:t xml:space="preserve"> в </w:t>
      </w:r>
      <w:proofErr w:type="spellStart"/>
      <w:r w:rsidRPr="00855CE0">
        <w:rPr>
          <w:szCs w:val="28"/>
          <w:lang w:val="uk-UA"/>
        </w:rPr>
        <w:t>екстремальні</w:t>
      </w:r>
      <w:proofErr w:type="spellEnd"/>
      <w:r w:rsidRPr="00855CE0">
        <w:rPr>
          <w:szCs w:val="28"/>
          <w:lang w:val="uk-UA"/>
        </w:rPr>
        <w:t xml:space="preserve"> </w:t>
      </w:r>
      <w:proofErr w:type="spellStart"/>
      <w:r w:rsidRPr="00855CE0">
        <w:rPr>
          <w:szCs w:val="28"/>
          <w:lang w:val="uk-UA"/>
        </w:rPr>
        <w:t>ситуації</w:t>
      </w:r>
      <w:proofErr w:type="spellEnd"/>
      <w:r w:rsidRPr="00855CE0">
        <w:rPr>
          <w:szCs w:val="28"/>
          <w:lang w:val="uk-UA"/>
        </w:rPr>
        <w:t>).</w:t>
      </w:r>
    </w:p>
    <w:p w:rsidR="00855CE0" w:rsidRPr="00855CE0" w:rsidRDefault="00855CE0" w:rsidP="00855CE0">
      <w:pPr>
        <w:spacing w:line="360" w:lineRule="auto"/>
        <w:jc w:val="both"/>
        <w:rPr>
          <w:szCs w:val="28"/>
          <w:lang w:val="uk-UA"/>
        </w:rPr>
      </w:pPr>
    </w:p>
    <w:p w:rsidR="00B60628" w:rsidRPr="00534AD2" w:rsidRDefault="00B60628" w:rsidP="00534AD2">
      <w:pPr>
        <w:pStyle w:val="a3"/>
        <w:numPr>
          <w:ilvl w:val="0"/>
          <w:numId w:val="14"/>
        </w:numPr>
        <w:spacing w:line="360" w:lineRule="auto"/>
        <w:jc w:val="both"/>
        <w:rPr>
          <w:szCs w:val="28"/>
          <w:lang w:val="uk-UA"/>
        </w:rPr>
      </w:pPr>
      <w:r w:rsidRPr="00534AD2">
        <w:rPr>
          <w:szCs w:val="28"/>
          <w:lang w:val="uk-UA"/>
        </w:rPr>
        <w:t>Чому, якщо для певної ВВ не існує математичного сподівання, то не існує дисперсія, асиметрія і ексцес? Відповідь обґрунтуйте.</w:t>
      </w:r>
    </w:p>
    <w:p w:rsidR="00534AD2" w:rsidRDefault="00534AD2" w:rsidP="00A20E64">
      <w:pPr>
        <w:spacing w:line="360" w:lineRule="auto"/>
        <w:ind w:firstLine="720"/>
        <w:jc w:val="both"/>
      </w:pPr>
      <w:proofErr w:type="spellStart"/>
      <w:r>
        <w:lastRenderedPageBreak/>
        <w:t>Якщо</w:t>
      </w:r>
      <w:proofErr w:type="spellEnd"/>
      <w:r>
        <w:t xml:space="preserve"> для </w:t>
      </w:r>
      <w:proofErr w:type="spellStart"/>
      <w:r>
        <w:t>випадкової</w:t>
      </w:r>
      <w:proofErr w:type="spellEnd"/>
      <w:r>
        <w:t xml:space="preserve"> </w:t>
      </w:r>
      <w:proofErr w:type="spellStart"/>
      <w:r>
        <w:t>величини</w:t>
      </w:r>
      <w:proofErr w:type="spellEnd"/>
      <w:r>
        <w:t xml:space="preserve"> (ВВ) не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математичного</w:t>
      </w:r>
      <w:proofErr w:type="spellEnd"/>
      <w:r>
        <w:t xml:space="preserve"> </w:t>
      </w:r>
      <w:proofErr w:type="spellStart"/>
      <w:r>
        <w:t>сподівання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розподіл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величини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"</w:t>
      </w:r>
      <w:proofErr w:type="spellStart"/>
      <w:r>
        <w:t>широкі</w:t>
      </w:r>
      <w:proofErr w:type="spellEnd"/>
      <w:r>
        <w:t xml:space="preserve">" </w:t>
      </w:r>
      <w:proofErr w:type="spellStart"/>
      <w:r>
        <w:t>хвости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варіативність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величини</w:t>
      </w:r>
      <w:proofErr w:type="spellEnd"/>
      <w:r>
        <w:t xml:space="preserve"> </w:t>
      </w:r>
      <w:proofErr w:type="spellStart"/>
      <w:r>
        <w:t>настільки</w:t>
      </w:r>
      <w:proofErr w:type="spellEnd"/>
      <w:r>
        <w:t xml:space="preserve"> велика,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середнє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з </w:t>
      </w:r>
      <w:proofErr w:type="spellStart"/>
      <w:r>
        <w:t>кінцевою</w:t>
      </w:r>
      <w:proofErr w:type="spellEnd"/>
      <w:r>
        <w:t xml:space="preserve"> </w:t>
      </w:r>
      <w:proofErr w:type="spellStart"/>
      <w:r>
        <w:t>точністю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впливає</w:t>
      </w:r>
      <w:proofErr w:type="spellEnd"/>
      <w:r>
        <w:t xml:space="preserve"> на </w:t>
      </w:r>
      <w:proofErr w:type="spellStart"/>
      <w:r>
        <w:t>існування</w:t>
      </w:r>
      <w:proofErr w:type="spellEnd"/>
      <w:r>
        <w:t xml:space="preserve"> та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характеристик, таких як </w:t>
      </w:r>
      <w:proofErr w:type="spellStart"/>
      <w:r>
        <w:t>дисперсія</w:t>
      </w:r>
      <w:proofErr w:type="spellEnd"/>
      <w:r>
        <w:t xml:space="preserve">, </w:t>
      </w:r>
      <w:proofErr w:type="spellStart"/>
      <w:r>
        <w:t>асиметрія</w:t>
      </w:r>
      <w:proofErr w:type="spellEnd"/>
      <w:r>
        <w:t xml:space="preserve"> та </w:t>
      </w:r>
      <w:proofErr w:type="spellStart"/>
      <w:r>
        <w:t>ексцес</w:t>
      </w:r>
      <w:proofErr w:type="spellEnd"/>
      <w:r>
        <w:t>.</w:t>
      </w:r>
    </w:p>
    <w:p w:rsidR="00A20E64" w:rsidRDefault="00A20E64" w:rsidP="00A20E64">
      <w:pPr>
        <w:spacing w:line="360" w:lineRule="auto"/>
        <w:ind w:firstLine="720"/>
        <w:jc w:val="both"/>
      </w:pPr>
      <w:r>
        <w:t xml:space="preserve">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дисперсія</w:t>
      </w:r>
      <w:proofErr w:type="spellEnd"/>
      <w:r>
        <w:t xml:space="preserve"> </w:t>
      </w:r>
      <w:proofErr w:type="spellStart"/>
      <w:r>
        <w:t>існувала</w:t>
      </w:r>
      <w:proofErr w:type="spellEnd"/>
      <w:r>
        <w:t xml:space="preserve"> і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кінцевою</w:t>
      </w:r>
      <w:proofErr w:type="spellEnd"/>
      <w:r>
        <w:t xml:space="preserve">, </w:t>
      </w:r>
      <w:proofErr w:type="spellStart"/>
      <w:r>
        <w:t>потрібно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математичне</w:t>
      </w:r>
      <w:proofErr w:type="spellEnd"/>
      <w:r>
        <w:t xml:space="preserve"> </w:t>
      </w:r>
      <w:proofErr w:type="spellStart"/>
      <w:r>
        <w:t>сподівання</w:t>
      </w:r>
      <w:proofErr w:type="spellEnd"/>
      <w:r>
        <w:t xml:space="preserve"> </w:t>
      </w:r>
      <w:r>
        <w:rPr>
          <w:rStyle w:val="katex-mathml"/>
        </w:rPr>
        <w:t>E(X)</w:t>
      </w:r>
      <w:r>
        <w:t xml:space="preserve"> </w:t>
      </w:r>
      <w:proofErr w:type="spellStart"/>
      <w:r>
        <w:t>існувало</w:t>
      </w:r>
      <w:proofErr w:type="spellEnd"/>
      <w:r>
        <w:t xml:space="preserve"> (</w:t>
      </w:r>
      <w:proofErr w:type="spellStart"/>
      <w:r>
        <w:t>тобто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середнє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визначене</w:t>
      </w:r>
      <w:proofErr w:type="spellEnd"/>
      <w:r>
        <w:t xml:space="preserve"> та </w:t>
      </w:r>
      <w:proofErr w:type="spellStart"/>
      <w:r>
        <w:t>кінцеве</w:t>
      </w:r>
      <w:proofErr w:type="spellEnd"/>
      <w:r>
        <w:t xml:space="preserve">).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математичне</w:t>
      </w:r>
      <w:proofErr w:type="spellEnd"/>
      <w:r>
        <w:t xml:space="preserve"> </w:t>
      </w:r>
      <w:proofErr w:type="spellStart"/>
      <w:r>
        <w:t>сподівання</w:t>
      </w:r>
      <w:proofErr w:type="spellEnd"/>
      <w:r>
        <w:t xml:space="preserve"> не </w:t>
      </w:r>
      <w:proofErr w:type="spellStart"/>
      <w:r>
        <w:t>існує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для </w:t>
      </w:r>
      <w:proofErr w:type="spellStart"/>
      <w:r>
        <w:t>розподілу</w:t>
      </w:r>
      <w:proofErr w:type="spellEnd"/>
      <w:r>
        <w:t xml:space="preserve"> з </w:t>
      </w:r>
      <w:proofErr w:type="spellStart"/>
      <w:r>
        <w:t>дуже</w:t>
      </w:r>
      <w:proofErr w:type="spellEnd"/>
      <w:r>
        <w:t xml:space="preserve"> великими хвостами, таких як </w:t>
      </w:r>
      <w:proofErr w:type="spellStart"/>
      <w:r>
        <w:t>розподіл</w:t>
      </w:r>
      <w:proofErr w:type="spellEnd"/>
      <w:r>
        <w:t xml:space="preserve"> </w:t>
      </w:r>
      <w:proofErr w:type="spellStart"/>
      <w:r>
        <w:t>Коші</w:t>
      </w:r>
      <w:proofErr w:type="spellEnd"/>
      <w:r>
        <w:t xml:space="preserve">), то і </w:t>
      </w:r>
      <w:proofErr w:type="spellStart"/>
      <w:r>
        <w:t>дисперсія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не </w:t>
      </w:r>
      <w:proofErr w:type="spellStart"/>
      <w:r>
        <w:t>існуватиме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для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кінцеве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математичного</w:t>
      </w:r>
      <w:proofErr w:type="spellEnd"/>
      <w:r>
        <w:t xml:space="preserve"> </w:t>
      </w:r>
      <w:proofErr w:type="spellStart"/>
      <w:r>
        <w:t>сподівання</w:t>
      </w:r>
      <w:proofErr w:type="spellEnd"/>
      <w:r>
        <w:t>.</w:t>
      </w:r>
    </w:p>
    <w:p w:rsidR="00A20E64" w:rsidRPr="00A20E64" w:rsidRDefault="00A20E64" w:rsidP="00A20E64">
      <w:pPr>
        <w:pStyle w:val="a6"/>
        <w:ind w:left="360" w:firstLine="720"/>
        <w:rPr>
          <w:rFonts w:eastAsiaTheme="minorHAnsi" w:cstheme="minorBidi"/>
          <w:sz w:val="28"/>
          <w:szCs w:val="22"/>
          <w:lang w:eastAsia="en-US"/>
        </w:rPr>
      </w:pPr>
      <w:proofErr w:type="spellStart"/>
      <w:r w:rsidRPr="00A20E64">
        <w:rPr>
          <w:rFonts w:eastAsiaTheme="minorHAnsi" w:cstheme="minorBidi"/>
          <w:b/>
          <w:bCs/>
          <w:sz w:val="28"/>
          <w:szCs w:val="22"/>
          <w:lang w:eastAsia="en-US"/>
        </w:rPr>
        <w:t>Асиметрія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: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Це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міра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того,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наскільки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розподіл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"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перекошений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" в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бік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великих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або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малих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значень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. Вона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визначається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за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допомогою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моментів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1-го і 2-го порядку.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Якщо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математичне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сподівання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не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існує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, то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асиметрія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не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може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бути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визначена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,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оскільки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для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її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обчислення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потрібне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визначене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середнє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значення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>.</w:t>
      </w:r>
    </w:p>
    <w:p w:rsidR="00A20E64" w:rsidRDefault="00A20E64" w:rsidP="00A20E64">
      <w:pPr>
        <w:pStyle w:val="a6"/>
        <w:ind w:left="360" w:firstLine="720"/>
        <w:rPr>
          <w:rFonts w:eastAsiaTheme="minorHAnsi" w:cstheme="minorBidi"/>
          <w:sz w:val="28"/>
          <w:szCs w:val="22"/>
          <w:lang w:eastAsia="en-US"/>
        </w:rPr>
      </w:pPr>
      <w:proofErr w:type="spellStart"/>
      <w:r w:rsidRPr="00A20E64">
        <w:rPr>
          <w:rFonts w:eastAsiaTheme="minorHAnsi" w:cstheme="minorBidi"/>
          <w:b/>
          <w:bCs/>
          <w:sz w:val="28"/>
          <w:szCs w:val="22"/>
          <w:lang w:eastAsia="en-US"/>
        </w:rPr>
        <w:t>Ексцес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: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Це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міра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"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висоти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"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хвостів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розподілу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. Для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розрахунку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ексцесу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використовуються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моменти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2-го і 4-го порядку, а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також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математичне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сподівання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.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Якщо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математичне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сподівання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не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існує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, то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ексцес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також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не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може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бути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обчислений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,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оскільки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для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цього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потрібна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кінцева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оцінка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розміру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хвостів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розподілу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відносно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середнього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>.</w:t>
      </w:r>
    </w:p>
    <w:p w:rsidR="00A20E64" w:rsidRPr="00A20E64" w:rsidRDefault="00A20E64" w:rsidP="00A20E64">
      <w:pPr>
        <w:pStyle w:val="a6"/>
        <w:ind w:firstLine="720"/>
        <w:rPr>
          <w:rFonts w:eastAsiaTheme="minorHAnsi" w:cstheme="minorBidi"/>
          <w:sz w:val="28"/>
          <w:szCs w:val="22"/>
          <w:lang w:eastAsia="en-US"/>
        </w:rPr>
      </w:pP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Якщо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для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випадкової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величини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не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існує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математичного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сподівання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,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це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зазвичай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означає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,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що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розподіл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має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дуже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великі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або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"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важкі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"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хвости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,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що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робить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неможливим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обчислення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дисперсії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,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асиметрії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та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ексцесу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,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оскільки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ці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характеристики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залежать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від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кінцевих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моментів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. Тому, для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розподілів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з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нескінченними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моментами,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ці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числові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характеристики не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мають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сенсу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і не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можуть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 xml:space="preserve"> бути </w:t>
      </w:r>
      <w:proofErr w:type="spellStart"/>
      <w:r w:rsidRPr="00A20E64">
        <w:rPr>
          <w:rFonts w:eastAsiaTheme="minorHAnsi" w:cstheme="minorBidi"/>
          <w:sz w:val="28"/>
          <w:szCs w:val="22"/>
          <w:lang w:eastAsia="en-US"/>
        </w:rPr>
        <w:t>визначені</w:t>
      </w:r>
      <w:proofErr w:type="spellEnd"/>
      <w:r w:rsidRPr="00A20E64">
        <w:rPr>
          <w:rFonts w:eastAsiaTheme="minorHAnsi" w:cstheme="minorBidi"/>
          <w:sz w:val="28"/>
          <w:szCs w:val="22"/>
          <w:lang w:eastAsia="en-US"/>
        </w:rPr>
        <w:t>.</w:t>
      </w:r>
    </w:p>
    <w:p w:rsidR="00A20E64" w:rsidRDefault="00A20E64" w:rsidP="00534AD2">
      <w:pPr>
        <w:spacing w:line="360" w:lineRule="auto"/>
        <w:jc w:val="both"/>
      </w:pPr>
    </w:p>
    <w:p w:rsidR="00534AD2" w:rsidRPr="00534AD2" w:rsidRDefault="00534AD2" w:rsidP="00534AD2">
      <w:pPr>
        <w:spacing w:line="360" w:lineRule="auto"/>
        <w:jc w:val="both"/>
        <w:rPr>
          <w:szCs w:val="28"/>
          <w:lang w:val="uk-UA"/>
        </w:rPr>
      </w:pPr>
    </w:p>
    <w:p w:rsidR="00B60628" w:rsidRDefault="00B60628" w:rsidP="00B60628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10. Чому на практиці часто можна апріорі вважати розподіл ВВ нормальним?</w:t>
      </w:r>
    </w:p>
    <w:p w:rsidR="00E50D49" w:rsidRPr="00AC479C" w:rsidRDefault="00A20E64" w:rsidP="00A20E64">
      <w:pPr>
        <w:ind w:firstLine="720"/>
        <w:rPr>
          <w:rFonts w:cs="Times New Roman"/>
          <w:lang w:val="uk-UA"/>
        </w:rPr>
      </w:pPr>
      <w:bookmarkStart w:id="1" w:name="_GoBack"/>
      <w:r>
        <w:rPr>
          <w:lang w:val="uk-UA"/>
        </w:rPr>
        <w:lastRenderedPageBreak/>
        <w:t>М</w:t>
      </w:r>
      <w:proofErr w:type="spellStart"/>
      <w:r>
        <w:t>ожна</w:t>
      </w:r>
      <w:proofErr w:type="spellEnd"/>
      <w:r>
        <w:t xml:space="preserve"> </w:t>
      </w:r>
      <w:proofErr w:type="spellStart"/>
      <w:r>
        <w:t>апріорі</w:t>
      </w:r>
      <w:proofErr w:type="spellEnd"/>
      <w:r>
        <w:t xml:space="preserve"> </w:t>
      </w:r>
      <w:proofErr w:type="spellStart"/>
      <w:r>
        <w:t>вважати</w:t>
      </w:r>
      <w:proofErr w:type="spellEnd"/>
      <w:r>
        <w:t xml:space="preserve"> </w:t>
      </w:r>
      <w:proofErr w:type="spellStart"/>
      <w:r>
        <w:t>розподіл</w:t>
      </w:r>
      <w:proofErr w:type="spellEnd"/>
      <w:r>
        <w:t xml:space="preserve"> </w:t>
      </w:r>
      <w:proofErr w:type="spellStart"/>
      <w:r>
        <w:t>випадкової</w:t>
      </w:r>
      <w:proofErr w:type="spellEnd"/>
      <w:r>
        <w:t xml:space="preserve"> </w:t>
      </w:r>
      <w:proofErr w:type="spellStart"/>
      <w:r>
        <w:t>величини</w:t>
      </w:r>
      <w:proofErr w:type="spellEnd"/>
      <w:r>
        <w:t xml:space="preserve"> </w:t>
      </w:r>
      <w:proofErr w:type="spellStart"/>
      <w:r>
        <w:t>нормальним</w:t>
      </w:r>
      <w:proofErr w:type="spellEnd"/>
      <w:r>
        <w:t xml:space="preserve"> через </w:t>
      </w:r>
      <w:proofErr w:type="spellStart"/>
      <w:r>
        <w:t>центральну</w:t>
      </w:r>
      <w:proofErr w:type="spellEnd"/>
      <w:r>
        <w:t xml:space="preserve"> </w:t>
      </w:r>
      <w:proofErr w:type="spellStart"/>
      <w:r>
        <w:t>граничну</w:t>
      </w:r>
      <w:proofErr w:type="spellEnd"/>
      <w:r>
        <w:t xml:space="preserve"> теорему, закон великих чисел, </w:t>
      </w:r>
      <w:proofErr w:type="spellStart"/>
      <w:r>
        <w:t>реальні</w:t>
      </w:r>
      <w:proofErr w:type="spellEnd"/>
      <w:r>
        <w:t xml:space="preserve"> </w:t>
      </w:r>
      <w:proofErr w:type="spellStart"/>
      <w:r>
        <w:t>спостереження</w:t>
      </w:r>
      <w:proofErr w:type="spellEnd"/>
      <w:r>
        <w:t xml:space="preserve">, </w:t>
      </w:r>
      <w:proofErr w:type="spellStart"/>
      <w:r>
        <w:t>зручність</w:t>
      </w:r>
      <w:proofErr w:type="spellEnd"/>
      <w:r>
        <w:t xml:space="preserve"> </w:t>
      </w:r>
      <w:proofErr w:type="spellStart"/>
      <w:r>
        <w:t>математичних</w:t>
      </w:r>
      <w:proofErr w:type="spellEnd"/>
      <w:r>
        <w:t xml:space="preserve"> </w:t>
      </w:r>
      <w:proofErr w:type="spellStart"/>
      <w:r>
        <w:t>обчислень</w:t>
      </w:r>
      <w:proofErr w:type="spellEnd"/>
      <w:r>
        <w:t xml:space="preserve"> і </w:t>
      </w:r>
      <w:proofErr w:type="spellStart"/>
      <w:r>
        <w:t>апроксимацію</w:t>
      </w:r>
      <w:proofErr w:type="spellEnd"/>
      <w:r>
        <w:t xml:space="preserve"> в </w:t>
      </w:r>
      <w:proofErr w:type="spellStart"/>
      <w:r>
        <w:t>практиці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припущення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потужні</w:t>
      </w:r>
      <w:proofErr w:type="spellEnd"/>
      <w:r>
        <w:t xml:space="preserve"> </w:t>
      </w:r>
      <w:proofErr w:type="spellStart"/>
      <w:r>
        <w:t>інструменти</w:t>
      </w:r>
      <w:proofErr w:type="spellEnd"/>
      <w:r>
        <w:t xml:space="preserve"> статистики для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у широкому </w:t>
      </w:r>
      <w:proofErr w:type="spellStart"/>
      <w:r>
        <w:t>колі</w:t>
      </w:r>
      <w:proofErr w:type="spellEnd"/>
      <w:r>
        <w:t xml:space="preserve">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>.</w:t>
      </w:r>
      <w:bookmarkEnd w:id="1"/>
    </w:p>
    <w:sectPr w:rsidR="00E50D49" w:rsidRPr="00AC4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00F2"/>
    <w:multiLevelType w:val="hybridMultilevel"/>
    <w:tmpl w:val="C01803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650A"/>
    <w:multiLevelType w:val="multilevel"/>
    <w:tmpl w:val="E17A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44FAC"/>
    <w:multiLevelType w:val="multilevel"/>
    <w:tmpl w:val="65FA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3580A"/>
    <w:multiLevelType w:val="hybridMultilevel"/>
    <w:tmpl w:val="9378D1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140D3"/>
    <w:multiLevelType w:val="multilevel"/>
    <w:tmpl w:val="5780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937BD"/>
    <w:multiLevelType w:val="multilevel"/>
    <w:tmpl w:val="300A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D59A5"/>
    <w:multiLevelType w:val="multilevel"/>
    <w:tmpl w:val="A8AE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E1299"/>
    <w:multiLevelType w:val="hybridMultilevel"/>
    <w:tmpl w:val="73286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721B6"/>
    <w:multiLevelType w:val="multilevel"/>
    <w:tmpl w:val="F0E8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82F8A"/>
    <w:multiLevelType w:val="hybridMultilevel"/>
    <w:tmpl w:val="0A6E85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25A28"/>
    <w:multiLevelType w:val="hybridMultilevel"/>
    <w:tmpl w:val="E0D26F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D5200"/>
    <w:multiLevelType w:val="hybridMultilevel"/>
    <w:tmpl w:val="C4C65E24"/>
    <w:lvl w:ilvl="0" w:tplc="0B507D6A">
      <w:start w:val="1"/>
      <w:numFmt w:val="decimal"/>
      <w:suff w:val="space"/>
      <w:lvlText w:val="%1."/>
      <w:lvlJc w:val="left"/>
      <w:pPr>
        <w:ind w:left="840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5BA41F8"/>
    <w:multiLevelType w:val="multilevel"/>
    <w:tmpl w:val="F090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F3265"/>
    <w:multiLevelType w:val="multilevel"/>
    <w:tmpl w:val="29A6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547D6B"/>
    <w:multiLevelType w:val="hybridMultilevel"/>
    <w:tmpl w:val="81A4D6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E0014"/>
    <w:multiLevelType w:val="hybridMultilevel"/>
    <w:tmpl w:val="B7A49FA6"/>
    <w:lvl w:ilvl="0" w:tplc="662061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E3BD2"/>
    <w:multiLevelType w:val="multilevel"/>
    <w:tmpl w:val="530C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D06AAA"/>
    <w:multiLevelType w:val="hybridMultilevel"/>
    <w:tmpl w:val="70D8B1C8"/>
    <w:lvl w:ilvl="0" w:tplc="64322F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3FD31D2"/>
    <w:multiLevelType w:val="hybridMultilevel"/>
    <w:tmpl w:val="FF60D448"/>
    <w:lvl w:ilvl="0" w:tplc="B526EE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A7013FA"/>
    <w:multiLevelType w:val="multilevel"/>
    <w:tmpl w:val="3F22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BB049C"/>
    <w:multiLevelType w:val="hybridMultilevel"/>
    <w:tmpl w:val="C8E81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C82287"/>
    <w:multiLevelType w:val="multilevel"/>
    <w:tmpl w:val="8282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A8172C"/>
    <w:multiLevelType w:val="multilevel"/>
    <w:tmpl w:val="618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E3452F"/>
    <w:multiLevelType w:val="hybridMultilevel"/>
    <w:tmpl w:val="915888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3"/>
  </w:num>
  <w:num w:numId="4">
    <w:abstractNumId w:val="23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17"/>
  </w:num>
  <w:num w:numId="10">
    <w:abstractNumId w:val="18"/>
  </w:num>
  <w:num w:numId="11">
    <w:abstractNumId w:val="19"/>
  </w:num>
  <w:num w:numId="12">
    <w:abstractNumId w:val="22"/>
  </w:num>
  <w:num w:numId="13">
    <w:abstractNumId w:val="15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21"/>
  </w:num>
  <w:num w:numId="17">
    <w:abstractNumId w:val="6"/>
  </w:num>
  <w:num w:numId="18">
    <w:abstractNumId w:val="12"/>
  </w:num>
  <w:num w:numId="19">
    <w:abstractNumId w:val="4"/>
  </w:num>
  <w:num w:numId="20">
    <w:abstractNumId w:val="8"/>
  </w:num>
  <w:num w:numId="21">
    <w:abstractNumId w:val="11"/>
  </w:num>
  <w:num w:numId="22">
    <w:abstractNumId w:val="9"/>
  </w:num>
  <w:num w:numId="23">
    <w:abstractNumId w:val="16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9A"/>
    <w:rsid w:val="000161A0"/>
    <w:rsid w:val="00081BD6"/>
    <w:rsid w:val="0016211B"/>
    <w:rsid w:val="001A61F5"/>
    <w:rsid w:val="001B2A9C"/>
    <w:rsid w:val="001C5213"/>
    <w:rsid w:val="002070F7"/>
    <w:rsid w:val="00246AF8"/>
    <w:rsid w:val="00274117"/>
    <w:rsid w:val="003075D3"/>
    <w:rsid w:val="00316584"/>
    <w:rsid w:val="00337708"/>
    <w:rsid w:val="003432F0"/>
    <w:rsid w:val="003657F4"/>
    <w:rsid w:val="003900BE"/>
    <w:rsid w:val="003A1EC0"/>
    <w:rsid w:val="003C3DA7"/>
    <w:rsid w:val="0041209A"/>
    <w:rsid w:val="00431232"/>
    <w:rsid w:val="004334A2"/>
    <w:rsid w:val="00534AD2"/>
    <w:rsid w:val="00542763"/>
    <w:rsid w:val="006C43E5"/>
    <w:rsid w:val="0070315E"/>
    <w:rsid w:val="00707FFA"/>
    <w:rsid w:val="00710386"/>
    <w:rsid w:val="00765056"/>
    <w:rsid w:val="007E29A2"/>
    <w:rsid w:val="00855CE0"/>
    <w:rsid w:val="008B24BD"/>
    <w:rsid w:val="008F1A3B"/>
    <w:rsid w:val="008F2127"/>
    <w:rsid w:val="00904830"/>
    <w:rsid w:val="0098023C"/>
    <w:rsid w:val="00A20E64"/>
    <w:rsid w:val="00A25EBF"/>
    <w:rsid w:val="00AC479C"/>
    <w:rsid w:val="00AD2BAF"/>
    <w:rsid w:val="00B60628"/>
    <w:rsid w:val="00BF5332"/>
    <w:rsid w:val="00C10FF4"/>
    <w:rsid w:val="00C57918"/>
    <w:rsid w:val="00CB6274"/>
    <w:rsid w:val="00DC0CF3"/>
    <w:rsid w:val="00E25CA0"/>
    <w:rsid w:val="00E50D49"/>
    <w:rsid w:val="00F45883"/>
    <w:rsid w:val="00F9107F"/>
    <w:rsid w:val="00FB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3199C"/>
  <w15:chartTrackingRefBased/>
  <w15:docId w15:val="{797B3857-BDD4-406E-9897-3F19928D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6274"/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E25CA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65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D49"/>
    <w:pPr>
      <w:ind w:left="720"/>
      <w:contextualSpacing/>
    </w:pPr>
  </w:style>
  <w:style w:type="character" w:styleId="a4">
    <w:name w:val="Strong"/>
    <w:basedOn w:val="a0"/>
    <w:uiPriority w:val="22"/>
    <w:qFormat/>
    <w:rsid w:val="0098023C"/>
    <w:rPr>
      <w:b/>
      <w:bCs/>
    </w:rPr>
  </w:style>
  <w:style w:type="character" w:customStyle="1" w:styleId="katex-mathml">
    <w:name w:val="katex-mathml"/>
    <w:basedOn w:val="a0"/>
    <w:rsid w:val="0098023C"/>
  </w:style>
  <w:style w:type="character" w:customStyle="1" w:styleId="mord">
    <w:name w:val="mord"/>
    <w:basedOn w:val="a0"/>
    <w:rsid w:val="0098023C"/>
  </w:style>
  <w:style w:type="character" w:customStyle="1" w:styleId="mopen">
    <w:name w:val="mopen"/>
    <w:basedOn w:val="a0"/>
    <w:rsid w:val="0098023C"/>
  </w:style>
  <w:style w:type="character" w:customStyle="1" w:styleId="mclose">
    <w:name w:val="mclose"/>
    <w:basedOn w:val="a0"/>
    <w:rsid w:val="0098023C"/>
  </w:style>
  <w:style w:type="character" w:styleId="a5">
    <w:name w:val="Placeholder Text"/>
    <w:basedOn w:val="a0"/>
    <w:uiPriority w:val="99"/>
    <w:semiHidden/>
    <w:rsid w:val="0016211B"/>
    <w:rPr>
      <w:color w:val="808080"/>
    </w:rPr>
  </w:style>
  <w:style w:type="paragraph" w:styleId="a6">
    <w:name w:val="Normal (Web)"/>
    <w:basedOn w:val="a"/>
    <w:uiPriority w:val="99"/>
    <w:unhideWhenUsed/>
    <w:rsid w:val="00E25CA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UA"/>
    </w:rPr>
  </w:style>
  <w:style w:type="character" w:customStyle="1" w:styleId="30">
    <w:name w:val="Заголовок 3 Знак"/>
    <w:basedOn w:val="a0"/>
    <w:link w:val="3"/>
    <w:uiPriority w:val="9"/>
    <w:rsid w:val="00E25CA0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customStyle="1" w:styleId="mrel">
    <w:name w:val="mrel"/>
    <w:basedOn w:val="a0"/>
    <w:rsid w:val="00E25CA0"/>
  </w:style>
  <w:style w:type="character" w:customStyle="1" w:styleId="mbin">
    <w:name w:val="mbin"/>
    <w:basedOn w:val="a0"/>
    <w:rsid w:val="00E25CA0"/>
  </w:style>
  <w:style w:type="character" w:customStyle="1" w:styleId="minner">
    <w:name w:val="minner"/>
    <w:basedOn w:val="a0"/>
    <w:rsid w:val="00E25CA0"/>
  </w:style>
  <w:style w:type="character" w:customStyle="1" w:styleId="mpunct">
    <w:name w:val="mpunct"/>
    <w:basedOn w:val="a0"/>
    <w:rsid w:val="003432F0"/>
  </w:style>
  <w:style w:type="character" w:customStyle="1" w:styleId="40">
    <w:name w:val="Заголовок 4 Знак"/>
    <w:basedOn w:val="a0"/>
    <w:link w:val="4"/>
    <w:uiPriority w:val="9"/>
    <w:semiHidden/>
    <w:rsid w:val="0031658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mop">
    <w:name w:val="mop"/>
    <w:basedOn w:val="a0"/>
    <w:rsid w:val="006C43E5"/>
  </w:style>
  <w:style w:type="character" w:customStyle="1" w:styleId="vlist-s">
    <w:name w:val="vlist-s"/>
    <w:basedOn w:val="a0"/>
    <w:rsid w:val="006C4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19</Pages>
  <Words>2104</Words>
  <Characters>11996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Сидоренко</dc:creator>
  <cp:keywords/>
  <dc:description/>
  <cp:lastModifiedBy>Андрей Сидоренко</cp:lastModifiedBy>
  <cp:revision>15</cp:revision>
  <dcterms:created xsi:type="dcterms:W3CDTF">2024-03-10T22:08:00Z</dcterms:created>
  <dcterms:modified xsi:type="dcterms:W3CDTF">2024-12-07T04:51:00Z</dcterms:modified>
</cp:coreProperties>
</file>