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086AFE" w14:textId="77777777" w:rsidR="000A7CE4" w:rsidRDefault="000A7CE4" w:rsidP="000A7CE4">
      <w:pPr>
        <w:spacing w:after="120"/>
        <w:jc w:val="center"/>
        <w:rPr>
          <w:b/>
          <w:caps/>
          <w:szCs w:val="28"/>
        </w:rPr>
      </w:pPr>
      <w:r>
        <w:rPr>
          <w:b/>
          <w:noProof/>
          <w:szCs w:val="28"/>
          <w:lang w:val="en-US"/>
        </w:rPr>
        <w:drawing>
          <wp:inline distT="0" distB="0" distL="0" distR="0" wp14:anchorId="63454208" wp14:editId="73030924">
            <wp:extent cx="5943600" cy="1219200"/>
            <wp:effectExtent l="0" t="0" r="0" b="0"/>
            <wp:docPr id="27" name="Рисунок 27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D4680" w14:textId="77777777" w:rsidR="000A7CE4" w:rsidRDefault="000A7CE4" w:rsidP="000A7CE4">
      <w:pPr>
        <w:jc w:val="center"/>
        <w:rPr>
          <w:sz w:val="32"/>
          <w:szCs w:val="32"/>
        </w:rPr>
      </w:pPr>
      <w:r>
        <w:rPr>
          <w:sz w:val="32"/>
          <w:szCs w:val="32"/>
        </w:rPr>
        <w:t>Колледж космического машиностроения и технологии</w:t>
      </w:r>
    </w:p>
    <w:p w14:paraId="43866721" w14:textId="77777777" w:rsidR="000A7CE4" w:rsidRDefault="000A7CE4" w:rsidP="000A7CE4">
      <w:pPr>
        <w:ind w:firstLine="709"/>
        <w:jc w:val="center"/>
        <w:rPr>
          <w:b/>
          <w:szCs w:val="28"/>
        </w:rPr>
      </w:pPr>
    </w:p>
    <w:p w14:paraId="162F3389" w14:textId="77777777" w:rsidR="000A7CE4" w:rsidRDefault="000A7CE4" w:rsidP="000A7CE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2BD8BA61" w14:textId="2D45F4DC" w:rsidR="000A7CE4" w:rsidRDefault="000A7CE4" w:rsidP="000A7CE4">
      <w:pPr>
        <w:rPr>
          <w:b/>
          <w:sz w:val="36"/>
          <w:szCs w:val="36"/>
        </w:rPr>
      </w:pPr>
    </w:p>
    <w:p w14:paraId="6FCF674C" w14:textId="02BAC47A" w:rsidR="00524606" w:rsidRDefault="00524606" w:rsidP="000A7CE4">
      <w:pPr>
        <w:rPr>
          <w:b/>
          <w:sz w:val="36"/>
          <w:szCs w:val="36"/>
        </w:rPr>
      </w:pPr>
    </w:p>
    <w:p w14:paraId="1AD3EBDA" w14:textId="4F0BBF2B" w:rsidR="00524606" w:rsidRDefault="00524606" w:rsidP="000A7CE4">
      <w:pPr>
        <w:rPr>
          <w:b/>
          <w:sz w:val="36"/>
          <w:szCs w:val="36"/>
        </w:rPr>
      </w:pPr>
    </w:p>
    <w:p w14:paraId="6BCA5ECE" w14:textId="77777777" w:rsidR="0021656E" w:rsidRDefault="0021656E" w:rsidP="000A7CE4">
      <w:pPr>
        <w:rPr>
          <w:b/>
          <w:sz w:val="36"/>
          <w:szCs w:val="36"/>
        </w:rPr>
      </w:pPr>
    </w:p>
    <w:p w14:paraId="3472EA24" w14:textId="21CDA570" w:rsidR="000A7CE4" w:rsidRPr="00307266" w:rsidRDefault="000A7CE4" w:rsidP="000A7CE4">
      <w:pPr>
        <w:jc w:val="center"/>
        <w:rPr>
          <w:b/>
          <w:caps/>
          <w:sz w:val="44"/>
          <w:szCs w:val="44"/>
        </w:rPr>
      </w:pPr>
      <w:r>
        <w:rPr>
          <w:b/>
          <w:caps/>
          <w:sz w:val="44"/>
          <w:szCs w:val="44"/>
        </w:rPr>
        <w:t xml:space="preserve">Разработка </w:t>
      </w:r>
      <w:r w:rsidR="00307266">
        <w:rPr>
          <w:b/>
          <w:caps/>
          <w:sz w:val="44"/>
          <w:szCs w:val="44"/>
        </w:rPr>
        <w:t>системы классов для приложения «</w:t>
      </w:r>
      <w:r w:rsidR="0021656E">
        <w:rPr>
          <w:b/>
          <w:caps/>
          <w:sz w:val="44"/>
          <w:szCs w:val="44"/>
        </w:rPr>
        <w:t>СКЛАД</w:t>
      </w:r>
      <w:r w:rsidR="00307266">
        <w:rPr>
          <w:b/>
          <w:caps/>
          <w:sz w:val="44"/>
          <w:szCs w:val="44"/>
        </w:rPr>
        <w:t>»</w:t>
      </w:r>
    </w:p>
    <w:p w14:paraId="378D24D2" w14:textId="77777777" w:rsidR="000A7CE4" w:rsidRDefault="000A7CE4" w:rsidP="000A7CE4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778E9C26" w14:textId="54C50C2E" w:rsidR="000A7CE4" w:rsidRDefault="000A7CE4" w:rsidP="0021656E">
      <w:pPr>
        <w:jc w:val="center"/>
        <w:rPr>
          <w:sz w:val="36"/>
          <w:szCs w:val="36"/>
        </w:rPr>
      </w:pPr>
      <w:r>
        <w:rPr>
          <w:sz w:val="36"/>
          <w:szCs w:val="36"/>
        </w:rPr>
        <w:t>КП.</w:t>
      </w:r>
      <w:r w:rsidRPr="00C23D7A">
        <w:rPr>
          <w:sz w:val="36"/>
          <w:szCs w:val="36"/>
        </w:rPr>
        <w:t>09</w:t>
      </w:r>
      <w:r>
        <w:rPr>
          <w:sz w:val="36"/>
          <w:szCs w:val="36"/>
        </w:rPr>
        <w:t>.02.03.22.</w:t>
      </w:r>
      <w:r w:rsidRPr="00D1024A">
        <w:rPr>
          <w:sz w:val="36"/>
          <w:szCs w:val="36"/>
        </w:rPr>
        <w:t>0</w:t>
      </w:r>
      <w:r w:rsidR="002F000A" w:rsidRPr="00307266">
        <w:rPr>
          <w:sz w:val="36"/>
          <w:szCs w:val="36"/>
        </w:rPr>
        <w:t>1</w:t>
      </w:r>
      <w:r w:rsidR="0021656E">
        <w:rPr>
          <w:sz w:val="36"/>
          <w:szCs w:val="36"/>
        </w:rPr>
        <w:t>6</w:t>
      </w:r>
      <w:r>
        <w:rPr>
          <w:sz w:val="36"/>
          <w:szCs w:val="36"/>
        </w:rPr>
        <w:t>ПЗ</w:t>
      </w:r>
    </w:p>
    <w:p w14:paraId="2671263E" w14:textId="5DD4D0B8" w:rsidR="0021656E" w:rsidRDefault="0021656E" w:rsidP="0021656E">
      <w:pPr>
        <w:jc w:val="center"/>
        <w:rPr>
          <w:sz w:val="36"/>
          <w:szCs w:val="36"/>
        </w:rPr>
      </w:pPr>
    </w:p>
    <w:p w14:paraId="48580586" w14:textId="73D8C7FC" w:rsidR="0021656E" w:rsidRDefault="0021656E" w:rsidP="0021656E">
      <w:pPr>
        <w:jc w:val="center"/>
        <w:rPr>
          <w:sz w:val="36"/>
          <w:szCs w:val="36"/>
        </w:rPr>
      </w:pPr>
    </w:p>
    <w:p w14:paraId="2C856FB4" w14:textId="161B0736" w:rsidR="0021656E" w:rsidRDefault="0021656E" w:rsidP="0021656E">
      <w:pPr>
        <w:jc w:val="center"/>
        <w:rPr>
          <w:sz w:val="36"/>
          <w:szCs w:val="36"/>
        </w:rPr>
      </w:pPr>
    </w:p>
    <w:p w14:paraId="25F06CA6" w14:textId="4DA3F71A" w:rsidR="0021656E" w:rsidRDefault="0021656E" w:rsidP="0021656E">
      <w:pPr>
        <w:jc w:val="center"/>
        <w:rPr>
          <w:sz w:val="36"/>
          <w:szCs w:val="36"/>
        </w:rPr>
      </w:pPr>
    </w:p>
    <w:p w14:paraId="264B7A70" w14:textId="77777777" w:rsidR="0021656E" w:rsidRPr="0021656E" w:rsidRDefault="0021656E" w:rsidP="0021656E">
      <w:pPr>
        <w:jc w:val="center"/>
        <w:rPr>
          <w:sz w:val="36"/>
          <w:szCs w:val="36"/>
        </w:rPr>
      </w:pPr>
    </w:p>
    <w:p w14:paraId="3509602E" w14:textId="302ED73C" w:rsidR="000A7CE4" w:rsidRDefault="000A7CE4" w:rsidP="000A7CE4">
      <w:pPr>
        <w:rPr>
          <w:sz w:val="32"/>
          <w:szCs w:val="32"/>
        </w:rPr>
      </w:pPr>
      <w:r>
        <w:rPr>
          <w:sz w:val="32"/>
          <w:szCs w:val="32"/>
        </w:rPr>
        <w:t xml:space="preserve">Обучающийся группы П2-19 </w:t>
      </w:r>
      <w:proofErr w:type="spellStart"/>
      <w:r w:rsidR="0021656E">
        <w:rPr>
          <w:sz w:val="32"/>
          <w:szCs w:val="32"/>
        </w:rPr>
        <w:t>Подъяблонский</w:t>
      </w:r>
      <w:proofErr w:type="spellEnd"/>
      <w:r>
        <w:rPr>
          <w:sz w:val="32"/>
          <w:szCs w:val="32"/>
        </w:rPr>
        <w:t xml:space="preserve"> </w:t>
      </w:r>
      <w:r w:rsidR="0021656E">
        <w:rPr>
          <w:sz w:val="32"/>
          <w:szCs w:val="32"/>
        </w:rPr>
        <w:t>В</w:t>
      </w:r>
      <w:r>
        <w:rPr>
          <w:sz w:val="32"/>
          <w:szCs w:val="32"/>
        </w:rPr>
        <w:t xml:space="preserve">. </w:t>
      </w:r>
      <w:r w:rsidR="0021656E">
        <w:rPr>
          <w:sz w:val="32"/>
          <w:szCs w:val="32"/>
        </w:rPr>
        <w:t>А</w:t>
      </w:r>
      <w:r>
        <w:rPr>
          <w:sz w:val="32"/>
          <w:szCs w:val="32"/>
        </w:rPr>
        <w:t>.</w:t>
      </w:r>
    </w:p>
    <w:p w14:paraId="43BBA0A6" w14:textId="77777777" w:rsidR="000A7CE4" w:rsidRDefault="000A7CE4" w:rsidP="000A7CE4">
      <w:pPr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Гусятинер Л. Б.</w:t>
      </w:r>
    </w:p>
    <w:p w14:paraId="100ED547" w14:textId="77777777" w:rsidR="000A7CE4" w:rsidRPr="000D4A5A" w:rsidRDefault="000A7CE4" w:rsidP="000A7CE4">
      <w:pPr>
        <w:rPr>
          <w:sz w:val="32"/>
          <w:szCs w:val="32"/>
        </w:rPr>
      </w:pPr>
      <w:r>
        <w:rPr>
          <w:sz w:val="32"/>
          <w:szCs w:val="32"/>
        </w:rPr>
        <w:t>Результат защиты__________________________</w:t>
      </w:r>
    </w:p>
    <w:p w14:paraId="56D18296" w14:textId="1B90CFC4" w:rsidR="0029062E" w:rsidRPr="000A7CE4" w:rsidRDefault="000A7CE4" w:rsidP="000A7CE4">
      <w:pPr>
        <w:tabs>
          <w:tab w:val="left" w:pos="4140"/>
        </w:tabs>
        <w:spacing w:before="120" w:after="120"/>
        <w:jc w:val="center"/>
        <w:rPr>
          <w:szCs w:val="28"/>
        </w:rPr>
      </w:pPr>
      <w:r>
        <w:rPr>
          <w:szCs w:val="28"/>
        </w:rPr>
        <w:t>Королев, 2022 г.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"/>
          <w:lang w:eastAsia="en-US"/>
        </w:rPr>
        <w:id w:val="1766884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FF3B3" w14:textId="77777777" w:rsidR="002F000A" w:rsidRPr="003F406D" w:rsidRDefault="002F000A" w:rsidP="002F000A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66B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8AD0BD6" w14:textId="1FF0AD7C" w:rsidR="0090690A" w:rsidRPr="0090690A" w:rsidRDefault="0029062E" w:rsidP="0090690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r w:rsidRPr="0090690A">
            <w:rPr>
              <w:b/>
              <w:bCs/>
              <w:sz w:val="22"/>
              <w:szCs w:val="22"/>
            </w:rPr>
            <w:fldChar w:fldCharType="begin"/>
          </w:r>
          <w:r w:rsidRPr="0090690A">
            <w:rPr>
              <w:b/>
              <w:bCs/>
              <w:sz w:val="22"/>
              <w:szCs w:val="22"/>
            </w:rPr>
            <w:instrText xml:space="preserve"> TOC \o "1-3" \h \z \u </w:instrText>
          </w:r>
          <w:r w:rsidRPr="0090690A">
            <w:rPr>
              <w:b/>
              <w:bCs/>
              <w:sz w:val="22"/>
              <w:szCs w:val="22"/>
            </w:rPr>
            <w:fldChar w:fldCharType="separate"/>
          </w:r>
          <w:hyperlink w:anchor="_Toc107772846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1.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Введение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_Toc107772846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4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1ABB6CE" w14:textId="22391B6C" w:rsidR="0090690A" w:rsidRPr="0090690A" w:rsidRDefault="00AB68D1" w:rsidP="0090690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47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2.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Теоретическая часть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_Toc107772847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5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390E12A" w14:textId="33699F0E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48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2.1.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Описание предметной области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_Toc107772848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5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81AEA7D" w14:textId="7DB19E2B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49" w:history="1">
            <w:r w:rsidR="0090690A" w:rsidRPr="0090690A">
              <w:rPr>
                <w:rStyle w:val="a5"/>
                <w:b/>
                <w:bCs/>
                <w:noProof/>
                <w:sz w:val="22"/>
                <w:szCs w:val="22"/>
              </w:rPr>
              <w:t>2.2.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b/>
                <w:bCs/>
                <w:noProof/>
                <w:sz w:val="22"/>
                <w:szCs w:val="22"/>
              </w:rPr>
              <w:t>Описание существующих разработок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_Toc107772849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7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A29C45" w14:textId="365CE5CD" w:rsidR="0090690A" w:rsidRPr="0090690A" w:rsidRDefault="00AB68D1" w:rsidP="0090690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50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3.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Теоретическая часть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_Toc107772850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15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51DB42" w14:textId="245537D0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51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3.1.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Построение диаграммы прецедентов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_Toc107772851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15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75544CD" w14:textId="02C730A4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52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3.2.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Выбор инструментов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_Toc107772852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16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D3D2D6F" w14:textId="4FB41E41" w:rsidR="0090690A" w:rsidRPr="0090690A" w:rsidRDefault="00AB68D1" w:rsidP="0090690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53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3.2.1.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Язык программирования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_Toc107772853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16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F04E7AD" w14:textId="64224AB9" w:rsidR="0090690A" w:rsidRPr="0090690A" w:rsidRDefault="00AB68D1" w:rsidP="0090690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54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3.2.2.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Среда разработки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_Toc107772854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17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387DFC" w14:textId="2CB20380" w:rsidR="0090690A" w:rsidRPr="0090690A" w:rsidRDefault="00AB68D1" w:rsidP="0090690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55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3.2.3.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База данных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_Toc107772855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17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44617D7" w14:textId="0EA0D850" w:rsidR="0090690A" w:rsidRPr="0090690A" w:rsidRDefault="00AB68D1" w:rsidP="0090690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56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3.2.4.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Графический интерфейс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_Toc107772856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17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0D9781" w14:textId="3BF326D6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57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3.3.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Проектирование сценария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_Toc107772857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18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47A0834" w14:textId="0B566315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58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3.4.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Построение диаграммы классов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_Toc107772858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19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9992A6" w14:textId="0D3C15BC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59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3.5.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главного модуля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_Toc107772859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22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69BC963" w14:textId="3E46ACB3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60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3.6.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спецификаций к модулям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_Toc107772860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23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189C80F" w14:textId="71EB9F79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61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3.7.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модулей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_Toc107772861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24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DCCD346" w14:textId="5A7EA9AA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62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3.8.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текстовых наборов модулей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_Toc107772862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25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5D1E685" w14:textId="576DBFF8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63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3.9.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Описание применения средств откладки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_Toc107772863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26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08537BD" w14:textId="69434BBA" w:rsidR="0090690A" w:rsidRPr="0090690A" w:rsidRDefault="00AB68D1" w:rsidP="0090690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64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4.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Эксплуатационная часть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_Toc107772864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B802B6" w14:textId="6DF4066A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65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4.1.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Руководство оператора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_Toc107772865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4CCAAC" w14:textId="65DCB049" w:rsidR="0090690A" w:rsidRPr="0090690A" w:rsidRDefault="00AB68D1" w:rsidP="0090690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66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4.1.1.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Назначение программы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_Toc107772866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C080390" w14:textId="084EA8AB" w:rsidR="0090690A" w:rsidRPr="0090690A" w:rsidRDefault="00AB68D1" w:rsidP="0090690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67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4.1.2.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Условия запуска программы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_Toc107772867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7D69A7" w14:textId="1B061F03" w:rsidR="0090690A" w:rsidRPr="0090690A" w:rsidRDefault="00AB68D1" w:rsidP="0090690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68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4.1.3.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Выполнение программы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_Toc107772868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27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84B0A4D" w14:textId="4CC3DD0E" w:rsidR="0090690A" w:rsidRPr="0090690A" w:rsidRDefault="00AB68D1" w:rsidP="0090690A">
          <w:pPr>
            <w:pStyle w:val="31"/>
            <w:tabs>
              <w:tab w:val="left" w:pos="154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69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4.1.4.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val="en-US"/>
              </w:rPr>
              <w:t>Сообщение оператору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_Toc107772869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28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1D715A0" w14:textId="0ABA9E7D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70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4.2.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To-Do лист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_Toc107772870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29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36552F3" w14:textId="13908A31" w:rsidR="0090690A" w:rsidRPr="0090690A" w:rsidRDefault="00AB68D1" w:rsidP="0090690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71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5.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Заключение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_Toc107772871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30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12BF41E" w14:textId="116A7AF2" w:rsidR="0090690A" w:rsidRPr="0090690A" w:rsidRDefault="00AB68D1" w:rsidP="0090690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72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6.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Список использованной литературы и интернет-ресурсов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_Toc107772872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31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410A74" w14:textId="65907C30" w:rsidR="0090690A" w:rsidRPr="0090690A" w:rsidRDefault="00AB68D1" w:rsidP="0090690A">
          <w:pPr>
            <w:pStyle w:val="11"/>
            <w:tabs>
              <w:tab w:val="left" w:pos="56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73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7.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</w:rPr>
              <w:t>Приложения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_Toc107772873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32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3AB8AA" w14:textId="196884AB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74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7.1.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1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_Toc107772874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32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CB3843" w14:textId="5EFA9425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75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7.2.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2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_Toc107772875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32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A3A2866" w14:textId="0AF2D752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76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7.3.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3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_Toc107772876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32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42CA486" w14:textId="46AEC7FB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77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7.4.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4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_Toc107772877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33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FB08FDC" w14:textId="6817A5BB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78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7.5.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5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_Toc107772878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33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38BA2F8" w14:textId="09D13366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79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7.6.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6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_Toc107772879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33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F7D8D7" w14:textId="116A276D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80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7.7.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7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_Toc107772880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34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546744A" w14:textId="153F32FB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81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7.8.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8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_Toc107772881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34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E81FF6" w14:textId="05D9A698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82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7.9.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9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_Toc107772882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35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1EFB8F" w14:textId="4BA9D27A" w:rsidR="0090690A" w:rsidRPr="0090690A" w:rsidRDefault="00AB68D1" w:rsidP="0090690A">
          <w:pPr>
            <w:pStyle w:val="21"/>
            <w:tabs>
              <w:tab w:val="left" w:pos="1100"/>
              <w:tab w:val="right" w:leader="dot" w:pos="9347"/>
            </w:tabs>
            <w:spacing w:after="0"/>
            <w:rPr>
              <w:rFonts w:asciiTheme="minorHAnsi" w:eastAsiaTheme="minorEastAsia" w:hAnsiTheme="minorHAnsi"/>
              <w:b/>
              <w:bCs/>
              <w:noProof/>
              <w:sz w:val="22"/>
              <w:szCs w:val="22"/>
              <w:lang w:eastAsia="ru-RU"/>
            </w:rPr>
          </w:pPr>
          <w:hyperlink w:anchor="_Toc107772883" w:history="1"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7.10.</w:t>
            </w:r>
            <w:r w:rsidR="0090690A" w:rsidRPr="0090690A">
              <w:rPr>
                <w:rFonts w:asciiTheme="minorHAnsi" w:eastAsiaTheme="minorEastAsia" w:hAnsiTheme="minorHAnsi"/>
                <w:b/>
                <w:bCs/>
                <w:noProof/>
                <w:sz w:val="22"/>
                <w:szCs w:val="22"/>
                <w:lang w:eastAsia="ru-RU"/>
              </w:rPr>
              <w:tab/>
            </w:r>
            <w:r w:rsidR="0090690A" w:rsidRPr="0090690A">
              <w:rPr>
                <w:rStyle w:val="a5"/>
                <w:rFonts w:cs="Times New Roman"/>
                <w:b/>
                <w:bCs/>
                <w:noProof/>
                <w:sz w:val="22"/>
                <w:szCs w:val="22"/>
                <w:lang w:eastAsia="ru-RU"/>
              </w:rPr>
              <w:t>Приложение 10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ab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begin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instrText xml:space="preserve"> PAGEREF _Toc107772883 \h </w:instrTex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separate"/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t>35</w:t>
            </w:r>
            <w:r w:rsidR="0090690A" w:rsidRPr="0090690A">
              <w:rPr>
                <w:b/>
                <w:bCs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87449C0" w14:textId="0DA5529A" w:rsidR="0029062E" w:rsidRDefault="0029062E" w:rsidP="0090690A">
          <w:r w:rsidRPr="0090690A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439DFEA7" w14:textId="43117D19" w:rsidR="0029062E" w:rsidRDefault="0029062E">
      <w:pPr>
        <w:rPr>
          <w:szCs w:val="28"/>
        </w:rPr>
      </w:pPr>
      <w:r>
        <w:rPr>
          <w:szCs w:val="28"/>
        </w:rPr>
        <w:br w:type="page"/>
      </w:r>
    </w:p>
    <w:p w14:paraId="19DF4B62" w14:textId="6A62DAC7" w:rsidR="00A92ACA" w:rsidRPr="00A92ACA" w:rsidRDefault="0029062E" w:rsidP="00A92ACA">
      <w:pPr>
        <w:pStyle w:val="1"/>
        <w:numPr>
          <w:ilvl w:val="0"/>
          <w:numId w:val="4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7772846"/>
      <w:r w:rsidRPr="0029062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50746F7" w14:textId="020E7569" w:rsidR="0029062E" w:rsidRDefault="0029062E" w:rsidP="0050421D">
      <w:pPr>
        <w:ind w:firstLine="708"/>
        <w:jc w:val="both"/>
        <w:rPr>
          <w:rFonts w:cs="Times New Roman"/>
          <w:szCs w:val="28"/>
        </w:rPr>
      </w:pPr>
      <w:r w:rsidRPr="00B05E0C">
        <w:rPr>
          <w:rFonts w:cs="Times New Roman"/>
          <w:szCs w:val="28"/>
        </w:rPr>
        <w:t xml:space="preserve">Данный </w:t>
      </w:r>
      <w:r>
        <w:rPr>
          <w:rFonts w:cs="Times New Roman"/>
          <w:szCs w:val="28"/>
        </w:rPr>
        <w:t>курсовой проект заключается в разработке систем</w:t>
      </w:r>
      <w:r w:rsidR="009659E6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классов для приложения «</w:t>
      </w:r>
      <w:r w:rsidR="00153FBD">
        <w:rPr>
          <w:rFonts w:cs="Times New Roman"/>
          <w:szCs w:val="28"/>
        </w:rPr>
        <w:t>Склад</w:t>
      </w:r>
      <w:r>
        <w:rPr>
          <w:rFonts w:cs="Times New Roman"/>
          <w:szCs w:val="28"/>
        </w:rPr>
        <w:t xml:space="preserve">». Разработка приложения будет происходить на языке программирования </w:t>
      </w:r>
      <w:r>
        <w:rPr>
          <w:rFonts w:cs="Times New Roman"/>
          <w:szCs w:val="28"/>
          <w:lang w:val="en-US"/>
        </w:rPr>
        <w:t>Python</w:t>
      </w:r>
      <w:r w:rsidR="00D032D9">
        <w:rPr>
          <w:rFonts w:cs="Times New Roman"/>
          <w:szCs w:val="28"/>
        </w:rPr>
        <w:t xml:space="preserve"> и фреймворка </w:t>
      </w:r>
      <w:proofErr w:type="spellStart"/>
      <w:r w:rsidR="00D032D9">
        <w:rPr>
          <w:rFonts w:cs="Times New Roman"/>
          <w:szCs w:val="28"/>
          <w:lang w:val="en-US"/>
        </w:rPr>
        <w:t>PyQt</w:t>
      </w:r>
      <w:proofErr w:type="spellEnd"/>
      <w:r w:rsidRPr="00A6418F">
        <w:rPr>
          <w:rFonts w:cs="Times New Roman"/>
          <w:szCs w:val="28"/>
        </w:rPr>
        <w:t>.</w:t>
      </w:r>
    </w:p>
    <w:p w14:paraId="233A4414" w14:textId="77777777" w:rsidR="0029062E" w:rsidRDefault="0029062E" w:rsidP="0050421D">
      <w:pPr>
        <w:ind w:firstLine="708"/>
        <w:jc w:val="both"/>
        <w:rPr>
          <w:rFonts w:cs="Times New Roman"/>
          <w:szCs w:val="28"/>
        </w:rPr>
      </w:pPr>
      <w:r w:rsidRPr="00694457">
        <w:rPr>
          <w:rFonts w:cs="Times New Roman"/>
          <w:szCs w:val="28"/>
        </w:rPr>
        <w:tab/>
      </w:r>
      <w:r>
        <w:rPr>
          <w:rFonts w:cs="Times New Roman"/>
          <w:szCs w:val="28"/>
        </w:rPr>
        <w:t>В первой части будут рассмотрены предметная область и существующие продукты по данной теме.</w:t>
      </w:r>
    </w:p>
    <w:p w14:paraId="0D527EA6" w14:textId="77777777" w:rsidR="0029062E" w:rsidRDefault="0029062E" w:rsidP="0050421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Во второй части</w:t>
      </w:r>
      <w:r w:rsidRPr="00FC55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будут описаны инструменты разработки программы и модули программы.</w:t>
      </w:r>
    </w:p>
    <w:p w14:paraId="30D14F71" w14:textId="77777777" w:rsidR="0029062E" w:rsidRDefault="0029062E" w:rsidP="0050421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14:paraId="7C24A628" w14:textId="42DB3B21" w:rsidR="00D032D9" w:rsidRDefault="0029062E" w:rsidP="0050421D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заключительной части будут приведены общие выводы по проекту.</w:t>
      </w:r>
    </w:p>
    <w:p w14:paraId="6F784C35" w14:textId="77777777" w:rsidR="00D032D9" w:rsidRDefault="00D032D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6E1380" w14:textId="33DC90D5" w:rsidR="00D032D9" w:rsidRDefault="00D032D9" w:rsidP="00D032D9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7772847"/>
      <w:r w:rsidRPr="00D032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  <w:bookmarkEnd w:id="1"/>
    </w:p>
    <w:p w14:paraId="6E45E250" w14:textId="1C0A3682" w:rsidR="005658F2" w:rsidRDefault="00D032D9" w:rsidP="005658F2">
      <w:pPr>
        <w:pStyle w:val="2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7772848"/>
      <w:r w:rsidRPr="00D032D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2"/>
    </w:p>
    <w:p w14:paraId="155DDDC1" w14:textId="77777777" w:rsidR="005658F2" w:rsidRDefault="005658F2" w:rsidP="005658F2">
      <w:pPr>
        <w:ind w:firstLine="720"/>
        <w:jc w:val="both"/>
        <w:rPr>
          <w:lang w:eastAsia="ru-RU"/>
        </w:rPr>
      </w:pPr>
      <w:r w:rsidRPr="00EC4704">
        <w:rPr>
          <w:b/>
          <w:bCs/>
          <w:lang w:eastAsia="ru-RU"/>
        </w:rPr>
        <w:t>Настольное приложение</w:t>
      </w:r>
      <w:r>
        <w:rPr>
          <w:lang w:eastAsia="ru-RU"/>
        </w:rPr>
        <w:t xml:space="preserve"> – это программа</w:t>
      </w:r>
      <w:r w:rsidRPr="00262136">
        <w:rPr>
          <w:lang w:eastAsia="ru-RU"/>
        </w:rPr>
        <w:t xml:space="preserve">, </w:t>
      </w:r>
      <w:r>
        <w:rPr>
          <w:lang w:eastAsia="ru-RU"/>
        </w:rPr>
        <w:t>которая работает на компьютере пользователя. Она функционирует на стороне клиента и запускается в виде обыкновенного исполняемого файла.</w:t>
      </w:r>
    </w:p>
    <w:p w14:paraId="4D10F254" w14:textId="77777777" w:rsidR="005658F2" w:rsidRDefault="005658F2" w:rsidP="005658F2">
      <w:pPr>
        <w:ind w:firstLine="720"/>
        <w:jc w:val="both"/>
        <w:rPr>
          <w:lang w:eastAsia="ru-RU"/>
        </w:rPr>
      </w:pPr>
      <w:r>
        <w:rPr>
          <w:lang w:eastAsia="ru-RU"/>
        </w:rPr>
        <w:t>Настольное приложение реализует следующие возможности</w:t>
      </w:r>
      <w:r w:rsidRPr="00347087">
        <w:rPr>
          <w:lang w:eastAsia="ru-RU"/>
        </w:rPr>
        <w:t>:</w:t>
      </w:r>
    </w:p>
    <w:p w14:paraId="1E2D69B8" w14:textId="77777777" w:rsidR="005658F2" w:rsidRDefault="005658F2" w:rsidP="005658F2">
      <w:pPr>
        <w:pStyle w:val="a4"/>
        <w:numPr>
          <w:ilvl w:val="0"/>
          <w:numId w:val="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Работа приложения как с подключением, так и без подключения к интернету</w:t>
      </w:r>
      <w:r w:rsidRPr="00561AB2">
        <w:rPr>
          <w:lang w:eastAsia="ru-RU"/>
        </w:rPr>
        <w:t>;</w:t>
      </w:r>
    </w:p>
    <w:p w14:paraId="4F3D6C38" w14:textId="77777777" w:rsidR="005658F2" w:rsidRDefault="005658F2" w:rsidP="005658F2">
      <w:pPr>
        <w:pStyle w:val="a4"/>
        <w:numPr>
          <w:ilvl w:val="0"/>
          <w:numId w:val="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Приложение запускается с загрузкой данных из памяти устройства</w:t>
      </w:r>
      <w:r w:rsidRPr="00561AB2">
        <w:rPr>
          <w:lang w:eastAsia="ru-RU"/>
        </w:rPr>
        <w:t xml:space="preserve">, </w:t>
      </w:r>
      <w:r>
        <w:rPr>
          <w:lang w:eastAsia="ru-RU"/>
        </w:rPr>
        <w:t>на котором установлено</w:t>
      </w:r>
      <w:r w:rsidRPr="00561AB2">
        <w:rPr>
          <w:lang w:eastAsia="ru-RU"/>
        </w:rPr>
        <w:t xml:space="preserve">, </w:t>
      </w:r>
      <w:r>
        <w:rPr>
          <w:lang w:eastAsia="ru-RU"/>
        </w:rPr>
        <w:t>не требует каждый раз загрузки параметров из сети</w:t>
      </w:r>
      <w:r w:rsidRPr="00CA11E3">
        <w:rPr>
          <w:lang w:eastAsia="ru-RU"/>
        </w:rPr>
        <w:t>;</w:t>
      </w:r>
    </w:p>
    <w:p w14:paraId="026D78EA" w14:textId="77777777" w:rsidR="005658F2" w:rsidRDefault="005658F2" w:rsidP="005658F2">
      <w:pPr>
        <w:pStyle w:val="a4"/>
        <w:numPr>
          <w:ilvl w:val="0"/>
          <w:numId w:val="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Максимальная эффективность работы за счет возможности многопроцессорных систем</w:t>
      </w:r>
      <w:r w:rsidRPr="00CA11E3">
        <w:rPr>
          <w:lang w:eastAsia="ru-RU"/>
        </w:rPr>
        <w:t>;</w:t>
      </w:r>
    </w:p>
    <w:p w14:paraId="4ED9D219" w14:textId="5BC63FA3" w:rsidR="005658F2" w:rsidRDefault="005658F2" w:rsidP="005647A1">
      <w:pPr>
        <w:ind w:firstLine="720"/>
        <w:jc w:val="both"/>
      </w:pPr>
      <w:r w:rsidRPr="005658F2">
        <w:rPr>
          <w:b/>
          <w:bCs/>
        </w:rPr>
        <w:t>Склад</w:t>
      </w:r>
      <w:r>
        <w:t xml:space="preserve"> – территория</w:t>
      </w:r>
      <w:r w:rsidRPr="005658F2">
        <w:t xml:space="preserve">, </w:t>
      </w:r>
      <w:r>
        <w:t>помещение, предназначенное для хранения материальных ценностей и оказания складских услуг. Склады используются производителями</w:t>
      </w:r>
      <w:r w:rsidRPr="005658F2">
        <w:t xml:space="preserve">, </w:t>
      </w:r>
      <w:r>
        <w:t>импортёрами</w:t>
      </w:r>
      <w:r w:rsidRPr="005658F2">
        <w:t xml:space="preserve">, </w:t>
      </w:r>
      <w:r>
        <w:t>экспортерами</w:t>
      </w:r>
      <w:r w:rsidRPr="005658F2">
        <w:t xml:space="preserve">, </w:t>
      </w:r>
      <w:r>
        <w:t>оптовыми торговцами</w:t>
      </w:r>
      <w:r w:rsidRPr="005658F2">
        <w:t xml:space="preserve">, </w:t>
      </w:r>
      <w:r>
        <w:t>транспортными предприятиями</w:t>
      </w:r>
      <w:r w:rsidRPr="005658F2">
        <w:t xml:space="preserve">, </w:t>
      </w:r>
      <w:r>
        <w:t>таможней и т. д.</w:t>
      </w:r>
    </w:p>
    <w:p w14:paraId="4CA4F8C1" w14:textId="10B7E9EA" w:rsidR="005658F2" w:rsidRDefault="005658F2" w:rsidP="005647A1">
      <w:pPr>
        <w:ind w:firstLine="720"/>
        <w:jc w:val="both"/>
      </w:pPr>
      <w:r>
        <w:t>В логистике склад выполняет функцию аккумулирования резервов материальных ресурсов</w:t>
      </w:r>
      <w:r w:rsidRPr="005658F2">
        <w:t xml:space="preserve">, </w:t>
      </w:r>
      <w:r>
        <w:t>необходимых для дем</w:t>
      </w:r>
      <w:r w:rsidR="00460D58">
        <w:t>пфирования колебаний объёмов поставок и спроса</w:t>
      </w:r>
      <w:r w:rsidR="00460D58" w:rsidRPr="00460D58">
        <w:t xml:space="preserve">, </w:t>
      </w:r>
      <w:r w:rsidR="00460D58">
        <w:t>а также синхронизации скоростей потоков товаров в системах продвижения от изготовителей к потребителям или потоков материалов в технологических производственных системах.</w:t>
      </w:r>
    </w:p>
    <w:p w14:paraId="7A9579D1" w14:textId="500E69DF" w:rsidR="00460D58" w:rsidRDefault="00460D58" w:rsidP="00460D58">
      <w:pPr>
        <w:jc w:val="center"/>
        <w:rPr>
          <w:b/>
          <w:bCs/>
        </w:rPr>
      </w:pPr>
      <w:r>
        <w:rPr>
          <w:b/>
          <w:bCs/>
        </w:rPr>
        <w:t>Основные р</w:t>
      </w:r>
      <w:r w:rsidRPr="00460D58">
        <w:rPr>
          <w:b/>
          <w:bCs/>
        </w:rPr>
        <w:t>азновидности складов</w:t>
      </w:r>
    </w:p>
    <w:p w14:paraId="54007EC1" w14:textId="591D50B8" w:rsidR="007F4143" w:rsidRPr="007F4143" w:rsidRDefault="007F4143" w:rsidP="007F4143">
      <w:pPr>
        <w:ind w:firstLine="720"/>
        <w:jc w:val="both"/>
      </w:pPr>
      <w:r>
        <w:t>По назначению различают следующие виды складов</w:t>
      </w:r>
      <w:r w:rsidRPr="007F4143">
        <w:t>:</w:t>
      </w:r>
    </w:p>
    <w:p w14:paraId="3C71654C" w14:textId="449F79EB" w:rsidR="00460D58" w:rsidRDefault="00460D58" w:rsidP="005647A1">
      <w:pPr>
        <w:pStyle w:val="a4"/>
        <w:numPr>
          <w:ilvl w:val="0"/>
          <w:numId w:val="22"/>
        </w:numPr>
        <w:ind w:left="0" w:firstLine="720"/>
        <w:jc w:val="both"/>
      </w:pPr>
      <w:r>
        <w:t>Производственные – склады сырья</w:t>
      </w:r>
      <w:r w:rsidRPr="00460D58">
        <w:t xml:space="preserve">, </w:t>
      </w:r>
      <w:r>
        <w:t>комплектующих</w:t>
      </w:r>
      <w:r w:rsidRPr="00460D58">
        <w:t xml:space="preserve">, </w:t>
      </w:r>
      <w:r>
        <w:t>материалов</w:t>
      </w:r>
      <w:r w:rsidRPr="00460D58">
        <w:t xml:space="preserve">, </w:t>
      </w:r>
      <w:r>
        <w:t>заводские и цеховые склады готовой продукции</w:t>
      </w:r>
      <w:r w:rsidR="005647A1" w:rsidRPr="005647A1">
        <w:t>;</w:t>
      </w:r>
    </w:p>
    <w:p w14:paraId="35150FE0" w14:textId="6B7301F4" w:rsidR="0050421D" w:rsidRDefault="005647A1" w:rsidP="005647A1">
      <w:pPr>
        <w:pStyle w:val="a4"/>
        <w:numPr>
          <w:ilvl w:val="0"/>
          <w:numId w:val="22"/>
        </w:numPr>
        <w:ind w:left="0" w:firstLine="720"/>
        <w:jc w:val="both"/>
      </w:pPr>
      <w:r>
        <w:t>Таможенные – склады временного хранения товаров в ожидании таможенной очистки</w:t>
      </w:r>
      <w:r w:rsidRPr="005647A1">
        <w:t>;</w:t>
      </w:r>
    </w:p>
    <w:p w14:paraId="46454BA0" w14:textId="72575307" w:rsidR="005647A1" w:rsidRDefault="0050421D" w:rsidP="0050421D">
      <w:r>
        <w:br w:type="page"/>
      </w:r>
    </w:p>
    <w:p w14:paraId="3DDCC661" w14:textId="0EE11FAE" w:rsidR="005647A1" w:rsidRDefault="005647A1" w:rsidP="005647A1">
      <w:pPr>
        <w:pStyle w:val="a4"/>
        <w:numPr>
          <w:ilvl w:val="0"/>
          <w:numId w:val="22"/>
        </w:numPr>
        <w:ind w:left="0" w:firstLine="720"/>
        <w:jc w:val="both"/>
      </w:pPr>
      <w:r>
        <w:lastRenderedPageBreak/>
        <w:t>Коммерческие – склады</w:t>
      </w:r>
      <w:r w:rsidRPr="005647A1">
        <w:t xml:space="preserve">, </w:t>
      </w:r>
      <w:r>
        <w:t>обслуживающие любых владельцев товаров</w:t>
      </w:r>
      <w:r w:rsidRPr="005647A1">
        <w:t>;</w:t>
      </w:r>
    </w:p>
    <w:p w14:paraId="6D891D17" w14:textId="79967B34" w:rsidR="005647A1" w:rsidRDefault="005647A1" w:rsidP="005647A1">
      <w:pPr>
        <w:pStyle w:val="a4"/>
        <w:numPr>
          <w:ilvl w:val="0"/>
          <w:numId w:val="22"/>
        </w:numPr>
        <w:ind w:left="0" w:firstLine="720"/>
        <w:jc w:val="both"/>
      </w:pPr>
      <w:r>
        <w:t>Розничные – склады</w:t>
      </w:r>
      <w:r>
        <w:rPr>
          <w:lang w:val="en-US"/>
        </w:rPr>
        <w:t xml:space="preserve"> </w:t>
      </w:r>
      <w:r>
        <w:t>торговых предприятий</w:t>
      </w:r>
      <w:r>
        <w:rPr>
          <w:lang w:val="en-US"/>
        </w:rPr>
        <w:t>;</w:t>
      </w:r>
    </w:p>
    <w:p w14:paraId="1D016D82" w14:textId="6D8440E7" w:rsidR="005647A1" w:rsidRPr="005647A1" w:rsidRDefault="005647A1" w:rsidP="005647A1">
      <w:pPr>
        <w:pStyle w:val="a4"/>
        <w:numPr>
          <w:ilvl w:val="0"/>
          <w:numId w:val="22"/>
        </w:numPr>
        <w:ind w:left="0" w:firstLine="720"/>
        <w:jc w:val="both"/>
      </w:pPr>
      <w:r>
        <w:t>Розничные – склады торговых предприятий</w:t>
      </w:r>
      <w:r>
        <w:rPr>
          <w:lang w:val="en-US"/>
        </w:rPr>
        <w:t>;</w:t>
      </w:r>
    </w:p>
    <w:p w14:paraId="05BAC04D" w14:textId="5F3ACF2C" w:rsidR="005647A1" w:rsidRDefault="005647A1" w:rsidP="005647A1">
      <w:pPr>
        <w:pStyle w:val="a4"/>
        <w:numPr>
          <w:ilvl w:val="0"/>
          <w:numId w:val="22"/>
        </w:numPr>
        <w:ind w:left="0" w:firstLine="720"/>
        <w:jc w:val="both"/>
      </w:pPr>
      <w:r>
        <w:t>Военные – склады с разнообразным содержимым</w:t>
      </w:r>
      <w:r w:rsidRPr="005647A1">
        <w:t xml:space="preserve">, </w:t>
      </w:r>
      <w:r>
        <w:t>необходимым для снабжения вооруженных сил.</w:t>
      </w:r>
    </w:p>
    <w:p w14:paraId="5740F8EC" w14:textId="7D3B577A" w:rsidR="007F4143" w:rsidRDefault="007F4143" w:rsidP="007F4143">
      <w:pPr>
        <w:jc w:val="center"/>
        <w:rPr>
          <w:b/>
          <w:bCs/>
        </w:rPr>
      </w:pPr>
      <w:r w:rsidRPr="007F4143">
        <w:rPr>
          <w:b/>
          <w:bCs/>
        </w:rPr>
        <w:t>Основные принципы организации складских услуг</w:t>
      </w:r>
    </w:p>
    <w:p w14:paraId="6897DCC7" w14:textId="7219E5EF" w:rsidR="007F4143" w:rsidRDefault="007F4143" w:rsidP="00884992">
      <w:pPr>
        <w:ind w:firstLine="720"/>
        <w:jc w:val="both"/>
      </w:pPr>
      <w:r>
        <w:t>В целом комплекс складских услуг представляет собой следующую последовательность</w:t>
      </w:r>
      <w:r w:rsidRPr="007F4143">
        <w:t>:</w:t>
      </w:r>
    </w:p>
    <w:p w14:paraId="6696E9E6" w14:textId="7773235A" w:rsidR="007F4143" w:rsidRDefault="007F4143" w:rsidP="00884992">
      <w:pPr>
        <w:pStyle w:val="a4"/>
        <w:numPr>
          <w:ilvl w:val="0"/>
          <w:numId w:val="22"/>
        </w:numPr>
        <w:ind w:left="0" w:firstLine="720"/>
        <w:jc w:val="both"/>
      </w:pPr>
      <w:r>
        <w:t>Разгрузка и погрузка транспорта (выполнение погрузочно-разгрузочных работ)</w:t>
      </w:r>
      <w:r w:rsidRPr="007F4143">
        <w:t>;</w:t>
      </w:r>
    </w:p>
    <w:p w14:paraId="17201867" w14:textId="29ECA792" w:rsidR="007F4143" w:rsidRDefault="007F4143" w:rsidP="00884992">
      <w:pPr>
        <w:pStyle w:val="a4"/>
        <w:numPr>
          <w:ilvl w:val="0"/>
          <w:numId w:val="22"/>
        </w:numPr>
        <w:ind w:left="0" w:firstLine="720"/>
        <w:jc w:val="both"/>
      </w:pPr>
      <w:r>
        <w:t>Приемка товара (приемка поступивших грузов по количеству и по качеству. Приемка товара – начальная операция</w:t>
      </w:r>
      <w:r w:rsidRPr="007F4143">
        <w:t xml:space="preserve">, </w:t>
      </w:r>
      <w:r>
        <w:t>связанная с движением товара на складе и возникновением материальной ответственности)</w:t>
      </w:r>
      <w:r w:rsidRPr="007F4143">
        <w:t>;</w:t>
      </w:r>
    </w:p>
    <w:p w14:paraId="704F477A" w14:textId="1B407AF6" w:rsidR="007F4143" w:rsidRDefault="007F4143" w:rsidP="00884992">
      <w:pPr>
        <w:pStyle w:val="a4"/>
        <w:numPr>
          <w:ilvl w:val="0"/>
          <w:numId w:val="22"/>
        </w:numPr>
        <w:ind w:left="0" w:firstLine="720"/>
        <w:jc w:val="both"/>
      </w:pPr>
      <w:r>
        <w:t>Размещение на хранение (укладка товаров в стеллажи</w:t>
      </w:r>
      <w:r w:rsidRPr="007F4143">
        <w:t xml:space="preserve">, </w:t>
      </w:r>
      <w:r>
        <w:t>штабели)</w:t>
      </w:r>
      <w:r w:rsidRPr="007F4143">
        <w:t>;</w:t>
      </w:r>
    </w:p>
    <w:p w14:paraId="42066D52" w14:textId="1D8ED900" w:rsidR="007F4143" w:rsidRDefault="007F4143" w:rsidP="00884992">
      <w:pPr>
        <w:pStyle w:val="a4"/>
        <w:numPr>
          <w:ilvl w:val="0"/>
          <w:numId w:val="22"/>
        </w:numPr>
        <w:ind w:left="0" w:firstLine="720"/>
        <w:jc w:val="both"/>
      </w:pPr>
      <w:r>
        <w:t>Отбор товаров из мест хранения</w:t>
      </w:r>
      <w:r w:rsidRPr="007F4143">
        <w:t xml:space="preserve">, </w:t>
      </w:r>
      <w:r>
        <w:t>подготовка к отпуску</w:t>
      </w:r>
      <w:r w:rsidRPr="007F4143">
        <w:t xml:space="preserve">: </w:t>
      </w:r>
      <w:r>
        <w:t>упаковка</w:t>
      </w:r>
      <w:r w:rsidRPr="007F4143">
        <w:t xml:space="preserve">, </w:t>
      </w:r>
      <w:r>
        <w:t>окантовка</w:t>
      </w:r>
      <w:r w:rsidRPr="007F4143">
        <w:t xml:space="preserve">, </w:t>
      </w:r>
      <w:r>
        <w:t>маркировка и так далее)</w:t>
      </w:r>
      <w:r w:rsidRPr="007F4143">
        <w:t>;</w:t>
      </w:r>
    </w:p>
    <w:p w14:paraId="0C279D62" w14:textId="10853C8F" w:rsidR="00D103AC" w:rsidRDefault="00B236FC" w:rsidP="00884992">
      <w:pPr>
        <w:pStyle w:val="a4"/>
        <w:numPr>
          <w:ilvl w:val="0"/>
          <w:numId w:val="22"/>
        </w:numPr>
        <w:ind w:left="0" w:firstLine="720"/>
        <w:jc w:val="both"/>
        <w:rPr>
          <w:lang w:val="en-US"/>
        </w:rPr>
      </w:pPr>
      <w:r>
        <w:t>Внутри складское перемещение грузов</w:t>
      </w:r>
      <w:r>
        <w:rPr>
          <w:lang w:val="en-US"/>
        </w:rPr>
        <w:t>.</w:t>
      </w:r>
    </w:p>
    <w:p w14:paraId="07B0464A" w14:textId="26B004B9" w:rsidR="00B236FC" w:rsidRPr="00D103AC" w:rsidRDefault="00D103AC" w:rsidP="00D103AC">
      <w:pPr>
        <w:rPr>
          <w:lang w:val="en-US"/>
        </w:rPr>
      </w:pPr>
      <w:r>
        <w:rPr>
          <w:lang w:val="en-US"/>
        </w:rPr>
        <w:br w:type="page"/>
      </w:r>
    </w:p>
    <w:p w14:paraId="60393F88" w14:textId="1A21DC1D" w:rsidR="00353B5A" w:rsidRDefault="006E1767" w:rsidP="00AF219C">
      <w:pPr>
        <w:pStyle w:val="2"/>
        <w:numPr>
          <w:ilvl w:val="1"/>
          <w:numId w:val="3"/>
        </w:numPr>
        <w:spacing w:before="240"/>
        <w:ind w:left="576" w:hanging="576"/>
        <w:jc w:val="center"/>
        <w:rPr>
          <w:rFonts w:ascii="Times New Roman" w:hAnsi="Times New Roman"/>
          <w:b/>
          <w:color w:val="auto"/>
          <w:sz w:val="28"/>
          <w:szCs w:val="32"/>
        </w:rPr>
      </w:pPr>
      <w:bookmarkStart w:id="3" w:name="_Toc107772849"/>
      <w:r w:rsidRPr="00AF219C">
        <w:rPr>
          <w:rFonts w:ascii="Times New Roman" w:hAnsi="Times New Roman"/>
          <w:b/>
          <w:color w:val="auto"/>
          <w:sz w:val="28"/>
          <w:szCs w:val="32"/>
        </w:rPr>
        <w:lastRenderedPageBreak/>
        <w:t>Описание существующих разработок</w:t>
      </w:r>
      <w:bookmarkEnd w:id="3"/>
    </w:p>
    <w:p w14:paraId="6AF3B499" w14:textId="08DE9426" w:rsidR="00D103AC" w:rsidRPr="00D103AC" w:rsidRDefault="002F5E44" w:rsidP="006C2229">
      <w:pPr>
        <w:pStyle w:val="a4"/>
        <w:numPr>
          <w:ilvl w:val="0"/>
          <w:numId w:val="31"/>
        </w:numPr>
        <w:ind w:left="0" w:firstLine="720"/>
        <w:jc w:val="both"/>
      </w:pPr>
      <w:r>
        <w:t>Система «</w:t>
      </w:r>
      <w:proofErr w:type="spellStart"/>
      <w:r w:rsidR="00D103AC">
        <w:rPr>
          <w:lang w:val="en-US"/>
        </w:rPr>
        <w:t>LiteBox</w:t>
      </w:r>
      <w:proofErr w:type="spellEnd"/>
      <w:r>
        <w:t>»</w:t>
      </w:r>
      <w:r w:rsidR="00AE1396" w:rsidRPr="00AE1396">
        <w:t xml:space="preserve"> [1]</w:t>
      </w:r>
      <w:r w:rsidR="00D103AC">
        <w:t xml:space="preserve"> – облачный сервис</w:t>
      </w:r>
      <w:r w:rsidR="00D103AC" w:rsidRPr="00D103AC">
        <w:t xml:space="preserve">, </w:t>
      </w:r>
      <w:r w:rsidR="00D103AC">
        <w:t>предназначен для ведения торгового и финансового учета представителями малого бизнеса</w:t>
      </w:r>
      <w:r w:rsidR="00D103AC" w:rsidRPr="00D103AC">
        <w:t xml:space="preserve">. </w:t>
      </w:r>
      <w:r w:rsidR="00D103AC">
        <w:t>Функционал программы представлен шестью направлениями</w:t>
      </w:r>
      <w:r w:rsidR="00D103AC" w:rsidRPr="002F5E44">
        <w:t>:</w:t>
      </w:r>
    </w:p>
    <w:p w14:paraId="7EFB3AA2" w14:textId="3952885D" w:rsid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Управление торговлей</w:t>
      </w:r>
      <w:r w:rsidR="00C33D99">
        <w:t xml:space="preserve"> (рисунок 1)</w:t>
      </w:r>
      <w:r>
        <w:rPr>
          <w:lang w:val="en-US"/>
        </w:rPr>
        <w:t>;</w:t>
      </w:r>
    </w:p>
    <w:p w14:paraId="33EF254B" w14:textId="1631F42F" w:rsidR="00D103AC" w:rsidRP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Складской учет</w:t>
      </w:r>
      <w:r w:rsidR="00C33D99">
        <w:t xml:space="preserve"> (рисунок 2)</w:t>
      </w:r>
      <w:r>
        <w:rPr>
          <w:lang w:val="en-US"/>
        </w:rPr>
        <w:t>;</w:t>
      </w:r>
    </w:p>
    <w:p w14:paraId="5DF5C8C1" w14:textId="7E2EE928" w:rsidR="00D103AC" w:rsidRP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Аналитические отчеты</w:t>
      </w:r>
      <w:r>
        <w:rPr>
          <w:lang w:val="en-US"/>
        </w:rPr>
        <w:t>;</w:t>
      </w:r>
    </w:p>
    <w:p w14:paraId="68B39A97" w14:textId="56B8A706" w:rsidR="00D103AC" w:rsidRP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Управление закупками</w:t>
      </w:r>
      <w:r>
        <w:rPr>
          <w:lang w:val="en-US"/>
        </w:rPr>
        <w:t>;</w:t>
      </w:r>
    </w:p>
    <w:p w14:paraId="04EC6FD1" w14:textId="43CB355D" w:rsid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Документы</w:t>
      </w:r>
      <w:r>
        <w:rPr>
          <w:lang w:val="en-US"/>
        </w:rPr>
        <w:t>;</w:t>
      </w:r>
    </w:p>
    <w:p w14:paraId="65CB01EE" w14:textId="1BA41BD7" w:rsidR="00D103AC" w:rsidRPr="00D103AC" w:rsidRDefault="00D103AC" w:rsidP="006C2229">
      <w:pPr>
        <w:pStyle w:val="a4"/>
        <w:numPr>
          <w:ilvl w:val="0"/>
          <w:numId w:val="32"/>
        </w:numPr>
        <w:ind w:left="0" w:firstLine="720"/>
        <w:jc w:val="both"/>
      </w:pPr>
      <w:r>
        <w:t>Маркетинговые инструменты</w:t>
      </w:r>
      <w:r>
        <w:rPr>
          <w:lang w:val="en-US"/>
        </w:rPr>
        <w:t>.</w:t>
      </w:r>
    </w:p>
    <w:p w14:paraId="01CCD1BD" w14:textId="2B1A00A9" w:rsidR="00D103AC" w:rsidRDefault="00D103AC" w:rsidP="006C2229">
      <w:pPr>
        <w:ind w:firstLine="720"/>
        <w:jc w:val="both"/>
      </w:pPr>
      <w:r>
        <w:t xml:space="preserve">Фактически программа учета </w:t>
      </w:r>
      <w:r w:rsidR="00460948">
        <w:t>«</w:t>
      </w:r>
      <w:proofErr w:type="spellStart"/>
      <w:r>
        <w:rPr>
          <w:lang w:val="en-US"/>
        </w:rPr>
        <w:t>LiteBox</w:t>
      </w:r>
      <w:proofErr w:type="spellEnd"/>
      <w:r w:rsidR="00460948">
        <w:t>»</w:t>
      </w:r>
      <w:r w:rsidRPr="00D103AC">
        <w:t xml:space="preserve"> </w:t>
      </w:r>
      <w:r>
        <w:t>обладает типичными для своего класса фу</w:t>
      </w:r>
      <w:r w:rsidR="004C5D1E">
        <w:t>нкционалом</w:t>
      </w:r>
      <w:r w:rsidR="004C5D1E" w:rsidRPr="004C5D1E">
        <w:t xml:space="preserve">: </w:t>
      </w:r>
      <w:r w:rsidR="004C5D1E">
        <w:t>она позволяет вести торговлю и анализировать продажи</w:t>
      </w:r>
      <w:r w:rsidR="004C5D1E" w:rsidRPr="004C5D1E">
        <w:t>.</w:t>
      </w:r>
    </w:p>
    <w:p w14:paraId="7E5ED05E" w14:textId="54EE29C5" w:rsidR="004C5D1E" w:rsidRDefault="004C5D1E" w:rsidP="006C2229">
      <w:pPr>
        <w:ind w:firstLine="720"/>
        <w:jc w:val="both"/>
      </w:pPr>
      <w:r>
        <w:t>Программная база находится в облаке</w:t>
      </w:r>
      <w:r w:rsidRPr="004C5D1E">
        <w:t xml:space="preserve">, </w:t>
      </w:r>
      <w:r>
        <w:t>что позволяет работать с ней в любом месте</w:t>
      </w:r>
      <w:r w:rsidRPr="004C5D1E">
        <w:t xml:space="preserve">, </w:t>
      </w:r>
      <w:r>
        <w:t>где есть интернет</w:t>
      </w:r>
      <w:r w:rsidRPr="004C5D1E">
        <w:t>.</w:t>
      </w:r>
    </w:p>
    <w:p w14:paraId="4FC54202" w14:textId="5CB85E71" w:rsidR="004C5D1E" w:rsidRDefault="004C5D1E" w:rsidP="006C2229">
      <w:pPr>
        <w:ind w:firstLine="720"/>
        <w:jc w:val="both"/>
      </w:pPr>
      <w:r>
        <w:t>К плюсам</w:t>
      </w:r>
      <w:r w:rsidR="002F5E44">
        <w:t xml:space="preserve"> </w:t>
      </w:r>
      <w:r w:rsidR="00460948">
        <w:t>системы</w:t>
      </w:r>
      <w:r>
        <w:t xml:space="preserve"> </w:t>
      </w:r>
      <w:r w:rsidR="002F5E44">
        <w:t>«</w:t>
      </w:r>
      <w:proofErr w:type="spellStart"/>
      <w:r>
        <w:rPr>
          <w:lang w:val="en-US"/>
        </w:rPr>
        <w:t>LiteBox</w:t>
      </w:r>
      <w:proofErr w:type="spellEnd"/>
      <w:r w:rsidR="002F5E44">
        <w:t>»</w:t>
      </w:r>
      <w:r w:rsidRPr="004C5D1E">
        <w:t xml:space="preserve"> </w:t>
      </w:r>
      <w:r>
        <w:t>можно отнести</w:t>
      </w:r>
      <w:r w:rsidRPr="004C5D1E">
        <w:t>:</w:t>
      </w:r>
    </w:p>
    <w:p w14:paraId="769217FE" w14:textId="05ED6CBD" w:rsidR="004C5D1E" w:rsidRDefault="004C5D1E" w:rsidP="006C2229">
      <w:pPr>
        <w:pStyle w:val="a4"/>
        <w:numPr>
          <w:ilvl w:val="0"/>
          <w:numId w:val="33"/>
        </w:numPr>
        <w:ind w:left="0" w:firstLine="720"/>
        <w:jc w:val="both"/>
      </w:pPr>
      <w:proofErr w:type="spellStart"/>
      <w:r>
        <w:t>Мультиплатформенность</w:t>
      </w:r>
      <w:proofErr w:type="spellEnd"/>
      <w:r w:rsidRPr="004C5D1E">
        <w:t>:</w:t>
      </w:r>
      <w:r>
        <w:t xml:space="preserve"> программой можно пользоваться на компьютере</w:t>
      </w:r>
      <w:r w:rsidRPr="004C5D1E">
        <w:t xml:space="preserve">, </w:t>
      </w:r>
      <w:r>
        <w:t>планшете</w:t>
      </w:r>
      <w:r w:rsidRPr="004C5D1E">
        <w:t xml:space="preserve">, </w:t>
      </w:r>
      <w:r>
        <w:t>ноутбуке</w:t>
      </w:r>
      <w:r w:rsidRPr="004C5D1E">
        <w:t>;</w:t>
      </w:r>
    </w:p>
    <w:p w14:paraId="00712F68" w14:textId="1089C028" w:rsidR="004C5D1E" w:rsidRDefault="004C5D1E" w:rsidP="006C2229">
      <w:pPr>
        <w:pStyle w:val="a4"/>
        <w:numPr>
          <w:ilvl w:val="0"/>
          <w:numId w:val="33"/>
        </w:numPr>
        <w:ind w:left="0" w:firstLine="720"/>
        <w:jc w:val="both"/>
      </w:pPr>
      <w:r>
        <w:t>Доступные для малого бизнеса тарифный планы</w:t>
      </w:r>
      <w:r w:rsidRPr="004C5D1E">
        <w:t xml:space="preserve">, </w:t>
      </w:r>
      <w:r>
        <w:t>в том числе довольно функциональный бесплатный тариф</w:t>
      </w:r>
      <w:r w:rsidRPr="004C5D1E">
        <w:t>;</w:t>
      </w:r>
    </w:p>
    <w:p w14:paraId="0F9D8A84" w14:textId="27FBB95C" w:rsidR="004C5D1E" w:rsidRDefault="004C5D1E" w:rsidP="006C2229">
      <w:pPr>
        <w:pStyle w:val="a4"/>
        <w:numPr>
          <w:ilvl w:val="0"/>
          <w:numId w:val="33"/>
        </w:numPr>
        <w:ind w:left="0" w:firstLine="720"/>
        <w:jc w:val="both"/>
      </w:pPr>
      <w:r>
        <w:t>Наличие полнофункциональной демоверсии</w:t>
      </w:r>
      <w:r w:rsidRPr="004C5D1E">
        <w:t xml:space="preserve">, </w:t>
      </w:r>
      <w:r>
        <w:t>позволяющей 14 дней пользоваться всеми возможностями программы</w:t>
      </w:r>
      <w:r w:rsidRPr="004C5D1E">
        <w:t>;</w:t>
      </w:r>
    </w:p>
    <w:p w14:paraId="1923FBE2" w14:textId="12319170" w:rsidR="004C5D1E" w:rsidRDefault="004C5D1E" w:rsidP="006C2229">
      <w:pPr>
        <w:pStyle w:val="a4"/>
        <w:numPr>
          <w:ilvl w:val="0"/>
          <w:numId w:val="33"/>
        </w:numPr>
        <w:ind w:left="0" w:firstLine="720"/>
        <w:jc w:val="both"/>
      </w:pPr>
      <w:r>
        <w:t>Наличие телефона круглосуточной технической поддержки</w:t>
      </w:r>
      <w:r w:rsidRPr="004C5D1E">
        <w:t>;</w:t>
      </w:r>
    </w:p>
    <w:p w14:paraId="12A53A7A" w14:textId="08E78A1F" w:rsidR="004C5D1E" w:rsidRDefault="00DD226B" w:rsidP="006C2229">
      <w:pPr>
        <w:pStyle w:val="a4"/>
        <w:numPr>
          <w:ilvl w:val="0"/>
          <w:numId w:val="33"/>
        </w:numPr>
        <w:ind w:left="0" w:firstLine="720"/>
        <w:jc w:val="both"/>
      </w:pPr>
      <w:r>
        <w:t>Функциональный складской учет</w:t>
      </w:r>
      <w:r w:rsidRPr="00DD226B">
        <w:t xml:space="preserve">, </w:t>
      </w:r>
      <w:r>
        <w:t>включающий</w:t>
      </w:r>
      <w:r w:rsidRPr="00DD226B">
        <w:t xml:space="preserve">, </w:t>
      </w:r>
      <w:r>
        <w:t>в том числе резервирование товаров и перемещение ТМЦ между магазинами и складами</w:t>
      </w:r>
      <w:r w:rsidRPr="00DD226B">
        <w:t>;</w:t>
      </w:r>
    </w:p>
    <w:p w14:paraId="35AA6C47" w14:textId="48526C6B" w:rsidR="00DD226B" w:rsidRDefault="00DD226B" w:rsidP="006C2229">
      <w:pPr>
        <w:pStyle w:val="a4"/>
        <w:numPr>
          <w:ilvl w:val="0"/>
          <w:numId w:val="33"/>
        </w:numPr>
        <w:ind w:left="0" w:firstLine="720"/>
        <w:jc w:val="both"/>
      </w:pPr>
      <w:r>
        <w:t>Поддержка формирования первичной учетной документации (форма ТОРГ-12</w:t>
      </w:r>
      <w:r w:rsidRPr="00DD226B">
        <w:t xml:space="preserve">, </w:t>
      </w:r>
      <w:r>
        <w:t>ТОРГ-16</w:t>
      </w:r>
      <w:r w:rsidRPr="00DD226B">
        <w:t xml:space="preserve"> </w:t>
      </w:r>
      <w:r>
        <w:t>и другие</w:t>
      </w:r>
      <w:r w:rsidRPr="00DD226B">
        <w:t>);</w:t>
      </w:r>
    </w:p>
    <w:p w14:paraId="4E2C1561" w14:textId="72C436B4" w:rsidR="004C5D1E" w:rsidRDefault="00DD226B" w:rsidP="0050421D">
      <w:pPr>
        <w:pStyle w:val="a4"/>
        <w:numPr>
          <w:ilvl w:val="0"/>
          <w:numId w:val="33"/>
        </w:numPr>
        <w:ind w:left="0" w:firstLine="720"/>
        <w:jc w:val="both"/>
      </w:pPr>
      <w:r>
        <w:t xml:space="preserve">Облачные данные резервируются в современных </w:t>
      </w:r>
      <w:r>
        <w:rPr>
          <w:lang w:val="en-US"/>
        </w:rPr>
        <w:t>DATA</w:t>
      </w:r>
      <w:r w:rsidRPr="00DD226B">
        <w:t>-</w:t>
      </w:r>
      <w:r>
        <w:t xml:space="preserve">центрах с сертификатом безопасности </w:t>
      </w:r>
      <w:r>
        <w:rPr>
          <w:lang w:val="en-US"/>
        </w:rPr>
        <w:t>Tier</w:t>
      </w:r>
      <w:r w:rsidRPr="00DD226B">
        <w:t>3.</w:t>
      </w:r>
      <w:r w:rsidR="0050421D">
        <w:br w:type="page"/>
      </w:r>
    </w:p>
    <w:p w14:paraId="4B798767" w14:textId="04862B9E" w:rsidR="00DD226B" w:rsidRDefault="00DD226B" w:rsidP="006C2229">
      <w:pPr>
        <w:ind w:firstLine="720"/>
        <w:jc w:val="both"/>
        <w:rPr>
          <w:lang w:val="en-US"/>
        </w:rPr>
      </w:pPr>
      <w:r>
        <w:lastRenderedPageBreak/>
        <w:t>Минусы</w:t>
      </w:r>
      <w:r w:rsidR="002F5E44">
        <w:t xml:space="preserve"> </w:t>
      </w:r>
      <w:r w:rsidR="00460948">
        <w:t>системы»</w:t>
      </w:r>
      <w:r>
        <w:t xml:space="preserve"> </w:t>
      </w:r>
      <w:r w:rsidR="002F5E44">
        <w:t>«</w:t>
      </w:r>
      <w:proofErr w:type="spellStart"/>
      <w:r>
        <w:rPr>
          <w:lang w:val="en-US"/>
        </w:rPr>
        <w:t>LiteBox</w:t>
      </w:r>
      <w:proofErr w:type="spellEnd"/>
      <w:r w:rsidR="002F5E44">
        <w:t>»</w:t>
      </w:r>
      <w:r>
        <w:rPr>
          <w:lang w:val="en-US"/>
        </w:rPr>
        <w:t>:</w:t>
      </w:r>
    </w:p>
    <w:p w14:paraId="300ED922" w14:textId="0F9827B5" w:rsid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Отсутствие поддержки продаж через интернет-магазины</w:t>
      </w:r>
      <w:r w:rsidRPr="008B4CE3">
        <w:t>;</w:t>
      </w:r>
    </w:p>
    <w:p w14:paraId="5B37FDA1" w14:textId="43BB35AE" w:rsid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Запутанный интерфейс</w:t>
      </w:r>
      <w:r w:rsidRPr="008B4CE3">
        <w:t xml:space="preserve">, </w:t>
      </w:r>
      <w:r>
        <w:t>требующий обучения и длительного привыкания</w:t>
      </w:r>
      <w:r w:rsidRPr="008B4CE3">
        <w:t>;</w:t>
      </w:r>
    </w:p>
    <w:p w14:paraId="00072390" w14:textId="0201CEE1" w:rsid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Сложность первоначальной самостоятельной настройки программы</w:t>
      </w:r>
      <w:r w:rsidRPr="008B4CE3">
        <w:t>;</w:t>
      </w:r>
    </w:p>
    <w:p w14:paraId="1A6A3AB3" w14:textId="1B74C439" w:rsidR="008B4CE3" w:rsidRP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Поддержка индивидуальных дисконтных карт не подкреплена наличием клиентской базы. Карточки не привязываются к ФИО или номеру телефона</w:t>
      </w:r>
      <w:r>
        <w:rPr>
          <w:lang w:val="en-US"/>
        </w:rPr>
        <w:t>;</w:t>
      </w:r>
    </w:p>
    <w:p w14:paraId="69986D03" w14:textId="1689C26F" w:rsid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Отсутствует возможность доработки программ под конкретного клиента</w:t>
      </w:r>
      <w:r w:rsidRPr="008B4CE3">
        <w:t>;</w:t>
      </w:r>
    </w:p>
    <w:p w14:paraId="3DF4ED2C" w14:textId="5361B1A7" w:rsidR="008B4CE3" w:rsidRDefault="008B4CE3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>Нево</w:t>
      </w:r>
      <w:r w:rsidR="00B30B98">
        <w:t>зможность добавления произвольных характеристик в товарной карточке</w:t>
      </w:r>
      <w:r w:rsidR="00B30B98" w:rsidRPr="00B30B98">
        <w:t>;</w:t>
      </w:r>
    </w:p>
    <w:p w14:paraId="7EE4FF44" w14:textId="18C53D8B" w:rsidR="00B30B98" w:rsidRDefault="00B30B98" w:rsidP="006C2229">
      <w:pPr>
        <w:pStyle w:val="a4"/>
        <w:numPr>
          <w:ilvl w:val="0"/>
          <w:numId w:val="34"/>
        </w:numPr>
        <w:ind w:left="0" w:firstLine="720"/>
        <w:jc w:val="both"/>
      </w:pPr>
      <w:r>
        <w:t xml:space="preserve">Отсутствие поддержки ОС семейства </w:t>
      </w:r>
      <w:r>
        <w:rPr>
          <w:lang w:val="en-US"/>
        </w:rPr>
        <w:t>Mac</w:t>
      </w:r>
      <w:r>
        <w:t>.</w:t>
      </w:r>
    </w:p>
    <w:p w14:paraId="61D6C26E" w14:textId="003B28EF" w:rsidR="00B30B98" w:rsidRDefault="00C33D99" w:rsidP="00B30B98">
      <w:r>
        <w:rPr>
          <w:noProof/>
          <w:lang w:val="en-US"/>
        </w:rPr>
        <w:drawing>
          <wp:inline distT="0" distB="0" distL="0" distR="0" wp14:anchorId="27D7DCC3" wp14:editId="1F224198">
            <wp:extent cx="5941695" cy="2374900"/>
            <wp:effectExtent l="0" t="0" r="1905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FB96" w14:textId="22185A9B" w:rsidR="0050421D" w:rsidRDefault="00C33D99" w:rsidP="00C33D99">
      <w:pPr>
        <w:jc w:val="center"/>
      </w:pPr>
      <w:r>
        <w:t>Рис.1. Управление торговлей</w:t>
      </w:r>
    </w:p>
    <w:p w14:paraId="4F8E5324" w14:textId="61DF18F4" w:rsidR="00C33D99" w:rsidRDefault="0050421D" w:rsidP="0050421D">
      <w:r>
        <w:br w:type="page"/>
      </w:r>
    </w:p>
    <w:p w14:paraId="53471730" w14:textId="150BEC9A" w:rsidR="00C33D99" w:rsidRDefault="00C33D99" w:rsidP="00C33D9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41079ED" wp14:editId="2DC5B70B">
            <wp:extent cx="5941695" cy="2374900"/>
            <wp:effectExtent l="0" t="0" r="1905" b="635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8DFD" w14:textId="2050BF01" w:rsidR="00C33D99" w:rsidRDefault="00C33D99" w:rsidP="00C33D99">
      <w:pPr>
        <w:jc w:val="center"/>
      </w:pPr>
      <w:r>
        <w:t xml:space="preserve">Рис.2. Складской учет </w:t>
      </w:r>
      <w:r w:rsidR="00CD3224">
        <w:rPr>
          <w:noProof/>
          <w:lang w:val="en-US"/>
        </w:rPr>
        <w:drawing>
          <wp:inline distT="0" distB="0" distL="0" distR="0" wp14:anchorId="358245C3" wp14:editId="299D6948">
            <wp:extent cx="5941695" cy="253873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A153" w14:textId="3A8F9CDA" w:rsidR="00446EE8" w:rsidRDefault="00CD3224" w:rsidP="00CD3224">
      <w:pPr>
        <w:jc w:val="center"/>
      </w:pPr>
      <w:r>
        <w:t>Рис.3. Аналитический отчеты</w:t>
      </w:r>
    </w:p>
    <w:p w14:paraId="3281251F" w14:textId="77777777" w:rsidR="00446EE8" w:rsidRDefault="00446EE8">
      <w:r>
        <w:br w:type="page"/>
      </w:r>
    </w:p>
    <w:p w14:paraId="109A5EEA" w14:textId="1070ACD9" w:rsidR="00446EE8" w:rsidRDefault="002F5E44" w:rsidP="00460948">
      <w:pPr>
        <w:pStyle w:val="a4"/>
        <w:numPr>
          <w:ilvl w:val="0"/>
          <w:numId w:val="31"/>
        </w:numPr>
        <w:ind w:left="0" w:firstLine="720"/>
        <w:jc w:val="both"/>
      </w:pPr>
      <w:r>
        <w:lastRenderedPageBreak/>
        <w:t>Система «</w:t>
      </w:r>
      <w:r w:rsidR="00446EE8">
        <w:t>1С</w:t>
      </w:r>
      <w:r w:rsidR="00446EE8" w:rsidRPr="00446EE8">
        <w:t xml:space="preserve">: </w:t>
      </w:r>
      <w:r w:rsidR="00446EE8">
        <w:t>Торговля и склад</w:t>
      </w:r>
      <w:r>
        <w:t>»</w:t>
      </w:r>
      <w:r w:rsidR="00AE1396" w:rsidRPr="00AE1396">
        <w:t xml:space="preserve"> [2]</w:t>
      </w:r>
      <w:r w:rsidR="00446EE8">
        <w:t xml:space="preserve"> –</w:t>
      </w:r>
      <w:r w:rsidRPr="002F5E44">
        <w:t xml:space="preserve"> </w:t>
      </w:r>
      <w:r>
        <w:t>предназначена для учета любых видом торговых операций. Благодаря гибкости и настраиваемой</w:t>
      </w:r>
      <w:r w:rsidRPr="002F5E44">
        <w:t xml:space="preserve">, </w:t>
      </w:r>
      <w:r>
        <w:t xml:space="preserve">система способна выполнять все функции учета – от ведения справочников и </w:t>
      </w:r>
      <w:proofErr w:type="gramStart"/>
      <w:r>
        <w:t>ввода первичных документов до получения различных ведомостей</w:t>
      </w:r>
      <w:proofErr w:type="gramEnd"/>
      <w:r>
        <w:t xml:space="preserve"> и аналитических отчетов</w:t>
      </w:r>
      <w:r w:rsidRPr="002F5E44">
        <w:t>.</w:t>
      </w:r>
    </w:p>
    <w:p w14:paraId="077F1E85" w14:textId="4A84EB1F" w:rsidR="002F5E44" w:rsidRDefault="00A434F9" w:rsidP="00460948">
      <w:pPr>
        <w:ind w:firstLine="720"/>
        <w:jc w:val="both"/>
      </w:pPr>
      <w:r>
        <w:t>В системе «1С</w:t>
      </w:r>
      <w:r w:rsidRPr="00A434F9">
        <w:t xml:space="preserve">: </w:t>
      </w:r>
      <w:r>
        <w:t>Торговля и склад» вы можете</w:t>
      </w:r>
      <w:r w:rsidRPr="00A434F9">
        <w:t>:</w:t>
      </w:r>
    </w:p>
    <w:p w14:paraId="683CE883" w14:textId="02CAF015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Задать для каждого товара необходимое количество цен разного типа</w:t>
      </w:r>
      <w:r w:rsidRPr="00A434F9">
        <w:t xml:space="preserve">, </w:t>
      </w:r>
      <w:r>
        <w:t>хранить цены поставщиков</w:t>
      </w:r>
      <w:r w:rsidRPr="00A434F9">
        <w:t xml:space="preserve">, </w:t>
      </w:r>
      <w:r>
        <w:t>автоматически контролировать и оперативно изменять уровень цен</w:t>
      </w:r>
      <w:r w:rsidRPr="00A434F9">
        <w:t>;</w:t>
      </w:r>
    </w:p>
    <w:p w14:paraId="3E6915C5" w14:textId="00FD06C5" w:rsidR="00A434F9" w:rsidRP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Работать со взаимосвязанными документами</w:t>
      </w:r>
      <w:r>
        <w:rPr>
          <w:lang w:val="en-US"/>
        </w:rPr>
        <w:t>;</w:t>
      </w:r>
    </w:p>
    <w:p w14:paraId="05F9701D" w14:textId="08418CB4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Выполнять автоматический расчет цен списания товаров</w:t>
      </w:r>
      <w:r w:rsidRPr="00A434F9">
        <w:t>;</w:t>
      </w:r>
    </w:p>
    <w:p w14:paraId="55BF96CD" w14:textId="4E68B9F9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Быстро вносить изменения с помощью групповых обработок справочников и документов</w:t>
      </w:r>
      <w:r w:rsidRPr="00A434F9">
        <w:t>;</w:t>
      </w:r>
    </w:p>
    <w:p w14:paraId="22B35F73" w14:textId="3D68459D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Ввести учет товаров в различных единицах измерения</w:t>
      </w:r>
      <w:r w:rsidR="00D576E1">
        <w:t xml:space="preserve"> (рисунок 5)</w:t>
      </w:r>
      <w:r w:rsidRPr="00A434F9">
        <w:t>;</w:t>
      </w:r>
    </w:p>
    <w:p w14:paraId="130CB350" w14:textId="73FC6E19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>Получать самую разнообразную отчетную и аналитическую информацию о движении товаров и денег</w:t>
      </w:r>
      <w:r w:rsidR="00D576E1">
        <w:t xml:space="preserve"> (рисунок 4)</w:t>
      </w:r>
      <w:r w:rsidRPr="00A434F9">
        <w:t>;</w:t>
      </w:r>
    </w:p>
    <w:p w14:paraId="5ABD665B" w14:textId="76B64142" w:rsidR="00A434F9" w:rsidRDefault="00A434F9" w:rsidP="00460948">
      <w:pPr>
        <w:pStyle w:val="a4"/>
        <w:numPr>
          <w:ilvl w:val="0"/>
          <w:numId w:val="35"/>
        </w:numPr>
        <w:ind w:left="0" w:firstLine="720"/>
        <w:jc w:val="both"/>
      </w:pPr>
      <w:r>
        <w:t xml:space="preserve">Автоматически формировать бухгалтерские проводки для </w:t>
      </w:r>
      <w:r w:rsidR="00460948">
        <w:t>«</w:t>
      </w:r>
      <w:r>
        <w:t>1С</w:t>
      </w:r>
      <w:r w:rsidRPr="00A434F9">
        <w:t xml:space="preserve">: </w:t>
      </w:r>
      <w:r>
        <w:t>Бухгалтерии</w:t>
      </w:r>
      <w:r w:rsidR="00460948">
        <w:t>»</w:t>
      </w:r>
      <w:r w:rsidRPr="00A434F9">
        <w:t>.</w:t>
      </w:r>
    </w:p>
    <w:p w14:paraId="48F267B4" w14:textId="1B890C39" w:rsidR="00460948" w:rsidRPr="00460948" w:rsidRDefault="00460948" w:rsidP="00460948">
      <w:pPr>
        <w:ind w:firstLine="720"/>
        <w:jc w:val="both"/>
      </w:pPr>
      <w:r>
        <w:t>Плюсы программы «1</w:t>
      </w:r>
      <w:r>
        <w:rPr>
          <w:lang w:val="en-US"/>
        </w:rPr>
        <w:t>C</w:t>
      </w:r>
      <w:r w:rsidRPr="00460948">
        <w:t xml:space="preserve">: </w:t>
      </w:r>
      <w:r>
        <w:t>Торговля и склад»</w:t>
      </w:r>
      <w:r w:rsidRPr="00460948">
        <w:t>:</w:t>
      </w:r>
    </w:p>
    <w:p w14:paraId="61C1052E" w14:textId="300E9570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Наличие функционала для полноценного бухгалтерского</w:t>
      </w:r>
      <w:r w:rsidRPr="00460948">
        <w:t xml:space="preserve">, </w:t>
      </w:r>
      <w:r>
        <w:t>налогового и складского учета</w:t>
      </w:r>
      <w:r w:rsidRPr="00460948">
        <w:t>;</w:t>
      </w:r>
    </w:p>
    <w:p w14:paraId="3A87C3E7" w14:textId="4FCC1F2A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Интеграция с любым кассовым и торговым оборудованием</w:t>
      </w:r>
      <w:r w:rsidRPr="00460948">
        <w:t>;</w:t>
      </w:r>
    </w:p>
    <w:p w14:paraId="64D4731C" w14:textId="240A7B1C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Автоматическое формирование всех унифицированных торговых документов</w:t>
      </w:r>
      <w:r w:rsidRPr="00460948">
        <w:t>;</w:t>
      </w:r>
    </w:p>
    <w:p w14:paraId="41219ADE" w14:textId="288BFC18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Консолидированный учет в нескольких торговых точках</w:t>
      </w:r>
      <w:r w:rsidRPr="00460948">
        <w:t>;</w:t>
      </w:r>
    </w:p>
    <w:p w14:paraId="1D52E6CF" w14:textId="36B5B9DF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Высокая стабильность работы</w:t>
      </w:r>
      <w:r>
        <w:rPr>
          <w:lang w:val="en-US"/>
        </w:rPr>
        <w:t>;</w:t>
      </w:r>
    </w:p>
    <w:p w14:paraId="7DD39648" w14:textId="08B7C91D" w:rsidR="00460948" w:rsidRDefault="00460948" w:rsidP="00460948">
      <w:pPr>
        <w:pStyle w:val="a4"/>
        <w:numPr>
          <w:ilvl w:val="0"/>
          <w:numId w:val="36"/>
        </w:numPr>
        <w:ind w:left="0" w:firstLine="720"/>
        <w:jc w:val="both"/>
      </w:pPr>
      <w:r>
        <w:t>Возможность подстройки меню и функционала под конкретного клиента</w:t>
      </w:r>
      <w:r w:rsidRPr="00460948">
        <w:t>.</w:t>
      </w:r>
    </w:p>
    <w:p w14:paraId="0DAB0626" w14:textId="77777777" w:rsidR="00460948" w:rsidRDefault="00460948">
      <w:r>
        <w:br w:type="page"/>
      </w:r>
    </w:p>
    <w:p w14:paraId="3DE4AC6E" w14:textId="74F263A2" w:rsidR="00CD3224" w:rsidRPr="00460948" w:rsidRDefault="00460948" w:rsidP="0050421D">
      <w:pPr>
        <w:ind w:firstLine="709"/>
        <w:jc w:val="both"/>
      </w:pPr>
      <w:r>
        <w:lastRenderedPageBreak/>
        <w:t>Минусы программы «1С</w:t>
      </w:r>
      <w:r w:rsidRPr="00460948">
        <w:t xml:space="preserve">: </w:t>
      </w:r>
      <w:r>
        <w:t>Торговля и склад»</w:t>
      </w:r>
      <w:r w:rsidRPr="00460948">
        <w:t>:</w:t>
      </w:r>
    </w:p>
    <w:p w14:paraId="11E5307F" w14:textId="631D9A58" w:rsidR="00460948" w:rsidRPr="00460948" w:rsidRDefault="00460948" w:rsidP="0050421D">
      <w:pPr>
        <w:pStyle w:val="a4"/>
        <w:numPr>
          <w:ilvl w:val="0"/>
          <w:numId w:val="37"/>
        </w:numPr>
        <w:ind w:left="0" w:firstLine="709"/>
        <w:jc w:val="both"/>
        <w:rPr>
          <w:lang w:val="en-US"/>
        </w:rPr>
      </w:pPr>
      <w:r>
        <w:t>Высокая стоимость</w:t>
      </w:r>
      <w:r>
        <w:rPr>
          <w:lang w:val="en-US"/>
        </w:rPr>
        <w:t>;</w:t>
      </w:r>
    </w:p>
    <w:p w14:paraId="01B70A33" w14:textId="67CA25B1" w:rsidR="00460948" w:rsidRDefault="00460948" w:rsidP="0050421D">
      <w:pPr>
        <w:pStyle w:val="a4"/>
        <w:numPr>
          <w:ilvl w:val="0"/>
          <w:numId w:val="37"/>
        </w:numPr>
        <w:ind w:left="0" w:firstLine="709"/>
        <w:jc w:val="both"/>
        <w:rPr>
          <w:lang w:val="en-US"/>
        </w:rPr>
      </w:pPr>
      <w:r>
        <w:t>Сложность обучения новых сотрудников</w:t>
      </w:r>
      <w:r>
        <w:rPr>
          <w:lang w:val="en-US"/>
        </w:rPr>
        <w:t>;</w:t>
      </w:r>
    </w:p>
    <w:p w14:paraId="5114D3E9" w14:textId="604C0FB6" w:rsidR="00460948" w:rsidRDefault="00460948" w:rsidP="0050421D">
      <w:pPr>
        <w:pStyle w:val="a4"/>
        <w:numPr>
          <w:ilvl w:val="0"/>
          <w:numId w:val="37"/>
        </w:numPr>
        <w:ind w:left="0" w:firstLine="709"/>
        <w:jc w:val="both"/>
      </w:pPr>
      <w:r>
        <w:t>Длительный период внедрения и настройки</w:t>
      </w:r>
      <w:r w:rsidRPr="00460948">
        <w:t>;</w:t>
      </w:r>
    </w:p>
    <w:p w14:paraId="6103A5B0" w14:textId="27C50827" w:rsidR="00460948" w:rsidRPr="00460948" w:rsidRDefault="00460948" w:rsidP="0050421D">
      <w:pPr>
        <w:pStyle w:val="a4"/>
        <w:numPr>
          <w:ilvl w:val="0"/>
          <w:numId w:val="37"/>
        </w:numPr>
        <w:ind w:left="0" w:firstLine="709"/>
        <w:jc w:val="both"/>
      </w:pPr>
      <w:r>
        <w:t>Необходимость постоянного обновления ПО</w:t>
      </w:r>
      <w:r>
        <w:rPr>
          <w:lang w:val="en-US"/>
        </w:rPr>
        <w:t>;</w:t>
      </w:r>
    </w:p>
    <w:p w14:paraId="45AD1EFF" w14:textId="3B5C9CDD" w:rsidR="000A7805" w:rsidRDefault="00460948" w:rsidP="0050421D">
      <w:pPr>
        <w:pStyle w:val="a4"/>
        <w:numPr>
          <w:ilvl w:val="0"/>
          <w:numId w:val="37"/>
        </w:numPr>
        <w:ind w:left="0" w:firstLine="709"/>
        <w:jc w:val="both"/>
      </w:pPr>
      <w:r>
        <w:t>Отсу</w:t>
      </w:r>
      <w:r w:rsidR="000A7805">
        <w:t>тствие круглосуточной поддержки из-за её предоставления сторонними организациями</w:t>
      </w:r>
      <w:r w:rsidR="000A7805" w:rsidRPr="000A7805">
        <w:t>;</w:t>
      </w:r>
    </w:p>
    <w:p w14:paraId="1870565A" w14:textId="3B90934B" w:rsidR="000A7805" w:rsidRPr="000A7805" w:rsidRDefault="000A7805" w:rsidP="0050421D">
      <w:pPr>
        <w:pStyle w:val="a4"/>
        <w:numPr>
          <w:ilvl w:val="0"/>
          <w:numId w:val="37"/>
        </w:numPr>
        <w:ind w:left="0" w:firstLine="709"/>
        <w:jc w:val="both"/>
      </w:pPr>
      <w:r>
        <w:t xml:space="preserve">Отсутствие </w:t>
      </w:r>
      <w:r>
        <w:rPr>
          <w:lang w:val="en-US"/>
        </w:rPr>
        <w:t>CMR–</w:t>
      </w:r>
      <w:r>
        <w:t>системы</w:t>
      </w:r>
      <w:r>
        <w:rPr>
          <w:lang w:val="en-US"/>
        </w:rPr>
        <w:t>;</w:t>
      </w:r>
    </w:p>
    <w:p w14:paraId="346F74DF" w14:textId="5FD901F8" w:rsidR="000A7805" w:rsidRDefault="000A7805" w:rsidP="000A7805">
      <w:pPr>
        <w:jc w:val="center"/>
      </w:pPr>
      <w:r>
        <w:rPr>
          <w:noProof/>
          <w:lang w:val="en-US"/>
        </w:rPr>
        <w:drawing>
          <wp:inline distT="0" distB="0" distL="0" distR="0" wp14:anchorId="7FA92FD6" wp14:editId="6D1C638C">
            <wp:extent cx="5941695" cy="2984500"/>
            <wp:effectExtent l="0" t="0" r="1905" b="635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7192" w14:textId="51522D7A" w:rsidR="0050421D" w:rsidRDefault="00180542" w:rsidP="0050421D">
      <w:pPr>
        <w:ind w:firstLine="709"/>
        <w:jc w:val="both"/>
      </w:pPr>
      <w:r>
        <w:t>Рис.</w:t>
      </w:r>
      <w:r w:rsidR="00193BC8">
        <w:t>4.  Получать самую разнообразную отчетную и аналитическую информацию о движении товаров и денег.</w:t>
      </w:r>
    </w:p>
    <w:p w14:paraId="1827FE44" w14:textId="1447F0F2" w:rsidR="00180542" w:rsidRDefault="0050421D" w:rsidP="0050421D">
      <w:r>
        <w:br w:type="page"/>
      </w:r>
    </w:p>
    <w:p w14:paraId="3FBAA7F9" w14:textId="477A6E26" w:rsidR="00A0330E" w:rsidRDefault="0051676F" w:rsidP="000A7805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86B8AEF" wp14:editId="3FC5B8F0">
            <wp:extent cx="5941695" cy="2987675"/>
            <wp:effectExtent l="0" t="0" r="1905" b="317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9E13" w14:textId="77714BAB" w:rsidR="00193BC8" w:rsidRDefault="00D576E1" w:rsidP="00D576E1">
      <w:pPr>
        <w:tabs>
          <w:tab w:val="center" w:pos="4678"/>
          <w:tab w:val="right" w:pos="9357"/>
        </w:tabs>
      </w:pPr>
      <w:r>
        <w:tab/>
      </w:r>
      <w:r w:rsidR="00193BC8">
        <w:t>Рис.5. Ввести учет товаров в различных единицах измерения.</w:t>
      </w:r>
      <w:r>
        <w:tab/>
      </w:r>
    </w:p>
    <w:p w14:paraId="5070E731" w14:textId="77777777" w:rsidR="00D576E1" w:rsidRDefault="00D576E1" w:rsidP="00D576E1">
      <w:pPr>
        <w:tabs>
          <w:tab w:val="center" w:pos="4678"/>
          <w:tab w:val="right" w:pos="9357"/>
        </w:tabs>
      </w:pPr>
    </w:p>
    <w:p w14:paraId="1DC8ABAD" w14:textId="5B6A3D3C" w:rsidR="00193BC8" w:rsidRDefault="00193BC8" w:rsidP="00D576E1">
      <w:pPr>
        <w:pStyle w:val="a4"/>
        <w:numPr>
          <w:ilvl w:val="0"/>
          <w:numId w:val="31"/>
        </w:numPr>
        <w:ind w:left="0" w:firstLine="720"/>
        <w:jc w:val="both"/>
      </w:pPr>
      <w:r>
        <w:t>Система «</w:t>
      </w:r>
      <w:proofErr w:type="spellStart"/>
      <w:r>
        <w:t>Мой</w:t>
      </w:r>
      <w:r w:rsidR="00E540C5">
        <w:t>С</w:t>
      </w:r>
      <w:r>
        <w:t>клад</w:t>
      </w:r>
      <w:proofErr w:type="spellEnd"/>
      <w:r>
        <w:t>»</w:t>
      </w:r>
      <w:r w:rsidR="00AE1396" w:rsidRPr="00AE1396">
        <w:t xml:space="preserve"> [3]</w:t>
      </w:r>
      <w:r>
        <w:t xml:space="preserve"> - </w:t>
      </w:r>
      <w:r w:rsidR="00466B9B">
        <w:t>удобная система управления складом</w:t>
      </w:r>
      <w:r w:rsidR="00466B9B" w:rsidRPr="00466B9B">
        <w:t xml:space="preserve">. </w:t>
      </w:r>
      <w:r w:rsidR="00466B9B">
        <w:t>Складской учет</w:t>
      </w:r>
      <w:r w:rsidR="00466B9B" w:rsidRPr="00466B9B">
        <w:t xml:space="preserve">, </w:t>
      </w:r>
      <w:r w:rsidR="00466B9B">
        <w:t>интеграция оборудованием</w:t>
      </w:r>
      <w:r w:rsidR="00466B9B" w:rsidRPr="00466B9B">
        <w:t xml:space="preserve">, </w:t>
      </w:r>
      <w:r w:rsidR="00466B9B">
        <w:t>печать документов</w:t>
      </w:r>
      <w:r w:rsidR="00466B9B" w:rsidRPr="00466B9B">
        <w:t xml:space="preserve">, </w:t>
      </w:r>
      <w:r w:rsidR="00466B9B">
        <w:t>адресное хранение</w:t>
      </w:r>
      <w:r w:rsidR="00466B9B" w:rsidRPr="00466B9B">
        <w:t xml:space="preserve">, </w:t>
      </w:r>
      <w:r w:rsidR="00466B9B">
        <w:t>операции сборки и разборки.</w:t>
      </w:r>
    </w:p>
    <w:p w14:paraId="637E2907" w14:textId="1706FAE3" w:rsidR="00466B9B" w:rsidRDefault="00466B9B" w:rsidP="00D576E1">
      <w:pPr>
        <w:ind w:firstLine="720"/>
        <w:jc w:val="both"/>
        <w:rPr>
          <w:lang w:val="en-US"/>
        </w:rPr>
      </w:pPr>
      <w:r>
        <w:t>Возможности системы «</w:t>
      </w:r>
      <w:proofErr w:type="spellStart"/>
      <w:r>
        <w:t>Мой</w:t>
      </w:r>
      <w:r w:rsidR="00E540C5">
        <w:t>С</w:t>
      </w:r>
      <w:r>
        <w:t>клад</w:t>
      </w:r>
      <w:proofErr w:type="spellEnd"/>
      <w:r>
        <w:t>»</w:t>
      </w:r>
      <w:r>
        <w:rPr>
          <w:lang w:val="en-US"/>
        </w:rPr>
        <w:t>:</w:t>
      </w:r>
    </w:p>
    <w:p w14:paraId="200564D1" w14:textId="55A689C7" w:rsidR="00466B9B" w:rsidRDefault="00466B9B" w:rsidP="00D576E1">
      <w:pPr>
        <w:pStyle w:val="a4"/>
        <w:numPr>
          <w:ilvl w:val="0"/>
          <w:numId w:val="38"/>
        </w:numPr>
        <w:ind w:left="0" w:firstLine="720"/>
        <w:jc w:val="both"/>
      </w:pPr>
      <w:r>
        <w:t>Складской учет – приемка</w:t>
      </w:r>
      <w:r w:rsidRPr="00466B9B">
        <w:t xml:space="preserve">, </w:t>
      </w:r>
      <w:r>
        <w:t>отгрузки</w:t>
      </w:r>
      <w:r w:rsidRPr="00466B9B">
        <w:t xml:space="preserve">, </w:t>
      </w:r>
      <w:r>
        <w:t>инвентаризации</w:t>
      </w:r>
      <w:r w:rsidRPr="00466B9B">
        <w:t xml:space="preserve">. </w:t>
      </w:r>
      <w:r>
        <w:t>Работа с размерами</w:t>
      </w:r>
      <w:r w:rsidRPr="00466B9B">
        <w:t xml:space="preserve">, </w:t>
      </w:r>
      <w:r>
        <w:t>цветами</w:t>
      </w:r>
      <w:r w:rsidRPr="00466B9B">
        <w:t xml:space="preserve">, </w:t>
      </w:r>
      <w:r>
        <w:t>упаковками</w:t>
      </w:r>
      <w:r w:rsidRPr="00466B9B">
        <w:t xml:space="preserve">, </w:t>
      </w:r>
      <w:r>
        <w:t>серийными номерами</w:t>
      </w:r>
      <w:r w:rsidRPr="00466B9B">
        <w:t xml:space="preserve">, </w:t>
      </w:r>
      <w:r>
        <w:t>весовым товаром. Печать документов и аналитика</w:t>
      </w:r>
      <w:r w:rsidR="003D07D4">
        <w:t xml:space="preserve"> (рисунок 6)</w:t>
      </w:r>
      <w:r w:rsidR="00E540C5">
        <w:rPr>
          <w:lang w:val="en-US"/>
        </w:rPr>
        <w:t>;</w:t>
      </w:r>
    </w:p>
    <w:p w14:paraId="336C7032" w14:textId="5848A7D6" w:rsidR="00466B9B" w:rsidRDefault="00466B9B" w:rsidP="00D576E1">
      <w:pPr>
        <w:pStyle w:val="a4"/>
        <w:numPr>
          <w:ilvl w:val="0"/>
          <w:numId w:val="38"/>
        </w:numPr>
        <w:ind w:left="0" w:firstLine="720"/>
        <w:jc w:val="both"/>
      </w:pPr>
      <w:r>
        <w:t>Обработка заказов – получение уведомлений о новых заказах</w:t>
      </w:r>
      <w:r w:rsidRPr="00466B9B">
        <w:t xml:space="preserve">, </w:t>
      </w:r>
      <w:r>
        <w:t>назначение менеджеров</w:t>
      </w:r>
      <w:r w:rsidRPr="00466B9B">
        <w:t xml:space="preserve">, </w:t>
      </w:r>
      <w:r>
        <w:t>статусы заказов</w:t>
      </w:r>
      <w:r w:rsidRPr="00466B9B">
        <w:t xml:space="preserve">, </w:t>
      </w:r>
      <w:r>
        <w:t>создание отгрузки. Легко сверяйте комплектации при сборе заказов на складе</w:t>
      </w:r>
      <w:r w:rsidR="00E540C5" w:rsidRPr="00E540C5">
        <w:t>;</w:t>
      </w:r>
    </w:p>
    <w:p w14:paraId="2349B2FC" w14:textId="6F53E2F6" w:rsidR="00466B9B" w:rsidRDefault="00466B9B" w:rsidP="00D576E1">
      <w:pPr>
        <w:pStyle w:val="a4"/>
        <w:numPr>
          <w:ilvl w:val="0"/>
          <w:numId w:val="38"/>
        </w:numPr>
        <w:ind w:left="0" w:firstLine="720"/>
        <w:jc w:val="both"/>
      </w:pPr>
      <w:r>
        <w:t>Розничные продажи – для кассира или курьера</w:t>
      </w:r>
      <w:r w:rsidRPr="00466B9B">
        <w:t xml:space="preserve">, </w:t>
      </w:r>
      <w:r>
        <w:t>розницы</w:t>
      </w:r>
      <w:r w:rsidRPr="00466B9B">
        <w:t xml:space="preserve">, </w:t>
      </w:r>
      <w:r>
        <w:t>пункта выдачи</w:t>
      </w:r>
      <w:r w:rsidRPr="00466B9B">
        <w:t xml:space="preserve">, </w:t>
      </w:r>
      <w:r>
        <w:t>разносной торговли</w:t>
      </w:r>
      <w:r w:rsidRPr="00466B9B">
        <w:t xml:space="preserve"> </w:t>
      </w:r>
      <w:r>
        <w:t>–</w:t>
      </w:r>
      <w:r w:rsidRPr="00466B9B">
        <w:t xml:space="preserve"> </w:t>
      </w:r>
      <w:r>
        <w:t xml:space="preserve">бесплатная кассовая программа под </w:t>
      </w:r>
      <w:r>
        <w:rPr>
          <w:lang w:val="en-US"/>
        </w:rPr>
        <w:t>Windows</w:t>
      </w:r>
      <w:r w:rsidRPr="00466B9B">
        <w:t xml:space="preserve">, </w:t>
      </w:r>
      <w:r>
        <w:rPr>
          <w:lang w:val="en-US"/>
        </w:rPr>
        <w:t>Linux</w:t>
      </w:r>
      <w:r w:rsidRPr="00466B9B">
        <w:t xml:space="preserve">, </w:t>
      </w:r>
      <w:r>
        <w:rPr>
          <w:lang w:val="en-US"/>
        </w:rPr>
        <w:t>Android</w:t>
      </w:r>
      <w:r w:rsidRPr="00466B9B">
        <w:t xml:space="preserve">, </w:t>
      </w:r>
      <w:r>
        <w:rPr>
          <w:lang w:val="en-US"/>
        </w:rPr>
        <w:t>IOS</w:t>
      </w:r>
      <w:r w:rsidR="00E540C5" w:rsidRPr="00E540C5">
        <w:t>;</w:t>
      </w:r>
    </w:p>
    <w:p w14:paraId="3D16A5AD" w14:textId="08199CC3" w:rsidR="0050421D" w:rsidRDefault="000C39B0" w:rsidP="00D576E1">
      <w:pPr>
        <w:pStyle w:val="a4"/>
        <w:numPr>
          <w:ilvl w:val="0"/>
          <w:numId w:val="38"/>
        </w:numPr>
        <w:ind w:left="0" w:firstLine="720"/>
        <w:jc w:val="both"/>
      </w:pPr>
      <w:r>
        <w:t>Сборка и производство – оформление операции по сборке и разборке</w:t>
      </w:r>
      <w:r w:rsidRPr="000C39B0">
        <w:t xml:space="preserve">, </w:t>
      </w:r>
      <w:r>
        <w:t>контролирование движения комплектующих</w:t>
      </w:r>
      <w:r w:rsidRPr="000C39B0">
        <w:t xml:space="preserve">, </w:t>
      </w:r>
      <w:r>
        <w:t>считайте себестоимость и планируйте потребности в материалах</w:t>
      </w:r>
      <w:r w:rsidR="00E540C5" w:rsidRPr="00E540C5">
        <w:t>;</w:t>
      </w:r>
    </w:p>
    <w:p w14:paraId="0FC4B327" w14:textId="27F584FE" w:rsidR="00466B9B" w:rsidRDefault="0050421D" w:rsidP="0050421D">
      <w:r>
        <w:br w:type="page"/>
      </w:r>
    </w:p>
    <w:p w14:paraId="0DAA7343" w14:textId="6595E425" w:rsidR="000C39B0" w:rsidRDefault="000C39B0" w:rsidP="00D576E1">
      <w:pPr>
        <w:pStyle w:val="a4"/>
        <w:numPr>
          <w:ilvl w:val="0"/>
          <w:numId w:val="38"/>
        </w:numPr>
        <w:ind w:left="0" w:firstLine="720"/>
        <w:jc w:val="both"/>
      </w:pPr>
      <w:r>
        <w:lastRenderedPageBreak/>
        <w:t>Работа с клиентами – соберите в карточке все о клиенте</w:t>
      </w:r>
      <w:r w:rsidRPr="000C39B0">
        <w:t xml:space="preserve">: </w:t>
      </w:r>
      <w:r>
        <w:t>статистику</w:t>
      </w:r>
      <w:r w:rsidRPr="000C39B0">
        <w:t xml:space="preserve">, </w:t>
      </w:r>
      <w:r>
        <w:t>документы</w:t>
      </w:r>
      <w:r w:rsidRPr="000C39B0">
        <w:t xml:space="preserve">, </w:t>
      </w:r>
      <w:r>
        <w:t>задачи</w:t>
      </w:r>
      <w:r w:rsidRPr="000C39B0">
        <w:t xml:space="preserve">, </w:t>
      </w:r>
      <w:r>
        <w:t xml:space="preserve">встречи. Звоните и делайте рассылки по </w:t>
      </w:r>
      <w:r>
        <w:rPr>
          <w:lang w:val="en-US"/>
        </w:rPr>
        <w:t>SMS</w:t>
      </w:r>
      <w:r w:rsidRPr="000C39B0">
        <w:t xml:space="preserve"> </w:t>
      </w:r>
      <w:r>
        <w:t xml:space="preserve">и </w:t>
      </w:r>
      <w:r>
        <w:rPr>
          <w:lang w:val="en-US"/>
        </w:rPr>
        <w:t>email</w:t>
      </w:r>
      <w:r>
        <w:t>. Сегментируйте базу</w:t>
      </w:r>
      <w:r w:rsidRPr="002E586B">
        <w:t xml:space="preserve">, </w:t>
      </w:r>
      <w:r>
        <w:t xml:space="preserve">стройте </w:t>
      </w:r>
      <w:r w:rsidR="00E540C5">
        <w:t>воронки продаж</w:t>
      </w:r>
      <w:r w:rsidR="00E540C5" w:rsidRPr="002E586B">
        <w:t>;</w:t>
      </w:r>
    </w:p>
    <w:p w14:paraId="7DD8A023" w14:textId="5AD3FA0F" w:rsidR="00E540C5" w:rsidRDefault="00E540C5" w:rsidP="00D576E1">
      <w:pPr>
        <w:pStyle w:val="a4"/>
        <w:numPr>
          <w:ilvl w:val="0"/>
          <w:numId w:val="38"/>
        </w:numPr>
        <w:ind w:left="0" w:firstLine="720"/>
        <w:jc w:val="both"/>
      </w:pPr>
      <w:r>
        <w:t>Управление финансами – контролируйте взаиморасчеты с клиентами</w:t>
      </w:r>
      <w:r w:rsidRPr="00E540C5">
        <w:t xml:space="preserve">. </w:t>
      </w:r>
      <w:r>
        <w:t>Получайте выписки из любого банка</w:t>
      </w:r>
      <w:r w:rsidRPr="00E540C5">
        <w:t xml:space="preserve">, </w:t>
      </w:r>
      <w:r>
        <w:t>отправляйте и печатайте платежные поручения</w:t>
      </w:r>
      <w:r w:rsidR="00F958E8">
        <w:t xml:space="preserve"> (рисунок 7)</w:t>
      </w:r>
      <w:r>
        <w:t>.</w:t>
      </w:r>
    </w:p>
    <w:p w14:paraId="5BDC6CFD" w14:textId="44C6BEE7" w:rsidR="00E540C5" w:rsidRDefault="00E540C5" w:rsidP="00D576E1">
      <w:pPr>
        <w:ind w:firstLine="720"/>
        <w:jc w:val="both"/>
        <w:rPr>
          <w:lang w:val="en-US"/>
        </w:rPr>
      </w:pPr>
      <w:r>
        <w:t>Плюсы программы «</w:t>
      </w:r>
      <w:proofErr w:type="spellStart"/>
      <w:r>
        <w:t>МойСклад</w:t>
      </w:r>
      <w:proofErr w:type="spellEnd"/>
      <w:r>
        <w:t>»</w:t>
      </w:r>
      <w:r>
        <w:rPr>
          <w:lang w:val="en-US"/>
        </w:rPr>
        <w:t>:</w:t>
      </w:r>
    </w:p>
    <w:p w14:paraId="17967285" w14:textId="31AC217F" w:rsid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r>
        <w:t>Широкий функционал</w:t>
      </w:r>
      <w:r w:rsidRPr="00E540C5">
        <w:t xml:space="preserve">, </w:t>
      </w:r>
      <w:r>
        <w:t>подходящий для розничной</w:t>
      </w:r>
      <w:r w:rsidRPr="00E540C5">
        <w:t xml:space="preserve">, </w:t>
      </w:r>
      <w:r>
        <w:t>оптовой торговли</w:t>
      </w:r>
      <w:r w:rsidRPr="00E540C5">
        <w:t xml:space="preserve">, </w:t>
      </w:r>
      <w:r>
        <w:t>сфера общепита и небольших производств</w:t>
      </w:r>
      <w:r w:rsidRPr="00E540C5">
        <w:t>;</w:t>
      </w:r>
    </w:p>
    <w:p w14:paraId="160B72AB" w14:textId="7EE3304A" w:rsid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r>
        <w:t>Поддержка дисконтных карт</w:t>
      </w:r>
      <w:r w:rsidRPr="00E540C5">
        <w:t xml:space="preserve">, </w:t>
      </w:r>
      <w:r>
        <w:t>создание клиентской базы</w:t>
      </w:r>
      <w:r w:rsidRPr="00E540C5">
        <w:t xml:space="preserve">, </w:t>
      </w:r>
      <w:r>
        <w:t>формирование воронки продаж</w:t>
      </w:r>
      <w:r w:rsidRPr="00E540C5">
        <w:t>;</w:t>
      </w:r>
    </w:p>
    <w:p w14:paraId="79FB4AE0" w14:textId="0C6B1551" w:rsidR="00E540C5" w:rsidRP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r>
        <w:t>Стабильная работа</w:t>
      </w:r>
      <w:r>
        <w:rPr>
          <w:lang w:val="en-US"/>
        </w:rPr>
        <w:t>;</w:t>
      </w:r>
    </w:p>
    <w:p w14:paraId="031D871E" w14:textId="5F949F9F" w:rsid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r>
        <w:t>Дружелюбный интерфейс и легкость освоение программы новыми сотрудниками</w:t>
      </w:r>
      <w:r w:rsidRPr="00E540C5">
        <w:t>;</w:t>
      </w:r>
    </w:p>
    <w:p w14:paraId="63BC904B" w14:textId="2C4179C0" w:rsid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proofErr w:type="spellStart"/>
      <w:r w:rsidRPr="00E540C5">
        <w:t>Мультиплатформенность</w:t>
      </w:r>
      <w:proofErr w:type="spellEnd"/>
      <w:r w:rsidRPr="00E540C5">
        <w:t xml:space="preserve">: </w:t>
      </w:r>
      <w:r>
        <w:t xml:space="preserve">программой можно пользоваться на </w:t>
      </w:r>
      <w:r>
        <w:rPr>
          <w:lang w:val="en-US"/>
        </w:rPr>
        <w:t>OC</w:t>
      </w:r>
      <w:r w:rsidRPr="00E540C5">
        <w:t xml:space="preserve"> </w:t>
      </w:r>
      <w:r>
        <w:rPr>
          <w:lang w:val="en-US"/>
        </w:rPr>
        <w:t>Windows</w:t>
      </w:r>
      <w:r w:rsidRPr="00E540C5">
        <w:t xml:space="preserve">, </w:t>
      </w:r>
      <w:proofErr w:type="spellStart"/>
      <w:r>
        <w:rPr>
          <w:lang w:val="en-US"/>
        </w:rPr>
        <w:t>macOS</w:t>
      </w:r>
      <w:proofErr w:type="spellEnd"/>
      <w:r w:rsidRPr="00E540C5">
        <w:t xml:space="preserve">, </w:t>
      </w:r>
      <w:r>
        <w:rPr>
          <w:lang w:val="en-US"/>
        </w:rPr>
        <w:t>Android</w:t>
      </w:r>
      <w:r w:rsidRPr="00E540C5">
        <w:t xml:space="preserve">, </w:t>
      </w:r>
      <w:r>
        <w:rPr>
          <w:lang w:val="en-US"/>
        </w:rPr>
        <w:t>Linux</w:t>
      </w:r>
      <w:r w:rsidRPr="00E540C5">
        <w:t xml:space="preserve">, </w:t>
      </w:r>
      <w:r>
        <w:rPr>
          <w:lang w:val="en-US"/>
        </w:rPr>
        <w:t>IOS</w:t>
      </w:r>
      <w:r w:rsidR="00D576E1" w:rsidRPr="00D576E1">
        <w:t>;</w:t>
      </w:r>
    </w:p>
    <w:p w14:paraId="4F66F0D5" w14:textId="66E88214" w:rsidR="00E540C5" w:rsidRDefault="00E540C5" w:rsidP="00D576E1">
      <w:pPr>
        <w:pStyle w:val="a4"/>
        <w:numPr>
          <w:ilvl w:val="0"/>
          <w:numId w:val="39"/>
        </w:numPr>
        <w:ind w:left="0" w:firstLine="720"/>
        <w:jc w:val="both"/>
      </w:pPr>
      <w:r>
        <w:t xml:space="preserve">Открытый </w:t>
      </w:r>
      <w:r>
        <w:rPr>
          <w:lang w:val="en-US"/>
        </w:rPr>
        <w:t>API</w:t>
      </w:r>
      <w:r>
        <w:t>.</w:t>
      </w:r>
    </w:p>
    <w:p w14:paraId="00D3367A" w14:textId="12DBCCF5" w:rsidR="00D576E1" w:rsidRDefault="00D576E1" w:rsidP="00D576E1">
      <w:pPr>
        <w:ind w:firstLine="720"/>
        <w:jc w:val="both"/>
        <w:rPr>
          <w:lang w:val="en-US"/>
        </w:rPr>
      </w:pPr>
      <w:r>
        <w:t>Минусы программы «</w:t>
      </w:r>
      <w:proofErr w:type="spellStart"/>
      <w:r>
        <w:t>МойСклад</w:t>
      </w:r>
      <w:proofErr w:type="spellEnd"/>
      <w:r>
        <w:t>»</w:t>
      </w:r>
      <w:r>
        <w:rPr>
          <w:lang w:val="en-US"/>
        </w:rPr>
        <w:t>:</w:t>
      </w:r>
    </w:p>
    <w:p w14:paraId="155285CF" w14:textId="34BDBE15" w:rsidR="00D576E1" w:rsidRPr="00D576E1" w:rsidRDefault="00D576E1" w:rsidP="00D576E1">
      <w:pPr>
        <w:pStyle w:val="a4"/>
        <w:numPr>
          <w:ilvl w:val="0"/>
          <w:numId w:val="40"/>
        </w:numPr>
        <w:ind w:left="0" w:firstLine="720"/>
        <w:jc w:val="both"/>
      </w:pPr>
      <w:r>
        <w:t>Стоимость ежемесячной абонентской платы выше среднерыночной</w:t>
      </w:r>
      <w:r w:rsidRPr="00D576E1">
        <w:t>;</w:t>
      </w:r>
    </w:p>
    <w:p w14:paraId="5309EBF3" w14:textId="6DCB4901" w:rsidR="0050421D" w:rsidRDefault="00D576E1" w:rsidP="00D576E1">
      <w:pPr>
        <w:pStyle w:val="a4"/>
        <w:numPr>
          <w:ilvl w:val="0"/>
          <w:numId w:val="40"/>
        </w:numPr>
        <w:ind w:left="0" w:firstLine="720"/>
        <w:jc w:val="both"/>
        <w:rPr>
          <w:lang w:val="en-US"/>
        </w:rPr>
      </w:pPr>
      <w:r>
        <w:t>Отсутствие шаблонов для продажи</w:t>
      </w:r>
      <w:r>
        <w:rPr>
          <w:lang w:val="en-US"/>
        </w:rPr>
        <w:t>;</w:t>
      </w:r>
    </w:p>
    <w:p w14:paraId="6355CDF6" w14:textId="20CE1431" w:rsidR="003D07D4" w:rsidRPr="0050421D" w:rsidRDefault="0050421D" w:rsidP="0050421D">
      <w:pPr>
        <w:rPr>
          <w:lang w:val="en-US"/>
        </w:rPr>
      </w:pPr>
      <w:r>
        <w:rPr>
          <w:lang w:val="en-US"/>
        </w:rPr>
        <w:br w:type="page"/>
      </w:r>
    </w:p>
    <w:p w14:paraId="2630A4A3" w14:textId="77777777" w:rsidR="003D07D4" w:rsidRDefault="003D07D4" w:rsidP="003D07D4">
      <w:pPr>
        <w:jc w:val="center"/>
        <w:rPr>
          <w:b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4613E581" wp14:editId="0458669A">
            <wp:extent cx="5941695" cy="2999105"/>
            <wp:effectExtent l="0" t="0" r="190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424D" w14:textId="77777777" w:rsidR="00B916AB" w:rsidRDefault="003D07D4" w:rsidP="003D07D4">
      <w:pPr>
        <w:jc w:val="center"/>
        <w:rPr>
          <w:bCs/>
          <w:szCs w:val="32"/>
        </w:rPr>
      </w:pPr>
      <w:r>
        <w:rPr>
          <w:bCs/>
          <w:szCs w:val="32"/>
        </w:rPr>
        <w:t>Рис.6. Создание отгрузки</w:t>
      </w:r>
    </w:p>
    <w:p w14:paraId="159C351E" w14:textId="77777777" w:rsidR="00F958E8" w:rsidRDefault="00F958E8" w:rsidP="00B916AB">
      <w:pPr>
        <w:jc w:val="center"/>
        <w:rPr>
          <w:b/>
          <w:szCs w:val="32"/>
        </w:rPr>
      </w:pPr>
      <w:r>
        <w:rPr>
          <w:noProof/>
          <w:lang w:val="en-US"/>
        </w:rPr>
        <w:drawing>
          <wp:inline distT="0" distB="0" distL="0" distR="0" wp14:anchorId="6108A2EE" wp14:editId="235F6B90">
            <wp:extent cx="5941695" cy="297243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D4">
        <w:rPr>
          <w:b/>
          <w:szCs w:val="32"/>
        </w:rPr>
        <w:t xml:space="preserve"> </w:t>
      </w:r>
    </w:p>
    <w:p w14:paraId="187859C4" w14:textId="1CD51208" w:rsidR="006E1767" w:rsidRPr="00193BC8" w:rsidRDefault="00F958E8" w:rsidP="00B916AB">
      <w:pPr>
        <w:jc w:val="center"/>
      </w:pPr>
      <w:r>
        <w:rPr>
          <w:bCs/>
          <w:szCs w:val="32"/>
        </w:rPr>
        <w:t>Рис.7. Управление финансами</w:t>
      </w:r>
      <w:r w:rsidR="00353B5A" w:rsidRPr="003D07D4">
        <w:rPr>
          <w:b/>
          <w:szCs w:val="32"/>
        </w:rPr>
        <w:br w:type="page"/>
      </w:r>
    </w:p>
    <w:p w14:paraId="7BAAB383" w14:textId="0DB3653A" w:rsidR="00B705C6" w:rsidRPr="00B705C6" w:rsidRDefault="00B705C6" w:rsidP="00B705C6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07772850"/>
      <w:bookmarkStart w:id="5" w:name="_Toc106052308"/>
      <w:bookmarkStart w:id="6" w:name="_Toc107162291"/>
      <w:r w:rsidRPr="00D032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  <w:bookmarkEnd w:id="4"/>
    </w:p>
    <w:p w14:paraId="0BE43ED6" w14:textId="19CAA17D" w:rsidR="00884992" w:rsidRDefault="001F64B6" w:rsidP="00884992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7" w:name="_Toc107772851"/>
      <w:bookmarkEnd w:id="5"/>
      <w:bookmarkEnd w:id="6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Построение диаграммы прецедентов</w:t>
      </w:r>
      <w:bookmarkEnd w:id="7"/>
    </w:p>
    <w:p w14:paraId="0DA2019E" w14:textId="37B15791" w:rsidR="00884992" w:rsidRDefault="00884992" w:rsidP="00884992">
      <w:pPr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диаграмму прецедентов</w:t>
      </w:r>
      <w:r w:rsidRPr="00884992">
        <w:rPr>
          <w:lang w:eastAsia="ru-RU"/>
        </w:rPr>
        <w:t xml:space="preserve">, </w:t>
      </w:r>
      <w:r>
        <w:rPr>
          <w:lang w:eastAsia="ru-RU"/>
        </w:rPr>
        <w:t>на которой отображается визуализация различных типов ролей в системе и то</w:t>
      </w:r>
      <w:r w:rsidRPr="00884992">
        <w:rPr>
          <w:lang w:eastAsia="ru-RU"/>
        </w:rPr>
        <w:t xml:space="preserve">, </w:t>
      </w:r>
      <w:r>
        <w:rPr>
          <w:lang w:eastAsia="ru-RU"/>
        </w:rPr>
        <w:t>как эти роли взаимодействуют с системой.</w:t>
      </w:r>
    </w:p>
    <w:p w14:paraId="5546F67D" w14:textId="70DE033F" w:rsidR="00884992" w:rsidRDefault="00F85977" w:rsidP="00884992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102F8B51" wp14:editId="7923717B">
            <wp:extent cx="5941695" cy="3234055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1168" w14:textId="43C410AC" w:rsidR="00D32796" w:rsidRDefault="00884992" w:rsidP="00884992">
      <w:pPr>
        <w:jc w:val="center"/>
        <w:rPr>
          <w:lang w:eastAsia="ru-RU"/>
        </w:rPr>
      </w:pPr>
      <w:r>
        <w:rPr>
          <w:lang w:eastAsia="ru-RU"/>
        </w:rPr>
        <w:t>Рис.</w:t>
      </w:r>
      <w:r>
        <w:rPr>
          <w:lang w:val="en-US" w:eastAsia="ru-RU"/>
        </w:rPr>
        <w:t xml:space="preserve"> </w:t>
      </w:r>
      <w:r w:rsidR="00ED3D2B">
        <w:rPr>
          <w:lang w:eastAsia="ru-RU"/>
        </w:rPr>
        <w:t>8</w:t>
      </w:r>
      <w:r>
        <w:rPr>
          <w:lang w:val="en-US" w:eastAsia="ru-RU"/>
        </w:rPr>
        <w:t xml:space="preserve">. </w:t>
      </w:r>
      <w:r>
        <w:rPr>
          <w:lang w:eastAsia="ru-RU"/>
        </w:rPr>
        <w:t>Диаграмма прецедентов.</w:t>
      </w:r>
    </w:p>
    <w:p w14:paraId="15ADB34B" w14:textId="1A345FB9" w:rsidR="00884992" w:rsidRPr="00884992" w:rsidRDefault="00D32796" w:rsidP="00D32796">
      <w:pPr>
        <w:rPr>
          <w:lang w:eastAsia="ru-RU"/>
        </w:rPr>
      </w:pPr>
      <w:r>
        <w:rPr>
          <w:lang w:eastAsia="ru-RU"/>
        </w:rPr>
        <w:br w:type="page"/>
      </w:r>
    </w:p>
    <w:p w14:paraId="7F5248B7" w14:textId="002DCD3B" w:rsidR="00884992" w:rsidRPr="00884992" w:rsidRDefault="001F64B6" w:rsidP="00884992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8" w:name="_Toc107772852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Выбор инструментов</w:t>
      </w:r>
      <w:bookmarkEnd w:id="8"/>
    </w:p>
    <w:p w14:paraId="5379093A" w14:textId="78270CAC" w:rsidR="001F64B6" w:rsidRDefault="001F64B6" w:rsidP="001F64B6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9" w:name="_Toc107772853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Язык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программирования</w:t>
      </w:r>
      <w:bookmarkEnd w:id="9"/>
      <w:proofErr w:type="spellEnd"/>
    </w:p>
    <w:p w14:paraId="585F177C" w14:textId="15BC0BE1" w:rsidR="00884992" w:rsidRPr="00884992" w:rsidRDefault="00884992" w:rsidP="00884992">
      <w:pPr>
        <w:ind w:firstLine="720"/>
        <w:jc w:val="both"/>
        <w:rPr>
          <w:rFonts w:cs="Times New Roman"/>
          <w:bCs/>
          <w:szCs w:val="24"/>
        </w:rPr>
      </w:pPr>
      <w:r>
        <w:rPr>
          <w:lang w:eastAsia="ru-RU"/>
        </w:rPr>
        <w:t xml:space="preserve">Для написания проекта использовался </w:t>
      </w:r>
      <w:r w:rsidRPr="00884992">
        <w:rPr>
          <w:lang w:val="en-US" w:eastAsia="ru-RU"/>
        </w:rPr>
        <w:t>Python</w:t>
      </w:r>
      <w:r w:rsidRPr="00864C5C">
        <w:rPr>
          <w:lang w:eastAsia="ru-RU"/>
        </w:rPr>
        <w:t xml:space="preserve"> [</w:t>
      </w:r>
      <w:r w:rsidR="00AE1396" w:rsidRPr="00AE1396">
        <w:rPr>
          <w:lang w:eastAsia="ru-RU"/>
        </w:rPr>
        <w:t>4</w:t>
      </w:r>
      <w:r w:rsidRPr="00864C5C">
        <w:rPr>
          <w:lang w:eastAsia="ru-RU"/>
        </w:rPr>
        <w:t>]</w:t>
      </w:r>
      <w:r w:rsidRPr="00853F3B">
        <w:rPr>
          <w:lang w:eastAsia="ru-RU"/>
        </w:rPr>
        <w:t xml:space="preserve"> </w:t>
      </w:r>
      <w:r>
        <w:rPr>
          <w:lang w:eastAsia="ru-RU"/>
        </w:rPr>
        <w:t>–</w:t>
      </w:r>
      <w:r w:rsidRPr="00853F3B">
        <w:rPr>
          <w:lang w:eastAsia="ru-RU"/>
        </w:rPr>
        <w:t xml:space="preserve"> </w:t>
      </w:r>
      <w:r w:rsidRPr="00884992">
        <w:rPr>
          <w:rFonts w:cs="Times New Roman"/>
          <w:bCs/>
          <w:szCs w:val="24"/>
        </w:rPr>
        <w:t xml:space="preserve">высокоуровневый язык программирования, к преимуществам которого относят высокую производительность программных решений и структурированный, хорошо читаемый код.  Синтаксис максимально облегчен, ядро имеет удобную структуру, а широкий перечень встроенных библиотек позволяет применять внушительный набор полезных функций и возможностей. </w:t>
      </w:r>
    </w:p>
    <w:p w14:paraId="0D1E2431" w14:textId="34810CC6" w:rsidR="00884992" w:rsidRDefault="00884992" w:rsidP="00884992">
      <w:pPr>
        <w:ind w:firstLine="720"/>
        <w:jc w:val="both"/>
        <w:rPr>
          <w:lang w:eastAsia="ru-RU"/>
        </w:rPr>
      </w:pPr>
      <w:r w:rsidRPr="00884992">
        <w:rPr>
          <w:lang w:val="en-US" w:eastAsia="ru-RU"/>
        </w:rPr>
        <w:t>Python</w:t>
      </w:r>
      <w:r w:rsidRPr="00B64A55">
        <w:rPr>
          <w:lang w:eastAsia="ru-RU"/>
        </w:rPr>
        <w:t xml:space="preserve"> </w:t>
      </w:r>
      <w:r>
        <w:rPr>
          <w:lang w:eastAsia="ru-RU"/>
        </w:rPr>
        <w:t>поддерживает несколько моделей программирования</w:t>
      </w:r>
      <w:r w:rsidRPr="00B64A55">
        <w:rPr>
          <w:lang w:eastAsia="ru-RU"/>
        </w:rPr>
        <w:t xml:space="preserve">: </w:t>
      </w:r>
      <w:r>
        <w:rPr>
          <w:lang w:eastAsia="ru-RU"/>
        </w:rPr>
        <w:t>структурное</w:t>
      </w:r>
      <w:r w:rsidRPr="00B64A55">
        <w:rPr>
          <w:lang w:eastAsia="ru-RU"/>
        </w:rPr>
        <w:t xml:space="preserve">, </w:t>
      </w:r>
      <w:r>
        <w:rPr>
          <w:lang w:eastAsia="ru-RU"/>
        </w:rPr>
        <w:t>объекта-ориентированное</w:t>
      </w:r>
      <w:r w:rsidRPr="00B64A55">
        <w:rPr>
          <w:lang w:eastAsia="ru-RU"/>
        </w:rPr>
        <w:t xml:space="preserve">, </w:t>
      </w:r>
      <w:r>
        <w:rPr>
          <w:lang w:eastAsia="ru-RU"/>
        </w:rPr>
        <w:t>функциональное. В языке присутствует динамическая типизация</w:t>
      </w:r>
      <w:r w:rsidRPr="00AE4C80">
        <w:rPr>
          <w:lang w:eastAsia="ru-RU"/>
        </w:rPr>
        <w:t xml:space="preserve">, </w:t>
      </w:r>
      <w:r>
        <w:rPr>
          <w:lang w:eastAsia="ru-RU"/>
        </w:rPr>
        <w:t>автоматическое управление памятью</w:t>
      </w:r>
      <w:r w:rsidRPr="00AE4C80">
        <w:rPr>
          <w:lang w:eastAsia="ru-RU"/>
        </w:rPr>
        <w:t xml:space="preserve">, </w:t>
      </w:r>
      <w:r>
        <w:rPr>
          <w:lang w:eastAsia="ru-RU"/>
        </w:rPr>
        <w:t>механизм обработки исключений</w:t>
      </w:r>
      <w:r w:rsidRPr="00AE4C80">
        <w:rPr>
          <w:lang w:eastAsia="ru-RU"/>
        </w:rPr>
        <w:t xml:space="preserve">, </w:t>
      </w:r>
      <w:r>
        <w:rPr>
          <w:lang w:eastAsia="ru-RU"/>
        </w:rPr>
        <w:t>поддержка многопоточных вычислений и удобные высокоуровневые структуры данных.</w:t>
      </w:r>
    </w:p>
    <w:p w14:paraId="2F8BBF23" w14:textId="6A206B7C" w:rsidR="003C25BD" w:rsidRDefault="003C25BD" w:rsidP="003C25B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данным сайта </w:t>
      </w:r>
      <w:r>
        <w:rPr>
          <w:rFonts w:cs="Times New Roman"/>
          <w:szCs w:val="28"/>
          <w:lang w:val="en-US"/>
        </w:rPr>
        <w:t>HIGHLOAD</w:t>
      </w:r>
      <w:r w:rsidRPr="00FA12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[</w:t>
      </w:r>
      <w:r w:rsidR="00AE1396" w:rsidRPr="00AE1396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]</w:t>
      </w:r>
      <w:r w:rsidRPr="003C25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 2022 года, Python является вторым популярности языком программирования, оставив позади себя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и семейство языков С (рисунок 9).</w:t>
      </w:r>
    </w:p>
    <w:p w14:paraId="1F30672D" w14:textId="77777777" w:rsidR="003C25BD" w:rsidRDefault="003C25BD" w:rsidP="003C25BD">
      <w:pPr>
        <w:jc w:val="both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683EE31A" wp14:editId="4F9B5E38">
            <wp:extent cx="5941695" cy="18351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E524" w14:textId="3056D2C0" w:rsidR="003C25BD" w:rsidRDefault="003C25BD" w:rsidP="003C25BD">
      <w:pPr>
        <w:jc w:val="center"/>
        <w:rPr>
          <w:lang w:eastAsia="ru-RU"/>
        </w:rPr>
      </w:pPr>
      <w:r>
        <w:rPr>
          <w:lang w:eastAsia="ru-RU"/>
        </w:rPr>
        <w:t>Рис. 9. Таблица «Популярные языки программирования»</w:t>
      </w:r>
    </w:p>
    <w:p w14:paraId="223D9A57" w14:textId="5DBE6951" w:rsidR="003C25BD" w:rsidRPr="00884992" w:rsidRDefault="003C25BD" w:rsidP="003C25BD">
      <w:pPr>
        <w:rPr>
          <w:lang w:eastAsia="ru-RU"/>
        </w:rPr>
      </w:pPr>
      <w:r>
        <w:rPr>
          <w:lang w:eastAsia="ru-RU"/>
        </w:rPr>
        <w:br w:type="page"/>
      </w:r>
    </w:p>
    <w:p w14:paraId="04A964C9" w14:textId="1C846B62" w:rsidR="001F64B6" w:rsidRDefault="001F64B6" w:rsidP="001F64B6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Toc107772854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Среда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разработки</w:t>
      </w:r>
      <w:bookmarkEnd w:id="10"/>
      <w:proofErr w:type="spellEnd"/>
    </w:p>
    <w:p w14:paraId="0035F03E" w14:textId="78C86F73" w:rsidR="00884992" w:rsidRPr="00601D8A" w:rsidRDefault="00884992" w:rsidP="00884992">
      <w:pPr>
        <w:ind w:firstLine="720"/>
        <w:jc w:val="both"/>
        <w:rPr>
          <w:lang w:eastAsia="ru-RU"/>
        </w:rPr>
      </w:pPr>
      <w:proofErr w:type="spellStart"/>
      <w:r w:rsidRPr="00884992">
        <w:rPr>
          <w:lang w:val="en-US" w:eastAsia="ru-RU"/>
        </w:rPr>
        <w:t>PyCharm</w:t>
      </w:r>
      <w:proofErr w:type="spellEnd"/>
      <w:r w:rsidRPr="00965569">
        <w:rPr>
          <w:lang w:eastAsia="ru-RU"/>
        </w:rPr>
        <w:t xml:space="preserve"> [</w:t>
      </w:r>
      <w:r w:rsidR="00AE1396" w:rsidRPr="00AE1396">
        <w:rPr>
          <w:lang w:eastAsia="ru-RU"/>
        </w:rPr>
        <w:t>5</w:t>
      </w:r>
      <w:r w:rsidRPr="00965569">
        <w:rPr>
          <w:lang w:eastAsia="ru-RU"/>
        </w:rPr>
        <w:t>]</w:t>
      </w:r>
      <w:r w:rsidRPr="00F46485">
        <w:rPr>
          <w:lang w:eastAsia="ru-RU"/>
        </w:rPr>
        <w:t xml:space="preserve"> – </w:t>
      </w:r>
      <w:r>
        <w:rPr>
          <w:lang w:eastAsia="ru-RU"/>
        </w:rPr>
        <w:t xml:space="preserve">интегрированная кроссплатформенная среда разработки для языка программирования </w:t>
      </w:r>
      <w:r w:rsidRPr="00884992">
        <w:rPr>
          <w:lang w:val="en-US" w:eastAsia="ru-RU"/>
        </w:rPr>
        <w:t>Python</w:t>
      </w:r>
      <w:r>
        <w:rPr>
          <w:lang w:eastAsia="ru-RU"/>
        </w:rPr>
        <w:t xml:space="preserve"> предоставляет средства для анализа кода</w:t>
      </w:r>
      <w:r w:rsidRPr="00F46485">
        <w:rPr>
          <w:lang w:eastAsia="ru-RU"/>
        </w:rPr>
        <w:t xml:space="preserve">, </w:t>
      </w:r>
      <w:r>
        <w:rPr>
          <w:lang w:eastAsia="ru-RU"/>
        </w:rPr>
        <w:t>графический отладчик</w:t>
      </w:r>
      <w:r w:rsidRPr="00F46485">
        <w:rPr>
          <w:lang w:eastAsia="ru-RU"/>
        </w:rPr>
        <w:t xml:space="preserve">, </w:t>
      </w:r>
      <w:r>
        <w:rPr>
          <w:lang w:eastAsia="ru-RU"/>
        </w:rPr>
        <w:t xml:space="preserve">инструмент для запуска юнит-тестов и поддерживает веб-разработку на </w:t>
      </w:r>
      <w:r w:rsidRPr="00884992">
        <w:rPr>
          <w:lang w:val="en-US" w:eastAsia="ru-RU"/>
        </w:rPr>
        <w:t>Django</w:t>
      </w:r>
      <w:r w:rsidRPr="00F46485">
        <w:rPr>
          <w:lang w:eastAsia="ru-RU"/>
        </w:rPr>
        <w:t xml:space="preserve">. </w:t>
      </w:r>
      <w:r>
        <w:rPr>
          <w:lang w:eastAsia="ru-RU"/>
        </w:rPr>
        <w:t xml:space="preserve">Разработка </w:t>
      </w:r>
      <w:r w:rsidRPr="00884992">
        <w:rPr>
          <w:lang w:val="en-US" w:eastAsia="ru-RU"/>
        </w:rPr>
        <w:t>IDE</w:t>
      </w:r>
      <w:r w:rsidRPr="00601D8A">
        <w:rPr>
          <w:lang w:eastAsia="ru-RU"/>
        </w:rPr>
        <w:t xml:space="preserve"> </w:t>
      </w:r>
      <w:r>
        <w:rPr>
          <w:lang w:eastAsia="ru-RU"/>
        </w:rPr>
        <w:t xml:space="preserve">ведется компанией </w:t>
      </w:r>
      <w:proofErr w:type="spellStart"/>
      <w:r w:rsidRPr="00884992">
        <w:rPr>
          <w:lang w:val="en-US" w:eastAsia="ru-RU"/>
        </w:rPr>
        <w:t>JetBrains</w:t>
      </w:r>
      <w:proofErr w:type="spellEnd"/>
      <w:r w:rsidRPr="00601D8A">
        <w:rPr>
          <w:lang w:eastAsia="ru-RU"/>
        </w:rPr>
        <w:t>.</w:t>
      </w:r>
    </w:p>
    <w:p w14:paraId="0567FA50" w14:textId="2D418ED9" w:rsidR="00884992" w:rsidRDefault="00884992" w:rsidP="00D32796">
      <w:pPr>
        <w:ind w:firstLine="720"/>
        <w:jc w:val="both"/>
        <w:rPr>
          <w:lang w:eastAsia="ru-RU"/>
        </w:rPr>
      </w:pPr>
      <w:proofErr w:type="spellStart"/>
      <w:r w:rsidRPr="00884992">
        <w:rPr>
          <w:lang w:val="en-US" w:eastAsia="ru-RU"/>
        </w:rPr>
        <w:t>PyCharm</w:t>
      </w:r>
      <w:proofErr w:type="spellEnd"/>
      <w:r w:rsidRPr="00601D8A">
        <w:rPr>
          <w:lang w:eastAsia="ru-RU"/>
        </w:rPr>
        <w:t xml:space="preserve"> </w:t>
      </w:r>
      <w:r>
        <w:rPr>
          <w:lang w:eastAsia="ru-RU"/>
        </w:rPr>
        <w:t>предоставляется</w:t>
      </w:r>
      <w:r w:rsidRPr="00601D8A">
        <w:rPr>
          <w:lang w:eastAsia="ru-RU"/>
        </w:rPr>
        <w:t xml:space="preserve"> </w:t>
      </w:r>
      <w:r>
        <w:rPr>
          <w:lang w:eastAsia="ru-RU"/>
        </w:rPr>
        <w:t>в</w:t>
      </w:r>
      <w:r w:rsidRPr="00601D8A">
        <w:rPr>
          <w:lang w:eastAsia="ru-RU"/>
        </w:rPr>
        <w:t xml:space="preserve"> </w:t>
      </w:r>
      <w:r>
        <w:rPr>
          <w:lang w:eastAsia="ru-RU"/>
        </w:rPr>
        <w:t>двух</w:t>
      </w:r>
      <w:r w:rsidRPr="00601D8A">
        <w:rPr>
          <w:lang w:eastAsia="ru-RU"/>
        </w:rPr>
        <w:t xml:space="preserve"> </w:t>
      </w:r>
      <w:r>
        <w:rPr>
          <w:lang w:eastAsia="ru-RU"/>
        </w:rPr>
        <w:t>вариантах</w:t>
      </w:r>
      <w:r w:rsidRPr="00601D8A">
        <w:rPr>
          <w:lang w:eastAsia="ru-RU"/>
        </w:rPr>
        <w:t xml:space="preserve">: </w:t>
      </w:r>
      <w:r>
        <w:rPr>
          <w:lang w:eastAsia="ru-RU"/>
        </w:rPr>
        <w:t>платный</w:t>
      </w:r>
      <w:r w:rsidRPr="00601D8A">
        <w:rPr>
          <w:lang w:eastAsia="ru-RU"/>
        </w:rPr>
        <w:t xml:space="preserve"> (</w:t>
      </w:r>
      <w:proofErr w:type="spellStart"/>
      <w:r w:rsidRPr="00884992">
        <w:rPr>
          <w:lang w:val="en-US" w:eastAsia="ru-RU"/>
        </w:rPr>
        <w:t>PyCharm</w:t>
      </w:r>
      <w:proofErr w:type="spellEnd"/>
      <w:r w:rsidRPr="00601D8A">
        <w:rPr>
          <w:lang w:eastAsia="ru-RU"/>
        </w:rPr>
        <w:t xml:space="preserve"> </w:t>
      </w:r>
      <w:r w:rsidRPr="00884992">
        <w:rPr>
          <w:lang w:val="en-US" w:eastAsia="ru-RU"/>
        </w:rPr>
        <w:t>Professional</w:t>
      </w:r>
      <w:r w:rsidRPr="00601D8A">
        <w:rPr>
          <w:lang w:eastAsia="ru-RU"/>
        </w:rPr>
        <w:t xml:space="preserve"> </w:t>
      </w:r>
      <w:r w:rsidRPr="00884992">
        <w:rPr>
          <w:lang w:val="en-US" w:eastAsia="ru-RU"/>
        </w:rPr>
        <w:t>Edition</w:t>
      </w:r>
      <w:r w:rsidRPr="00601D8A">
        <w:rPr>
          <w:lang w:eastAsia="ru-RU"/>
        </w:rPr>
        <w:t xml:space="preserve">) </w:t>
      </w:r>
      <w:r>
        <w:rPr>
          <w:lang w:eastAsia="ru-RU"/>
        </w:rPr>
        <w:t>и</w:t>
      </w:r>
      <w:r w:rsidRPr="00601D8A">
        <w:rPr>
          <w:lang w:eastAsia="ru-RU"/>
        </w:rPr>
        <w:t xml:space="preserve"> </w:t>
      </w:r>
      <w:r>
        <w:rPr>
          <w:lang w:eastAsia="ru-RU"/>
        </w:rPr>
        <w:t>бесплатный</w:t>
      </w:r>
      <w:r w:rsidRPr="00601D8A">
        <w:rPr>
          <w:lang w:eastAsia="ru-RU"/>
        </w:rPr>
        <w:t xml:space="preserve"> (</w:t>
      </w:r>
      <w:proofErr w:type="spellStart"/>
      <w:r w:rsidRPr="00884992">
        <w:rPr>
          <w:lang w:val="en-US" w:eastAsia="ru-RU"/>
        </w:rPr>
        <w:t>PyCharm</w:t>
      </w:r>
      <w:proofErr w:type="spellEnd"/>
      <w:r w:rsidRPr="00601D8A">
        <w:rPr>
          <w:lang w:eastAsia="ru-RU"/>
        </w:rPr>
        <w:t xml:space="preserve"> </w:t>
      </w:r>
      <w:r w:rsidRPr="00884992">
        <w:rPr>
          <w:lang w:val="en-US" w:eastAsia="ru-RU"/>
        </w:rPr>
        <w:t>Community</w:t>
      </w:r>
      <w:r w:rsidRPr="00601D8A">
        <w:rPr>
          <w:lang w:eastAsia="ru-RU"/>
        </w:rPr>
        <w:t xml:space="preserve"> </w:t>
      </w:r>
      <w:r w:rsidRPr="00884992">
        <w:rPr>
          <w:lang w:val="en-US" w:eastAsia="ru-RU"/>
        </w:rPr>
        <w:t>Edition</w:t>
      </w:r>
      <w:r w:rsidRPr="00601D8A">
        <w:rPr>
          <w:lang w:eastAsia="ru-RU"/>
        </w:rPr>
        <w:t>).</w:t>
      </w:r>
    </w:p>
    <w:p w14:paraId="43BC7C76" w14:textId="049A00CD" w:rsidR="00884992" w:rsidRDefault="001F64B6" w:rsidP="00884992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" w:name="_Toc107772855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База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данных</w:t>
      </w:r>
      <w:bookmarkEnd w:id="11"/>
      <w:proofErr w:type="spellEnd"/>
    </w:p>
    <w:p w14:paraId="37133ED9" w14:textId="77777777" w:rsidR="00884992" w:rsidRDefault="00884992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>Уже довольно много лет большинство приложений</w:t>
      </w:r>
      <w:r w:rsidRPr="00965569">
        <w:rPr>
          <w:lang w:eastAsia="ru-RU"/>
        </w:rPr>
        <w:t xml:space="preserve"> </w:t>
      </w:r>
      <w:r>
        <w:rPr>
          <w:lang w:eastAsia="ru-RU"/>
        </w:rPr>
        <w:t>и сайтов</w:t>
      </w:r>
      <w:r w:rsidRPr="00842236">
        <w:rPr>
          <w:lang w:eastAsia="ru-RU"/>
        </w:rPr>
        <w:t xml:space="preserve"> </w:t>
      </w:r>
      <w:r>
        <w:rPr>
          <w:lang w:eastAsia="ru-RU"/>
        </w:rPr>
        <w:t>хранят информацию или данные. Для этого они используют базу данных – это упорядоченный набор структурированной информации или данных</w:t>
      </w:r>
      <w:r w:rsidRPr="0052066A">
        <w:rPr>
          <w:lang w:eastAsia="ru-RU"/>
        </w:rPr>
        <w:t xml:space="preserve">, </w:t>
      </w:r>
      <w:r>
        <w:rPr>
          <w:lang w:eastAsia="ru-RU"/>
        </w:rPr>
        <w:t>которые обычно хранятся в электронном виде в компьютерной системе. Обычно они управляются системой управления базами данных (СУБД).</w:t>
      </w:r>
    </w:p>
    <w:p w14:paraId="785EC978" w14:textId="3F17F31D" w:rsidR="00884992" w:rsidRPr="00FC22E7" w:rsidRDefault="00884992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В качестве базы данных в проекте была выбрана </w:t>
      </w:r>
      <w:r w:rsidRPr="00E00495">
        <w:rPr>
          <w:lang w:val="en-US" w:eastAsia="ru-RU"/>
        </w:rPr>
        <w:t>SQLite</w:t>
      </w:r>
      <w:r w:rsidR="00AE1396" w:rsidRPr="00AE1396">
        <w:rPr>
          <w:lang w:eastAsia="ru-RU"/>
        </w:rPr>
        <w:t xml:space="preserve"> [6]</w:t>
      </w:r>
      <w:r w:rsidRPr="00BA1148">
        <w:rPr>
          <w:lang w:eastAsia="ru-RU"/>
        </w:rPr>
        <w:t xml:space="preserve"> </w:t>
      </w:r>
      <w:r>
        <w:rPr>
          <w:lang w:eastAsia="ru-RU"/>
        </w:rPr>
        <w:t>–</w:t>
      </w:r>
      <w:r w:rsidRPr="00BA1148">
        <w:rPr>
          <w:lang w:eastAsia="ru-RU"/>
        </w:rPr>
        <w:t xml:space="preserve"> </w:t>
      </w:r>
      <w:r>
        <w:rPr>
          <w:lang w:eastAsia="ru-RU"/>
        </w:rPr>
        <w:t>это быстрая и легкая встраиваемая одно файловая СУБД, написанная на языке С</w:t>
      </w:r>
      <w:r w:rsidRPr="00BA1148">
        <w:rPr>
          <w:lang w:eastAsia="ru-RU"/>
        </w:rPr>
        <w:t xml:space="preserve">, </w:t>
      </w:r>
      <w:r>
        <w:rPr>
          <w:lang w:eastAsia="ru-RU"/>
        </w:rPr>
        <w:t xml:space="preserve">которая не имеет сервера и позволяет хранить всю базу локально на одном компьютере. Для работы </w:t>
      </w:r>
      <w:r w:rsidRPr="00E00495">
        <w:rPr>
          <w:lang w:val="en-US" w:eastAsia="ru-RU"/>
        </w:rPr>
        <w:t>SQLite</w:t>
      </w:r>
      <w:r>
        <w:rPr>
          <w:lang w:eastAsia="ru-RU"/>
        </w:rPr>
        <w:t xml:space="preserve"> не нужны сторонние библиотеки или службы.</w:t>
      </w:r>
    </w:p>
    <w:p w14:paraId="231D6F9F" w14:textId="77777777" w:rsidR="00884992" w:rsidRPr="00884992" w:rsidRDefault="00884992" w:rsidP="00884992">
      <w:pPr>
        <w:rPr>
          <w:lang w:eastAsia="ru-RU"/>
        </w:rPr>
      </w:pPr>
    </w:p>
    <w:p w14:paraId="613936B4" w14:textId="328445C3" w:rsidR="00E00495" w:rsidRDefault="001F64B6" w:rsidP="00E00495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" w:name="_Toc107772856"/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Графический</w:t>
      </w:r>
      <w:proofErr w:type="spellEnd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F64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интерфейс</w:t>
      </w:r>
      <w:bookmarkEnd w:id="12"/>
      <w:proofErr w:type="spellEnd"/>
    </w:p>
    <w:p w14:paraId="17751871" w14:textId="14D67AA7" w:rsidR="00E00495" w:rsidRDefault="00E00495" w:rsidP="00E00495">
      <w:pPr>
        <w:ind w:firstLine="720"/>
        <w:jc w:val="both"/>
        <w:rPr>
          <w:rFonts w:cs="Times New Roman"/>
          <w:bCs/>
          <w:color w:val="000000" w:themeColor="text1"/>
          <w:szCs w:val="28"/>
        </w:rPr>
      </w:pPr>
      <w:r w:rsidRPr="00E00495">
        <w:rPr>
          <w:rFonts w:cs="Times New Roman"/>
          <w:bCs/>
          <w:color w:val="000000" w:themeColor="text1"/>
          <w:szCs w:val="28"/>
        </w:rPr>
        <w:t xml:space="preserve">В качестве реализации графического интерфейса в проекте использовался </w:t>
      </w:r>
      <w:proofErr w:type="spellStart"/>
      <w:r w:rsidRPr="00E00495">
        <w:rPr>
          <w:rFonts w:cs="Times New Roman"/>
          <w:bCs/>
          <w:color w:val="000000" w:themeColor="text1"/>
          <w:szCs w:val="28"/>
          <w:lang w:val="en-US"/>
        </w:rPr>
        <w:t>PyQt</w:t>
      </w:r>
      <w:proofErr w:type="spellEnd"/>
      <w:r w:rsidRPr="00E00495">
        <w:rPr>
          <w:rFonts w:cs="Times New Roman"/>
          <w:bCs/>
          <w:color w:val="000000" w:themeColor="text1"/>
          <w:szCs w:val="28"/>
        </w:rPr>
        <w:t xml:space="preserve"> [</w:t>
      </w:r>
      <w:r w:rsidR="00AE1396" w:rsidRPr="00AE1396">
        <w:rPr>
          <w:rFonts w:cs="Times New Roman"/>
          <w:bCs/>
          <w:color w:val="000000" w:themeColor="text1"/>
          <w:szCs w:val="28"/>
        </w:rPr>
        <w:t>7</w:t>
      </w:r>
      <w:r w:rsidRPr="00E00495">
        <w:rPr>
          <w:rFonts w:cs="Times New Roman"/>
          <w:bCs/>
          <w:color w:val="000000" w:themeColor="text1"/>
          <w:szCs w:val="28"/>
        </w:rPr>
        <w:t xml:space="preserve">] – это библиотека </w:t>
      </w:r>
      <w:r w:rsidRPr="00E00495">
        <w:rPr>
          <w:rFonts w:cs="Times New Roman"/>
          <w:bCs/>
          <w:color w:val="000000" w:themeColor="text1"/>
          <w:szCs w:val="28"/>
          <w:lang w:val="en-US"/>
        </w:rPr>
        <w:t>Python</w:t>
      </w:r>
      <w:r w:rsidRPr="00E00495">
        <w:rPr>
          <w:rFonts w:cs="Times New Roman"/>
          <w:bCs/>
          <w:color w:val="000000" w:themeColor="text1"/>
          <w:szCs w:val="28"/>
        </w:rPr>
        <w:t xml:space="preserve"> для создания приложения с графическим интерфейсом с помощью инструментария </w:t>
      </w:r>
      <w:proofErr w:type="spellStart"/>
      <w:r w:rsidRPr="00E00495">
        <w:rPr>
          <w:rFonts w:cs="Times New Roman"/>
          <w:bCs/>
          <w:color w:val="000000" w:themeColor="text1"/>
          <w:szCs w:val="28"/>
          <w:lang w:val="en-US"/>
        </w:rPr>
        <w:t>Qt</w:t>
      </w:r>
      <w:proofErr w:type="spellEnd"/>
      <w:r w:rsidRPr="00E00495">
        <w:rPr>
          <w:rFonts w:cs="Times New Roman"/>
          <w:bCs/>
          <w:color w:val="000000" w:themeColor="text1"/>
          <w:szCs w:val="28"/>
        </w:rPr>
        <w:t xml:space="preserve">. Библиотека предоставляет из себя набор модулей, содержащих большое количество классов и функций. Разработка ведётся компанией </w:t>
      </w:r>
      <w:r w:rsidRPr="00E00495">
        <w:rPr>
          <w:rFonts w:cs="Times New Roman"/>
          <w:bCs/>
          <w:color w:val="000000" w:themeColor="text1"/>
          <w:szCs w:val="28"/>
          <w:lang w:val="en-US"/>
        </w:rPr>
        <w:t>Riverbank</w:t>
      </w:r>
      <w:r w:rsidRPr="00E00495">
        <w:rPr>
          <w:rFonts w:cs="Times New Roman"/>
          <w:bCs/>
          <w:color w:val="000000" w:themeColor="text1"/>
          <w:szCs w:val="28"/>
        </w:rPr>
        <w:t xml:space="preserve"> </w:t>
      </w:r>
      <w:r w:rsidRPr="00E00495">
        <w:rPr>
          <w:rFonts w:cs="Times New Roman"/>
          <w:bCs/>
          <w:color w:val="000000" w:themeColor="text1"/>
          <w:szCs w:val="28"/>
          <w:lang w:val="en-US"/>
        </w:rPr>
        <w:t>Computing</w:t>
      </w:r>
      <w:r w:rsidRPr="00E00495">
        <w:rPr>
          <w:rFonts w:cs="Times New Roman"/>
          <w:bCs/>
          <w:color w:val="000000" w:themeColor="text1"/>
          <w:szCs w:val="28"/>
        </w:rPr>
        <w:t>.</w:t>
      </w:r>
    </w:p>
    <w:p w14:paraId="5945ED3E" w14:textId="33D50836" w:rsidR="00E00495" w:rsidRPr="00E00495" w:rsidRDefault="00E00495" w:rsidP="00E00495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br w:type="page"/>
      </w:r>
    </w:p>
    <w:p w14:paraId="4FEF4F3D" w14:textId="6FD7D22B" w:rsidR="00E00495" w:rsidRDefault="001F64B6" w:rsidP="00E00495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3" w:name="_Toc107772857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Проектирование сценария</w:t>
      </w:r>
      <w:bookmarkEnd w:id="13"/>
    </w:p>
    <w:p w14:paraId="55251568" w14:textId="56B9FC42" w:rsidR="00E00495" w:rsidRDefault="00E00495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сценарий проекта – определение сочетаний условий</w:t>
      </w:r>
      <w:r w:rsidRPr="00D10806">
        <w:rPr>
          <w:lang w:eastAsia="ru-RU"/>
        </w:rPr>
        <w:t xml:space="preserve">, </w:t>
      </w:r>
      <w:r>
        <w:rPr>
          <w:lang w:eastAsia="ru-RU"/>
        </w:rPr>
        <w:t xml:space="preserve">которые приводят к определенным результатам (рисунок </w:t>
      </w:r>
      <w:r w:rsidR="00FA126B" w:rsidRPr="00FA126B">
        <w:rPr>
          <w:lang w:eastAsia="ru-RU"/>
        </w:rPr>
        <w:t>10</w:t>
      </w:r>
      <w:r>
        <w:rPr>
          <w:lang w:eastAsia="ru-RU"/>
        </w:rPr>
        <w:t>).</w:t>
      </w:r>
    </w:p>
    <w:p w14:paraId="1BE5189B" w14:textId="3F84D01A" w:rsidR="00E00495" w:rsidRDefault="00E00495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>При запуске приложения открывается главное окно</w:t>
      </w:r>
      <w:r w:rsidRPr="008A2FB7">
        <w:rPr>
          <w:lang w:eastAsia="ru-RU"/>
        </w:rPr>
        <w:t xml:space="preserve">, </w:t>
      </w:r>
      <w:r>
        <w:rPr>
          <w:lang w:eastAsia="ru-RU"/>
        </w:rPr>
        <w:t>в котором предоставляется возможность выбора таблицы</w:t>
      </w:r>
      <w:r w:rsidRPr="00684520">
        <w:rPr>
          <w:lang w:eastAsia="ru-RU"/>
        </w:rPr>
        <w:t xml:space="preserve">, </w:t>
      </w:r>
      <w:r>
        <w:rPr>
          <w:lang w:eastAsia="ru-RU"/>
        </w:rPr>
        <w:t>добавить элемент</w:t>
      </w:r>
      <w:r w:rsidRPr="00684520">
        <w:rPr>
          <w:lang w:eastAsia="ru-RU"/>
        </w:rPr>
        <w:t xml:space="preserve">, </w:t>
      </w:r>
      <w:r>
        <w:rPr>
          <w:lang w:eastAsia="ru-RU"/>
        </w:rPr>
        <w:t>изменить элемент</w:t>
      </w:r>
      <w:r w:rsidRPr="00684520">
        <w:rPr>
          <w:lang w:eastAsia="ru-RU"/>
        </w:rPr>
        <w:t xml:space="preserve">, </w:t>
      </w:r>
      <w:r>
        <w:rPr>
          <w:lang w:eastAsia="ru-RU"/>
        </w:rPr>
        <w:t>удалить элемент</w:t>
      </w:r>
      <w:r w:rsidRPr="00684520">
        <w:rPr>
          <w:lang w:eastAsia="ru-RU"/>
        </w:rPr>
        <w:t xml:space="preserve">. </w:t>
      </w:r>
      <w:r>
        <w:rPr>
          <w:lang w:eastAsia="ru-RU"/>
        </w:rPr>
        <w:t xml:space="preserve">вывести в </w:t>
      </w:r>
      <w:r w:rsidRPr="00E00495">
        <w:rPr>
          <w:lang w:val="en-US" w:eastAsia="ru-RU"/>
        </w:rPr>
        <w:t>Excel</w:t>
      </w:r>
      <w:r w:rsidRPr="00684520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 w:rsidRPr="00E00495">
        <w:rPr>
          <w:lang w:val="en-US" w:eastAsia="ru-RU"/>
        </w:rPr>
        <w:t>JSON</w:t>
      </w:r>
      <w:r>
        <w:rPr>
          <w:lang w:eastAsia="ru-RU"/>
        </w:rPr>
        <w:t xml:space="preserve">. </w:t>
      </w:r>
    </w:p>
    <w:p w14:paraId="65305DD2" w14:textId="7719717A" w:rsidR="00E00495" w:rsidRDefault="00D32796" w:rsidP="00E00495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262342B8" wp14:editId="3676C33A">
            <wp:extent cx="5941695" cy="425196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E03" w14:textId="760EDFDD" w:rsidR="00E00495" w:rsidRPr="00E00495" w:rsidRDefault="00E00495" w:rsidP="00E00495">
      <w:pPr>
        <w:jc w:val="center"/>
        <w:rPr>
          <w:lang w:eastAsia="ru-RU"/>
        </w:rPr>
      </w:pPr>
      <w:r>
        <w:rPr>
          <w:lang w:eastAsia="ru-RU"/>
        </w:rPr>
        <w:t>Рис.</w:t>
      </w:r>
      <w:r>
        <w:rPr>
          <w:lang w:val="en-US" w:eastAsia="ru-RU"/>
        </w:rPr>
        <w:t xml:space="preserve"> </w:t>
      </w:r>
      <w:r w:rsidR="00FA126B">
        <w:rPr>
          <w:lang w:val="en-US" w:eastAsia="ru-RU"/>
        </w:rPr>
        <w:t>10</w:t>
      </w:r>
      <w:r>
        <w:rPr>
          <w:lang w:val="en-US" w:eastAsia="ru-RU"/>
        </w:rPr>
        <w:t xml:space="preserve">. </w:t>
      </w:r>
      <w:r>
        <w:rPr>
          <w:lang w:eastAsia="ru-RU"/>
        </w:rPr>
        <w:t>Сценарий проекта.</w:t>
      </w:r>
    </w:p>
    <w:p w14:paraId="2A3FB4D0" w14:textId="47F6F6E1" w:rsidR="00E00495" w:rsidRPr="00E00495" w:rsidRDefault="00E00495" w:rsidP="00E00495">
      <w:pPr>
        <w:rPr>
          <w:lang w:eastAsia="ru-RU"/>
        </w:rPr>
      </w:pPr>
      <w:r>
        <w:rPr>
          <w:lang w:eastAsia="ru-RU"/>
        </w:rPr>
        <w:br w:type="page"/>
      </w:r>
    </w:p>
    <w:p w14:paraId="06FD240F" w14:textId="5ABE1C7A" w:rsidR="00E00495" w:rsidRDefault="00684520" w:rsidP="00E00495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4" w:name="_Toc107772858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Построение диаграммы классов</w:t>
      </w:r>
      <w:bookmarkEnd w:id="14"/>
    </w:p>
    <w:p w14:paraId="2799BE54" w14:textId="77777777" w:rsidR="00E00495" w:rsidRDefault="00E00495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диаграммы классов</w:t>
      </w:r>
      <w:r w:rsidRPr="00684520">
        <w:rPr>
          <w:lang w:eastAsia="ru-RU"/>
        </w:rPr>
        <w:t xml:space="preserve">, </w:t>
      </w:r>
      <w:r>
        <w:rPr>
          <w:lang w:eastAsia="ru-RU"/>
        </w:rPr>
        <w:t>их виды</w:t>
      </w:r>
      <w:r w:rsidRPr="00684520">
        <w:rPr>
          <w:lang w:eastAsia="ru-RU"/>
        </w:rPr>
        <w:t xml:space="preserve">, </w:t>
      </w:r>
      <w:r>
        <w:rPr>
          <w:lang w:eastAsia="ru-RU"/>
        </w:rPr>
        <w:t>а также связь между ними.</w:t>
      </w:r>
    </w:p>
    <w:p w14:paraId="502771C9" w14:textId="79EE0478" w:rsidR="00E00495" w:rsidRDefault="00E00495" w:rsidP="00E00495">
      <w:pPr>
        <w:ind w:firstLine="720"/>
        <w:jc w:val="both"/>
        <w:rPr>
          <w:lang w:eastAsia="ru-RU"/>
        </w:rPr>
      </w:pPr>
      <w:r>
        <w:rPr>
          <w:lang w:eastAsia="ru-RU"/>
        </w:rPr>
        <w:t>Подробное описание разделов предоставлены в пунктах</w:t>
      </w:r>
      <w:r w:rsidRPr="00684520">
        <w:rPr>
          <w:lang w:eastAsia="ru-RU"/>
        </w:rPr>
        <w:t xml:space="preserve">: </w:t>
      </w:r>
      <w:r>
        <w:rPr>
          <w:lang w:eastAsia="ru-RU"/>
        </w:rPr>
        <w:t>п.3.6 «Описание спецификаций к модулям» и п.3.7 «Описание модулей».</w:t>
      </w:r>
    </w:p>
    <w:p w14:paraId="3B2E61DC" w14:textId="1F724595" w:rsidR="00E00495" w:rsidRPr="00295CE4" w:rsidRDefault="00295CE4" w:rsidP="00D32796">
      <w:pPr>
        <w:jc w:val="center"/>
        <w:rPr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7DE436DF" wp14:editId="33BF9C26">
            <wp:extent cx="5941695" cy="3271520"/>
            <wp:effectExtent l="0" t="0" r="190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6743" w14:textId="42ED43DB" w:rsidR="00E00495" w:rsidRDefault="00E00495" w:rsidP="00E00495">
      <w:pPr>
        <w:jc w:val="center"/>
        <w:rPr>
          <w:lang w:eastAsia="ru-RU"/>
        </w:rPr>
      </w:pPr>
      <w:r>
        <w:rPr>
          <w:lang w:eastAsia="ru-RU"/>
        </w:rPr>
        <w:t>Рис.</w:t>
      </w:r>
      <w:r w:rsidRPr="00E00495">
        <w:rPr>
          <w:lang w:eastAsia="ru-RU"/>
        </w:rPr>
        <w:t xml:space="preserve"> </w:t>
      </w:r>
      <w:r w:rsidR="00295CE4" w:rsidRPr="0090690A">
        <w:rPr>
          <w:lang w:eastAsia="ru-RU"/>
        </w:rPr>
        <w:t>1</w:t>
      </w:r>
      <w:r w:rsidR="00FA126B" w:rsidRPr="0090690A">
        <w:rPr>
          <w:lang w:eastAsia="ru-RU"/>
        </w:rPr>
        <w:t>1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«База данных».</w:t>
      </w:r>
    </w:p>
    <w:p w14:paraId="5F129EC0" w14:textId="445310D7" w:rsidR="00E00495" w:rsidRDefault="00295CE4" w:rsidP="00E00495">
      <w:pPr>
        <w:jc w:val="center"/>
        <w:rPr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41B9EE4F" wp14:editId="23396D63">
            <wp:extent cx="5941695" cy="5998210"/>
            <wp:effectExtent l="0" t="0" r="190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0A78" w14:textId="44060DD8" w:rsidR="00E00495" w:rsidRDefault="00E00495" w:rsidP="00E00495">
      <w:pPr>
        <w:jc w:val="center"/>
        <w:rPr>
          <w:lang w:eastAsia="ru-RU"/>
        </w:rPr>
      </w:pPr>
      <w:r>
        <w:rPr>
          <w:lang w:eastAsia="ru-RU"/>
        </w:rPr>
        <w:t>Рис.</w:t>
      </w:r>
      <w:r w:rsidRPr="00E00495">
        <w:rPr>
          <w:lang w:eastAsia="ru-RU"/>
        </w:rPr>
        <w:t xml:space="preserve"> </w:t>
      </w:r>
      <w:r w:rsidR="00FA126B" w:rsidRPr="0090690A">
        <w:rPr>
          <w:lang w:eastAsia="ru-RU"/>
        </w:rPr>
        <w:t>12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«Графический интерфейс».</w:t>
      </w:r>
    </w:p>
    <w:p w14:paraId="4F2EB593" w14:textId="0E538938" w:rsidR="00E00495" w:rsidRPr="00E00495" w:rsidRDefault="005F1FB1" w:rsidP="00E00495">
      <w:pPr>
        <w:jc w:val="center"/>
        <w:rPr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5C3EF2E" wp14:editId="140F122A">
            <wp:extent cx="5941695" cy="276923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A449" w14:textId="5E9C0447" w:rsidR="00E00495" w:rsidRDefault="00E00495" w:rsidP="00E00495">
      <w:pPr>
        <w:jc w:val="center"/>
        <w:rPr>
          <w:lang w:eastAsia="ru-RU"/>
        </w:rPr>
      </w:pPr>
      <w:r>
        <w:rPr>
          <w:lang w:eastAsia="ru-RU"/>
        </w:rPr>
        <w:t>Рис.</w:t>
      </w:r>
      <w:r w:rsidRPr="00E00495">
        <w:rPr>
          <w:lang w:eastAsia="ru-RU"/>
        </w:rPr>
        <w:t xml:space="preserve"> </w:t>
      </w:r>
      <w:r w:rsidR="005F1FB1">
        <w:rPr>
          <w:lang w:eastAsia="ru-RU"/>
        </w:rPr>
        <w:t>1</w:t>
      </w:r>
      <w:r w:rsidR="00FA126B" w:rsidRPr="0090690A">
        <w:rPr>
          <w:lang w:eastAsia="ru-RU"/>
        </w:rPr>
        <w:t>3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«Утилиты».</w:t>
      </w:r>
    </w:p>
    <w:p w14:paraId="73595FC1" w14:textId="1DDE663C" w:rsidR="00E00495" w:rsidRPr="00E00495" w:rsidRDefault="005F1FB1" w:rsidP="00E00495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7804C8B6" wp14:editId="2969F59C">
            <wp:extent cx="5941695" cy="1858010"/>
            <wp:effectExtent l="0" t="0" r="1905" b="889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A0CF" w14:textId="64A6595F" w:rsidR="00E00495" w:rsidRDefault="00E00495" w:rsidP="00E00495">
      <w:pPr>
        <w:jc w:val="center"/>
        <w:rPr>
          <w:lang w:eastAsia="ru-RU"/>
        </w:rPr>
      </w:pPr>
      <w:r>
        <w:rPr>
          <w:lang w:eastAsia="ru-RU"/>
        </w:rPr>
        <w:t>Рис.</w:t>
      </w:r>
      <w:r w:rsidRPr="00E00495">
        <w:rPr>
          <w:lang w:eastAsia="ru-RU"/>
        </w:rPr>
        <w:t xml:space="preserve"> </w:t>
      </w:r>
      <w:r w:rsidR="005F1FB1" w:rsidRPr="0090690A">
        <w:rPr>
          <w:lang w:eastAsia="ru-RU"/>
        </w:rPr>
        <w:t>14</w:t>
      </w:r>
      <w:r w:rsidRPr="00E00495">
        <w:rPr>
          <w:lang w:eastAsia="ru-RU"/>
        </w:rPr>
        <w:t xml:space="preserve">. </w:t>
      </w:r>
      <w:r>
        <w:rPr>
          <w:lang w:eastAsia="ru-RU"/>
        </w:rPr>
        <w:t>Диаграмма классов раздел «Конфигурационные файлы».</w:t>
      </w:r>
    </w:p>
    <w:p w14:paraId="6B350D05" w14:textId="2361BAC3" w:rsidR="00E00495" w:rsidRPr="00E00495" w:rsidRDefault="00E00495" w:rsidP="00E00495">
      <w:pPr>
        <w:rPr>
          <w:lang w:eastAsia="ru-RU"/>
        </w:rPr>
      </w:pPr>
      <w:r>
        <w:rPr>
          <w:lang w:eastAsia="ru-RU"/>
        </w:rPr>
        <w:br w:type="page"/>
      </w:r>
    </w:p>
    <w:p w14:paraId="5A37655A" w14:textId="774696D1" w:rsidR="00960D47" w:rsidRDefault="00960D47" w:rsidP="003D7431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5" w:name="_Toc107772859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главного модуля</w:t>
      </w:r>
      <w:bookmarkEnd w:id="15"/>
    </w:p>
    <w:p w14:paraId="5F48BA69" w14:textId="7114A1AD" w:rsidR="00E00495" w:rsidRDefault="00E00495" w:rsidP="00D2066E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Главный модель (листинг </w:t>
      </w:r>
      <w:r w:rsidR="00AE1396" w:rsidRPr="00AE1396">
        <w:rPr>
          <w:lang w:eastAsia="ru-RU"/>
        </w:rPr>
        <w:t>1</w:t>
      </w:r>
      <w:r w:rsidRPr="00E00495">
        <w:rPr>
          <w:lang w:eastAsia="ru-RU"/>
        </w:rPr>
        <w:t xml:space="preserve">) </w:t>
      </w:r>
      <w:r>
        <w:rPr>
          <w:lang w:eastAsia="ru-RU"/>
        </w:rPr>
        <w:t xml:space="preserve">состоит из функции </w:t>
      </w:r>
      <w:r>
        <w:rPr>
          <w:lang w:val="en-US" w:eastAsia="ru-RU"/>
        </w:rPr>
        <w:t>main</w:t>
      </w:r>
      <w:r>
        <w:rPr>
          <w:lang w:eastAsia="ru-RU"/>
        </w:rPr>
        <w:t>. Данная функция включает в себя объекты необходимые для главного окна и запускает графический интерфейс.</w:t>
      </w:r>
    </w:p>
    <w:p w14:paraId="0E336F10" w14:textId="0F61EDEE" w:rsidR="005F1FB1" w:rsidRPr="00AE1396" w:rsidRDefault="00E00495" w:rsidP="00D2066E">
      <w:pPr>
        <w:jc w:val="both"/>
        <w:rPr>
          <w:lang w:val="en-US" w:eastAsia="ru-RU"/>
        </w:rPr>
      </w:pPr>
      <w:r>
        <w:rPr>
          <w:lang w:eastAsia="ru-RU"/>
        </w:rPr>
        <w:t>Листинг</w:t>
      </w:r>
      <w:r w:rsidRPr="00AE1396">
        <w:rPr>
          <w:lang w:val="en-US" w:eastAsia="ru-RU"/>
        </w:rPr>
        <w:t xml:space="preserve"> </w:t>
      </w:r>
      <w:r w:rsidR="00AE1396">
        <w:rPr>
          <w:lang w:val="en-US" w:eastAsia="ru-RU"/>
        </w:rPr>
        <w:t>1</w:t>
      </w:r>
      <w:r w:rsidRPr="00AE1396">
        <w:rPr>
          <w:lang w:val="en-US" w:eastAsia="ru-RU"/>
        </w:rPr>
        <w:t xml:space="preserve">. </w:t>
      </w:r>
      <w:r>
        <w:rPr>
          <w:lang w:eastAsia="ru-RU"/>
        </w:rPr>
        <w:t>Главный</w:t>
      </w:r>
      <w:r w:rsidRPr="00AE1396">
        <w:rPr>
          <w:lang w:val="en-US" w:eastAsia="ru-RU"/>
        </w:rPr>
        <w:t xml:space="preserve"> </w:t>
      </w:r>
      <w:r>
        <w:rPr>
          <w:lang w:eastAsia="ru-RU"/>
        </w:rPr>
        <w:t>модуль</w:t>
      </w:r>
    </w:p>
    <w:p w14:paraId="62C3A2A4" w14:textId="255E9A04" w:rsidR="00AE1396" w:rsidRPr="00AE1396" w:rsidRDefault="00AE1396" w:rsidP="00AE1396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AE1396">
        <w:rPr>
          <w:rFonts w:ascii="JetBrains Mono" w:hAnsi="JetBrains Mono" w:cs="JetBrains Mono"/>
          <w:color w:val="080808"/>
          <w:lang w:val="en-US"/>
        </w:rPr>
        <w:t>sys</w:t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r w:rsidRPr="00AE1396">
        <w:rPr>
          <w:rFonts w:ascii="JetBrains Mono" w:hAnsi="JetBrains Mono" w:cs="JetBrains Mono"/>
          <w:color w:val="080808"/>
          <w:lang w:val="en-US"/>
        </w:rPr>
        <w:t xml:space="preserve">PyQt5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QtWidgets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config.config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database.database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DataBase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gui.connection.main_connection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MainWindow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utils.excel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AE1396">
        <w:rPr>
          <w:rFonts w:ascii="JetBrains Mono" w:hAnsi="JetBrains Mono" w:cs="JetBrains Mono"/>
          <w:color w:val="080808"/>
          <w:lang w:val="en-US"/>
        </w:rPr>
        <w:t>Excel</w:t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utils.utils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proofErr w:type="spellStart"/>
      <w:r w:rsidRPr="00AE1396">
        <w:rPr>
          <w:rFonts w:ascii="JetBrains Mono" w:hAnsi="JetBrains Mono" w:cs="JetBrains Mono"/>
          <w:color w:val="0033B3"/>
          <w:lang w:val="en-US"/>
        </w:rPr>
        <w:t>def</w:t>
      </w:r>
      <w:proofErr w:type="spellEnd"/>
      <w:r w:rsidRPr="00AE1396">
        <w:rPr>
          <w:rFonts w:ascii="JetBrains Mono" w:hAnsi="JetBrains Mono" w:cs="JetBrains Mono"/>
          <w:color w:val="0033B3"/>
          <w:lang w:val="en-US"/>
        </w:rPr>
        <w:t xml:space="preserve"> </w:t>
      </w:r>
      <w:r w:rsidRPr="00AE1396">
        <w:rPr>
          <w:rFonts w:ascii="JetBrains Mono" w:hAnsi="JetBrains Mono" w:cs="JetBrains Mono"/>
          <w:color w:val="00627A"/>
          <w:lang w:val="en-US"/>
        </w:rPr>
        <w:t>main</w:t>
      </w:r>
      <w:r w:rsidRPr="00AE1396">
        <w:rPr>
          <w:rFonts w:ascii="JetBrains Mono" w:hAnsi="JetBrains Mono" w:cs="JetBrains Mono"/>
          <w:color w:val="080808"/>
          <w:lang w:val="en-US"/>
        </w:rPr>
        <w:t>():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=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 =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excel = Excel()</w:t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database =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DataBase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</w:t>
      </w:r>
      <w:r w:rsidRPr="00AE1396">
        <w:rPr>
          <w:rFonts w:ascii="JetBrains Mono" w:hAnsi="JetBrains Mono" w:cs="JetBrains Mono"/>
          <w:color w:val="067D17"/>
          <w:lang w:val="en-US"/>
        </w:rPr>
        <w:t>"composition"</w:t>
      </w:r>
      <w:r w:rsidRPr="00AE1396">
        <w:rPr>
          <w:rFonts w:ascii="JetBrains Mono" w:hAnsi="JetBrains Mono" w:cs="JetBrains Mono"/>
          <w:color w:val="080808"/>
          <w:lang w:val="en-US"/>
        </w:rPr>
        <w:t>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database.create_all_tables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()</w:t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app =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QtWidgets.QApplication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sys.argv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window =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MainWindow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(database,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config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utils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, excel)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window.show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()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sys.exit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AE1396">
        <w:rPr>
          <w:rFonts w:ascii="JetBrains Mono" w:hAnsi="JetBrains Mono" w:cs="JetBrains Mono"/>
          <w:color w:val="080808"/>
          <w:lang w:val="en-US"/>
        </w:rPr>
        <w:t>app.exec</w:t>
      </w:r>
      <w:proofErr w:type="spellEnd"/>
      <w:r w:rsidRPr="00AE1396">
        <w:rPr>
          <w:rFonts w:ascii="JetBrains Mono" w:hAnsi="JetBrains Mono" w:cs="JetBrains Mono"/>
          <w:color w:val="080808"/>
          <w:lang w:val="en-US"/>
        </w:rPr>
        <w:t>_())</w:t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80808"/>
          <w:lang w:val="en-US"/>
        </w:rPr>
        <w:br/>
      </w:r>
      <w:r w:rsidRPr="00AE1396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AE1396">
        <w:rPr>
          <w:rFonts w:ascii="JetBrains Mono" w:hAnsi="JetBrains Mono" w:cs="JetBrains Mono"/>
          <w:color w:val="080808"/>
          <w:lang w:val="en-US"/>
        </w:rPr>
        <w:t xml:space="preserve">__name__ == </w:t>
      </w:r>
      <w:r w:rsidRPr="00AE1396">
        <w:rPr>
          <w:rFonts w:ascii="JetBrains Mono" w:hAnsi="JetBrains Mono" w:cs="JetBrains Mono"/>
          <w:color w:val="067D17"/>
          <w:lang w:val="en-US"/>
        </w:rPr>
        <w:t>"__main__"</w:t>
      </w:r>
      <w:r w:rsidRPr="00AE1396">
        <w:rPr>
          <w:rFonts w:ascii="JetBrains Mono" w:hAnsi="JetBrains Mono" w:cs="JetBrains Mono"/>
          <w:color w:val="080808"/>
          <w:lang w:val="en-US"/>
        </w:rPr>
        <w:t>:</w:t>
      </w:r>
      <w:r w:rsidRPr="00AE1396">
        <w:rPr>
          <w:rFonts w:ascii="JetBrains Mono" w:hAnsi="JetBrains Mono" w:cs="JetBrains Mono"/>
          <w:color w:val="080808"/>
          <w:lang w:val="en-US"/>
        </w:rPr>
        <w:br/>
        <w:t xml:space="preserve">    main()</w:t>
      </w:r>
    </w:p>
    <w:p w14:paraId="2459CCFD" w14:textId="3F8B6C39" w:rsidR="008458A0" w:rsidRPr="00AE1396" w:rsidRDefault="005F1FB1" w:rsidP="005F1FB1">
      <w:pPr>
        <w:rPr>
          <w:lang w:val="en-US" w:eastAsia="ru-RU"/>
        </w:rPr>
      </w:pPr>
      <w:r w:rsidRPr="00AE1396">
        <w:rPr>
          <w:lang w:val="en-US" w:eastAsia="ru-RU"/>
        </w:rPr>
        <w:br w:type="page"/>
      </w:r>
    </w:p>
    <w:p w14:paraId="2A3FD584" w14:textId="6516F3AD" w:rsidR="008458A0" w:rsidRDefault="008458A0" w:rsidP="003D7431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6" w:name="_Toc10777286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спецификаций к модулям</w:t>
      </w:r>
      <w:bookmarkEnd w:id="16"/>
    </w:p>
    <w:p w14:paraId="5A48C55D" w14:textId="77777777" w:rsidR="008458A0" w:rsidRDefault="008458A0" w:rsidP="008458A0">
      <w:pPr>
        <w:ind w:firstLine="720"/>
        <w:jc w:val="both"/>
        <w:rPr>
          <w:lang w:eastAsia="ru-RU"/>
        </w:rPr>
      </w:pPr>
      <w:r>
        <w:rPr>
          <w:lang w:eastAsia="ru-RU"/>
        </w:rPr>
        <w:t>В проекте разработано множество модулей программы</w:t>
      </w:r>
      <w:r w:rsidRPr="00D2066E">
        <w:rPr>
          <w:lang w:eastAsia="ru-RU"/>
        </w:rPr>
        <w:t xml:space="preserve">, </w:t>
      </w:r>
      <w:r>
        <w:rPr>
          <w:lang w:eastAsia="ru-RU"/>
        </w:rPr>
        <w:t>оформленных в виде отдельных файлов</w:t>
      </w:r>
      <w:r w:rsidRPr="00D2066E">
        <w:rPr>
          <w:lang w:eastAsia="ru-RU"/>
        </w:rPr>
        <w:t>.</w:t>
      </w:r>
    </w:p>
    <w:p w14:paraId="34C85C93" w14:textId="77777777" w:rsidR="008458A0" w:rsidRDefault="008458A0" w:rsidP="008458A0">
      <w:pPr>
        <w:ind w:firstLine="720"/>
        <w:jc w:val="both"/>
        <w:rPr>
          <w:lang w:eastAsia="ru-RU"/>
        </w:rPr>
      </w:pPr>
      <w:r>
        <w:rPr>
          <w:lang w:eastAsia="ru-RU"/>
        </w:rPr>
        <w:t>Реализованные в проекте модули можно разделить на типы</w:t>
      </w:r>
      <w:r w:rsidRPr="00D2066E">
        <w:rPr>
          <w:lang w:eastAsia="ru-RU"/>
        </w:rPr>
        <w:t>:</w:t>
      </w:r>
    </w:p>
    <w:p w14:paraId="05943A70" w14:textId="493371B4" w:rsidR="008458A0" w:rsidRDefault="008458A0" w:rsidP="008458A0">
      <w:pPr>
        <w:pStyle w:val="a4"/>
        <w:numPr>
          <w:ilvl w:val="0"/>
          <w:numId w:val="23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База данных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5F1FB1">
        <w:rPr>
          <w:lang w:val="en-US" w:eastAsia="ru-RU"/>
        </w:rPr>
        <w:t>11</w:t>
      </w:r>
      <w:r>
        <w:rPr>
          <w:lang w:val="en-US" w:eastAsia="ru-RU"/>
        </w:rPr>
        <w:t>):</w:t>
      </w:r>
    </w:p>
    <w:p w14:paraId="229295A8" w14:textId="77777777" w:rsidR="008458A0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val="en-US" w:eastAsia="ru-RU"/>
        </w:rPr>
      </w:pPr>
      <w:r>
        <w:rPr>
          <w:lang w:eastAsia="ru-RU"/>
        </w:rPr>
        <w:t>Описание моделей данных (</w:t>
      </w:r>
      <w:r>
        <w:rPr>
          <w:lang w:val="en-US" w:eastAsia="ru-RU"/>
        </w:rPr>
        <w:t>models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14:paraId="6C8425FF" w14:textId="77777777" w:rsidR="008458A0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>Связь с базой данных (</w:t>
      </w:r>
      <w:r>
        <w:rPr>
          <w:lang w:val="en-US" w:eastAsia="ru-RU"/>
        </w:rPr>
        <w:t>database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24B28AEB" w14:textId="01C0CCE1" w:rsidR="008458A0" w:rsidRDefault="008458A0" w:rsidP="008458A0">
      <w:pPr>
        <w:pStyle w:val="a4"/>
        <w:numPr>
          <w:ilvl w:val="0"/>
          <w:numId w:val="23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Графический интерфейс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5F1FB1">
        <w:rPr>
          <w:lang w:val="en-US" w:eastAsia="ru-RU"/>
        </w:rPr>
        <w:t>12</w:t>
      </w:r>
      <w:r>
        <w:rPr>
          <w:lang w:val="en-US" w:eastAsia="ru-RU"/>
        </w:rPr>
        <w:t>):</w:t>
      </w:r>
    </w:p>
    <w:p w14:paraId="708826C5" w14:textId="77777777" w:rsidR="008458A0" w:rsidRPr="00D2066E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>Работа главного окна (</w:t>
      </w:r>
      <w:r>
        <w:rPr>
          <w:lang w:val="en-US" w:eastAsia="ru-RU"/>
        </w:rPr>
        <w:t>main</w:t>
      </w:r>
      <w:r w:rsidRPr="00D2066E">
        <w:rPr>
          <w:lang w:eastAsia="ru-RU"/>
        </w:rPr>
        <w:t>_</w:t>
      </w:r>
      <w:r>
        <w:rPr>
          <w:lang w:val="en-US" w:eastAsia="ru-RU"/>
        </w:rPr>
        <w:t>connection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324445C2" w14:textId="010DF686" w:rsidR="008458A0" w:rsidRDefault="008458A0" w:rsidP="008458A0">
      <w:pPr>
        <w:pStyle w:val="a4"/>
        <w:numPr>
          <w:ilvl w:val="0"/>
          <w:numId w:val="23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Вспомогательные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5F1FB1">
        <w:rPr>
          <w:lang w:val="en-US" w:eastAsia="ru-RU"/>
        </w:rPr>
        <w:t>13</w:t>
      </w:r>
      <w:r>
        <w:rPr>
          <w:lang w:val="en-US" w:eastAsia="ru-RU"/>
        </w:rPr>
        <w:t>):</w:t>
      </w:r>
    </w:p>
    <w:p w14:paraId="0034F66D" w14:textId="77777777" w:rsidR="008458A0" w:rsidRPr="00D2066E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 xml:space="preserve">Работа с выводом в </w:t>
      </w:r>
      <w:r>
        <w:rPr>
          <w:lang w:val="en-US" w:eastAsia="ru-RU"/>
        </w:rPr>
        <w:t>Excel</w:t>
      </w:r>
      <w:r w:rsidRPr="00D2066E">
        <w:rPr>
          <w:lang w:eastAsia="ru-RU"/>
        </w:rPr>
        <w:t xml:space="preserve"> </w:t>
      </w:r>
      <w:r>
        <w:rPr>
          <w:lang w:eastAsia="ru-RU"/>
        </w:rPr>
        <w:t>(</w:t>
      </w:r>
      <w:r>
        <w:rPr>
          <w:lang w:val="en-US" w:eastAsia="ru-RU"/>
        </w:rPr>
        <w:t>excel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0ADE6A00" w14:textId="77777777" w:rsidR="008458A0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 xml:space="preserve">Работа со стилем в </w:t>
      </w:r>
      <w:r>
        <w:rPr>
          <w:lang w:val="en-US" w:eastAsia="ru-RU"/>
        </w:rPr>
        <w:t>Excel</w:t>
      </w:r>
      <w:r>
        <w:rPr>
          <w:lang w:eastAsia="ru-RU"/>
        </w:rPr>
        <w:t xml:space="preserve"> (</w:t>
      </w:r>
      <w:r>
        <w:rPr>
          <w:lang w:val="en-US" w:eastAsia="ru-RU"/>
        </w:rPr>
        <w:t>styles</w:t>
      </w:r>
      <w:r w:rsidRPr="00D2066E">
        <w:rPr>
          <w:lang w:eastAsia="ru-RU"/>
        </w:rPr>
        <w:t>_</w:t>
      </w:r>
      <w:r>
        <w:rPr>
          <w:lang w:val="en-US" w:eastAsia="ru-RU"/>
        </w:rPr>
        <w:t>excel</w:t>
      </w:r>
      <w:r>
        <w:rPr>
          <w:lang w:eastAsia="ru-RU"/>
        </w:rPr>
        <w:t>)</w:t>
      </w:r>
      <w:r w:rsidRPr="00D2066E">
        <w:rPr>
          <w:lang w:eastAsia="ru-RU"/>
        </w:rPr>
        <w:t>;</w:t>
      </w:r>
    </w:p>
    <w:p w14:paraId="11953089" w14:textId="77777777" w:rsidR="008458A0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 xml:space="preserve">Работа с сохранением в </w:t>
      </w:r>
      <w:r>
        <w:rPr>
          <w:lang w:val="en-US" w:eastAsia="ru-RU"/>
        </w:rPr>
        <w:t>JSON</w:t>
      </w:r>
      <w:r>
        <w:rPr>
          <w:lang w:eastAsia="ru-RU"/>
        </w:rPr>
        <w:t xml:space="preserve"> (</w:t>
      </w:r>
      <w:proofErr w:type="spellStart"/>
      <w:r>
        <w:rPr>
          <w:lang w:val="en-US" w:eastAsia="ru-RU"/>
        </w:rPr>
        <w:t>utils</w:t>
      </w:r>
      <w:proofErr w:type="spellEnd"/>
      <w:r>
        <w:rPr>
          <w:lang w:eastAsia="ru-RU"/>
        </w:rPr>
        <w:t>).</w:t>
      </w:r>
    </w:p>
    <w:p w14:paraId="2373B1E8" w14:textId="61ABBD77" w:rsidR="008458A0" w:rsidRDefault="008458A0" w:rsidP="008458A0">
      <w:pPr>
        <w:pStyle w:val="a4"/>
        <w:numPr>
          <w:ilvl w:val="0"/>
          <w:numId w:val="23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Константные файлы</w:t>
      </w:r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 </w:t>
      </w:r>
      <w:r w:rsidR="005F1FB1">
        <w:rPr>
          <w:lang w:val="en-US" w:eastAsia="ru-RU"/>
        </w:rPr>
        <w:t>14</w:t>
      </w:r>
      <w:r>
        <w:rPr>
          <w:lang w:val="en-US" w:eastAsia="ru-RU"/>
        </w:rPr>
        <w:t>):</w:t>
      </w:r>
    </w:p>
    <w:p w14:paraId="287CDA13" w14:textId="77777777" w:rsidR="008458A0" w:rsidRPr="00561FCB" w:rsidRDefault="008458A0" w:rsidP="008458A0">
      <w:pPr>
        <w:pStyle w:val="a4"/>
        <w:numPr>
          <w:ilvl w:val="0"/>
          <w:numId w:val="24"/>
        </w:numPr>
        <w:ind w:firstLine="720"/>
        <w:jc w:val="both"/>
        <w:rPr>
          <w:lang w:eastAsia="ru-RU"/>
        </w:rPr>
      </w:pPr>
      <w:r>
        <w:rPr>
          <w:lang w:eastAsia="ru-RU"/>
        </w:rPr>
        <w:t>Хранение списков и словарей (</w:t>
      </w:r>
      <w:proofErr w:type="spellStart"/>
      <w:r>
        <w:rPr>
          <w:lang w:val="en-US" w:eastAsia="ru-RU"/>
        </w:rPr>
        <w:t>config</w:t>
      </w:r>
      <w:proofErr w:type="spellEnd"/>
      <w:r>
        <w:rPr>
          <w:lang w:eastAsia="ru-RU"/>
        </w:rPr>
        <w:t>)</w:t>
      </w:r>
      <w:r w:rsidRPr="00561FCB">
        <w:rPr>
          <w:lang w:eastAsia="ru-RU"/>
        </w:rPr>
        <w:t>;</w:t>
      </w:r>
    </w:p>
    <w:p w14:paraId="3C8F2344" w14:textId="639E7A0F" w:rsidR="008458A0" w:rsidRDefault="008458A0" w:rsidP="008458A0">
      <w:pPr>
        <w:ind w:firstLine="720"/>
        <w:jc w:val="both"/>
        <w:rPr>
          <w:lang w:eastAsia="ru-RU"/>
        </w:rPr>
      </w:pPr>
      <w:r>
        <w:rPr>
          <w:lang w:eastAsia="ru-RU"/>
        </w:rPr>
        <w:t>Взаимодействие между модулями можно увидеть по диаграмме классов п.3.4 «Построение диаграммы классов».</w:t>
      </w:r>
    </w:p>
    <w:p w14:paraId="43CE7D01" w14:textId="24D96840" w:rsidR="008458A0" w:rsidRPr="008458A0" w:rsidRDefault="008458A0" w:rsidP="008458A0">
      <w:pPr>
        <w:rPr>
          <w:lang w:eastAsia="ru-RU"/>
        </w:rPr>
      </w:pPr>
      <w:r>
        <w:rPr>
          <w:lang w:eastAsia="ru-RU"/>
        </w:rPr>
        <w:br w:type="page"/>
      </w:r>
    </w:p>
    <w:p w14:paraId="250FAC81" w14:textId="3A2AACEA" w:rsidR="008458A0" w:rsidRDefault="004A2D1E" w:rsidP="008458A0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7" w:name="_Toc107772861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модулей</w:t>
      </w:r>
      <w:bookmarkEnd w:id="17"/>
    </w:p>
    <w:p w14:paraId="7B774239" w14:textId="3F3A2248" w:rsidR="005F1FB1" w:rsidRDefault="005F1FB1" w:rsidP="005F1FB1">
      <w:pPr>
        <w:pStyle w:val="a4"/>
        <w:numPr>
          <w:ilvl w:val="0"/>
          <w:numId w:val="2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«База данных» (рисунок 1</w:t>
      </w:r>
      <w:r w:rsidRPr="005F1FB1">
        <w:rPr>
          <w:lang w:eastAsia="ru-RU"/>
        </w:rPr>
        <w:t>1</w:t>
      </w:r>
      <w:r>
        <w:rPr>
          <w:lang w:eastAsia="ru-RU"/>
        </w:rPr>
        <w:t>) полностью отвечает за создание и получение данных из базы</w:t>
      </w:r>
      <w:r w:rsidRPr="000A1BC2">
        <w:rPr>
          <w:lang w:eastAsia="ru-RU"/>
        </w:rPr>
        <w:t xml:space="preserve">, </w:t>
      </w:r>
      <w:r>
        <w:rPr>
          <w:lang w:eastAsia="ru-RU"/>
        </w:rPr>
        <w:t>который включает в себя два модуля</w:t>
      </w:r>
      <w:r w:rsidRPr="000A1BC2">
        <w:rPr>
          <w:lang w:eastAsia="ru-RU"/>
        </w:rPr>
        <w:t>:</w:t>
      </w:r>
    </w:p>
    <w:p w14:paraId="293485F6" w14:textId="77777777" w:rsidR="005F1FB1" w:rsidRPr="000A1BC2" w:rsidRDefault="005F1FB1" w:rsidP="005F1FB1">
      <w:pPr>
        <w:pStyle w:val="a4"/>
        <w:numPr>
          <w:ilvl w:val="0"/>
          <w:numId w:val="26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описание моделей базы «</w:t>
      </w:r>
      <w:r w:rsidRPr="008458A0">
        <w:rPr>
          <w:lang w:val="en-US" w:eastAsia="ru-RU"/>
        </w:rPr>
        <w:t>models</w:t>
      </w:r>
      <w:r>
        <w:rPr>
          <w:lang w:eastAsia="ru-RU"/>
        </w:rPr>
        <w:t>» содержит описание всех моделей таблиц. Под описанием понимается</w:t>
      </w:r>
      <w:r w:rsidRPr="008458A0">
        <w:rPr>
          <w:lang w:val="en-US" w:eastAsia="ru-RU"/>
        </w:rPr>
        <w:t>:</w:t>
      </w:r>
      <w:r>
        <w:rPr>
          <w:lang w:eastAsia="ru-RU"/>
        </w:rPr>
        <w:t xml:space="preserve"> наименование таблиц</w:t>
      </w:r>
      <w:r w:rsidRPr="008458A0">
        <w:rPr>
          <w:lang w:val="en-US" w:eastAsia="ru-RU"/>
        </w:rPr>
        <w:t xml:space="preserve">, </w:t>
      </w:r>
      <w:r>
        <w:rPr>
          <w:lang w:eastAsia="ru-RU"/>
        </w:rPr>
        <w:t>полей и настройки полей</w:t>
      </w:r>
      <w:r w:rsidRPr="008458A0">
        <w:rPr>
          <w:lang w:val="en-US" w:eastAsia="ru-RU"/>
        </w:rPr>
        <w:t>;</w:t>
      </w:r>
    </w:p>
    <w:p w14:paraId="5F03EE94" w14:textId="77777777" w:rsidR="005F1FB1" w:rsidRDefault="005F1FB1" w:rsidP="005F1FB1">
      <w:pPr>
        <w:pStyle w:val="a4"/>
        <w:numPr>
          <w:ilvl w:val="0"/>
          <w:numId w:val="26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связь с базой данных «</w:t>
      </w:r>
      <w:r w:rsidRPr="008458A0">
        <w:rPr>
          <w:lang w:val="en-US" w:eastAsia="ru-RU"/>
        </w:rPr>
        <w:t>database</w:t>
      </w:r>
      <w:r>
        <w:rPr>
          <w:lang w:eastAsia="ru-RU"/>
        </w:rPr>
        <w:t>» содержит реализацию работы с базой данных</w:t>
      </w:r>
      <w:r w:rsidRPr="000A1BC2">
        <w:rPr>
          <w:lang w:eastAsia="ru-RU"/>
        </w:rPr>
        <w:t xml:space="preserve">: </w:t>
      </w:r>
      <w:r>
        <w:rPr>
          <w:lang w:eastAsia="ru-RU"/>
        </w:rPr>
        <w:t>подключение к базе</w:t>
      </w:r>
      <w:r w:rsidRPr="000A1BC2">
        <w:rPr>
          <w:lang w:eastAsia="ru-RU"/>
        </w:rPr>
        <w:t xml:space="preserve">, </w:t>
      </w:r>
      <w:r>
        <w:rPr>
          <w:lang w:eastAsia="ru-RU"/>
        </w:rPr>
        <w:t>создание таблиц</w:t>
      </w:r>
      <w:r w:rsidRPr="000A1BC2">
        <w:rPr>
          <w:lang w:eastAsia="ru-RU"/>
        </w:rPr>
        <w:t xml:space="preserve">, </w:t>
      </w:r>
      <w:r>
        <w:rPr>
          <w:lang w:eastAsia="ru-RU"/>
        </w:rPr>
        <w:t>запросы</w:t>
      </w:r>
      <w:r w:rsidRPr="000A1BC2">
        <w:rPr>
          <w:lang w:eastAsia="ru-RU"/>
        </w:rPr>
        <w:t>.</w:t>
      </w:r>
    </w:p>
    <w:p w14:paraId="34E49728" w14:textId="4B083354" w:rsidR="005F1FB1" w:rsidRDefault="005F1FB1" w:rsidP="005F1FB1">
      <w:pPr>
        <w:pStyle w:val="a4"/>
        <w:numPr>
          <w:ilvl w:val="0"/>
          <w:numId w:val="2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«Графический интерфейс» (рисунок 1</w:t>
      </w:r>
      <w:r w:rsidRPr="005F1FB1">
        <w:rPr>
          <w:lang w:eastAsia="ru-RU"/>
        </w:rPr>
        <w:t>2</w:t>
      </w:r>
      <w:r>
        <w:rPr>
          <w:lang w:eastAsia="ru-RU"/>
        </w:rPr>
        <w:t>) полностью отвечает за визуализацию приложения и включает в себя один модуль</w:t>
      </w:r>
      <w:r w:rsidRPr="000A1BC2">
        <w:rPr>
          <w:lang w:eastAsia="ru-RU"/>
        </w:rPr>
        <w:t>:</w:t>
      </w:r>
    </w:p>
    <w:p w14:paraId="4087A8E1" w14:textId="77777777" w:rsidR="005F1FB1" w:rsidRDefault="005F1FB1" w:rsidP="005F1FB1">
      <w:pPr>
        <w:pStyle w:val="a4"/>
        <w:numPr>
          <w:ilvl w:val="0"/>
          <w:numId w:val="42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работы главного окна «</w:t>
      </w:r>
      <w:r w:rsidRPr="008458A0">
        <w:rPr>
          <w:lang w:val="en-US" w:eastAsia="ru-RU"/>
        </w:rPr>
        <w:t>main</w:t>
      </w:r>
      <w:r w:rsidRPr="000A1BC2">
        <w:rPr>
          <w:lang w:eastAsia="ru-RU"/>
        </w:rPr>
        <w:t>_</w:t>
      </w:r>
      <w:r w:rsidRPr="008458A0">
        <w:rPr>
          <w:lang w:val="en-US" w:eastAsia="ru-RU"/>
        </w:rPr>
        <w:t>connection</w:t>
      </w:r>
      <w:r>
        <w:rPr>
          <w:lang w:eastAsia="ru-RU"/>
        </w:rPr>
        <w:t>». Он инициализирует окна и страницы приложения. Реализует логику взаимодействия пользователя с интерфейсом.</w:t>
      </w:r>
    </w:p>
    <w:p w14:paraId="2F66A74A" w14:textId="435CBB73" w:rsidR="005F1FB1" w:rsidRDefault="005F1FB1" w:rsidP="005F1FB1">
      <w:pPr>
        <w:pStyle w:val="a4"/>
        <w:numPr>
          <w:ilvl w:val="0"/>
          <w:numId w:val="2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«Вспомогательные» (рисунок 1</w:t>
      </w:r>
      <w:r w:rsidRPr="005F1FB1">
        <w:rPr>
          <w:lang w:eastAsia="ru-RU"/>
        </w:rPr>
        <w:t>3</w:t>
      </w:r>
      <w:r>
        <w:rPr>
          <w:lang w:eastAsia="ru-RU"/>
        </w:rPr>
        <w:t>) полностью отвечает за общие вспомогательные методы</w:t>
      </w:r>
      <w:r w:rsidRPr="000A1BC2">
        <w:rPr>
          <w:lang w:eastAsia="ru-RU"/>
        </w:rPr>
        <w:t>:</w:t>
      </w:r>
    </w:p>
    <w:p w14:paraId="102C9CC6" w14:textId="77777777" w:rsidR="005F1FB1" w:rsidRDefault="005F1FB1" w:rsidP="005F1FB1">
      <w:pPr>
        <w:pStyle w:val="a4"/>
        <w:numPr>
          <w:ilvl w:val="0"/>
          <w:numId w:val="41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r w:rsidRPr="008458A0">
        <w:rPr>
          <w:lang w:val="en-US" w:eastAsia="ru-RU"/>
        </w:rPr>
        <w:t>excel</w:t>
      </w:r>
      <w:r>
        <w:rPr>
          <w:lang w:eastAsia="ru-RU"/>
        </w:rPr>
        <w:t>» отвечает за работу с одноименной программой</w:t>
      </w:r>
      <w:r w:rsidRPr="00B65E7E">
        <w:rPr>
          <w:lang w:eastAsia="ru-RU"/>
        </w:rPr>
        <w:t>;</w:t>
      </w:r>
    </w:p>
    <w:p w14:paraId="1A871812" w14:textId="77777777" w:rsidR="005F1FB1" w:rsidRDefault="005F1FB1" w:rsidP="005F1FB1">
      <w:pPr>
        <w:pStyle w:val="a4"/>
        <w:numPr>
          <w:ilvl w:val="0"/>
          <w:numId w:val="41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r w:rsidRPr="008458A0">
        <w:rPr>
          <w:lang w:val="en-US" w:eastAsia="ru-RU"/>
        </w:rPr>
        <w:t>styles</w:t>
      </w:r>
      <w:r w:rsidRPr="00DC2E5A">
        <w:rPr>
          <w:lang w:eastAsia="ru-RU"/>
        </w:rPr>
        <w:t>_</w:t>
      </w:r>
      <w:r w:rsidRPr="008458A0">
        <w:rPr>
          <w:lang w:val="en-US" w:eastAsia="ru-RU"/>
        </w:rPr>
        <w:t>excel</w:t>
      </w:r>
      <w:r>
        <w:rPr>
          <w:lang w:eastAsia="ru-RU"/>
        </w:rPr>
        <w:t>» отвечает за стили для формирования текста в «</w:t>
      </w:r>
      <w:r>
        <w:rPr>
          <w:lang w:val="en-US" w:eastAsia="ru-RU"/>
        </w:rPr>
        <w:t>MS</w:t>
      </w:r>
      <w:r w:rsidRPr="00B65E7E">
        <w:rPr>
          <w:lang w:eastAsia="ru-RU"/>
        </w:rPr>
        <w:t xml:space="preserve"> </w:t>
      </w:r>
      <w:r>
        <w:rPr>
          <w:lang w:val="en-US" w:eastAsia="ru-RU"/>
        </w:rPr>
        <w:t>Excel</w:t>
      </w:r>
      <w:r>
        <w:rPr>
          <w:lang w:eastAsia="ru-RU"/>
        </w:rPr>
        <w:t>»</w:t>
      </w:r>
      <w:r w:rsidRPr="00B65E7E">
        <w:rPr>
          <w:lang w:eastAsia="ru-RU"/>
        </w:rPr>
        <w:t>;</w:t>
      </w:r>
    </w:p>
    <w:p w14:paraId="4BB33099" w14:textId="77777777" w:rsidR="005F1FB1" w:rsidRDefault="005F1FB1" w:rsidP="005F1FB1">
      <w:pPr>
        <w:pStyle w:val="a4"/>
        <w:numPr>
          <w:ilvl w:val="0"/>
          <w:numId w:val="41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proofErr w:type="spellStart"/>
      <w:r w:rsidRPr="008458A0">
        <w:rPr>
          <w:lang w:val="en-US" w:eastAsia="ru-RU"/>
        </w:rPr>
        <w:t>utils</w:t>
      </w:r>
      <w:proofErr w:type="spellEnd"/>
      <w:r>
        <w:rPr>
          <w:lang w:eastAsia="ru-RU"/>
        </w:rPr>
        <w:t>»</w:t>
      </w:r>
      <w:r w:rsidRPr="006833BA">
        <w:rPr>
          <w:lang w:eastAsia="ru-RU"/>
        </w:rPr>
        <w:t xml:space="preserve"> </w:t>
      </w:r>
      <w:r>
        <w:rPr>
          <w:lang w:eastAsia="ru-RU"/>
        </w:rPr>
        <w:t>отвечает за методы</w:t>
      </w:r>
      <w:r w:rsidRPr="00B65E7E">
        <w:rPr>
          <w:lang w:eastAsia="ru-RU"/>
        </w:rPr>
        <w:t xml:space="preserve">, </w:t>
      </w:r>
      <w:r>
        <w:rPr>
          <w:lang w:eastAsia="ru-RU"/>
        </w:rPr>
        <w:t>в равной степени используемые во всей программе в целом</w:t>
      </w:r>
      <w:r w:rsidRPr="00B65E7E">
        <w:rPr>
          <w:lang w:eastAsia="ru-RU"/>
        </w:rPr>
        <w:t xml:space="preserve">: </w:t>
      </w:r>
      <w:r>
        <w:rPr>
          <w:lang w:eastAsia="ru-RU"/>
        </w:rPr>
        <w:t>вывод в файл</w:t>
      </w:r>
      <w:r w:rsidRPr="00B65E7E">
        <w:rPr>
          <w:lang w:eastAsia="ru-RU"/>
        </w:rPr>
        <w:t xml:space="preserve"> </w:t>
      </w:r>
      <w:r>
        <w:rPr>
          <w:lang w:val="en-US" w:eastAsia="ru-RU"/>
        </w:rPr>
        <w:t>c</w:t>
      </w:r>
      <w:r w:rsidRPr="00B65E7E">
        <w:rPr>
          <w:lang w:eastAsia="ru-RU"/>
        </w:rPr>
        <w:t xml:space="preserve"> </w:t>
      </w:r>
      <w:r>
        <w:rPr>
          <w:lang w:eastAsia="ru-RU"/>
        </w:rPr>
        <w:t xml:space="preserve">расширением </w:t>
      </w:r>
      <w:proofErr w:type="spellStart"/>
      <w:r>
        <w:rPr>
          <w:lang w:val="en-US" w:eastAsia="ru-RU"/>
        </w:rPr>
        <w:t>json</w:t>
      </w:r>
      <w:proofErr w:type="spellEnd"/>
      <w:r w:rsidRPr="00B65E7E">
        <w:rPr>
          <w:lang w:eastAsia="ru-RU"/>
        </w:rPr>
        <w:t xml:space="preserve"> </w:t>
      </w:r>
      <w:r>
        <w:rPr>
          <w:lang w:eastAsia="ru-RU"/>
        </w:rPr>
        <w:t>и т. д.</w:t>
      </w:r>
    </w:p>
    <w:p w14:paraId="345C310E" w14:textId="63BB1324" w:rsidR="005F1FB1" w:rsidRDefault="005F1FB1" w:rsidP="005F1FB1">
      <w:pPr>
        <w:pStyle w:val="a4"/>
        <w:numPr>
          <w:ilvl w:val="0"/>
          <w:numId w:val="2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Тип «Константные файлы» (рисунок 1</w:t>
      </w:r>
      <w:r w:rsidRPr="005F1FB1">
        <w:rPr>
          <w:lang w:eastAsia="ru-RU"/>
        </w:rPr>
        <w:t>4</w:t>
      </w:r>
      <w:r>
        <w:rPr>
          <w:lang w:eastAsia="ru-RU"/>
        </w:rPr>
        <w:t>) включает в себя один модуль</w:t>
      </w:r>
      <w:r w:rsidRPr="00DC2E5A">
        <w:rPr>
          <w:lang w:eastAsia="ru-RU"/>
        </w:rPr>
        <w:t>:</w:t>
      </w:r>
    </w:p>
    <w:p w14:paraId="4FD2A6E6" w14:textId="77777777" w:rsidR="005F1FB1" w:rsidRDefault="005F1FB1" w:rsidP="005F1FB1">
      <w:pPr>
        <w:pStyle w:val="a4"/>
        <w:numPr>
          <w:ilvl w:val="0"/>
          <w:numId w:val="29"/>
        </w:numPr>
        <w:ind w:firstLine="720"/>
        <w:jc w:val="both"/>
        <w:rPr>
          <w:lang w:eastAsia="ru-RU"/>
        </w:rPr>
      </w:pPr>
      <w:r>
        <w:rPr>
          <w:lang w:eastAsia="ru-RU"/>
        </w:rPr>
        <w:t>Модуль «</w:t>
      </w:r>
      <w:proofErr w:type="spellStart"/>
      <w:r w:rsidRPr="008458A0">
        <w:rPr>
          <w:lang w:val="en-US" w:eastAsia="ru-RU"/>
        </w:rPr>
        <w:t>config</w:t>
      </w:r>
      <w:proofErr w:type="spellEnd"/>
      <w:r>
        <w:rPr>
          <w:lang w:eastAsia="ru-RU"/>
        </w:rPr>
        <w:t>»</w:t>
      </w:r>
      <w:r w:rsidRPr="00DC2E5A">
        <w:rPr>
          <w:lang w:eastAsia="ru-RU"/>
        </w:rPr>
        <w:t xml:space="preserve"> </w:t>
      </w:r>
      <w:r>
        <w:rPr>
          <w:lang w:eastAsia="ru-RU"/>
        </w:rPr>
        <w:t>хранит списки и словари</w:t>
      </w:r>
      <w:r w:rsidRPr="00B65E7E">
        <w:rPr>
          <w:lang w:eastAsia="ru-RU"/>
        </w:rPr>
        <w:t xml:space="preserve">, </w:t>
      </w:r>
      <w:r>
        <w:rPr>
          <w:lang w:eastAsia="ru-RU"/>
        </w:rPr>
        <w:t>необходимые в программе</w:t>
      </w:r>
      <w:r w:rsidRPr="00B65E7E">
        <w:rPr>
          <w:lang w:eastAsia="ru-RU"/>
        </w:rPr>
        <w:t>.</w:t>
      </w:r>
    </w:p>
    <w:p w14:paraId="2A74ACFB" w14:textId="34F09DAA" w:rsidR="008458A0" w:rsidRPr="008458A0" w:rsidRDefault="006833BA" w:rsidP="006833BA">
      <w:pPr>
        <w:rPr>
          <w:lang w:eastAsia="ru-RU"/>
        </w:rPr>
      </w:pPr>
      <w:r>
        <w:rPr>
          <w:lang w:eastAsia="ru-RU"/>
        </w:rPr>
        <w:br w:type="page"/>
      </w:r>
    </w:p>
    <w:p w14:paraId="7EF159DD" w14:textId="6392A97E" w:rsidR="006833BA" w:rsidRDefault="00670BFA" w:rsidP="006833BA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8" w:name="_Toc107772862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текстовых наборов модулей</w:t>
      </w:r>
      <w:bookmarkEnd w:id="18"/>
    </w:p>
    <w:p w14:paraId="0C7D21D1" w14:textId="1C9E9FDE" w:rsidR="006833BA" w:rsidRDefault="006833BA" w:rsidP="006833BA">
      <w:pPr>
        <w:ind w:firstLine="720"/>
        <w:rPr>
          <w:lang w:eastAsia="ru-RU"/>
        </w:rPr>
      </w:pPr>
      <w:r>
        <w:rPr>
          <w:lang w:eastAsia="ru-RU"/>
        </w:rPr>
        <w:t>В проекте присутствует обработка ошибок</w:t>
      </w:r>
      <w:r w:rsidRPr="006833BA">
        <w:rPr>
          <w:lang w:eastAsia="ru-RU"/>
        </w:rPr>
        <w:t xml:space="preserve">, </w:t>
      </w:r>
      <w:r>
        <w:rPr>
          <w:lang w:eastAsia="ru-RU"/>
        </w:rPr>
        <w:t>чтобы сообщить пользователю о проблеме и огородить его от сбоев программы и случайному завершению работы.</w:t>
      </w:r>
    </w:p>
    <w:p w14:paraId="0C67C3BF" w14:textId="4AFAA160" w:rsidR="006833BA" w:rsidRPr="006833BA" w:rsidRDefault="006833BA" w:rsidP="00190D4D">
      <w:pPr>
        <w:pStyle w:val="a4"/>
        <w:numPr>
          <w:ilvl w:val="0"/>
          <w:numId w:val="29"/>
        </w:numPr>
        <w:ind w:left="0" w:firstLine="720"/>
        <w:rPr>
          <w:lang w:eastAsia="ru-RU"/>
        </w:rPr>
      </w:pPr>
      <w:r>
        <w:rPr>
          <w:lang w:eastAsia="ru-RU"/>
        </w:rPr>
        <w:t>Проверка на открытый файл</w:t>
      </w:r>
      <w:r w:rsidR="005E16DA" w:rsidRPr="005E16DA">
        <w:rPr>
          <w:lang w:eastAsia="ru-RU"/>
        </w:rPr>
        <w:t xml:space="preserve"> (</w:t>
      </w:r>
      <w:r w:rsidR="005E16DA">
        <w:rPr>
          <w:lang w:eastAsia="ru-RU"/>
        </w:rPr>
        <w:t>листинг 2</w:t>
      </w:r>
      <w:r w:rsidR="005E16DA" w:rsidRPr="005E16DA">
        <w:rPr>
          <w:lang w:eastAsia="ru-RU"/>
        </w:rPr>
        <w:t>)</w:t>
      </w:r>
      <w:r w:rsidRPr="005E16DA">
        <w:rPr>
          <w:lang w:eastAsia="ru-RU"/>
        </w:rPr>
        <w:t>.</w:t>
      </w:r>
    </w:p>
    <w:p w14:paraId="05D94454" w14:textId="6D004218" w:rsidR="005E16DA" w:rsidRDefault="006833BA" w:rsidP="005E16DA">
      <w:pPr>
        <w:ind w:firstLine="720"/>
        <w:rPr>
          <w:lang w:eastAsia="ru-RU"/>
        </w:rPr>
      </w:pPr>
      <w:r>
        <w:rPr>
          <w:lang w:eastAsia="ru-RU"/>
        </w:rPr>
        <w:t xml:space="preserve">В случае перезаписывания открытого файла </w:t>
      </w:r>
      <w:r>
        <w:rPr>
          <w:lang w:val="en-US" w:eastAsia="ru-RU"/>
        </w:rPr>
        <w:t>excel</w:t>
      </w:r>
      <w:r w:rsidRPr="006833BA">
        <w:rPr>
          <w:lang w:eastAsia="ru-RU"/>
        </w:rPr>
        <w:t xml:space="preserve">, </w:t>
      </w:r>
      <w:r>
        <w:rPr>
          <w:lang w:eastAsia="ru-RU"/>
        </w:rPr>
        <w:t xml:space="preserve">отобразится уведомление о соответствующей ошибке в отдельном окне (приложение </w:t>
      </w:r>
      <w:r w:rsidR="005E16DA" w:rsidRPr="005E16DA">
        <w:rPr>
          <w:lang w:eastAsia="ru-RU"/>
        </w:rPr>
        <w:t>10</w:t>
      </w:r>
      <w:r>
        <w:rPr>
          <w:lang w:eastAsia="ru-RU"/>
        </w:rPr>
        <w:t>).</w:t>
      </w:r>
    </w:p>
    <w:p w14:paraId="3DF474F3" w14:textId="4C53C8B2" w:rsidR="005E16DA" w:rsidRDefault="005E16DA" w:rsidP="005E16DA">
      <w:pPr>
        <w:tabs>
          <w:tab w:val="left" w:pos="5295"/>
        </w:tabs>
        <w:rPr>
          <w:lang w:eastAsia="ru-RU"/>
        </w:rPr>
      </w:pPr>
      <w:r>
        <w:rPr>
          <w:lang w:eastAsia="ru-RU"/>
        </w:rPr>
        <w:t>Листинг 2. Проверка на открытый файл.</w:t>
      </w:r>
      <w:r>
        <w:rPr>
          <w:lang w:eastAsia="ru-RU"/>
        </w:rPr>
        <w:tab/>
      </w:r>
    </w:p>
    <w:p w14:paraId="4DBAAE04" w14:textId="77777777" w:rsidR="005E16DA" w:rsidRPr="005E16DA" w:rsidRDefault="005E16DA" w:rsidP="005E16DA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5E16DA">
        <w:rPr>
          <w:rFonts w:ascii="JetBrains Mono" w:hAnsi="JetBrains Mono" w:cs="JetBrains Mono"/>
          <w:color w:val="0033B3"/>
          <w:lang w:val="en-US"/>
        </w:rPr>
        <w:t>try</w:t>
      </w:r>
      <w:r w:rsidRPr="005E16DA">
        <w:rPr>
          <w:rFonts w:ascii="JetBrains Mono" w:hAnsi="JetBrains Mono" w:cs="JetBrains Mono"/>
          <w:color w:val="080808"/>
          <w:lang w:val="en-US"/>
        </w:rPr>
        <w:t>:</w:t>
      </w:r>
      <w:r w:rsidRPr="005E16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5E16DA">
        <w:rPr>
          <w:rFonts w:ascii="JetBrains Mono" w:hAnsi="JetBrains Mono" w:cs="JetBrains Mono"/>
          <w:color w:val="94558D"/>
          <w:lang w:val="en-US"/>
        </w:rPr>
        <w:t>self</w:t>
      </w:r>
      <w:r w:rsidRPr="005E16DA">
        <w:rPr>
          <w:rFonts w:ascii="JetBrains Mono" w:hAnsi="JetBrains Mono" w:cs="JetBrains Mono"/>
          <w:color w:val="080808"/>
          <w:lang w:val="en-US"/>
        </w:rPr>
        <w:t>.excel.workbook.save</w:t>
      </w:r>
      <w:proofErr w:type="spellEnd"/>
      <w:r w:rsidRPr="005E16DA">
        <w:rPr>
          <w:rFonts w:ascii="JetBrains Mono" w:hAnsi="JetBrains Mono" w:cs="JetBrains Mono"/>
          <w:color w:val="080808"/>
          <w:lang w:val="en-US"/>
        </w:rPr>
        <w:t>(</w:t>
      </w:r>
      <w:r w:rsidRPr="005E16DA">
        <w:rPr>
          <w:rFonts w:ascii="JetBrains Mono" w:hAnsi="JetBrains Mono" w:cs="JetBrains Mono"/>
          <w:color w:val="660099"/>
          <w:lang w:val="en-US"/>
        </w:rPr>
        <w:t>filename</w:t>
      </w:r>
      <w:r w:rsidRPr="005E16DA">
        <w:rPr>
          <w:rFonts w:ascii="JetBrains Mono" w:hAnsi="JetBrains Mono" w:cs="JetBrains Mono"/>
          <w:color w:val="080808"/>
          <w:lang w:val="en-US"/>
        </w:rPr>
        <w:t>=</w:t>
      </w:r>
      <w:proofErr w:type="spellStart"/>
      <w:r w:rsidRPr="005E16DA">
        <w:rPr>
          <w:rFonts w:ascii="JetBrains Mono" w:hAnsi="JetBrains Mono" w:cs="JetBrains Mono"/>
          <w:color w:val="080808"/>
          <w:lang w:val="en-US"/>
        </w:rPr>
        <w:t>file_path</w:t>
      </w:r>
      <w:proofErr w:type="spellEnd"/>
      <w:r w:rsidRPr="005E16DA">
        <w:rPr>
          <w:rFonts w:ascii="JetBrains Mono" w:hAnsi="JetBrains Mono" w:cs="JetBrains Mono"/>
          <w:color w:val="080808"/>
          <w:lang w:val="en-US"/>
        </w:rPr>
        <w:t>)</w:t>
      </w:r>
      <w:r w:rsidRPr="005E16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5E16DA">
        <w:rPr>
          <w:rFonts w:ascii="JetBrains Mono" w:hAnsi="JetBrains Mono" w:cs="JetBrains Mono"/>
          <w:color w:val="94558D"/>
          <w:lang w:val="en-US"/>
        </w:rPr>
        <w:t>self</w:t>
      </w:r>
      <w:r w:rsidRPr="005E16DA">
        <w:rPr>
          <w:rFonts w:ascii="JetBrains Mono" w:hAnsi="JetBrains Mono" w:cs="JetBrains Mono"/>
          <w:color w:val="080808"/>
          <w:lang w:val="en-US"/>
        </w:rPr>
        <w:t>.to_back_page</w:t>
      </w:r>
      <w:proofErr w:type="spellEnd"/>
      <w:r w:rsidRPr="005E16DA">
        <w:rPr>
          <w:rFonts w:ascii="JetBrains Mono" w:hAnsi="JetBrains Mono" w:cs="JetBrains Mono"/>
          <w:color w:val="080808"/>
          <w:lang w:val="en-US"/>
        </w:rPr>
        <w:t>()</w:t>
      </w:r>
      <w:r w:rsidRPr="005E16DA">
        <w:rPr>
          <w:rFonts w:ascii="JetBrains Mono" w:hAnsi="JetBrains Mono" w:cs="JetBrains Mono"/>
          <w:color w:val="080808"/>
          <w:lang w:val="en-US"/>
        </w:rPr>
        <w:br/>
      </w:r>
      <w:r w:rsidRPr="005E16DA">
        <w:rPr>
          <w:rFonts w:ascii="JetBrains Mono" w:hAnsi="JetBrains Mono" w:cs="JetBrains Mono"/>
          <w:color w:val="0033B3"/>
          <w:lang w:val="en-US"/>
        </w:rPr>
        <w:t xml:space="preserve">except </w:t>
      </w:r>
      <w:proofErr w:type="spellStart"/>
      <w:r w:rsidRPr="005E16DA">
        <w:rPr>
          <w:rFonts w:ascii="JetBrains Mono" w:hAnsi="JetBrains Mono" w:cs="JetBrains Mono"/>
          <w:color w:val="000080"/>
          <w:lang w:val="en-US"/>
        </w:rPr>
        <w:t>PermissionError</w:t>
      </w:r>
      <w:proofErr w:type="spellEnd"/>
      <w:r w:rsidRPr="005E16DA">
        <w:rPr>
          <w:rFonts w:ascii="JetBrains Mono" w:hAnsi="JetBrains Mono" w:cs="JetBrains Mono"/>
          <w:color w:val="080808"/>
          <w:lang w:val="en-US"/>
        </w:rPr>
        <w:t>:</w:t>
      </w:r>
      <w:r w:rsidRPr="005E16DA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5E16DA">
        <w:rPr>
          <w:rFonts w:ascii="JetBrains Mono" w:hAnsi="JetBrains Mono" w:cs="JetBrains Mono"/>
          <w:color w:val="080808"/>
          <w:lang w:val="en-US"/>
        </w:rPr>
        <w:t>QMessageBox.warning</w:t>
      </w:r>
      <w:proofErr w:type="spellEnd"/>
      <w:r w:rsidRPr="005E16DA">
        <w:rPr>
          <w:rFonts w:ascii="JetBrains Mono" w:hAnsi="JetBrains Mono" w:cs="JetBrains Mono"/>
          <w:color w:val="080808"/>
          <w:lang w:val="en-US"/>
        </w:rPr>
        <w:t>(</w:t>
      </w:r>
      <w:r w:rsidRPr="005E16DA">
        <w:rPr>
          <w:rFonts w:ascii="JetBrains Mono" w:hAnsi="JetBrains Mono" w:cs="JetBrains Mono"/>
          <w:color w:val="94558D"/>
          <w:lang w:val="en-US"/>
        </w:rPr>
        <w:t>self</w:t>
      </w:r>
      <w:r w:rsidRPr="005E16D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5E16DA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ОШИБКА</w:t>
      </w:r>
      <w:r w:rsidRPr="005E16DA">
        <w:rPr>
          <w:rFonts w:ascii="JetBrains Mono" w:hAnsi="JetBrains Mono" w:cs="JetBrains Mono"/>
          <w:color w:val="067D17"/>
          <w:lang w:val="en-US"/>
        </w:rPr>
        <w:t>"</w:t>
      </w:r>
      <w:r w:rsidRPr="005E16DA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5E16DA">
        <w:rPr>
          <w:rFonts w:ascii="JetBrains Mono" w:hAnsi="JetBrains Mono" w:cs="JetBrains Mono"/>
          <w:color w:val="067D17"/>
          <w:lang w:val="en-US"/>
        </w:rPr>
        <w:t>"</w:t>
      </w:r>
      <w:r>
        <w:rPr>
          <w:rFonts w:ascii="JetBrains Mono" w:hAnsi="JetBrains Mono" w:cs="JetBrains Mono"/>
          <w:color w:val="067D17"/>
        </w:rPr>
        <w:t>Закройте</w:t>
      </w:r>
      <w:r w:rsidRPr="005E16DA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выбранный</w:t>
      </w:r>
      <w:r w:rsidRPr="005E16DA">
        <w:rPr>
          <w:rFonts w:ascii="JetBrains Mono" w:hAnsi="JetBrains Mono" w:cs="JetBrains Mono"/>
          <w:color w:val="067D17"/>
          <w:lang w:val="en-US"/>
        </w:rPr>
        <w:t xml:space="preserve"> </w:t>
      </w:r>
      <w:r>
        <w:rPr>
          <w:rFonts w:ascii="JetBrains Mono" w:hAnsi="JetBrains Mono" w:cs="JetBrains Mono"/>
          <w:color w:val="067D17"/>
        </w:rPr>
        <w:t>файл</w:t>
      </w:r>
      <w:r w:rsidRPr="005E16DA">
        <w:rPr>
          <w:rFonts w:ascii="JetBrains Mono" w:hAnsi="JetBrains Mono" w:cs="JetBrains Mono"/>
          <w:color w:val="067D17"/>
          <w:lang w:val="en-US"/>
        </w:rPr>
        <w:t>"</w:t>
      </w:r>
      <w:r w:rsidRPr="005E16DA">
        <w:rPr>
          <w:rFonts w:ascii="JetBrains Mono" w:hAnsi="JetBrains Mono" w:cs="JetBrains Mono"/>
          <w:color w:val="080808"/>
          <w:lang w:val="en-US"/>
        </w:rPr>
        <w:t>)</w:t>
      </w:r>
    </w:p>
    <w:p w14:paraId="65781F40" w14:textId="77777777" w:rsidR="005E16DA" w:rsidRPr="005E16DA" w:rsidRDefault="005E16DA" w:rsidP="005E16DA">
      <w:pPr>
        <w:rPr>
          <w:lang w:val="en-US" w:eastAsia="ru-RU"/>
        </w:rPr>
      </w:pPr>
    </w:p>
    <w:p w14:paraId="0AEDB1D7" w14:textId="415149FD" w:rsidR="006833BA" w:rsidRPr="005E16DA" w:rsidRDefault="000B1FD6" w:rsidP="000B1FD6">
      <w:pPr>
        <w:rPr>
          <w:lang w:val="en-US" w:eastAsia="ru-RU"/>
        </w:rPr>
      </w:pPr>
      <w:r w:rsidRPr="005E16DA">
        <w:rPr>
          <w:lang w:val="en-US" w:eastAsia="ru-RU"/>
        </w:rPr>
        <w:br w:type="page"/>
      </w:r>
    </w:p>
    <w:p w14:paraId="7A418CB7" w14:textId="56AD20F3" w:rsidR="00353B5A" w:rsidRDefault="003D7431" w:rsidP="003D7431">
      <w:pPr>
        <w:pStyle w:val="2"/>
        <w:numPr>
          <w:ilvl w:val="1"/>
          <w:numId w:val="3"/>
        </w:numPr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9" w:name="_Toc107772863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Описание применения средств откладки</w:t>
      </w:r>
      <w:bookmarkEnd w:id="19"/>
    </w:p>
    <w:p w14:paraId="67243403" w14:textId="77777777" w:rsidR="000B1FD6" w:rsidRDefault="000B1FD6" w:rsidP="000B1FD6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При написании проекта использовалось огромное количество раз встроенное средство откладки в </w:t>
      </w:r>
      <w:r w:rsidRPr="000B1FD6">
        <w:rPr>
          <w:lang w:val="en-US" w:eastAsia="ru-RU"/>
        </w:rPr>
        <w:t>IDE</w:t>
      </w:r>
      <w:r w:rsidRPr="005442C3">
        <w:rPr>
          <w:lang w:eastAsia="ru-RU"/>
        </w:rPr>
        <w:t xml:space="preserve"> </w:t>
      </w:r>
      <w:r>
        <w:rPr>
          <w:lang w:eastAsia="ru-RU"/>
        </w:rPr>
        <w:t>«</w:t>
      </w:r>
      <w:proofErr w:type="spellStart"/>
      <w:r w:rsidRPr="000B1FD6">
        <w:rPr>
          <w:lang w:val="en-US" w:eastAsia="ru-RU"/>
        </w:rPr>
        <w:t>PyCharm</w:t>
      </w:r>
      <w:proofErr w:type="spellEnd"/>
      <w:r>
        <w:rPr>
          <w:lang w:eastAsia="ru-RU"/>
        </w:rPr>
        <w:t>». В результате чего было исправлено большое количество ошибок различных видов</w:t>
      </w:r>
      <w:r w:rsidRPr="005442C3">
        <w:rPr>
          <w:lang w:eastAsia="ru-RU"/>
        </w:rPr>
        <w:t>.</w:t>
      </w:r>
    </w:p>
    <w:p w14:paraId="56FD8390" w14:textId="420018EE" w:rsidR="003D7431" w:rsidRPr="005E16DA" w:rsidRDefault="000B1FD6" w:rsidP="005E16DA">
      <w:pPr>
        <w:ind w:firstLine="720"/>
        <w:jc w:val="both"/>
        <w:rPr>
          <w:lang w:eastAsia="ru-RU"/>
        </w:rPr>
      </w:pPr>
      <w:r>
        <w:rPr>
          <w:lang w:eastAsia="ru-RU"/>
        </w:rPr>
        <w:t>При запуске программы без использования средства откладки в нештатных ситуациях не позволяет определить и диагностировать проблему</w:t>
      </w:r>
      <w:r w:rsidRPr="00A15EF3">
        <w:rPr>
          <w:lang w:eastAsia="ru-RU"/>
        </w:rPr>
        <w:t xml:space="preserve">: </w:t>
      </w:r>
      <w:r>
        <w:rPr>
          <w:lang w:eastAsia="ru-RU"/>
        </w:rPr>
        <w:t>текст ошибки</w:t>
      </w:r>
      <w:r w:rsidRPr="00A15EF3">
        <w:rPr>
          <w:lang w:eastAsia="ru-RU"/>
        </w:rPr>
        <w:t xml:space="preserve">, </w:t>
      </w:r>
      <w:r>
        <w:rPr>
          <w:lang w:eastAsia="ru-RU"/>
        </w:rPr>
        <w:t>стек вызовов с именами функций и номерами строк</w:t>
      </w:r>
      <w:r w:rsidRPr="00A15EF3">
        <w:rPr>
          <w:lang w:eastAsia="ru-RU"/>
        </w:rPr>
        <w:t>.</w:t>
      </w:r>
      <w:r>
        <w:rPr>
          <w:lang w:eastAsia="ru-RU"/>
        </w:rPr>
        <w:t xml:space="preserve"> Данную проблему решал запуск программы в режиме отладки</w:t>
      </w:r>
      <w:r w:rsidRPr="00646D7A">
        <w:rPr>
          <w:lang w:eastAsia="ru-RU"/>
        </w:rPr>
        <w:t xml:space="preserve">, </w:t>
      </w:r>
      <w:r>
        <w:rPr>
          <w:lang w:eastAsia="ru-RU"/>
        </w:rPr>
        <w:t>где повторное действие приводило к той же ошибке</w:t>
      </w:r>
      <w:r w:rsidRPr="00646D7A">
        <w:rPr>
          <w:lang w:eastAsia="ru-RU"/>
        </w:rPr>
        <w:t xml:space="preserve">, </w:t>
      </w:r>
      <w:r>
        <w:rPr>
          <w:lang w:eastAsia="ru-RU"/>
        </w:rPr>
        <w:t>но среда разработки при завершении программы показывала саму ошибку и ее суть.</w:t>
      </w:r>
      <w:r w:rsidR="00353B5A">
        <w:rPr>
          <w:rFonts w:cs="Times New Roman"/>
          <w:b/>
          <w:color w:val="000000" w:themeColor="text1"/>
          <w:szCs w:val="28"/>
          <w:lang w:eastAsia="ru-RU"/>
        </w:rPr>
        <w:br w:type="page"/>
      </w:r>
    </w:p>
    <w:p w14:paraId="64878F2A" w14:textId="202C44B0" w:rsidR="003D7431" w:rsidRDefault="003D7431" w:rsidP="003D7431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052317"/>
      <w:bookmarkStart w:id="21" w:name="_Toc107162304"/>
      <w:bookmarkStart w:id="22" w:name="_Toc107772864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Эксплуатационная часть</w:t>
      </w:r>
      <w:bookmarkEnd w:id="20"/>
      <w:bookmarkEnd w:id="21"/>
      <w:bookmarkEnd w:id="22"/>
    </w:p>
    <w:p w14:paraId="22B6A2B1" w14:textId="7FA7C1C7" w:rsidR="003D7431" w:rsidRDefault="003D7431" w:rsidP="003D7431">
      <w:pPr>
        <w:pStyle w:val="2"/>
        <w:numPr>
          <w:ilvl w:val="1"/>
          <w:numId w:val="3"/>
        </w:numPr>
        <w:spacing w:before="0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3" w:name="_Toc107772865"/>
      <w:r w:rsidRPr="003D7431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Руководство оператора</w:t>
      </w:r>
      <w:bookmarkEnd w:id="23"/>
    </w:p>
    <w:p w14:paraId="61C1FB68" w14:textId="5A8D87E7" w:rsidR="003D7431" w:rsidRDefault="003D7431" w:rsidP="003D7431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4" w:name="_Toc107772866"/>
      <w:proofErr w:type="spellStart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Назначение</w:t>
      </w:r>
      <w:proofErr w:type="spellEnd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D743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программы</w:t>
      </w:r>
      <w:bookmarkEnd w:id="24"/>
      <w:proofErr w:type="spellEnd"/>
    </w:p>
    <w:p w14:paraId="5612BBB1" w14:textId="188970F9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Разработка настольного приложения для сокращения времени просмотра базы данных содержащие сведение </w:t>
      </w:r>
      <w:r w:rsidR="00477B0A">
        <w:rPr>
          <w:lang w:eastAsia="ru-RU"/>
        </w:rPr>
        <w:t>о грузах</w:t>
      </w:r>
      <w:r>
        <w:rPr>
          <w:lang w:eastAsia="ru-RU"/>
        </w:rPr>
        <w:t xml:space="preserve"> и размещении на стеллажах.</w:t>
      </w:r>
    </w:p>
    <w:p w14:paraId="27B74D1F" w14:textId="77777777" w:rsidR="0071196A" w:rsidRDefault="0071196A" w:rsidP="0071196A">
      <w:pPr>
        <w:ind w:firstLine="720"/>
        <w:jc w:val="both"/>
        <w:rPr>
          <w:lang w:val="en-US" w:eastAsia="ru-RU"/>
        </w:rPr>
      </w:pPr>
      <w:r>
        <w:rPr>
          <w:lang w:eastAsia="ru-RU"/>
        </w:rPr>
        <w:t>Дополнительные возможности программы</w:t>
      </w:r>
      <w:r>
        <w:rPr>
          <w:lang w:val="en-US" w:eastAsia="ru-RU"/>
        </w:rPr>
        <w:t>:</w:t>
      </w:r>
    </w:p>
    <w:p w14:paraId="3E16643F" w14:textId="77777777" w:rsidR="0071196A" w:rsidRDefault="0071196A" w:rsidP="0071196A">
      <w:pPr>
        <w:pStyle w:val="a4"/>
        <w:numPr>
          <w:ilvl w:val="0"/>
          <w:numId w:val="15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Добавление новых элементов</w:t>
      </w:r>
      <w:r>
        <w:rPr>
          <w:lang w:val="en-US" w:eastAsia="ru-RU"/>
        </w:rPr>
        <w:t>;</w:t>
      </w:r>
    </w:p>
    <w:p w14:paraId="7C109163" w14:textId="77777777" w:rsidR="0071196A" w:rsidRPr="008F5399" w:rsidRDefault="0071196A" w:rsidP="0071196A">
      <w:pPr>
        <w:pStyle w:val="a4"/>
        <w:numPr>
          <w:ilvl w:val="0"/>
          <w:numId w:val="15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Изменение элементов</w:t>
      </w:r>
      <w:r>
        <w:rPr>
          <w:lang w:val="en-US" w:eastAsia="ru-RU"/>
        </w:rPr>
        <w:t>;</w:t>
      </w:r>
    </w:p>
    <w:p w14:paraId="22A66E44" w14:textId="77777777" w:rsidR="0071196A" w:rsidRDefault="0071196A" w:rsidP="0071196A">
      <w:pPr>
        <w:pStyle w:val="a4"/>
        <w:numPr>
          <w:ilvl w:val="0"/>
          <w:numId w:val="15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Удаление элементов</w:t>
      </w:r>
      <w:r>
        <w:rPr>
          <w:lang w:val="en-US" w:eastAsia="ru-RU"/>
        </w:rPr>
        <w:t>;</w:t>
      </w:r>
    </w:p>
    <w:p w14:paraId="65E0DE5F" w14:textId="77777777" w:rsidR="0071196A" w:rsidRDefault="0071196A" w:rsidP="0071196A">
      <w:pPr>
        <w:pStyle w:val="a4"/>
        <w:numPr>
          <w:ilvl w:val="0"/>
          <w:numId w:val="15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Вывод в </w:t>
      </w:r>
      <w:r>
        <w:rPr>
          <w:lang w:val="en-US" w:eastAsia="ru-RU"/>
        </w:rPr>
        <w:t>Excel</w:t>
      </w:r>
      <w:r w:rsidRPr="008F5399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>
        <w:rPr>
          <w:lang w:val="en-US" w:eastAsia="ru-RU"/>
        </w:rPr>
        <w:t>JSON</w:t>
      </w:r>
      <w:r w:rsidRPr="008F5399">
        <w:rPr>
          <w:lang w:eastAsia="ru-RU"/>
        </w:rPr>
        <w:t>:</w:t>
      </w:r>
    </w:p>
    <w:p w14:paraId="7EBFE123" w14:textId="77777777" w:rsidR="0071196A" w:rsidRDefault="0071196A" w:rsidP="0071196A">
      <w:pPr>
        <w:pStyle w:val="a4"/>
        <w:numPr>
          <w:ilvl w:val="0"/>
          <w:numId w:val="16"/>
        </w:numPr>
        <w:ind w:left="720" w:firstLine="720"/>
        <w:jc w:val="both"/>
        <w:rPr>
          <w:lang w:eastAsia="ru-RU"/>
        </w:rPr>
      </w:pPr>
      <w:r>
        <w:rPr>
          <w:lang w:eastAsia="ru-RU"/>
        </w:rPr>
        <w:t>Процент наполнения зала по сеансам</w:t>
      </w:r>
      <w:r w:rsidRPr="008F5399">
        <w:rPr>
          <w:lang w:eastAsia="ru-RU"/>
        </w:rPr>
        <w:t>;</w:t>
      </w:r>
    </w:p>
    <w:p w14:paraId="02A3842F" w14:textId="0C2CB255" w:rsidR="0071196A" w:rsidRPr="0071196A" w:rsidRDefault="0071196A" w:rsidP="0071196A">
      <w:pPr>
        <w:pStyle w:val="a4"/>
        <w:numPr>
          <w:ilvl w:val="0"/>
          <w:numId w:val="16"/>
        </w:numPr>
        <w:ind w:left="720" w:firstLine="720"/>
        <w:jc w:val="both"/>
        <w:rPr>
          <w:lang w:eastAsia="ru-RU"/>
        </w:rPr>
      </w:pPr>
      <w:r>
        <w:rPr>
          <w:lang w:eastAsia="ru-RU"/>
        </w:rPr>
        <w:t>Самый популярный жанр.</w:t>
      </w:r>
    </w:p>
    <w:p w14:paraId="3714BDE3" w14:textId="3918BA86" w:rsidR="0071196A" w:rsidRDefault="008F5399" w:rsidP="0071196A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5" w:name="_Toc107772867"/>
      <w:proofErr w:type="spellStart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Условия</w:t>
      </w:r>
      <w:proofErr w:type="spellEnd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запуска</w:t>
      </w:r>
      <w:proofErr w:type="spellEnd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F53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программы</w:t>
      </w:r>
      <w:bookmarkEnd w:id="25"/>
      <w:proofErr w:type="spellEnd"/>
    </w:p>
    <w:p w14:paraId="3546DE91" w14:textId="77777777" w:rsidR="0071196A" w:rsidRDefault="0071196A" w:rsidP="0071196A">
      <w:pPr>
        <w:jc w:val="both"/>
        <w:rPr>
          <w:lang w:eastAsia="ru-RU"/>
        </w:rPr>
      </w:pPr>
      <w:r>
        <w:rPr>
          <w:lang w:eastAsia="ru-RU"/>
        </w:rPr>
        <w:t>Запуск программы с помощью файла с расширением</w:t>
      </w:r>
      <w:r w:rsidRPr="008F5399">
        <w:rPr>
          <w:lang w:eastAsia="ru-RU"/>
        </w:rPr>
        <w:t xml:space="preserve"> .</w:t>
      </w:r>
      <w:r>
        <w:rPr>
          <w:lang w:val="en-US" w:eastAsia="ru-RU"/>
        </w:rPr>
        <w:t>exe</w:t>
      </w:r>
      <w:r w:rsidRPr="008F5399">
        <w:rPr>
          <w:lang w:eastAsia="ru-RU"/>
        </w:rPr>
        <w:t>:</w:t>
      </w:r>
    </w:p>
    <w:p w14:paraId="7AD53318" w14:textId="77777777" w:rsidR="0071196A" w:rsidRDefault="0071196A" w:rsidP="0071196A">
      <w:pPr>
        <w:pStyle w:val="a4"/>
        <w:numPr>
          <w:ilvl w:val="0"/>
          <w:numId w:val="17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Стабильно работающее устройство на </w:t>
      </w:r>
      <w:r>
        <w:rPr>
          <w:lang w:val="en-US" w:eastAsia="ru-RU"/>
        </w:rPr>
        <w:t>OC</w:t>
      </w:r>
      <w:r w:rsidRPr="008F5399">
        <w:rPr>
          <w:lang w:eastAsia="ru-RU"/>
        </w:rPr>
        <w:t xml:space="preserve"> </w:t>
      </w:r>
      <w:r>
        <w:rPr>
          <w:lang w:val="en-US" w:eastAsia="ru-RU"/>
        </w:rPr>
        <w:t>Windows</w:t>
      </w:r>
      <w:r>
        <w:rPr>
          <w:lang w:eastAsia="ru-RU"/>
        </w:rPr>
        <w:t xml:space="preserve"> 10.</w:t>
      </w:r>
    </w:p>
    <w:p w14:paraId="6016186D" w14:textId="77777777" w:rsidR="0071196A" w:rsidRDefault="0071196A" w:rsidP="0071196A">
      <w:pPr>
        <w:jc w:val="both"/>
        <w:rPr>
          <w:lang w:eastAsia="ru-RU"/>
        </w:rPr>
      </w:pPr>
      <w:r>
        <w:rPr>
          <w:lang w:eastAsia="ru-RU"/>
        </w:rPr>
        <w:t>Запуск программы с помощью исходного кода</w:t>
      </w:r>
      <w:r w:rsidRPr="008F5399">
        <w:rPr>
          <w:lang w:eastAsia="ru-RU"/>
        </w:rPr>
        <w:t>:</w:t>
      </w:r>
    </w:p>
    <w:p w14:paraId="4AB3FF6A" w14:textId="77777777" w:rsidR="0071196A" w:rsidRDefault="0071196A" w:rsidP="0071196A">
      <w:pPr>
        <w:pStyle w:val="a4"/>
        <w:numPr>
          <w:ilvl w:val="0"/>
          <w:numId w:val="18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Стабильно работающее устройство на </w:t>
      </w:r>
      <w:r>
        <w:rPr>
          <w:lang w:val="en-US" w:eastAsia="ru-RU"/>
        </w:rPr>
        <w:t>OC</w:t>
      </w:r>
      <w:r w:rsidRPr="008F5399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Pr="008F5399">
        <w:rPr>
          <w:lang w:eastAsia="ru-RU"/>
        </w:rPr>
        <w:t xml:space="preserve"> 10;</w:t>
      </w:r>
    </w:p>
    <w:p w14:paraId="765A5BF9" w14:textId="77777777" w:rsidR="0071196A" w:rsidRPr="008F5399" w:rsidRDefault="0071196A" w:rsidP="0071196A">
      <w:pPr>
        <w:pStyle w:val="a4"/>
        <w:numPr>
          <w:ilvl w:val="0"/>
          <w:numId w:val="18"/>
        </w:numPr>
        <w:ind w:left="0" w:firstLine="720"/>
        <w:jc w:val="both"/>
        <w:rPr>
          <w:lang w:eastAsia="ru-RU"/>
        </w:rPr>
      </w:pPr>
      <w:r>
        <w:rPr>
          <w:lang w:val="en-US" w:eastAsia="ru-RU"/>
        </w:rPr>
        <w:t xml:space="preserve">Python </w:t>
      </w:r>
      <w:r>
        <w:rPr>
          <w:lang w:eastAsia="ru-RU"/>
        </w:rPr>
        <w:t>версии 3.10 и выше</w:t>
      </w:r>
      <w:r>
        <w:rPr>
          <w:lang w:val="en-US" w:eastAsia="ru-RU"/>
        </w:rPr>
        <w:t>;</w:t>
      </w:r>
    </w:p>
    <w:p w14:paraId="04B88159" w14:textId="4D17822F" w:rsidR="0071196A" w:rsidRPr="0071196A" w:rsidRDefault="0071196A" w:rsidP="0071196A">
      <w:pPr>
        <w:pStyle w:val="a4"/>
        <w:numPr>
          <w:ilvl w:val="0"/>
          <w:numId w:val="18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Установленные библиотеки</w:t>
      </w:r>
      <w:r w:rsidRPr="008F5399">
        <w:rPr>
          <w:lang w:eastAsia="ru-RU"/>
        </w:rPr>
        <w:t xml:space="preserve">, </w:t>
      </w:r>
      <w:r>
        <w:rPr>
          <w:lang w:eastAsia="ru-RU"/>
        </w:rPr>
        <w:t>указанные в файле «</w:t>
      </w:r>
      <w:r>
        <w:rPr>
          <w:lang w:val="en-US" w:eastAsia="ru-RU"/>
        </w:rPr>
        <w:t>requirements</w:t>
      </w:r>
      <w:r w:rsidRPr="008F5399">
        <w:rPr>
          <w:lang w:eastAsia="ru-RU"/>
        </w:rPr>
        <w:t>.</w:t>
      </w:r>
      <w:r>
        <w:rPr>
          <w:lang w:val="en-US" w:eastAsia="ru-RU"/>
        </w:rPr>
        <w:t>txt</w:t>
      </w:r>
      <w:r>
        <w:rPr>
          <w:lang w:eastAsia="ru-RU"/>
        </w:rPr>
        <w:t>»</w:t>
      </w:r>
    </w:p>
    <w:p w14:paraId="0521E3CC" w14:textId="28CE3495" w:rsidR="0071196A" w:rsidRDefault="008F5399" w:rsidP="0071196A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6" w:name="_Toc107772868"/>
      <w:proofErr w:type="spellStart"/>
      <w:r w:rsidRPr="00A31D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Выполнение</w:t>
      </w:r>
      <w:proofErr w:type="spellEnd"/>
      <w:r w:rsidRPr="00A31D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A31D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программы</w:t>
      </w:r>
      <w:bookmarkEnd w:id="26"/>
      <w:proofErr w:type="spellEnd"/>
    </w:p>
    <w:p w14:paraId="3D6E9CC1" w14:textId="4D8DA523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>При запуске программы появляется окно «</w:t>
      </w:r>
      <w:r w:rsidR="005E16DA">
        <w:rPr>
          <w:lang w:eastAsia="ru-RU"/>
        </w:rPr>
        <w:t>Склад</w:t>
      </w:r>
      <w:r>
        <w:rPr>
          <w:lang w:eastAsia="ru-RU"/>
        </w:rPr>
        <w:t xml:space="preserve">» (приложение </w:t>
      </w:r>
      <w:r w:rsidR="005E16DA">
        <w:rPr>
          <w:lang w:eastAsia="ru-RU"/>
        </w:rPr>
        <w:t>1</w:t>
      </w:r>
      <w:r>
        <w:rPr>
          <w:lang w:eastAsia="ru-RU"/>
        </w:rPr>
        <w:t>)</w:t>
      </w:r>
      <w:r w:rsidRPr="00A31D2D">
        <w:rPr>
          <w:lang w:eastAsia="ru-RU"/>
        </w:rPr>
        <w:t xml:space="preserve">, </w:t>
      </w:r>
      <w:r>
        <w:rPr>
          <w:lang w:eastAsia="ru-RU"/>
        </w:rPr>
        <w:t>с помощью которого можно</w:t>
      </w:r>
      <w:r w:rsidRPr="00A31D2D">
        <w:rPr>
          <w:lang w:eastAsia="ru-RU"/>
        </w:rPr>
        <w:t>:</w:t>
      </w:r>
      <w:r>
        <w:rPr>
          <w:lang w:eastAsia="ru-RU"/>
        </w:rPr>
        <w:t xml:space="preserve"> просмотреть любую таблицу в базе данных (приложение </w:t>
      </w:r>
      <w:r w:rsidR="005E16DA">
        <w:rPr>
          <w:lang w:eastAsia="ru-RU"/>
        </w:rPr>
        <w:t>2</w:t>
      </w:r>
      <w:r>
        <w:rPr>
          <w:lang w:eastAsia="ru-RU"/>
        </w:rPr>
        <w:t>)</w:t>
      </w:r>
      <w:r w:rsidRPr="00A31D2D">
        <w:rPr>
          <w:lang w:eastAsia="ru-RU"/>
        </w:rPr>
        <w:t xml:space="preserve">, </w:t>
      </w:r>
      <w:r>
        <w:rPr>
          <w:lang w:eastAsia="ru-RU"/>
        </w:rPr>
        <w:t>добавить элемент в таблицу</w:t>
      </w:r>
      <w:r w:rsidRPr="00A31D2D">
        <w:rPr>
          <w:lang w:eastAsia="ru-RU"/>
        </w:rPr>
        <w:t xml:space="preserve">, </w:t>
      </w:r>
      <w:r>
        <w:rPr>
          <w:lang w:eastAsia="ru-RU"/>
        </w:rPr>
        <w:t>изменить элемент в таблице</w:t>
      </w:r>
      <w:r w:rsidRPr="00A31D2D">
        <w:rPr>
          <w:lang w:eastAsia="ru-RU"/>
        </w:rPr>
        <w:t xml:space="preserve">, </w:t>
      </w:r>
      <w:r>
        <w:rPr>
          <w:lang w:eastAsia="ru-RU"/>
        </w:rPr>
        <w:t xml:space="preserve">удалить элемент в таблице и вывести в </w:t>
      </w:r>
      <w:r w:rsidRPr="0071196A">
        <w:rPr>
          <w:lang w:val="en-US" w:eastAsia="ru-RU"/>
        </w:rPr>
        <w:t>Excel</w:t>
      </w:r>
      <w:r w:rsidRPr="00A31D2D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 w:rsidRPr="0071196A">
        <w:rPr>
          <w:lang w:val="en-US" w:eastAsia="ru-RU"/>
        </w:rPr>
        <w:t>JSON</w:t>
      </w:r>
      <w:r w:rsidRPr="00A31D2D">
        <w:rPr>
          <w:lang w:eastAsia="ru-RU"/>
        </w:rPr>
        <w:t xml:space="preserve"> </w:t>
      </w:r>
      <w:r>
        <w:rPr>
          <w:lang w:eastAsia="ru-RU"/>
        </w:rPr>
        <w:t>файл.</w:t>
      </w:r>
    </w:p>
    <w:p w14:paraId="5780788B" w14:textId="5BD319BA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Страница «Добавить элемент» (приложение </w:t>
      </w:r>
      <w:r w:rsidR="005E16DA">
        <w:rPr>
          <w:lang w:eastAsia="ru-RU"/>
        </w:rPr>
        <w:t>3</w:t>
      </w:r>
      <w:r w:rsidR="005E16DA" w:rsidRPr="005E16DA">
        <w:rPr>
          <w:lang w:eastAsia="ru-RU"/>
        </w:rPr>
        <w:t>, 4, 5</w:t>
      </w:r>
      <w:r w:rsidR="005E16DA">
        <w:rPr>
          <w:lang w:eastAsia="ru-RU"/>
        </w:rPr>
        <w:t>)</w:t>
      </w:r>
      <w:r>
        <w:rPr>
          <w:lang w:eastAsia="ru-RU"/>
        </w:rPr>
        <w:t xml:space="preserve"> зависит от открытой таблицы</w:t>
      </w:r>
      <w:r w:rsidRPr="008D5B53">
        <w:rPr>
          <w:lang w:eastAsia="ru-RU"/>
        </w:rPr>
        <w:t xml:space="preserve">, </w:t>
      </w:r>
      <w:r>
        <w:rPr>
          <w:lang w:eastAsia="ru-RU"/>
        </w:rPr>
        <w:t>позволяет добавить новый элемент в базу данных.</w:t>
      </w:r>
    </w:p>
    <w:p w14:paraId="769D63EE" w14:textId="5B9834E2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>Страница «Изменить элемент</w:t>
      </w:r>
      <w:r w:rsidRPr="00863683">
        <w:rPr>
          <w:lang w:eastAsia="ru-RU"/>
        </w:rPr>
        <w:t xml:space="preserve"> 1</w:t>
      </w:r>
      <w:r>
        <w:rPr>
          <w:lang w:eastAsia="ru-RU"/>
        </w:rPr>
        <w:t xml:space="preserve">» (приложение </w:t>
      </w:r>
      <w:r w:rsidR="005E16DA" w:rsidRPr="005E16DA">
        <w:rPr>
          <w:lang w:eastAsia="ru-RU"/>
        </w:rPr>
        <w:t>6</w:t>
      </w:r>
      <w:r>
        <w:rPr>
          <w:lang w:eastAsia="ru-RU"/>
        </w:rPr>
        <w:t>) зависит от открытой таблицы</w:t>
      </w:r>
      <w:r w:rsidRPr="003472FC">
        <w:rPr>
          <w:lang w:eastAsia="ru-RU"/>
        </w:rPr>
        <w:t>,</w:t>
      </w:r>
      <w:r>
        <w:rPr>
          <w:lang w:eastAsia="ru-RU"/>
        </w:rPr>
        <w:t xml:space="preserve"> позволяет выбрать </w:t>
      </w:r>
      <w:r w:rsidRPr="0071196A">
        <w:rPr>
          <w:lang w:val="en-US" w:eastAsia="ru-RU"/>
        </w:rPr>
        <w:t>ID</w:t>
      </w:r>
      <w:r w:rsidRPr="003472FC">
        <w:rPr>
          <w:lang w:eastAsia="ru-RU"/>
        </w:rPr>
        <w:t xml:space="preserve"> </w:t>
      </w:r>
      <w:r>
        <w:rPr>
          <w:lang w:eastAsia="ru-RU"/>
        </w:rPr>
        <w:t>и поле, которые мы хотим изменить.</w:t>
      </w:r>
    </w:p>
    <w:p w14:paraId="0F0F8FD5" w14:textId="7FCF61F2" w:rsidR="0071196A" w:rsidRPr="00863683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lastRenderedPageBreak/>
        <w:t xml:space="preserve">Страница «Изменить элемент 2» (приложение </w:t>
      </w:r>
      <w:r w:rsidR="005E16DA" w:rsidRPr="005E16DA">
        <w:rPr>
          <w:lang w:eastAsia="ru-RU"/>
        </w:rPr>
        <w:t>7</w:t>
      </w:r>
      <w:r>
        <w:rPr>
          <w:lang w:eastAsia="ru-RU"/>
        </w:rPr>
        <w:t xml:space="preserve">) показывает изменяемый </w:t>
      </w:r>
      <w:r w:rsidRPr="0071196A">
        <w:rPr>
          <w:lang w:val="en-US" w:eastAsia="ru-RU"/>
        </w:rPr>
        <w:t>ID</w:t>
      </w:r>
      <w:r>
        <w:rPr>
          <w:lang w:eastAsia="ru-RU"/>
        </w:rPr>
        <w:t xml:space="preserve"> и изменяемый поле</w:t>
      </w:r>
      <w:r w:rsidRPr="00863683">
        <w:rPr>
          <w:lang w:eastAsia="ru-RU"/>
        </w:rPr>
        <w:t xml:space="preserve">, </w:t>
      </w:r>
      <w:r>
        <w:rPr>
          <w:lang w:eastAsia="ru-RU"/>
        </w:rPr>
        <w:t>позволяет ввести новое значение.</w:t>
      </w:r>
    </w:p>
    <w:p w14:paraId="630DA748" w14:textId="32028577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Страница «Удалить элемент» (приложение </w:t>
      </w:r>
      <w:r w:rsidR="005E16DA" w:rsidRPr="005E16DA">
        <w:rPr>
          <w:lang w:eastAsia="ru-RU"/>
        </w:rPr>
        <w:t>8</w:t>
      </w:r>
      <w:r>
        <w:rPr>
          <w:lang w:eastAsia="ru-RU"/>
        </w:rPr>
        <w:t>) зависит от открытой таблицы</w:t>
      </w:r>
      <w:r w:rsidRPr="003472FC">
        <w:rPr>
          <w:lang w:eastAsia="ru-RU"/>
        </w:rPr>
        <w:t xml:space="preserve">, </w:t>
      </w:r>
      <w:r>
        <w:rPr>
          <w:lang w:eastAsia="ru-RU"/>
        </w:rPr>
        <w:t xml:space="preserve">отображает </w:t>
      </w:r>
      <w:r w:rsidRPr="0071196A">
        <w:rPr>
          <w:lang w:val="en-US" w:eastAsia="ru-RU"/>
        </w:rPr>
        <w:t>ID</w:t>
      </w:r>
      <w:r w:rsidRPr="003472FC">
        <w:rPr>
          <w:lang w:eastAsia="ru-RU"/>
        </w:rPr>
        <w:t xml:space="preserve">, </w:t>
      </w:r>
      <w:r>
        <w:rPr>
          <w:lang w:eastAsia="ru-RU"/>
        </w:rPr>
        <w:t>которые можно удалить.</w:t>
      </w:r>
    </w:p>
    <w:p w14:paraId="09C3F3DA" w14:textId="2235EBFB" w:rsidR="0071196A" w:rsidRP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 xml:space="preserve">Страница «Вывести </w:t>
      </w:r>
      <w:proofErr w:type="gramStart"/>
      <w:r>
        <w:rPr>
          <w:lang w:eastAsia="ru-RU"/>
        </w:rPr>
        <w:t>в...</w:t>
      </w:r>
      <w:proofErr w:type="gramEnd"/>
      <w:r>
        <w:rPr>
          <w:lang w:eastAsia="ru-RU"/>
        </w:rPr>
        <w:t xml:space="preserve">» (приложение </w:t>
      </w:r>
      <w:r w:rsidR="005E16DA" w:rsidRPr="005E16DA">
        <w:rPr>
          <w:lang w:eastAsia="ru-RU"/>
        </w:rPr>
        <w:t>9</w:t>
      </w:r>
      <w:r>
        <w:rPr>
          <w:lang w:eastAsia="ru-RU"/>
        </w:rPr>
        <w:t>)</w:t>
      </w:r>
      <w:r w:rsidRPr="003472FC">
        <w:rPr>
          <w:lang w:eastAsia="ru-RU"/>
        </w:rPr>
        <w:t xml:space="preserve">, </w:t>
      </w:r>
      <w:r>
        <w:rPr>
          <w:lang w:eastAsia="ru-RU"/>
        </w:rPr>
        <w:t>предоставляется выбор вывода</w:t>
      </w:r>
      <w:r w:rsidRPr="003472FC">
        <w:rPr>
          <w:lang w:eastAsia="ru-RU"/>
        </w:rPr>
        <w:t xml:space="preserve">: </w:t>
      </w:r>
      <w:r>
        <w:rPr>
          <w:lang w:eastAsia="ru-RU"/>
        </w:rPr>
        <w:t>процент наполнения зала по сеансам</w:t>
      </w:r>
      <w:r w:rsidRPr="003472FC">
        <w:rPr>
          <w:lang w:eastAsia="ru-RU"/>
        </w:rPr>
        <w:t>,</w:t>
      </w:r>
      <w:r>
        <w:rPr>
          <w:lang w:eastAsia="ru-RU"/>
        </w:rPr>
        <w:t xml:space="preserve"> самый популярный жанр и таблицу</w:t>
      </w:r>
      <w:r w:rsidRPr="00C9745C">
        <w:rPr>
          <w:lang w:eastAsia="ru-RU"/>
        </w:rPr>
        <w:t>,</w:t>
      </w:r>
      <w:r w:rsidRPr="003472FC">
        <w:rPr>
          <w:lang w:eastAsia="ru-RU"/>
        </w:rPr>
        <w:t xml:space="preserve"> </w:t>
      </w:r>
      <w:r>
        <w:rPr>
          <w:lang w:eastAsia="ru-RU"/>
        </w:rPr>
        <w:t xml:space="preserve">в файл </w:t>
      </w:r>
      <w:r w:rsidRPr="0071196A">
        <w:rPr>
          <w:lang w:val="en-US" w:eastAsia="ru-RU"/>
        </w:rPr>
        <w:t>Excel</w:t>
      </w:r>
      <w:r w:rsidRPr="003472FC">
        <w:rPr>
          <w:lang w:eastAsia="ru-RU"/>
        </w:rPr>
        <w:t xml:space="preserve"> </w:t>
      </w:r>
      <w:r>
        <w:rPr>
          <w:lang w:eastAsia="ru-RU"/>
        </w:rPr>
        <w:t xml:space="preserve">или </w:t>
      </w:r>
      <w:r w:rsidRPr="0071196A">
        <w:rPr>
          <w:lang w:val="en-US" w:eastAsia="ru-RU"/>
        </w:rPr>
        <w:t>JSON</w:t>
      </w:r>
      <w:r w:rsidRPr="00C9745C">
        <w:rPr>
          <w:lang w:eastAsia="ru-RU"/>
        </w:rPr>
        <w:t>.</w:t>
      </w:r>
    </w:p>
    <w:p w14:paraId="1D3EA414" w14:textId="23388463" w:rsidR="00386E24" w:rsidRDefault="00386E24" w:rsidP="00386E24">
      <w:pPr>
        <w:pStyle w:val="3"/>
        <w:numPr>
          <w:ilvl w:val="2"/>
          <w:numId w:val="3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7" w:name="_Toc107772869"/>
      <w:proofErr w:type="spellStart"/>
      <w:r w:rsidRPr="00386E2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Сообщение</w:t>
      </w:r>
      <w:proofErr w:type="spellEnd"/>
      <w:r w:rsidRPr="00386E2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86E2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оператору</w:t>
      </w:r>
      <w:bookmarkEnd w:id="27"/>
      <w:proofErr w:type="spellEnd"/>
    </w:p>
    <w:p w14:paraId="4A3B95B8" w14:textId="0B65311D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>В случае вывода</w:t>
      </w:r>
      <w:r w:rsidRPr="00B92001">
        <w:rPr>
          <w:lang w:eastAsia="ru-RU"/>
        </w:rPr>
        <w:t xml:space="preserve"> </w:t>
      </w:r>
      <w:r>
        <w:rPr>
          <w:lang w:eastAsia="ru-RU"/>
        </w:rPr>
        <w:t xml:space="preserve">в открытый файл </w:t>
      </w:r>
      <w:r w:rsidRPr="0071196A">
        <w:rPr>
          <w:lang w:val="en-US" w:eastAsia="ru-RU"/>
        </w:rPr>
        <w:t>Excel</w:t>
      </w:r>
      <w:r w:rsidRPr="00386E24">
        <w:rPr>
          <w:lang w:eastAsia="ru-RU"/>
        </w:rPr>
        <w:t xml:space="preserve"> </w:t>
      </w:r>
      <w:r>
        <w:rPr>
          <w:lang w:eastAsia="ru-RU"/>
        </w:rPr>
        <w:t xml:space="preserve">появится соответствующее сообщение об ошибке (приложение </w:t>
      </w:r>
      <w:r w:rsidR="005E16DA" w:rsidRPr="005E16DA">
        <w:rPr>
          <w:lang w:eastAsia="ru-RU"/>
        </w:rPr>
        <w:t>10</w:t>
      </w:r>
      <w:r>
        <w:rPr>
          <w:lang w:eastAsia="ru-RU"/>
        </w:rPr>
        <w:t>).</w:t>
      </w:r>
    </w:p>
    <w:p w14:paraId="68B27428" w14:textId="3D4A814D" w:rsidR="0071196A" w:rsidRPr="0071196A" w:rsidRDefault="0071196A" w:rsidP="0071196A">
      <w:pPr>
        <w:rPr>
          <w:lang w:eastAsia="ru-RU"/>
        </w:rPr>
      </w:pPr>
      <w:r>
        <w:rPr>
          <w:lang w:eastAsia="ru-RU"/>
        </w:rPr>
        <w:br w:type="page"/>
      </w:r>
    </w:p>
    <w:p w14:paraId="52B3F0CC" w14:textId="6813AAB7" w:rsidR="00386E24" w:rsidRDefault="00386E24" w:rsidP="00386E24">
      <w:pPr>
        <w:pStyle w:val="2"/>
        <w:numPr>
          <w:ilvl w:val="1"/>
          <w:numId w:val="3"/>
        </w:numPr>
        <w:spacing w:before="0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8" w:name="_Toc107772870"/>
      <w:proofErr w:type="spellStart"/>
      <w:r w:rsidRPr="00386E24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To-Do</w:t>
      </w:r>
      <w:proofErr w:type="spellEnd"/>
      <w:r w:rsidRPr="00386E24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лист</w:t>
      </w:r>
      <w:bookmarkEnd w:id="28"/>
    </w:p>
    <w:p w14:paraId="082D3FA4" w14:textId="77777777" w:rsidR="0071196A" w:rsidRDefault="0071196A" w:rsidP="0071196A">
      <w:pPr>
        <w:ind w:firstLine="720"/>
        <w:jc w:val="both"/>
        <w:rPr>
          <w:lang w:eastAsia="ru-RU"/>
        </w:rPr>
      </w:pPr>
      <w:r>
        <w:rPr>
          <w:lang w:eastAsia="ru-RU"/>
        </w:rPr>
        <w:t>Данный проект находится на стадии разработки. Планируется исправление множества ошибок и добавления нового функционала</w:t>
      </w:r>
      <w:r w:rsidRPr="00386E24">
        <w:rPr>
          <w:lang w:eastAsia="ru-RU"/>
        </w:rPr>
        <w:t>:</w:t>
      </w:r>
    </w:p>
    <w:p w14:paraId="4AEF32F8" w14:textId="77777777" w:rsidR="0071196A" w:rsidRDefault="0071196A" w:rsidP="002F6472">
      <w:pPr>
        <w:pStyle w:val="a4"/>
        <w:numPr>
          <w:ilvl w:val="0"/>
          <w:numId w:val="19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Просмотр сразу нескольких таблиц</w:t>
      </w:r>
      <w:r>
        <w:rPr>
          <w:lang w:val="en-US" w:eastAsia="ru-RU"/>
        </w:rPr>
        <w:t>;</w:t>
      </w:r>
    </w:p>
    <w:p w14:paraId="55833D5E" w14:textId="77777777" w:rsidR="0071196A" w:rsidRDefault="0071196A" w:rsidP="002F6472">
      <w:pPr>
        <w:pStyle w:val="a4"/>
        <w:numPr>
          <w:ilvl w:val="0"/>
          <w:numId w:val="19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Исправление ошибок с масштабированием</w:t>
      </w:r>
      <w:r>
        <w:rPr>
          <w:lang w:val="en-US" w:eastAsia="ru-RU"/>
        </w:rPr>
        <w:t>;</w:t>
      </w:r>
    </w:p>
    <w:p w14:paraId="26D620DB" w14:textId="77777777" w:rsidR="0071196A" w:rsidRDefault="0071196A" w:rsidP="002F6472">
      <w:pPr>
        <w:pStyle w:val="a4"/>
        <w:numPr>
          <w:ilvl w:val="0"/>
          <w:numId w:val="19"/>
        </w:numPr>
        <w:ind w:left="0" w:firstLine="720"/>
        <w:jc w:val="both"/>
        <w:rPr>
          <w:lang w:val="en-US" w:eastAsia="ru-RU"/>
        </w:rPr>
      </w:pPr>
      <w:r>
        <w:rPr>
          <w:lang w:eastAsia="ru-RU"/>
        </w:rPr>
        <w:t>Исправления мелких ошибок</w:t>
      </w:r>
      <w:r>
        <w:rPr>
          <w:lang w:val="en-US" w:eastAsia="ru-RU"/>
        </w:rPr>
        <w:t>;</w:t>
      </w:r>
    </w:p>
    <w:p w14:paraId="7FB74600" w14:textId="77777777" w:rsidR="0071196A" w:rsidRDefault="0071196A" w:rsidP="002F6472">
      <w:pPr>
        <w:pStyle w:val="a4"/>
        <w:numPr>
          <w:ilvl w:val="0"/>
          <w:numId w:val="19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Добавление проверок при «Добавление элемента»</w:t>
      </w:r>
      <w:r w:rsidRPr="005F65A0">
        <w:rPr>
          <w:lang w:eastAsia="ru-RU"/>
        </w:rPr>
        <w:t>;</w:t>
      </w:r>
    </w:p>
    <w:p w14:paraId="55891D13" w14:textId="5B7C7C15" w:rsidR="002F6472" w:rsidRDefault="0071196A" w:rsidP="002F6472">
      <w:pPr>
        <w:pStyle w:val="a4"/>
        <w:numPr>
          <w:ilvl w:val="0"/>
          <w:numId w:val="19"/>
        </w:numPr>
        <w:ind w:left="0" w:firstLine="720"/>
        <w:jc w:val="both"/>
        <w:rPr>
          <w:lang w:eastAsia="ru-RU"/>
        </w:rPr>
      </w:pPr>
      <w:r>
        <w:rPr>
          <w:lang w:eastAsia="ru-RU"/>
        </w:rPr>
        <w:t>Пересмотр дизайна основного окна.</w:t>
      </w:r>
    </w:p>
    <w:p w14:paraId="0AC24FCF" w14:textId="3F69D855" w:rsidR="0071196A" w:rsidRPr="0071196A" w:rsidRDefault="002F6472" w:rsidP="002F6472">
      <w:pPr>
        <w:rPr>
          <w:lang w:eastAsia="ru-RU"/>
        </w:rPr>
      </w:pPr>
      <w:r>
        <w:rPr>
          <w:lang w:eastAsia="ru-RU"/>
        </w:rPr>
        <w:br w:type="page"/>
      </w:r>
    </w:p>
    <w:p w14:paraId="5B8E0271" w14:textId="74F31D05" w:rsidR="00353B5A" w:rsidRDefault="005F65A0" w:rsidP="00353B5A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7772871"/>
      <w:r w:rsidRPr="005F65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9"/>
    </w:p>
    <w:p w14:paraId="583044A9" w14:textId="01EC1E07" w:rsidR="002F6472" w:rsidRPr="0082688F" w:rsidRDefault="00390D18" w:rsidP="002F6472">
      <w:pPr>
        <w:ind w:firstLine="720"/>
        <w:jc w:val="both"/>
      </w:pPr>
      <w:r>
        <w:t>Данный проект предоставляет минимальный</w:t>
      </w:r>
      <w:r w:rsidRPr="00390D18">
        <w:t xml:space="preserve">, </w:t>
      </w:r>
      <w:r>
        <w:t xml:space="preserve">но основной функционал для управления системы складского учета.  </w:t>
      </w:r>
      <w:r w:rsidR="0082688F">
        <w:t>В случае конечной реализации всех задумок</w:t>
      </w:r>
      <w:r w:rsidR="0082688F" w:rsidRPr="0082688F">
        <w:t xml:space="preserve">, </w:t>
      </w:r>
      <w:r w:rsidR="0082688F">
        <w:t>может быть внедрен в работу предприятий связанный с управлением склада</w:t>
      </w:r>
      <w:r w:rsidR="0082688F" w:rsidRPr="0082688F">
        <w:t xml:space="preserve">, </w:t>
      </w:r>
      <w:r w:rsidR="0082688F">
        <w:t>так как станет доступным аналогом существующих разработок.</w:t>
      </w:r>
    </w:p>
    <w:p w14:paraId="573DB26E" w14:textId="10CAB9F9" w:rsidR="00246FAC" w:rsidRPr="00353B5A" w:rsidRDefault="00353B5A" w:rsidP="00353B5A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304F5CE8" w14:textId="6F4007E9" w:rsidR="0082688F" w:rsidRDefault="00246FAC" w:rsidP="0082688F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7772872"/>
      <w:r w:rsidRPr="00246F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Список использованной литературы и </w:t>
      </w:r>
      <w:proofErr w:type="spellStart"/>
      <w:r w:rsidRPr="00246FAC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интернет-ресурсов</w:t>
      </w:r>
      <w:bookmarkEnd w:id="30"/>
      <w:proofErr w:type="spellEnd"/>
    </w:p>
    <w:p w14:paraId="067C6870" w14:textId="29CD2C22" w:rsidR="0082688F" w:rsidRPr="0082688F" w:rsidRDefault="0082688F" w:rsidP="00817EAD">
      <w:pPr>
        <w:pStyle w:val="a4"/>
        <w:numPr>
          <w:ilvl w:val="0"/>
          <w:numId w:val="44"/>
        </w:numPr>
        <w:ind w:left="0" w:firstLine="720"/>
        <w:jc w:val="both"/>
      </w:pPr>
      <w:r>
        <w:t>Система «</w:t>
      </w:r>
      <w:proofErr w:type="spellStart"/>
      <w:r w:rsidR="00DD6DA2" w:rsidRPr="00DD6DA2">
        <w:t>LiteBox</w:t>
      </w:r>
      <w:proofErr w:type="spellEnd"/>
      <w:r>
        <w:t>»</w:t>
      </w:r>
      <w:r w:rsidRPr="00DD6DA2">
        <w:t>:</w:t>
      </w:r>
      <w:r w:rsidR="00DD6DA2" w:rsidRPr="00DD6DA2">
        <w:t xml:space="preserve"> </w:t>
      </w:r>
      <w:hyperlink r:id="rId22" w:history="1">
        <w:r w:rsidR="00DD6DA2" w:rsidRPr="00817EAD">
          <w:rPr>
            <w:rStyle w:val="a5"/>
            <w:lang w:val="en-US"/>
          </w:rPr>
          <w:t>https</w:t>
        </w:r>
        <w:r w:rsidR="00DD6DA2" w:rsidRPr="00817EAD">
          <w:rPr>
            <w:rStyle w:val="a5"/>
          </w:rPr>
          <w:t>://</w:t>
        </w:r>
        <w:proofErr w:type="spellStart"/>
        <w:r w:rsidR="00DD6DA2" w:rsidRPr="00817EAD">
          <w:rPr>
            <w:rStyle w:val="a5"/>
            <w:lang w:val="en-US"/>
          </w:rPr>
          <w:t>litebox</w:t>
        </w:r>
        <w:proofErr w:type="spellEnd"/>
        <w:r w:rsidR="00DD6DA2" w:rsidRPr="00817EAD">
          <w:rPr>
            <w:rStyle w:val="a5"/>
          </w:rPr>
          <w:t>.</w:t>
        </w:r>
        <w:proofErr w:type="spellStart"/>
        <w:r w:rsidR="00DD6DA2" w:rsidRPr="00817EAD">
          <w:rPr>
            <w:rStyle w:val="a5"/>
            <w:lang w:val="en-US"/>
          </w:rPr>
          <w:t>ru</w:t>
        </w:r>
        <w:proofErr w:type="spellEnd"/>
        <w:r w:rsidR="00DD6DA2" w:rsidRPr="00817EAD">
          <w:rPr>
            <w:rStyle w:val="a5"/>
          </w:rPr>
          <w:t>/</w:t>
        </w:r>
      </w:hyperlink>
    </w:p>
    <w:p w14:paraId="3C596AB3" w14:textId="74247040" w:rsidR="0082688F" w:rsidRPr="0082688F" w:rsidRDefault="0082688F" w:rsidP="00817EAD">
      <w:pPr>
        <w:pStyle w:val="a4"/>
        <w:numPr>
          <w:ilvl w:val="0"/>
          <w:numId w:val="44"/>
        </w:numPr>
        <w:ind w:left="0" w:firstLine="720"/>
        <w:jc w:val="both"/>
      </w:pPr>
      <w:r>
        <w:t>Система «</w:t>
      </w:r>
      <w:r w:rsidR="00DD6DA2" w:rsidRPr="00DD6DA2">
        <w:t>1С: Торговля и склад</w:t>
      </w:r>
      <w:r>
        <w:t>»</w:t>
      </w:r>
      <w:r w:rsidRPr="00DD6DA2">
        <w:t>:</w:t>
      </w:r>
      <w:r w:rsidR="00DD6DA2" w:rsidRPr="00DD6DA2">
        <w:t xml:space="preserve"> </w:t>
      </w:r>
      <w:hyperlink r:id="rId23" w:history="1">
        <w:r w:rsidR="00DD6DA2" w:rsidRPr="00817EAD">
          <w:rPr>
            <w:rStyle w:val="a5"/>
          </w:rPr>
          <w:t>https://1c.ru/rus/products/1c/predpr/torg7</w:t>
        </w:r>
        <w:r w:rsidR="00DD6DA2" w:rsidRPr="00817EAD">
          <w:rPr>
            <w:rStyle w:val="a5"/>
          </w:rPr>
          <w:t>7</w:t>
        </w:r>
        <w:r w:rsidR="00DD6DA2" w:rsidRPr="00817EAD">
          <w:rPr>
            <w:rStyle w:val="a5"/>
          </w:rPr>
          <w:t>.htm</w:t>
        </w:r>
      </w:hyperlink>
    </w:p>
    <w:p w14:paraId="4E9CB639" w14:textId="04FC811B" w:rsidR="0082688F" w:rsidRPr="0082688F" w:rsidRDefault="0082688F" w:rsidP="00817EAD">
      <w:pPr>
        <w:pStyle w:val="a4"/>
        <w:numPr>
          <w:ilvl w:val="0"/>
          <w:numId w:val="44"/>
        </w:numPr>
        <w:ind w:left="0" w:firstLine="720"/>
        <w:jc w:val="both"/>
      </w:pPr>
      <w:r>
        <w:t>Система «</w:t>
      </w:r>
      <w:proofErr w:type="spellStart"/>
      <w:r w:rsidR="00DD6DA2" w:rsidRPr="00DD6DA2">
        <w:t>МойСклад</w:t>
      </w:r>
      <w:proofErr w:type="spellEnd"/>
      <w:r>
        <w:t>»</w:t>
      </w:r>
      <w:r w:rsidRPr="00DD6DA2">
        <w:t>:</w:t>
      </w:r>
      <w:r w:rsidR="00DD6DA2" w:rsidRPr="00DD6DA2">
        <w:t xml:space="preserve"> </w:t>
      </w:r>
      <w:hyperlink r:id="rId24" w:history="1">
        <w:r w:rsidR="00DD6DA2" w:rsidRPr="00817EAD">
          <w:rPr>
            <w:rStyle w:val="a5"/>
            <w:lang w:val="en-US"/>
          </w:rPr>
          <w:t>https</w:t>
        </w:r>
        <w:r w:rsidR="00DD6DA2" w:rsidRPr="00817EAD">
          <w:rPr>
            <w:rStyle w:val="a5"/>
          </w:rPr>
          <w:t>://</w:t>
        </w:r>
        <w:r w:rsidR="00DD6DA2" w:rsidRPr="00817EAD">
          <w:rPr>
            <w:rStyle w:val="a5"/>
            <w:lang w:val="en-US"/>
          </w:rPr>
          <w:t>www</w:t>
        </w:r>
        <w:r w:rsidR="00DD6DA2" w:rsidRPr="00817EAD">
          <w:rPr>
            <w:rStyle w:val="a5"/>
          </w:rPr>
          <w:t>.</w:t>
        </w:r>
        <w:proofErr w:type="spellStart"/>
        <w:r w:rsidR="00DD6DA2" w:rsidRPr="00817EAD">
          <w:rPr>
            <w:rStyle w:val="a5"/>
            <w:lang w:val="en-US"/>
          </w:rPr>
          <w:t>moysklad</w:t>
        </w:r>
        <w:proofErr w:type="spellEnd"/>
        <w:r w:rsidR="00DD6DA2" w:rsidRPr="00817EAD">
          <w:rPr>
            <w:rStyle w:val="a5"/>
          </w:rPr>
          <w:t>.</w:t>
        </w:r>
        <w:proofErr w:type="spellStart"/>
        <w:r w:rsidR="00DD6DA2" w:rsidRPr="00817EAD">
          <w:rPr>
            <w:rStyle w:val="a5"/>
            <w:lang w:val="en-US"/>
          </w:rPr>
          <w:t>ru</w:t>
        </w:r>
        <w:proofErr w:type="spellEnd"/>
        <w:r w:rsidR="00DD6DA2" w:rsidRPr="00817EAD">
          <w:rPr>
            <w:rStyle w:val="a5"/>
          </w:rPr>
          <w:t>/</w:t>
        </w:r>
      </w:hyperlink>
    </w:p>
    <w:p w14:paraId="52C7E749" w14:textId="31130D82" w:rsidR="0082688F" w:rsidRDefault="0082688F" w:rsidP="00817EAD">
      <w:pPr>
        <w:pStyle w:val="a4"/>
        <w:numPr>
          <w:ilvl w:val="0"/>
          <w:numId w:val="44"/>
        </w:numPr>
        <w:ind w:left="0" w:firstLine="720"/>
        <w:jc w:val="both"/>
      </w:pPr>
      <w:r>
        <w:t>Язык программирования «</w:t>
      </w:r>
      <w:r>
        <w:rPr>
          <w:lang w:val="en-US"/>
        </w:rPr>
        <w:t>Python</w:t>
      </w:r>
      <w:r>
        <w:t>»</w:t>
      </w:r>
      <w:r w:rsidRPr="00DD6DA2">
        <w:t>:</w:t>
      </w:r>
      <w:r w:rsidR="00DD6DA2" w:rsidRPr="00DD6DA2">
        <w:t xml:space="preserve"> </w:t>
      </w:r>
      <w:hyperlink r:id="rId25" w:history="1">
        <w:r w:rsidR="00DD6DA2" w:rsidRPr="002C0E87">
          <w:rPr>
            <w:rStyle w:val="a5"/>
            <w:rFonts w:cs="Times New Roman"/>
            <w:bCs/>
            <w:szCs w:val="28"/>
            <w:lang w:val="en-US"/>
          </w:rPr>
          <w:t>https</w:t>
        </w:r>
        <w:r w:rsidR="00DD6DA2" w:rsidRPr="002C0E87">
          <w:rPr>
            <w:rStyle w:val="a5"/>
            <w:rFonts w:cs="Times New Roman"/>
            <w:bCs/>
            <w:szCs w:val="28"/>
          </w:rPr>
          <w:t>://</w:t>
        </w:r>
        <w:r w:rsidR="00DD6DA2" w:rsidRPr="002C0E87">
          <w:rPr>
            <w:rStyle w:val="a5"/>
            <w:rFonts w:cs="Times New Roman"/>
            <w:bCs/>
            <w:szCs w:val="28"/>
            <w:lang w:val="en-US"/>
          </w:rPr>
          <w:t>www</w:t>
        </w:r>
        <w:r w:rsidR="00DD6DA2" w:rsidRPr="002C0E87">
          <w:rPr>
            <w:rStyle w:val="a5"/>
            <w:rFonts w:cs="Times New Roman"/>
            <w:bCs/>
            <w:szCs w:val="28"/>
          </w:rPr>
          <w:t>.</w:t>
        </w:r>
        <w:r w:rsidR="00DD6DA2" w:rsidRPr="002C0E87">
          <w:rPr>
            <w:rStyle w:val="a5"/>
            <w:rFonts w:cs="Times New Roman"/>
            <w:bCs/>
            <w:szCs w:val="28"/>
            <w:lang w:val="en-US"/>
          </w:rPr>
          <w:t>python</w:t>
        </w:r>
        <w:r w:rsidR="00DD6DA2" w:rsidRPr="002C0E87">
          <w:rPr>
            <w:rStyle w:val="a5"/>
            <w:rFonts w:cs="Times New Roman"/>
            <w:bCs/>
            <w:szCs w:val="28"/>
          </w:rPr>
          <w:t>.</w:t>
        </w:r>
        <w:r w:rsidR="00DD6DA2" w:rsidRPr="002C0E87">
          <w:rPr>
            <w:rStyle w:val="a5"/>
            <w:rFonts w:cs="Times New Roman"/>
            <w:bCs/>
            <w:szCs w:val="28"/>
            <w:lang w:val="en-US"/>
          </w:rPr>
          <w:t>org</w:t>
        </w:r>
        <w:r w:rsidR="00DD6DA2" w:rsidRPr="002C0E87">
          <w:rPr>
            <w:rStyle w:val="a5"/>
            <w:rFonts w:cs="Times New Roman"/>
            <w:bCs/>
            <w:szCs w:val="28"/>
          </w:rPr>
          <w:t>/</w:t>
        </w:r>
      </w:hyperlink>
    </w:p>
    <w:p w14:paraId="785328B0" w14:textId="21E6B047" w:rsidR="0082688F" w:rsidRPr="00DD6DA2" w:rsidRDefault="00DD6DA2" w:rsidP="00817EAD">
      <w:pPr>
        <w:pStyle w:val="a4"/>
        <w:numPr>
          <w:ilvl w:val="0"/>
          <w:numId w:val="44"/>
        </w:numPr>
        <w:ind w:left="0" w:firstLine="720"/>
        <w:jc w:val="both"/>
      </w:pPr>
      <w:r>
        <w:t xml:space="preserve">Среда разработки </w:t>
      </w:r>
      <w:r>
        <w:rPr>
          <w:lang w:val="en-US"/>
        </w:rPr>
        <w:t>IDE</w:t>
      </w:r>
      <w:r>
        <w:t xml:space="preserve"> «</w:t>
      </w:r>
      <w:proofErr w:type="spellStart"/>
      <w:r>
        <w:rPr>
          <w:lang w:val="en-US"/>
        </w:rPr>
        <w:t>PyCharm</w:t>
      </w:r>
      <w:proofErr w:type="spellEnd"/>
      <w:r>
        <w:t>»</w:t>
      </w:r>
      <w:r w:rsidRPr="00DD6DA2">
        <w:t xml:space="preserve">: </w:t>
      </w:r>
      <w:hyperlink r:id="rId26" w:history="1">
        <w:r w:rsidRPr="002345BD">
          <w:rPr>
            <w:rStyle w:val="a5"/>
            <w:rFonts w:cs="Times New Roman"/>
            <w:bCs/>
            <w:szCs w:val="28"/>
            <w:lang w:val="en-US"/>
          </w:rPr>
          <w:t>https</w:t>
        </w:r>
        <w:r w:rsidRPr="00E9306B">
          <w:rPr>
            <w:rStyle w:val="a5"/>
            <w:rFonts w:cs="Times New Roman"/>
            <w:bCs/>
            <w:szCs w:val="28"/>
          </w:rPr>
          <w:t>://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www</w:t>
        </w:r>
        <w:r w:rsidRPr="00E9306B">
          <w:rPr>
            <w:rStyle w:val="a5"/>
            <w:rFonts w:cs="Times New Roman"/>
            <w:bCs/>
            <w:szCs w:val="28"/>
          </w:rPr>
          <w:t>.</w:t>
        </w:r>
        <w:proofErr w:type="spellStart"/>
        <w:r w:rsidRPr="002345BD">
          <w:rPr>
            <w:rStyle w:val="a5"/>
            <w:rFonts w:cs="Times New Roman"/>
            <w:bCs/>
            <w:szCs w:val="28"/>
            <w:lang w:val="en-US"/>
          </w:rPr>
          <w:t>jetbrains</w:t>
        </w:r>
        <w:proofErr w:type="spellEnd"/>
        <w:r w:rsidRPr="00E9306B">
          <w:rPr>
            <w:rStyle w:val="a5"/>
            <w:rFonts w:cs="Times New Roman"/>
            <w:bCs/>
            <w:szCs w:val="28"/>
          </w:rPr>
          <w:t>.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com</w:t>
        </w:r>
        <w:r w:rsidRPr="00E9306B">
          <w:rPr>
            <w:rStyle w:val="a5"/>
            <w:rFonts w:cs="Times New Roman"/>
            <w:bCs/>
            <w:szCs w:val="28"/>
          </w:rPr>
          <w:t>/</w:t>
        </w:r>
        <w:proofErr w:type="spellStart"/>
        <w:r w:rsidRPr="002345BD">
          <w:rPr>
            <w:rStyle w:val="a5"/>
            <w:rFonts w:cs="Times New Roman"/>
            <w:bCs/>
            <w:szCs w:val="28"/>
            <w:lang w:val="en-US"/>
          </w:rPr>
          <w:t>pycharm</w:t>
        </w:r>
        <w:proofErr w:type="spellEnd"/>
        <w:r w:rsidRPr="00E9306B">
          <w:rPr>
            <w:rStyle w:val="a5"/>
            <w:rFonts w:cs="Times New Roman"/>
            <w:bCs/>
            <w:szCs w:val="28"/>
          </w:rPr>
          <w:t>/</w:t>
        </w:r>
      </w:hyperlink>
    </w:p>
    <w:p w14:paraId="38B7331F" w14:textId="067473A0" w:rsidR="00DD6DA2" w:rsidRPr="00DD6DA2" w:rsidRDefault="00DD6DA2" w:rsidP="00817EAD">
      <w:pPr>
        <w:pStyle w:val="a4"/>
        <w:numPr>
          <w:ilvl w:val="0"/>
          <w:numId w:val="44"/>
        </w:numPr>
        <w:ind w:left="0" w:firstLine="720"/>
        <w:jc w:val="both"/>
      </w:pPr>
      <w:r>
        <w:t>База данных «</w:t>
      </w:r>
      <w:r>
        <w:rPr>
          <w:lang w:val="en-US"/>
        </w:rPr>
        <w:t>SQLite</w:t>
      </w:r>
      <w:r>
        <w:t>»</w:t>
      </w:r>
      <w:r w:rsidRPr="00DD6DA2">
        <w:t xml:space="preserve">: </w:t>
      </w:r>
      <w:hyperlink r:id="rId27" w:history="1">
        <w:r w:rsidRPr="002345BD">
          <w:rPr>
            <w:rStyle w:val="a5"/>
            <w:rFonts w:cs="Times New Roman"/>
            <w:bCs/>
            <w:szCs w:val="28"/>
            <w:lang w:val="en-US"/>
          </w:rPr>
          <w:t>https</w:t>
        </w:r>
        <w:r w:rsidRPr="002345BD">
          <w:rPr>
            <w:rStyle w:val="a5"/>
            <w:rFonts w:cs="Times New Roman"/>
            <w:bCs/>
            <w:szCs w:val="28"/>
          </w:rPr>
          <w:t>://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www</w:t>
        </w:r>
        <w:r w:rsidRPr="002345BD">
          <w:rPr>
            <w:rStyle w:val="a5"/>
            <w:rFonts w:cs="Times New Roman"/>
            <w:bCs/>
            <w:szCs w:val="28"/>
          </w:rPr>
          <w:t>.</w:t>
        </w:r>
        <w:proofErr w:type="spellStart"/>
        <w:r w:rsidRPr="002345BD">
          <w:rPr>
            <w:rStyle w:val="a5"/>
            <w:rFonts w:cs="Times New Roman"/>
            <w:bCs/>
            <w:szCs w:val="28"/>
            <w:lang w:val="en-US"/>
          </w:rPr>
          <w:t>sqlite</w:t>
        </w:r>
        <w:proofErr w:type="spellEnd"/>
        <w:r w:rsidRPr="002345BD">
          <w:rPr>
            <w:rStyle w:val="a5"/>
            <w:rFonts w:cs="Times New Roman"/>
            <w:bCs/>
            <w:szCs w:val="28"/>
          </w:rPr>
          <w:t>.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org</w:t>
        </w:r>
        <w:r w:rsidRPr="002345BD">
          <w:rPr>
            <w:rStyle w:val="a5"/>
            <w:rFonts w:cs="Times New Roman"/>
            <w:bCs/>
            <w:szCs w:val="28"/>
          </w:rPr>
          <w:t>/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index</w:t>
        </w:r>
        <w:r w:rsidRPr="002345BD">
          <w:rPr>
            <w:rStyle w:val="a5"/>
            <w:rFonts w:cs="Times New Roman"/>
            <w:bCs/>
            <w:szCs w:val="28"/>
          </w:rPr>
          <w:t>.</w:t>
        </w:r>
        <w:r w:rsidRPr="002345BD">
          <w:rPr>
            <w:rStyle w:val="a5"/>
            <w:rFonts w:cs="Times New Roman"/>
            <w:bCs/>
            <w:szCs w:val="28"/>
            <w:lang w:val="en-US"/>
          </w:rPr>
          <w:t>html</w:t>
        </w:r>
      </w:hyperlink>
    </w:p>
    <w:p w14:paraId="4B30AD26" w14:textId="3B3A3533" w:rsidR="00DD6DA2" w:rsidRPr="00DD6DA2" w:rsidRDefault="00DD6DA2" w:rsidP="00817EAD">
      <w:pPr>
        <w:pStyle w:val="a4"/>
        <w:numPr>
          <w:ilvl w:val="0"/>
          <w:numId w:val="44"/>
        </w:numPr>
        <w:ind w:left="0" w:firstLine="720"/>
        <w:jc w:val="both"/>
      </w:pPr>
      <w:r>
        <w:t xml:space="preserve">Графическая библиотека </w:t>
      </w:r>
      <w:proofErr w:type="spellStart"/>
      <w:r>
        <w:rPr>
          <w:lang w:val="en-US"/>
        </w:rPr>
        <w:t>PyQt</w:t>
      </w:r>
      <w:proofErr w:type="spellEnd"/>
      <w:r w:rsidRPr="00DD6DA2">
        <w:t xml:space="preserve">: </w:t>
      </w:r>
      <w:bookmarkStart w:id="31" w:name="_GoBack"/>
      <w:bookmarkEnd w:id="31"/>
      <w:r w:rsidR="00AB68D1">
        <w:fldChar w:fldCharType="begin"/>
      </w:r>
      <w:r w:rsidR="00AB68D1">
        <w:instrText xml:space="preserve"> HYPERLINK "https://www.riverbankcomputing.com/software/pyqt/" </w:instrText>
      </w:r>
      <w:r w:rsidR="00AB68D1">
        <w:fldChar w:fldCharType="separate"/>
      </w:r>
      <w:r w:rsidRPr="0061324B">
        <w:rPr>
          <w:rStyle w:val="a5"/>
        </w:rPr>
        <w:t>https://www.riverbankcomputing.com/software/pyqt/</w:t>
      </w:r>
      <w:r w:rsidR="00AB68D1">
        <w:rPr>
          <w:rStyle w:val="a5"/>
        </w:rPr>
        <w:fldChar w:fldCharType="end"/>
      </w:r>
    </w:p>
    <w:p w14:paraId="75AF6B09" w14:textId="2219F105" w:rsidR="00DD6DA2" w:rsidRPr="00817EAD" w:rsidRDefault="00DD6DA2" w:rsidP="00817EAD">
      <w:pPr>
        <w:pStyle w:val="a4"/>
        <w:numPr>
          <w:ilvl w:val="0"/>
          <w:numId w:val="44"/>
        </w:numPr>
        <w:ind w:left="0" w:firstLine="720"/>
        <w:jc w:val="both"/>
        <w:rPr>
          <w:rStyle w:val="a5"/>
          <w:color w:val="auto"/>
          <w:u w:val="none"/>
          <w:lang w:val="en-US"/>
        </w:rPr>
      </w:pPr>
      <w:r>
        <w:rPr>
          <w:lang w:val="en-US"/>
        </w:rPr>
        <w:t xml:space="preserve">HIGHLOAD: </w:t>
      </w:r>
      <w:hyperlink r:id="rId28" w:history="1">
        <w:r w:rsidRPr="00DD6DA2">
          <w:rPr>
            <w:rStyle w:val="a5"/>
            <w:lang w:val="en-US"/>
          </w:rPr>
          <w:t>https://highload.today/</w:t>
        </w:r>
      </w:hyperlink>
    </w:p>
    <w:p w14:paraId="584021DC" w14:textId="5906022A" w:rsidR="00817EAD" w:rsidRPr="00DD6DA2" w:rsidRDefault="00817EAD" w:rsidP="00817EAD">
      <w:pPr>
        <w:pStyle w:val="a4"/>
        <w:numPr>
          <w:ilvl w:val="0"/>
          <w:numId w:val="44"/>
        </w:numPr>
        <w:ind w:left="0" w:firstLine="720"/>
        <w:jc w:val="both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: </w:t>
      </w:r>
      <w:hyperlink r:id="rId29" w:history="1">
        <w:r w:rsidRPr="00817EAD">
          <w:rPr>
            <w:rStyle w:val="a5"/>
            <w:lang w:val="en-US"/>
          </w:rPr>
          <w:t>https://github.com/BiterVi</w:t>
        </w:r>
      </w:hyperlink>
    </w:p>
    <w:p w14:paraId="4A852F60" w14:textId="5A48A784" w:rsidR="00246FAC" w:rsidRPr="00DD6DA2" w:rsidRDefault="00353B5A" w:rsidP="00353B5A">
      <w:pPr>
        <w:rPr>
          <w:rFonts w:eastAsiaTheme="majorEastAsia" w:cs="Times New Roman"/>
          <w:b/>
          <w:bCs/>
          <w:szCs w:val="28"/>
          <w:lang w:val="en-US"/>
        </w:rPr>
      </w:pPr>
      <w:r w:rsidRPr="00DD6DA2">
        <w:rPr>
          <w:rFonts w:cs="Times New Roman"/>
          <w:b/>
          <w:bCs/>
          <w:szCs w:val="28"/>
          <w:lang w:val="en-US"/>
        </w:rPr>
        <w:br w:type="page"/>
      </w:r>
    </w:p>
    <w:p w14:paraId="4B542ED8" w14:textId="394764D8" w:rsidR="00A12A3B" w:rsidRDefault="00965225" w:rsidP="00353B5A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07772873"/>
      <w:r w:rsidRPr="0096522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Приложения</w:t>
      </w:r>
      <w:bookmarkEnd w:id="32"/>
    </w:p>
    <w:p w14:paraId="0C5F87CE" w14:textId="102A52B2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3" w:name="_Toc107772874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Приложение 1</w:t>
      </w:r>
      <w:bookmarkEnd w:id="33"/>
    </w:p>
    <w:p w14:paraId="42B323B2" w14:textId="38D04264" w:rsidR="00AE1396" w:rsidRPr="00AE1396" w:rsidRDefault="00AE1396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288FDA0F" wp14:editId="765D58D3">
            <wp:extent cx="5941695" cy="303085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5007" w14:textId="6D6D43DF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4" w:name="_Toc107772875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2</w:t>
      </w:r>
      <w:bookmarkEnd w:id="34"/>
    </w:p>
    <w:p w14:paraId="13D1A48C" w14:textId="1D2C8F50" w:rsidR="00AE1396" w:rsidRPr="00AE1396" w:rsidRDefault="00D541B9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5182A1E4" wp14:editId="1B8979A7">
            <wp:extent cx="1771650" cy="112395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FC6A" w14:textId="6CA23CF0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5" w:name="_Toc107772876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3</w:t>
      </w:r>
      <w:bookmarkEnd w:id="35"/>
    </w:p>
    <w:p w14:paraId="2708B83A" w14:textId="2635A4D7" w:rsidR="00AE1396" w:rsidRPr="00AE1396" w:rsidRDefault="00D541B9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730194B5" wp14:editId="765E1E39">
            <wp:extent cx="5941695" cy="301688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7438" w14:textId="1490586C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6" w:name="_Toc107772877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4</w:t>
      </w:r>
      <w:bookmarkEnd w:id="36"/>
    </w:p>
    <w:p w14:paraId="009CE86D" w14:textId="77777777" w:rsidR="00AE1396" w:rsidRPr="00AE1396" w:rsidRDefault="00AE1396" w:rsidP="00AE1396">
      <w:pPr>
        <w:jc w:val="center"/>
        <w:rPr>
          <w:lang w:eastAsia="ru-RU"/>
        </w:rPr>
      </w:pPr>
    </w:p>
    <w:p w14:paraId="56BE7490" w14:textId="1E8D5220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7" w:name="_Toc107772878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5</w:t>
      </w:r>
      <w:bookmarkEnd w:id="37"/>
    </w:p>
    <w:p w14:paraId="2E9455C4" w14:textId="16756186" w:rsidR="00AE1396" w:rsidRPr="00AE1396" w:rsidRDefault="00D541B9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302B1A96" wp14:editId="6E7220D7">
            <wp:extent cx="5941695" cy="303784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1D98" w14:textId="0BAB11C4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8" w:name="_Toc107772879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6</w:t>
      </w:r>
      <w:bookmarkEnd w:id="38"/>
    </w:p>
    <w:p w14:paraId="3CD547F5" w14:textId="328E3A8C" w:rsidR="00AE1396" w:rsidRPr="00AE1396" w:rsidRDefault="00D541B9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1568CD3A" wp14:editId="2526DDC3">
            <wp:extent cx="5941695" cy="303085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713E" w14:textId="5D366997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39" w:name="_Toc107772880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7</w:t>
      </w:r>
      <w:bookmarkEnd w:id="39"/>
    </w:p>
    <w:p w14:paraId="0B7DB773" w14:textId="1022BFDF" w:rsidR="00AE1396" w:rsidRPr="00AE1396" w:rsidRDefault="00D541B9" w:rsidP="00AE1396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202775BA" wp14:editId="291F82D9">
            <wp:extent cx="5941695" cy="2992120"/>
            <wp:effectExtent l="0" t="0" r="190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DB05" w14:textId="70F37856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0" w:name="_Toc107772881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8</w:t>
      </w:r>
      <w:bookmarkEnd w:id="40"/>
    </w:p>
    <w:p w14:paraId="475C78F9" w14:textId="391694FD" w:rsidR="00AE1396" w:rsidRPr="00AE1396" w:rsidRDefault="00D541B9" w:rsidP="00D541B9">
      <w:pPr>
        <w:tabs>
          <w:tab w:val="left" w:pos="6600"/>
        </w:tabs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325E867A" wp14:editId="3F448707">
            <wp:extent cx="5941695" cy="3020060"/>
            <wp:effectExtent l="0" t="0" r="190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62" w14:textId="4199BA81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1" w:name="_Toc107772882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9</w:t>
      </w:r>
      <w:bookmarkEnd w:id="41"/>
    </w:p>
    <w:p w14:paraId="4194BCBB" w14:textId="6CF4E5A1" w:rsidR="00AE1396" w:rsidRPr="00AE1396" w:rsidRDefault="005E16DA" w:rsidP="005E16DA">
      <w:pPr>
        <w:tabs>
          <w:tab w:val="left" w:pos="6855"/>
        </w:tabs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0A1A3F69" wp14:editId="282AAFAE">
            <wp:extent cx="5941695" cy="303466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B7D" w14:textId="021931EC" w:rsidR="00AE1396" w:rsidRDefault="00AE1396" w:rsidP="00AE1396">
      <w:pPr>
        <w:pStyle w:val="2"/>
        <w:numPr>
          <w:ilvl w:val="1"/>
          <w:numId w:val="3"/>
        </w:numPr>
        <w:spacing w:before="0"/>
        <w:ind w:left="0" w:firstLine="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2" w:name="_Toc107772883"/>
      <w:r w:rsidRPr="00AE139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Приложение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0</w:t>
      </w:r>
      <w:bookmarkEnd w:id="42"/>
    </w:p>
    <w:p w14:paraId="75818E18" w14:textId="0681F0D0" w:rsidR="00AE1396" w:rsidRPr="00AE1396" w:rsidRDefault="005E16DA" w:rsidP="005E16DA">
      <w:pPr>
        <w:jc w:val="center"/>
        <w:rPr>
          <w:lang w:eastAsia="ru-RU"/>
        </w:rPr>
      </w:pPr>
      <w:r>
        <w:rPr>
          <w:noProof/>
          <w:lang w:val="en-US"/>
        </w:rPr>
        <w:drawing>
          <wp:inline distT="0" distB="0" distL="0" distR="0" wp14:anchorId="57DF655E" wp14:editId="1E56E452">
            <wp:extent cx="5941695" cy="3037840"/>
            <wp:effectExtent l="0" t="0" r="190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396" w:rsidRPr="00AE1396" w:rsidSect="00665C8F">
      <w:footerReference w:type="default" r:id="rId39"/>
      <w:pgSz w:w="11906" w:h="16838" w:code="9"/>
      <w:pgMar w:top="1138" w:right="850" w:bottom="1138" w:left="1699" w:header="706" w:footer="70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1A4C29" w14:textId="77777777" w:rsidR="00AB68D1" w:rsidRDefault="00AB68D1" w:rsidP="001440FC">
      <w:pPr>
        <w:spacing w:line="240" w:lineRule="auto"/>
      </w:pPr>
      <w:r>
        <w:separator/>
      </w:r>
    </w:p>
  </w:endnote>
  <w:endnote w:type="continuationSeparator" w:id="0">
    <w:p w14:paraId="3420D707" w14:textId="77777777" w:rsidR="00AB68D1" w:rsidRDefault="00AB68D1" w:rsidP="001440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libri"/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7997869"/>
      <w:docPartObj>
        <w:docPartGallery w:val="Page Numbers (Bottom of Page)"/>
        <w:docPartUnique/>
      </w:docPartObj>
    </w:sdtPr>
    <w:sdtEndPr/>
    <w:sdtContent>
      <w:p w14:paraId="15FD3F8B" w14:textId="351C6044" w:rsidR="00665C8F" w:rsidRDefault="00665C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7EAD">
          <w:rPr>
            <w:noProof/>
          </w:rPr>
          <w:t>34</w:t>
        </w:r>
        <w:r>
          <w:fldChar w:fldCharType="end"/>
        </w:r>
      </w:p>
    </w:sdtContent>
  </w:sdt>
  <w:p w14:paraId="6BD93B64" w14:textId="77777777" w:rsidR="00665C8F" w:rsidRDefault="00665C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BE9788" w14:textId="77777777" w:rsidR="00AB68D1" w:rsidRDefault="00AB68D1" w:rsidP="001440FC">
      <w:pPr>
        <w:spacing w:line="240" w:lineRule="auto"/>
      </w:pPr>
      <w:r>
        <w:separator/>
      </w:r>
    </w:p>
  </w:footnote>
  <w:footnote w:type="continuationSeparator" w:id="0">
    <w:p w14:paraId="148E7A9D" w14:textId="77777777" w:rsidR="00AB68D1" w:rsidRDefault="00AB68D1" w:rsidP="001440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D1C4E"/>
    <w:multiLevelType w:val="hybridMultilevel"/>
    <w:tmpl w:val="3DB6FA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07682F"/>
    <w:multiLevelType w:val="hybridMultilevel"/>
    <w:tmpl w:val="18A60F8C"/>
    <w:lvl w:ilvl="0" w:tplc="4C860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35D99"/>
    <w:multiLevelType w:val="hybridMultilevel"/>
    <w:tmpl w:val="135AAC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FB66DF"/>
    <w:multiLevelType w:val="hybridMultilevel"/>
    <w:tmpl w:val="D8FA80D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7867"/>
    <w:multiLevelType w:val="hybridMultilevel"/>
    <w:tmpl w:val="71D461E6"/>
    <w:lvl w:ilvl="0" w:tplc="755818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B0134"/>
    <w:multiLevelType w:val="hybridMultilevel"/>
    <w:tmpl w:val="B9D6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2F3EC1"/>
    <w:multiLevelType w:val="multilevel"/>
    <w:tmpl w:val="23D05FF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EF009A"/>
    <w:multiLevelType w:val="hybridMultilevel"/>
    <w:tmpl w:val="93546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66CBD"/>
    <w:multiLevelType w:val="hybridMultilevel"/>
    <w:tmpl w:val="07FE1EFA"/>
    <w:lvl w:ilvl="0" w:tplc="9CAE39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D97D8F"/>
    <w:multiLevelType w:val="multilevel"/>
    <w:tmpl w:val="22905A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774649B"/>
    <w:multiLevelType w:val="hybridMultilevel"/>
    <w:tmpl w:val="8B3E4018"/>
    <w:lvl w:ilvl="0" w:tplc="AAB806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D5955"/>
    <w:multiLevelType w:val="hybridMultilevel"/>
    <w:tmpl w:val="2EC24570"/>
    <w:lvl w:ilvl="0" w:tplc="BAD410E2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677AA"/>
    <w:multiLevelType w:val="multilevel"/>
    <w:tmpl w:val="059EC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24F665A"/>
    <w:multiLevelType w:val="hybridMultilevel"/>
    <w:tmpl w:val="07640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7A37B9"/>
    <w:multiLevelType w:val="hybridMultilevel"/>
    <w:tmpl w:val="F9EC999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CF589C"/>
    <w:multiLevelType w:val="hybridMultilevel"/>
    <w:tmpl w:val="51B888C6"/>
    <w:lvl w:ilvl="0" w:tplc="B66E31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FD1A67"/>
    <w:multiLevelType w:val="multilevel"/>
    <w:tmpl w:val="B4129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EBB66F5"/>
    <w:multiLevelType w:val="hybridMultilevel"/>
    <w:tmpl w:val="897AAC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B87555"/>
    <w:multiLevelType w:val="hybridMultilevel"/>
    <w:tmpl w:val="C628A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A0795F"/>
    <w:multiLevelType w:val="hybridMultilevel"/>
    <w:tmpl w:val="E1A4CBBE"/>
    <w:lvl w:ilvl="0" w:tplc="4B06B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1546E6"/>
    <w:multiLevelType w:val="hybridMultilevel"/>
    <w:tmpl w:val="6874A2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68C611F"/>
    <w:multiLevelType w:val="multilevel"/>
    <w:tmpl w:val="22DA4B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2" w15:restartNumberingAfterBreak="0">
    <w:nsid w:val="36AE64A2"/>
    <w:multiLevelType w:val="multilevel"/>
    <w:tmpl w:val="F32C6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3F962F45"/>
    <w:multiLevelType w:val="hybridMultilevel"/>
    <w:tmpl w:val="695C6B6E"/>
    <w:lvl w:ilvl="0" w:tplc="51743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5713CB"/>
    <w:multiLevelType w:val="hybridMultilevel"/>
    <w:tmpl w:val="5546D980"/>
    <w:lvl w:ilvl="0" w:tplc="A0768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6F2309"/>
    <w:multiLevelType w:val="hybridMultilevel"/>
    <w:tmpl w:val="B18CDD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85C236A"/>
    <w:multiLevelType w:val="hybridMultilevel"/>
    <w:tmpl w:val="A5DA4844"/>
    <w:lvl w:ilvl="0" w:tplc="337A3A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B8107E"/>
    <w:multiLevelType w:val="hybridMultilevel"/>
    <w:tmpl w:val="025E0F18"/>
    <w:lvl w:ilvl="0" w:tplc="CEB242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DD03E4"/>
    <w:multiLevelType w:val="hybridMultilevel"/>
    <w:tmpl w:val="58F2B2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E270442"/>
    <w:multiLevelType w:val="hybridMultilevel"/>
    <w:tmpl w:val="C8D08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22726F"/>
    <w:multiLevelType w:val="hybridMultilevel"/>
    <w:tmpl w:val="6A687074"/>
    <w:lvl w:ilvl="0" w:tplc="CD4C5D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987ABF"/>
    <w:multiLevelType w:val="hybridMultilevel"/>
    <w:tmpl w:val="0240962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7B2038"/>
    <w:multiLevelType w:val="hybridMultilevel"/>
    <w:tmpl w:val="871003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E3EC5"/>
    <w:multiLevelType w:val="multilevel"/>
    <w:tmpl w:val="23D05FF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2E007A3"/>
    <w:multiLevelType w:val="hybridMultilevel"/>
    <w:tmpl w:val="0D4C770C"/>
    <w:lvl w:ilvl="0" w:tplc="00CA98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4C0CFD"/>
    <w:multiLevelType w:val="hybridMultilevel"/>
    <w:tmpl w:val="ECB8FEC2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6650E5D"/>
    <w:multiLevelType w:val="hybridMultilevel"/>
    <w:tmpl w:val="794E3C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585EEB"/>
    <w:multiLevelType w:val="hybridMultilevel"/>
    <w:tmpl w:val="673CB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E614F6"/>
    <w:multiLevelType w:val="hybridMultilevel"/>
    <w:tmpl w:val="B9C43300"/>
    <w:lvl w:ilvl="0" w:tplc="3850C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FA0198"/>
    <w:multiLevelType w:val="hybridMultilevel"/>
    <w:tmpl w:val="94BA47DC"/>
    <w:lvl w:ilvl="0" w:tplc="41F6EC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4B2FDF"/>
    <w:multiLevelType w:val="hybridMultilevel"/>
    <w:tmpl w:val="C958D39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3F5433"/>
    <w:multiLevelType w:val="hybridMultilevel"/>
    <w:tmpl w:val="896ECAEC"/>
    <w:lvl w:ilvl="0" w:tplc="3E2C8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844DFD"/>
    <w:multiLevelType w:val="hybridMultilevel"/>
    <w:tmpl w:val="0776B2DC"/>
    <w:lvl w:ilvl="0" w:tplc="F89872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3E47EC"/>
    <w:multiLevelType w:val="multilevel"/>
    <w:tmpl w:val="845C5D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4" w15:restartNumberingAfterBreak="0">
    <w:nsid w:val="7E9563B3"/>
    <w:multiLevelType w:val="hybridMultilevel"/>
    <w:tmpl w:val="3842C6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33"/>
  </w:num>
  <w:num w:numId="4">
    <w:abstractNumId w:val="26"/>
  </w:num>
  <w:num w:numId="5">
    <w:abstractNumId w:val="29"/>
  </w:num>
  <w:num w:numId="6">
    <w:abstractNumId w:val="20"/>
  </w:num>
  <w:num w:numId="7">
    <w:abstractNumId w:val="0"/>
  </w:num>
  <w:num w:numId="8">
    <w:abstractNumId w:val="21"/>
  </w:num>
  <w:num w:numId="9">
    <w:abstractNumId w:val="44"/>
  </w:num>
  <w:num w:numId="10">
    <w:abstractNumId w:val="27"/>
  </w:num>
  <w:num w:numId="11">
    <w:abstractNumId w:val="36"/>
  </w:num>
  <w:num w:numId="12">
    <w:abstractNumId w:val="16"/>
  </w:num>
  <w:num w:numId="13">
    <w:abstractNumId w:val="43"/>
  </w:num>
  <w:num w:numId="14">
    <w:abstractNumId w:val="9"/>
  </w:num>
  <w:num w:numId="15">
    <w:abstractNumId w:val="28"/>
  </w:num>
  <w:num w:numId="16">
    <w:abstractNumId w:val="35"/>
  </w:num>
  <w:num w:numId="17">
    <w:abstractNumId w:val="38"/>
  </w:num>
  <w:num w:numId="18">
    <w:abstractNumId w:val="39"/>
  </w:num>
  <w:num w:numId="19">
    <w:abstractNumId w:val="15"/>
  </w:num>
  <w:num w:numId="20">
    <w:abstractNumId w:val="12"/>
  </w:num>
  <w:num w:numId="21">
    <w:abstractNumId w:val="6"/>
  </w:num>
  <w:num w:numId="22">
    <w:abstractNumId w:val="13"/>
  </w:num>
  <w:num w:numId="23">
    <w:abstractNumId w:val="5"/>
  </w:num>
  <w:num w:numId="24">
    <w:abstractNumId w:val="3"/>
  </w:num>
  <w:num w:numId="25">
    <w:abstractNumId w:val="37"/>
  </w:num>
  <w:num w:numId="26">
    <w:abstractNumId w:val="32"/>
  </w:num>
  <w:num w:numId="27">
    <w:abstractNumId w:val="40"/>
  </w:num>
  <w:num w:numId="28">
    <w:abstractNumId w:val="17"/>
  </w:num>
  <w:num w:numId="29">
    <w:abstractNumId w:val="18"/>
  </w:num>
  <w:num w:numId="30">
    <w:abstractNumId w:val="11"/>
  </w:num>
  <w:num w:numId="31">
    <w:abstractNumId w:val="34"/>
  </w:num>
  <w:num w:numId="32">
    <w:abstractNumId w:val="25"/>
  </w:num>
  <w:num w:numId="33">
    <w:abstractNumId w:val="23"/>
  </w:num>
  <w:num w:numId="34">
    <w:abstractNumId w:val="19"/>
  </w:num>
  <w:num w:numId="35">
    <w:abstractNumId w:val="7"/>
  </w:num>
  <w:num w:numId="36">
    <w:abstractNumId w:val="24"/>
  </w:num>
  <w:num w:numId="37">
    <w:abstractNumId w:val="42"/>
  </w:num>
  <w:num w:numId="38">
    <w:abstractNumId w:val="2"/>
  </w:num>
  <w:num w:numId="39">
    <w:abstractNumId w:val="1"/>
  </w:num>
  <w:num w:numId="40">
    <w:abstractNumId w:val="4"/>
  </w:num>
  <w:num w:numId="41">
    <w:abstractNumId w:val="14"/>
  </w:num>
  <w:num w:numId="42">
    <w:abstractNumId w:val="31"/>
  </w:num>
  <w:num w:numId="43">
    <w:abstractNumId w:val="30"/>
  </w:num>
  <w:num w:numId="44">
    <w:abstractNumId w:val="41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D69"/>
    <w:rsid w:val="00006A86"/>
    <w:rsid w:val="000101CB"/>
    <w:rsid w:val="000376D6"/>
    <w:rsid w:val="000A1BC2"/>
    <w:rsid w:val="000A7805"/>
    <w:rsid w:val="000A79E9"/>
    <w:rsid w:val="000A7CE4"/>
    <w:rsid w:val="000B1FD6"/>
    <w:rsid w:val="000C39B0"/>
    <w:rsid w:val="000E6575"/>
    <w:rsid w:val="001064CA"/>
    <w:rsid w:val="00133D4F"/>
    <w:rsid w:val="001440FC"/>
    <w:rsid w:val="00153FBD"/>
    <w:rsid w:val="001742EB"/>
    <w:rsid w:val="00180542"/>
    <w:rsid w:val="00190D4D"/>
    <w:rsid w:val="00193BC8"/>
    <w:rsid w:val="00197AA8"/>
    <w:rsid w:val="001B14F5"/>
    <w:rsid w:val="001B5089"/>
    <w:rsid w:val="001C5D69"/>
    <w:rsid w:val="001F64B6"/>
    <w:rsid w:val="00207F4A"/>
    <w:rsid w:val="00213A96"/>
    <w:rsid w:val="00213CA7"/>
    <w:rsid w:val="0021433B"/>
    <w:rsid w:val="002148E2"/>
    <w:rsid w:val="0021656E"/>
    <w:rsid w:val="00246FAC"/>
    <w:rsid w:val="00277CD1"/>
    <w:rsid w:val="0029062E"/>
    <w:rsid w:val="00295CE4"/>
    <w:rsid w:val="002A669B"/>
    <w:rsid w:val="002B6CCB"/>
    <w:rsid w:val="002D1890"/>
    <w:rsid w:val="002E2150"/>
    <w:rsid w:val="002E586B"/>
    <w:rsid w:val="002F000A"/>
    <w:rsid w:val="002F3E35"/>
    <w:rsid w:val="002F5E44"/>
    <w:rsid w:val="002F6472"/>
    <w:rsid w:val="00307266"/>
    <w:rsid w:val="003472FC"/>
    <w:rsid w:val="00353B5A"/>
    <w:rsid w:val="00386E24"/>
    <w:rsid w:val="00390D18"/>
    <w:rsid w:val="003C25BD"/>
    <w:rsid w:val="003D07D4"/>
    <w:rsid w:val="003D7431"/>
    <w:rsid w:val="00432020"/>
    <w:rsid w:val="00446EE8"/>
    <w:rsid w:val="00460948"/>
    <w:rsid w:val="00460D58"/>
    <w:rsid w:val="004620ED"/>
    <w:rsid w:val="00466B9B"/>
    <w:rsid w:val="00477B0A"/>
    <w:rsid w:val="00486FA2"/>
    <w:rsid w:val="004A2D1E"/>
    <w:rsid w:val="004C5D1E"/>
    <w:rsid w:val="0050421D"/>
    <w:rsid w:val="005142A0"/>
    <w:rsid w:val="0051676F"/>
    <w:rsid w:val="00524606"/>
    <w:rsid w:val="00553A24"/>
    <w:rsid w:val="00561FCB"/>
    <w:rsid w:val="005647A1"/>
    <w:rsid w:val="005658F2"/>
    <w:rsid w:val="005E16DA"/>
    <w:rsid w:val="005F1FB1"/>
    <w:rsid w:val="005F65A0"/>
    <w:rsid w:val="00643919"/>
    <w:rsid w:val="0064499B"/>
    <w:rsid w:val="00665C8F"/>
    <w:rsid w:val="00670BFA"/>
    <w:rsid w:val="006833BA"/>
    <w:rsid w:val="00684520"/>
    <w:rsid w:val="006C2229"/>
    <w:rsid w:val="006E1767"/>
    <w:rsid w:val="0071196A"/>
    <w:rsid w:val="0077506C"/>
    <w:rsid w:val="007E1F32"/>
    <w:rsid w:val="007E27BD"/>
    <w:rsid w:val="007F4143"/>
    <w:rsid w:val="00817EAD"/>
    <w:rsid w:val="0082688F"/>
    <w:rsid w:val="008458A0"/>
    <w:rsid w:val="00863683"/>
    <w:rsid w:val="00872250"/>
    <w:rsid w:val="00884992"/>
    <w:rsid w:val="00895B94"/>
    <w:rsid w:val="008B4CE3"/>
    <w:rsid w:val="008D5B53"/>
    <w:rsid w:val="008E123C"/>
    <w:rsid w:val="008F5399"/>
    <w:rsid w:val="0090690A"/>
    <w:rsid w:val="009179FF"/>
    <w:rsid w:val="00936346"/>
    <w:rsid w:val="00955BD2"/>
    <w:rsid w:val="00960D47"/>
    <w:rsid w:val="00964675"/>
    <w:rsid w:val="00965225"/>
    <w:rsid w:val="009659E6"/>
    <w:rsid w:val="009722E3"/>
    <w:rsid w:val="00981963"/>
    <w:rsid w:val="00982F06"/>
    <w:rsid w:val="00A0330E"/>
    <w:rsid w:val="00A12A3B"/>
    <w:rsid w:val="00A31D2D"/>
    <w:rsid w:val="00A434F9"/>
    <w:rsid w:val="00A92ACA"/>
    <w:rsid w:val="00AB68D1"/>
    <w:rsid w:val="00AC2103"/>
    <w:rsid w:val="00AE1396"/>
    <w:rsid w:val="00AE64C4"/>
    <w:rsid w:val="00AF219C"/>
    <w:rsid w:val="00B236FC"/>
    <w:rsid w:val="00B30B98"/>
    <w:rsid w:val="00B659FA"/>
    <w:rsid w:val="00B661BC"/>
    <w:rsid w:val="00B705C6"/>
    <w:rsid w:val="00B916AB"/>
    <w:rsid w:val="00B92001"/>
    <w:rsid w:val="00BA1AEA"/>
    <w:rsid w:val="00C33D99"/>
    <w:rsid w:val="00C50E82"/>
    <w:rsid w:val="00C9745C"/>
    <w:rsid w:val="00CC7EE5"/>
    <w:rsid w:val="00CD3224"/>
    <w:rsid w:val="00D032D9"/>
    <w:rsid w:val="00D103AC"/>
    <w:rsid w:val="00D2066E"/>
    <w:rsid w:val="00D32796"/>
    <w:rsid w:val="00D541B9"/>
    <w:rsid w:val="00D576E1"/>
    <w:rsid w:val="00DC2E5A"/>
    <w:rsid w:val="00DD226B"/>
    <w:rsid w:val="00DD6DA2"/>
    <w:rsid w:val="00E00495"/>
    <w:rsid w:val="00E02B56"/>
    <w:rsid w:val="00E36C8C"/>
    <w:rsid w:val="00E532E9"/>
    <w:rsid w:val="00E540C5"/>
    <w:rsid w:val="00E8744A"/>
    <w:rsid w:val="00EA7695"/>
    <w:rsid w:val="00ED3D2B"/>
    <w:rsid w:val="00F37E4D"/>
    <w:rsid w:val="00F62F87"/>
    <w:rsid w:val="00F835E7"/>
    <w:rsid w:val="00F85977"/>
    <w:rsid w:val="00F958E8"/>
    <w:rsid w:val="00FA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A83E62"/>
  <w15:chartTrackingRefBased/>
  <w15:docId w15:val="{F23A0012-5516-4AE2-830E-1D23FDA73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58A0"/>
  </w:style>
  <w:style w:type="paragraph" w:styleId="1">
    <w:name w:val="heading 1"/>
    <w:basedOn w:val="a"/>
    <w:next w:val="a"/>
    <w:link w:val="10"/>
    <w:uiPriority w:val="9"/>
    <w:qFormat/>
    <w:rsid w:val="002906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32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64B6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06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9062E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D032D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32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F64B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74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D743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D7431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3D743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6FA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964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467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1440FC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440FC"/>
  </w:style>
  <w:style w:type="paragraph" w:styleId="a8">
    <w:name w:val="footer"/>
    <w:basedOn w:val="a"/>
    <w:link w:val="a9"/>
    <w:uiPriority w:val="99"/>
    <w:unhideWhenUsed/>
    <w:rsid w:val="001440FC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440FC"/>
  </w:style>
  <w:style w:type="character" w:styleId="aa">
    <w:name w:val="FollowedHyperlink"/>
    <w:basedOn w:val="a0"/>
    <w:uiPriority w:val="99"/>
    <w:semiHidden/>
    <w:unhideWhenUsed/>
    <w:rsid w:val="00817E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8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jetbrains.com/pycharm/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BiterVi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oysklad.ru/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1c.ru/rus/products/1c/predpr/torg77.htm" TargetMode="External"/><Relationship Id="rId28" Type="http://schemas.openxmlformats.org/officeDocument/2006/relationships/hyperlink" Target="https://highload.today/top-15-yazykov-programmirovaniya-i-tehnologij-s-samym-bolshim-soobshhestvom-razrabotchikov-dannye-za-2022-god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itebox.ru/" TargetMode="External"/><Relationship Id="rId27" Type="http://schemas.openxmlformats.org/officeDocument/2006/relationships/hyperlink" Target="https://www.sqlite.org/index.html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ython.org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C380B-B931-4751-9724-5A0698436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35</Pages>
  <Words>3415</Words>
  <Characters>19471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QB1869</dc:creator>
  <cp:keywords/>
  <dc:description/>
  <cp:lastModifiedBy>Dmitry</cp:lastModifiedBy>
  <cp:revision>62</cp:revision>
  <dcterms:created xsi:type="dcterms:W3CDTF">2022-06-30T09:26:00Z</dcterms:created>
  <dcterms:modified xsi:type="dcterms:W3CDTF">2022-07-03T18:55:00Z</dcterms:modified>
</cp:coreProperties>
</file>