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Министерство науки высшего образования Российской Федерации</w:t>
      </w:r>
    </w:p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«Казанский (Приволжский) Федеральный университет»</w:t>
      </w:r>
    </w:p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bCs/>
          <w:color w:val="000000"/>
          <w:sz w:val="28"/>
          <w:szCs w:val="28"/>
        </w:rPr>
      </w:pPr>
    </w:p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Институт физики</w:t>
      </w:r>
    </w:p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Кафедра радиофизики</w:t>
      </w:r>
    </w:p>
    <w:p w:rsidR="002C1615" w:rsidRDefault="002C1615" w:rsidP="002C1615">
      <w:pPr>
        <w:shd w:val="clear" w:color="auto" w:fill="FFFFFF"/>
        <w:spacing w:line="360" w:lineRule="auto"/>
        <w:ind w:left="360"/>
        <w:rPr>
          <w:sz w:val="28"/>
          <w:szCs w:val="28"/>
        </w:rPr>
      </w:pPr>
    </w:p>
    <w:p w:rsidR="002C1615" w:rsidRDefault="002C1615" w:rsidP="002C1615">
      <w:pPr>
        <w:spacing w:line="360" w:lineRule="auto"/>
        <w:ind w:left="360"/>
        <w:jc w:val="center"/>
        <w:rPr>
          <w:sz w:val="28"/>
        </w:rPr>
      </w:pPr>
      <w:r>
        <w:rPr>
          <w:sz w:val="28"/>
        </w:rPr>
        <w:t>Направление: - Информационная безопасность</w:t>
      </w:r>
    </w:p>
    <w:p w:rsidR="002C1615" w:rsidRDefault="002C1615" w:rsidP="002C1615">
      <w:pPr>
        <w:spacing w:line="360" w:lineRule="auto"/>
        <w:ind w:left="360"/>
        <w:jc w:val="center"/>
        <w:rPr>
          <w:sz w:val="28"/>
        </w:rPr>
      </w:pPr>
      <w:r>
        <w:rPr>
          <w:sz w:val="28"/>
        </w:rPr>
        <w:t>Профиль: Безопасность автоматизированных систем</w:t>
      </w:r>
    </w:p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sz w:val="28"/>
          <w:szCs w:val="28"/>
        </w:rPr>
      </w:pPr>
    </w:p>
    <w:p w:rsidR="002C1615" w:rsidRDefault="002C1615" w:rsidP="002C1615">
      <w:pPr>
        <w:shd w:val="clear" w:color="auto" w:fill="FFFFFF"/>
        <w:spacing w:line="360" w:lineRule="auto"/>
        <w:rPr>
          <w:sz w:val="28"/>
          <w:szCs w:val="28"/>
        </w:rPr>
      </w:pPr>
    </w:p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sz w:val="28"/>
          <w:szCs w:val="28"/>
        </w:rPr>
      </w:pPr>
    </w:p>
    <w:p w:rsidR="002C1615" w:rsidRDefault="002C1615" w:rsidP="002C1615">
      <w:pPr>
        <w:shd w:val="clear" w:color="auto" w:fill="FFFFFF"/>
        <w:spacing w:line="360" w:lineRule="auto"/>
        <w:ind w:left="360"/>
        <w:jc w:val="center"/>
        <w:rPr>
          <w:sz w:val="28"/>
          <w:szCs w:val="28"/>
        </w:rPr>
      </w:pPr>
    </w:p>
    <w:p w:rsidR="002C1615" w:rsidRPr="006C7C91" w:rsidRDefault="0018364E" w:rsidP="002C1615">
      <w:pPr>
        <w:spacing w:line="360" w:lineRule="auto"/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«Теория и применение микропроцессоров»</w:t>
      </w:r>
    </w:p>
    <w:p w:rsidR="0018364E" w:rsidRPr="0018364E" w:rsidRDefault="0018364E" w:rsidP="002C1615">
      <w:pPr>
        <w:spacing w:line="360" w:lineRule="auto"/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Автомат </w:t>
      </w:r>
      <w:proofErr w:type="gramStart"/>
      <w:r>
        <w:rPr>
          <w:sz w:val="32"/>
          <w:szCs w:val="32"/>
        </w:rPr>
        <w:t>Мура</w:t>
      </w:r>
      <w:proofErr w:type="gramEnd"/>
    </w:p>
    <w:p w:rsidR="0018364E" w:rsidRPr="0018364E" w:rsidRDefault="0018364E" w:rsidP="002C1615">
      <w:pPr>
        <w:pStyle w:val="a3"/>
        <w:spacing w:line="360" w:lineRule="auto"/>
        <w:rPr>
          <w:color w:val="000000"/>
          <w:sz w:val="28"/>
          <w:szCs w:val="28"/>
        </w:rPr>
      </w:pPr>
    </w:p>
    <w:p w:rsidR="0018364E" w:rsidRDefault="0018364E" w:rsidP="002C1615">
      <w:pPr>
        <w:pStyle w:val="a3"/>
        <w:spacing w:line="360" w:lineRule="auto"/>
        <w:rPr>
          <w:color w:val="000000"/>
          <w:sz w:val="28"/>
          <w:szCs w:val="28"/>
        </w:rPr>
      </w:pPr>
    </w:p>
    <w:p w:rsidR="0018364E" w:rsidRPr="0018364E" w:rsidRDefault="0018364E" w:rsidP="002C1615">
      <w:pPr>
        <w:pStyle w:val="a3"/>
        <w:spacing w:line="360" w:lineRule="auto"/>
        <w:rPr>
          <w:color w:val="000000"/>
          <w:sz w:val="28"/>
          <w:szCs w:val="28"/>
        </w:rPr>
      </w:pPr>
    </w:p>
    <w:p w:rsidR="002C1615" w:rsidRDefault="0018364E" w:rsidP="002C1615">
      <w:pPr>
        <w:spacing w:line="360" w:lineRule="auto"/>
        <w:jc w:val="right"/>
        <w:rPr>
          <w:sz w:val="28"/>
        </w:rPr>
      </w:pPr>
      <w:r>
        <w:rPr>
          <w:sz w:val="28"/>
        </w:rPr>
        <w:t>Выполнил</w:t>
      </w:r>
      <w:r w:rsidR="002C1615">
        <w:rPr>
          <w:sz w:val="28"/>
        </w:rPr>
        <w:t>:</w:t>
      </w:r>
    </w:p>
    <w:p w:rsidR="002C1615" w:rsidRDefault="0018364E" w:rsidP="002C1615">
      <w:pPr>
        <w:spacing w:line="360" w:lineRule="auto"/>
        <w:jc w:val="right"/>
        <w:rPr>
          <w:sz w:val="28"/>
        </w:rPr>
      </w:pPr>
      <w:r>
        <w:rPr>
          <w:sz w:val="28"/>
        </w:rPr>
        <w:t>студент</w:t>
      </w:r>
      <w:r w:rsidR="00C86EAB">
        <w:rPr>
          <w:sz w:val="28"/>
        </w:rPr>
        <w:t xml:space="preserve"> </w:t>
      </w:r>
      <w:r w:rsidR="00C86EAB" w:rsidRPr="0018096D">
        <w:rPr>
          <w:sz w:val="28"/>
        </w:rPr>
        <w:t>4</w:t>
      </w:r>
      <w:r w:rsidR="002C1615">
        <w:rPr>
          <w:sz w:val="28"/>
        </w:rPr>
        <w:t xml:space="preserve"> курса группы 06-751</w:t>
      </w:r>
    </w:p>
    <w:p w:rsidR="002C1615" w:rsidRDefault="006C7C91" w:rsidP="002C1615">
      <w:pPr>
        <w:spacing w:line="360" w:lineRule="auto"/>
        <w:jc w:val="right"/>
        <w:rPr>
          <w:sz w:val="28"/>
        </w:rPr>
      </w:pPr>
      <w:proofErr w:type="spellStart"/>
      <w:r>
        <w:rPr>
          <w:sz w:val="28"/>
        </w:rPr>
        <w:t>Галлямов</w:t>
      </w:r>
      <w:proofErr w:type="spellEnd"/>
      <w:r>
        <w:rPr>
          <w:sz w:val="28"/>
        </w:rPr>
        <w:t xml:space="preserve"> Айрат</w:t>
      </w:r>
    </w:p>
    <w:p w:rsidR="002C1615" w:rsidRPr="0018364E" w:rsidRDefault="002C1615" w:rsidP="002C1615">
      <w:pPr>
        <w:spacing w:line="360" w:lineRule="auto"/>
        <w:rPr>
          <w:sz w:val="28"/>
        </w:rPr>
      </w:pPr>
    </w:p>
    <w:p w:rsidR="0018364E" w:rsidRPr="0018364E" w:rsidRDefault="0018364E" w:rsidP="002C1615">
      <w:pPr>
        <w:spacing w:line="360" w:lineRule="auto"/>
        <w:rPr>
          <w:sz w:val="28"/>
        </w:rPr>
      </w:pPr>
    </w:p>
    <w:p w:rsidR="0018364E" w:rsidRPr="0018364E" w:rsidRDefault="0018364E" w:rsidP="002C1615">
      <w:pPr>
        <w:spacing w:line="360" w:lineRule="auto"/>
        <w:rPr>
          <w:sz w:val="28"/>
        </w:rPr>
      </w:pPr>
    </w:p>
    <w:p w:rsidR="002C1615" w:rsidRPr="006C7C91" w:rsidRDefault="002C1615" w:rsidP="002C1615">
      <w:pPr>
        <w:spacing w:line="360" w:lineRule="auto"/>
        <w:rPr>
          <w:color w:val="000000"/>
          <w:sz w:val="28"/>
          <w:szCs w:val="28"/>
        </w:rPr>
      </w:pPr>
    </w:p>
    <w:p w:rsidR="00CF17C7" w:rsidRDefault="002C1615" w:rsidP="002C1615">
      <w:pPr>
        <w:spacing w:line="360" w:lineRule="auto"/>
        <w:ind w:left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Казань 2020</w:t>
      </w:r>
    </w:p>
    <w:p w:rsidR="0018364E" w:rsidRPr="004E506A" w:rsidRDefault="006C7C91" w:rsidP="004E506A">
      <w:pPr>
        <w:spacing w:line="360" w:lineRule="auto"/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Автомат </w:t>
      </w:r>
      <w:proofErr w:type="gramStart"/>
      <w:r>
        <w:rPr>
          <w:color w:val="000000"/>
          <w:sz w:val="28"/>
          <w:szCs w:val="28"/>
        </w:rPr>
        <w:t>Мура</w:t>
      </w:r>
      <w:proofErr w:type="gramEnd"/>
      <w:r>
        <w:rPr>
          <w:color w:val="000000"/>
          <w:sz w:val="28"/>
          <w:szCs w:val="28"/>
        </w:rPr>
        <w:t xml:space="preserve"> (абстрактный а</w:t>
      </w:r>
      <w:r w:rsidR="0018364E" w:rsidRPr="004E506A">
        <w:rPr>
          <w:color w:val="000000"/>
          <w:sz w:val="28"/>
          <w:szCs w:val="28"/>
        </w:rPr>
        <w:t xml:space="preserve">втомат второго рода) в теории вычислений – конечный автомат, выходное значение сигнала в котором зависит лишь от текущего </w:t>
      </w:r>
      <w:r w:rsidR="004E506A" w:rsidRPr="004E506A">
        <w:rPr>
          <w:color w:val="000000"/>
          <w:sz w:val="28"/>
          <w:szCs w:val="28"/>
        </w:rPr>
        <w:t>состояния автомата, и не зависит напрямую от входных значений.</w:t>
      </w:r>
    </w:p>
    <w:p w:rsidR="004E506A" w:rsidRPr="004E506A" w:rsidRDefault="004E506A" w:rsidP="004E506A">
      <w:pPr>
        <w:spacing w:line="360" w:lineRule="auto"/>
        <w:ind w:left="360" w:firstLine="348"/>
        <w:rPr>
          <w:sz w:val="28"/>
          <w:szCs w:val="28"/>
          <w:shd w:val="clear" w:color="auto" w:fill="FFFFFF"/>
        </w:rPr>
      </w:pPr>
      <w:r w:rsidRPr="004E506A">
        <w:rPr>
          <w:sz w:val="28"/>
          <w:szCs w:val="28"/>
          <w:shd w:val="clear" w:color="auto" w:fill="FFFFFF"/>
        </w:rPr>
        <w:t xml:space="preserve">Автоматы </w:t>
      </w:r>
      <w:proofErr w:type="gramStart"/>
      <w:r w:rsidRPr="004E506A">
        <w:rPr>
          <w:sz w:val="28"/>
          <w:szCs w:val="28"/>
          <w:shd w:val="clear" w:color="auto" w:fill="FFFFFF"/>
        </w:rPr>
        <w:t>Мура</w:t>
      </w:r>
      <w:proofErr w:type="gramEnd"/>
      <w:r w:rsidRPr="004E506A">
        <w:rPr>
          <w:sz w:val="28"/>
          <w:szCs w:val="28"/>
          <w:shd w:val="clear" w:color="auto" w:fill="FFFFFF"/>
        </w:rPr>
        <w:t>. Описывается уравнениями:</w:t>
      </w:r>
      <w:r w:rsidRPr="004E506A">
        <w:rPr>
          <w:sz w:val="28"/>
          <w:szCs w:val="28"/>
        </w:rPr>
        <w:br/>
      </w:r>
      <w:r w:rsidRPr="004E506A">
        <w:rPr>
          <w:sz w:val="28"/>
          <w:szCs w:val="28"/>
          <w:shd w:val="clear" w:color="auto" w:fill="FFFFFF"/>
        </w:rPr>
        <w:t>c(t) = δ</w:t>
      </w:r>
      <w:proofErr w:type="gramStart"/>
      <w:r w:rsidRPr="004E506A">
        <w:rPr>
          <w:sz w:val="28"/>
          <w:szCs w:val="28"/>
          <w:shd w:val="clear" w:color="auto" w:fill="FFFFFF"/>
        </w:rPr>
        <w:t xml:space="preserve">( </w:t>
      </w:r>
      <w:proofErr w:type="gramEnd"/>
      <w:r w:rsidRPr="004E506A">
        <w:rPr>
          <w:sz w:val="28"/>
          <w:szCs w:val="28"/>
          <w:shd w:val="clear" w:color="auto" w:fill="FFFFFF"/>
        </w:rPr>
        <w:t>a(t), c(t-1) );</w:t>
      </w:r>
      <w:r w:rsidRPr="004E506A">
        <w:rPr>
          <w:sz w:val="28"/>
          <w:szCs w:val="28"/>
        </w:rPr>
        <w:br/>
      </w:r>
      <w:r w:rsidRPr="004E506A">
        <w:rPr>
          <w:sz w:val="28"/>
          <w:szCs w:val="28"/>
          <w:shd w:val="clear" w:color="auto" w:fill="FFFFFF"/>
        </w:rPr>
        <w:t>b(t) = λ( a(t), c(t) ).</w:t>
      </w:r>
    </w:p>
    <w:p w:rsidR="004E506A" w:rsidRPr="004E506A" w:rsidRDefault="004E506A" w:rsidP="004E506A">
      <w:pPr>
        <w:spacing w:line="360" w:lineRule="auto"/>
        <w:ind w:left="360" w:firstLine="348"/>
        <w:rPr>
          <w:sz w:val="28"/>
          <w:szCs w:val="28"/>
          <w:shd w:val="clear" w:color="auto" w:fill="FFFFFF"/>
        </w:rPr>
      </w:pPr>
    </w:p>
    <w:p w:rsidR="004E506A" w:rsidRPr="006C7C91" w:rsidRDefault="006C7C91" w:rsidP="00443951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мной был использован четвертый</w:t>
      </w:r>
      <w:r w:rsidR="004E506A" w:rsidRPr="004E506A">
        <w:rPr>
          <w:sz w:val="28"/>
          <w:szCs w:val="28"/>
        </w:rPr>
        <w:t xml:space="preserve"> вариан</w:t>
      </w:r>
      <w:r>
        <w:rPr>
          <w:sz w:val="28"/>
          <w:szCs w:val="28"/>
        </w:rPr>
        <w:t>т</w:t>
      </w:r>
      <w:r w:rsidR="004E506A" w:rsidRPr="004E506A">
        <w:rPr>
          <w:sz w:val="28"/>
          <w:szCs w:val="28"/>
        </w:rPr>
        <w:t xml:space="preserve"> графа, представленного в учебно-методическом пособии.</w:t>
      </w:r>
      <w:r w:rsidR="00177E47">
        <w:rPr>
          <w:sz w:val="28"/>
          <w:szCs w:val="28"/>
        </w:rPr>
        <w:t xml:space="preserve"> На р</w:t>
      </w:r>
      <w:r w:rsidR="004E506A">
        <w:rPr>
          <w:sz w:val="28"/>
          <w:szCs w:val="28"/>
        </w:rPr>
        <w:t xml:space="preserve">ис.1 представлен исходный граф автомата </w:t>
      </w:r>
      <w:proofErr w:type="gramStart"/>
      <w:r w:rsidR="004E506A">
        <w:rPr>
          <w:sz w:val="28"/>
          <w:szCs w:val="28"/>
        </w:rPr>
        <w:t>Мура</w:t>
      </w:r>
      <w:proofErr w:type="gramEnd"/>
      <w:r w:rsidR="004E506A">
        <w:rPr>
          <w:sz w:val="28"/>
          <w:szCs w:val="28"/>
        </w:rPr>
        <w:t>.</w:t>
      </w:r>
    </w:p>
    <w:p w:rsidR="00F862AC" w:rsidRPr="006C7C91" w:rsidRDefault="00F862AC" w:rsidP="00F862AC">
      <w:pPr>
        <w:pStyle w:val="a4"/>
        <w:spacing w:line="360" w:lineRule="auto"/>
        <w:rPr>
          <w:sz w:val="28"/>
          <w:szCs w:val="28"/>
        </w:rPr>
      </w:pPr>
    </w:p>
    <w:p w:rsidR="004E506A" w:rsidRPr="006C7C91" w:rsidRDefault="006C7C91" w:rsidP="006C7C9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E9CAEC" wp14:editId="7E1A9573">
            <wp:extent cx="5932805" cy="4444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06A" w:rsidRPr="006C7C91" w:rsidRDefault="006C7C91" w:rsidP="004E506A">
      <w:pPr>
        <w:pStyle w:val="a4"/>
        <w:spacing w:line="360" w:lineRule="auto"/>
        <w:jc w:val="center"/>
        <w:rPr>
          <w:i/>
          <w:szCs w:val="28"/>
        </w:rPr>
      </w:pPr>
      <w:r>
        <w:rPr>
          <w:i/>
          <w:szCs w:val="28"/>
        </w:rPr>
        <w:t>Рис.1 Исходный граф</w:t>
      </w:r>
    </w:p>
    <w:p w:rsidR="004E506A" w:rsidRDefault="004E506A" w:rsidP="004E506A">
      <w:pPr>
        <w:spacing w:line="360" w:lineRule="auto"/>
        <w:rPr>
          <w:sz w:val="28"/>
          <w:szCs w:val="28"/>
        </w:rPr>
      </w:pPr>
    </w:p>
    <w:p w:rsidR="006C7C91" w:rsidRPr="00C86EAB" w:rsidRDefault="00F862AC" w:rsidP="00C86EAB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Любой автомат можно представить с</w:t>
      </w:r>
      <w:r w:rsidR="00C86EAB" w:rsidRPr="00C86EAB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 таблицы переходов и выходов (ТПВ). Постр</w:t>
      </w:r>
      <w:r w:rsidR="00C86EAB">
        <w:rPr>
          <w:sz w:val="28"/>
          <w:szCs w:val="28"/>
        </w:rPr>
        <w:t xml:space="preserve">оим ТПВ для нашего графа </w:t>
      </w:r>
      <w:proofErr w:type="gramStart"/>
      <w:r w:rsidR="00C86EAB">
        <w:rPr>
          <w:sz w:val="28"/>
          <w:szCs w:val="28"/>
        </w:rPr>
        <w:t>Мура</w:t>
      </w:r>
      <w:proofErr w:type="gramEnd"/>
      <w:r w:rsidR="00C86EAB">
        <w:rPr>
          <w:sz w:val="28"/>
          <w:szCs w:val="28"/>
        </w:rPr>
        <w:t xml:space="preserve"> (таблица 1)</w:t>
      </w:r>
      <w:r w:rsidR="00C86EAB">
        <w:rPr>
          <w:sz w:val="28"/>
          <w:szCs w:val="28"/>
          <w:lang w:val="en-US"/>
        </w:rPr>
        <w:t>.</w:t>
      </w:r>
    </w:p>
    <w:p w:rsidR="00C86EAB" w:rsidRPr="00C86EAB" w:rsidRDefault="00C86EAB" w:rsidP="00C86EAB">
      <w:pPr>
        <w:pStyle w:val="a4"/>
        <w:spacing w:line="360" w:lineRule="auto"/>
        <w:jc w:val="both"/>
        <w:rPr>
          <w:sz w:val="28"/>
          <w:szCs w:val="28"/>
        </w:rPr>
      </w:pPr>
    </w:p>
    <w:p w:rsidR="00F862AC" w:rsidRPr="006C7C91" w:rsidRDefault="006C7C91" w:rsidP="00F862AC">
      <w:pPr>
        <w:pStyle w:val="a4"/>
        <w:spacing w:line="360" w:lineRule="auto"/>
        <w:rPr>
          <w:i/>
          <w:szCs w:val="28"/>
        </w:rPr>
      </w:pPr>
      <w:r>
        <w:rPr>
          <w:i/>
          <w:szCs w:val="28"/>
        </w:rPr>
        <w:t xml:space="preserve">Таблица 1. ТПВ 4 графа </w:t>
      </w:r>
      <w:proofErr w:type="gramStart"/>
      <w:r>
        <w:rPr>
          <w:i/>
          <w:szCs w:val="28"/>
        </w:rPr>
        <w:t>Мура</w:t>
      </w:r>
      <w:proofErr w:type="gramEnd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38"/>
        <w:gridCol w:w="2217"/>
        <w:gridCol w:w="2208"/>
        <w:gridCol w:w="2188"/>
      </w:tblGrid>
      <w:tr w:rsidR="004E506A" w:rsidTr="00C86EAB">
        <w:trPr>
          <w:trHeight w:val="1106"/>
        </w:trPr>
        <w:tc>
          <w:tcPr>
            <w:tcW w:w="2238" w:type="dxa"/>
          </w:tcPr>
          <w:p w:rsidR="004E506A" w:rsidRDefault="004E506A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217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862AC">
              <w:rPr>
                <w:color w:val="FF0000"/>
                <w:sz w:val="28"/>
                <w:szCs w:val="28"/>
              </w:rPr>
              <w:t>!</w:t>
            </w:r>
            <w:r w:rsidRPr="00F862AC">
              <w:rPr>
                <w:color w:val="FF0000"/>
                <w:sz w:val="28"/>
                <w:szCs w:val="28"/>
                <w:lang w:val="en-US"/>
              </w:rPr>
              <w:t>in</w:t>
            </w:r>
          </w:p>
        </w:tc>
        <w:tc>
          <w:tcPr>
            <w:tcW w:w="2208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188" w:type="dxa"/>
          </w:tcPr>
          <w:p w:rsidR="004E506A" w:rsidRDefault="004E506A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4E506A" w:rsidTr="00F862AC">
        <w:tc>
          <w:tcPr>
            <w:tcW w:w="2238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 0</w:t>
            </w:r>
          </w:p>
        </w:tc>
        <w:tc>
          <w:tcPr>
            <w:tcW w:w="2217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DA2B3C">
              <w:rPr>
                <w:sz w:val="28"/>
                <w:szCs w:val="28"/>
              </w:rPr>
              <w:t>4</w:t>
            </w:r>
          </w:p>
        </w:tc>
        <w:tc>
          <w:tcPr>
            <w:tcW w:w="2208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DA2B3C">
              <w:rPr>
                <w:sz w:val="28"/>
                <w:szCs w:val="28"/>
              </w:rPr>
              <w:t>2</w:t>
            </w:r>
          </w:p>
        </w:tc>
        <w:tc>
          <w:tcPr>
            <w:tcW w:w="2188" w:type="dxa"/>
          </w:tcPr>
          <w:p w:rsidR="004E506A" w:rsidRPr="00F862AC" w:rsidRDefault="00DA2B3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</w:tr>
      <w:tr w:rsidR="004E506A" w:rsidTr="00F862AC">
        <w:tc>
          <w:tcPr>
            <w:tcW w:w="2238" w:type="dxa"/>
          </w:tcPr>
          <w:p w:rsidR="004E506A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State 1</w:t>
            </w:r>
          </w:p>
        </w:tc>
        <w:tc>
          <w:tcPr>
            <w:tcW w:w="2217" w:type="dxa"/>
          </w:tcPr>
          <w:p w:rsidR="004E506A" w:rsidRPr="006C7C91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DA2B3C">
              <w:rPr>
                <w:sz w:val="28"/>
                <w:szCs w:val="28"/>
              </w:rPr>
              <w:t>1</w:t>
            </w:r>
          </w:p>
        </w:tc>
        <w:tc>
          <w:tcPr>
            <w:tcW w:w="2208" w:type="dxa"/>
          </w:tcPr>
          <w:p w:rsidR="004E506A" w:rsidRPr="006C7C91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DA2B3C">
              <w:rPr>
                <w:sz w:val="28"/>
                <w:szCs w:val="28"/>
              </w:rPr>
              <w:t>1</w:t>
            </w:r>
          </w:p>
        </w:tc>
        <w:tc>
          <w:tcPr>
            <w:tcW w:w="2188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DA2B3C">
              <w:rPr>
                <w:sz w:val="28"/>
                <w:szCs w:val="28"/>
              </w:rPr>
              <w:t>0</w:t>
            </w:r>
          </w:p>
        </w:tc>
      </w:tr>
      <w:tr w:rsidR="004E506A" w:rsidTr="00F862AC">
        <w:tc>
          <w:tcPr>
            <w:tcW w:w="2238" w:type="dxa"/>
          </w:tcPr>
          <w:p w:rsidR="004E506A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State 2</w:t>
            </w:r>
          </w:p>
        </w:tc>
        <w:tc>
          <w:tcPr>
            <w:tcW w:w="2217" w:type="dxa"/>
          </w:tcPr>
          <w:p w:rsidR="004E506A" w:rsidRPr="00DA2B3C" w:rsidRDefault="00DA2B3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208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DA2B3C">
              <w:rPr>
                <w:sz w:val="28"/>
                <w:szCs w:val="28"/>
              </w:rPr>
              <w:t>7</w:t>
            </w:r>
          </w:p>
        </w:tc>
        <w:tc>
          <w:tcPr>
            <w:tcW w:w="2188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DA2B3C">
              <w:rPr>
                <w:sz w:val="28"/>
                <w:szCs w:val="28"/>
              </w:rPr>
              <w:t>1</w:t>
            </w:r>
          </w:p>
        </w:tc>
      </w:tr>
      <w:tr w:rsidR="004E506A" w:rsidTr="00F862AC">
        <w:tc>
          <w:tcPr>
            <w:tcW w:w="2238" w:type="dxa"/>
          </w:tcPr>
          <w:p w:rsidR="004E506A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State 3</w:t>
            </w:r>
          </w:p>
        </w:tc>
        <w:tc>
          <w:tcPr>
            <w:tcW w:w="2217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DA2B3C">
              <w:rPr>
                <w:sz w:val="28"/>
                <w:szCs w:val="28"/>
              </w:rPr>
              <w:t>3</w:t>
            </w:r>
          </w:p>
        </w:tc>
        <w:tc>
          <w:tcPr>
            <w:tcW w:w="2208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DA2B3C">
              <w:rPr>
                <w:sz w:val="28"/>
                <w:szCs w:val="28"/>
              </w:rPr>
              <w:t>2</w:t>
            </w:r>
          </w:p>
        </w:tc>
        <w:tc>
          <w:tcPr>
            <w:tcW w:w="2188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4E506A" w:rsidTr="00F862AC">
        <w:tc>
          <w:tcPr>
            <w:tcW w:w="2238" w:type="dxa"/>
          </w:tcPr>
          <w:p w:rsidR="004E506A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State 4</w:t>
            </w:r>
          </w:p>
        </w:tc>
        <w:tc>
          <w:tcPr>
            <w:tcW w:w="2217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DA2B3C">
              <w:rPr>
                <w:sz w:val="28"/>
                <w:szCs w:val="28"/>
              </w:rPr>
              <w:t>6</w:t>
            </w:r>
          </w:p>
        </w:tc>
        <w:tc>
          <w:tcPr>
            <w:tcW w:w="2208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DA2B3C">
              <w:rPr>
                <w:sz w:val="28"/>
                <w:szCs w:val="28"/>
              </w:rPr>
              <w:t>1</w:t>
            </w:r>
          </w:p>
        </w:tc>
        <w:tc>
          <w:tcPr>
            <w:tcW w:w="2188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4E506A" w:rsidTr="00F862AC">
        <w:tc>
          <w:tcPr>
            <w:tcW w:w="2238" w:type="dxa"/>
          </w:tcPr>
          <w:p w:rsidR="004E506A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State 5</w:t>
            </w:r>
          </w:p>
        </w:tc>
        <w:tc>
          <w:tcPr>
            <w:tcW w:w="2217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DA2B3C">
              <w:rPr>
                <w:sz w:val="28"/>
                <w:szCs w:val="28"/>
              </w:rPr>
              <w:t>7</w:t>
            </w:r>
          </w:p>
        </w:tc>
        <w:tc>
          <w:tcPr>
            <w:tcW w:w="2208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DA2B3C">
              <w:rPr>
                <w:sz w:val="28"/>
                <w:szCs w:val="28"/>
              </w:rPr>
              <w:t>7</w:t>
            </w:r>
          </w:p>
        </w:tc>
        <w:tc>
          <w:tcPr>
            <w:tcW w:w="2188" w:type="dxa"/>
          </w:tcPr>
          <w:p w:rsidR="004E506A" w:rsidRPr="00DA2B3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2B3C">
              <w:rPr>
                <w:sz w:val="28"/>
                <w:szCs w:val="28"/>
              </w:rPr>
              <w:t>1</w:t>
            </w:r>
          </w:p>
        </w:tc>
      </w:tr>
      <w:tr w:rsidR="004E506A" w:rsidTr="00F862AC">
        <w:tc>
          <w:tcPr>
            <w:tcW w:w="2238" w:type="dxa"/>
          </w:tcPr>
          <w:p w:rsidR="004E506A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State 6</w:t>
            </w:r>
          </w:p>
        </w:tc>
        <w:tc>
          <w:tcPr>
            <w:tcW w:w="2217" w:type="dxa"/>
          </w:tcPr>
          <w:p w:rsidR="004E506A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DA2B3C">
              <w:rPr>
                <w:sz w:val="28"/>
                <w:szCs w:val="28"/>
              </w:rPr>
              <w:t>5</w:t>
            </w:r>
          </w:p>
        </w:tc>
        <w:tc>
          <w:tcPr>
            <w:tcW w:w="2208" w:type="dxa"/>
          </w:tcPr>
          <w:p w:rsidR="004E506A" w:rsidRPr="00DA2B3C" w:rsidRDefault="00DA2B3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188" w:type="dxa"/>
          </w:tcPr>
          <w:p w:rsidR="004E506A" w:rsidRPr="006C7C91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862AC" w:rsidTr="00F862AC">
        <w:tc>
          <w:tcPr>
            <w:tcW w:w="2238" w:type="dxa"/>
          </w:tcPr>
          <w:p w:rsid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 7</w:t>
            </w:r>
          </w:p>
        </w:tc>
        <w:tc>
          <w:tcPr>
            <w:tcW w:w="2217" w:type="dxa"/>
          </w:tcPr>
          <w:p w:rsidR="00F862AC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208" w:type="dxa"/>
          </w:tcPr>
          <w:p w:rsidR="00F862AC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State </w:t>
            </w:r>
            <w:r w:rsidR="00DA2B3C">
              <w:rPr>
                <w:sz w:val="28"/>
                <w:szCs w:val="28"/>
              </w:rPr>
              <w:t>3</w:t>
            </w:r>
          </w:p>
        </w:tc>
        <w:tc>
          <w:tcPr>
            <w:tcW w:w="2188" w:type="dxa"/>
          </w:tcPr>
          <w:p w:rsidR="00F862AC" w:rsidRPr="00DA2B3C" w:rsidRDefault="00DA2B3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F862AC" w:rsidTr="001B3788">
        <w:tc>
          <w:tcPr>
            <w:tcW w:w="2238" w:type="dxa"/>
          </w:tcPr>
          <w:p w:rsidR="00F862AC" w:rsidRP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reset</w:t>
            </w:r>
          </w:p>
        </w:tc>
        <w:tc>
          <w:tcPr>
            <w:tcW w:w="4425" w:type="dxa"/>
            <w:gridSpan w:val="2"/>
          </w:tcPr>
          <w:p w:rsidR="00F862AC" w:rsidRDefault="00F862A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 0</w:t>
            </w:r>
          </w:p>
        </w:tc>
        <w:tc>
          <w:tcPr>
            <w:tcW w:w="2188" w:type="dxa"/>
          </w:tcPr>
          <w:p w:rsidR="00F862AC" w:rsidRPr="00DA2B3C" w:rsidRDefault="00DA2B3C" w:rsidP="00F862AC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</w:tr>
    </w:tbl>
    <w:p w:rsidR="004E506A" w:rsidRDefault="004E506A" w:rsidP="004E506A">
      <w:pPr>
        <w:pStyle w:val="a4"/>
        <w:spacing w:line="360" w:lineRule="auto"/>
        <w:rPr>
          <w:sz w:val="28"/>
          <w:szCs w:val="28"/>
          <w:lang w:val="en-US"/>
        </w:rPr>
      </w:pPr>
    </w:p>
    <w:p w:rsidR="00F862AC" w:rsidRPr="006C7C91" w:rsidRDefault="00443951" w:rsidP="00443951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модель нашего автомата </w:t>
      </w:r>
      <w:proofErr w:type="gramStart"/>
      <w:r>
        <w:rPr>
          <w:sz w:val="28"/>
          <w:szCs w:val="28"/>
        </w:rPr>
        <w:t>Мура</w:t>
      </w:r>
      <w:proofErr w:type="gramEnd"/>
      <w:r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Verilog</w:t>
      </w:r>
      <w:r w:rsidRPr="006C7C91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используя среду для симуляции и отладки </w:t>
      </w:r>
      <w:proofErr w:type="spellStart"/>
      <w:r>
        <w:rPr>
          <w:sz w:val="28"/>
          <w:szCs w:val="28"/>
          <w:lang w:val="en-US"/>
        </w:rPr>
        <w:t>ModelSim</w:t>
      </w:r>
      <w:proofErr w:type="spellEnd"/>
      <w:r>
        <w:rPr>
          <w:sz w:val="28"/>
          <w:szCs w:val="28"/>
        </w:rPr>
        <w:t>.</w:t>
      </w:r>
    </w:p>
    <w:p w:rsidR="00102ADA" w:rsidRPr="006C7C91" w:rsidRDefault="00102ADA" w:rsidP="00102ADA">
      <w:pPr>
        <w:pStyle w:val="a4"/>
        <w:spacing w:line="360" w:lineRule="auto"/>
        <w:jc w:val="both"/>
        <w:rPr>
          <w:sz w:val="28"/>
          <w:szCs w:val="28"/>
        </w:rPr>
      </w:pPr>
    </w:p>
    <w:p w:rsidR="00443951" w:rsidRPr="006C7C91" w:rsidRDefault="00443951" w:rsidP="00443951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проекте созда</w:t>
      </w:r>
      <w:r w:rsidR="00550BAA">
        <w:rPr>
          <w:sz w:val="28"/>
          <w:szCs w:val="28"/>
        </w:rPr>
        <w:t>д</w:t>
      </w:r>
      <w:r>
        <w:rPr>
          <w:sz w:val="28"/>
          <w:szCs w:val="28"/>
        </w:rPr>
        <w:t>им два файла</w:t>
      </w:r>
      <w:r w:rsidRPr="006C7C91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Moor</w:t>
      </w:r>
      <w:r w:rsidR="006313FE">
        <w:rPr>
          <w:sz w:val="28"/>
          <w:szCs w:val="28"/>
          <w:lang w:val="en-US"/>
        </w:rPr>
        <w:t>e</w:t>
      </w:r>
      <w:r w:rsidRPr="006C7C9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</w:t>
      </w:r>
      <w:r w:rsidRPr="006C7C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="00550BAA">
        <w:rPr>
          <w:sz w:val="28"/>
          <w:szCs w:val="28"/>
          <w:lang w:val="en-US"/>
        </w:rPr>
        <w:t>Moor</w:t>
      </w:r>
      <w:r w:rsidR="006313FE">
        <w:rPr>
          <w:sz w:val="28"/>
          <w:szCs w:val="28"/>
          <w:lang w:val="en-US"/>
        </w:rPr>
        <w:t>e</w:t>
      </w:r>
      <w:r w:rsidR="00550BAA">
        <w:rPr>
          <w:sz w:val="28"/>
          <w:szCs w:val="28"/>
          <w:lang w:val="en-US"/>
        </w:rPr>
        <w:t>Test</w:t>
      </w:r>
      <w:r>
        <w:rPr>
          <w:sz w:val="28"/>
          <w:szCs w:val="28"/>
          <w:lang w:val="en-US"/>
        </w:rPr>
        <w:t>b</w:t>
      </w:r>
      <w:r w:rsidR="00550BAA">
        <w:rPr>
          <w:sz w:val="28"/>
          <w:szCs w:val="28"/>
          <w:lang w:val="en-US"/>
        </w:rPr>
        <w:t>ench</w:t>
      </w:r>
      <w:proofErr w:type="spellEnd"/>
      <w:r w:rsidRPr="006C7C9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</w:t>
      </w:r>
      <w:r w:rsidRPr="006C7C91">
        <w:rPr>
          <w:sz w:val="28"/>
          <w:szCs w:val="28"/>
        </w:rPr>
        <w:t>.</w:t>
      </w:r>
      <w:r>
        <w:rPr>
          <w:sz w:val="28"/>
          <w:szCs w:val="28"/>
        </w:rPr>
        <w:t xml:space="preserve"> В первом файле будет содержаться логика переходов и состояния автомата, с помощью второго файла мы прогоним тест, он предоставит нашему автомату входные сигналы.</w:t>
      </w:r>
    </w:p>
    <w:p w:rsidR="00102ADA" w:rsidRPr="006C7C91" w:rsidRDefault="00102ADA" w:rsidP="00102ADA">
      <w:pPr>
        <w:pStyle w:val="a4"/>
        <w:rPr>
          <w:sz w:val="28"/>
          <w:szCs w:val="28"/>
        </w:rPr>
      </w:pPr>
    </w:p>
    <w:p w:rsidR="00102ADA" w:rsidRPr="006C7C91" w:rsidRDefault="00102ADA" w:rsidP="00102ADA">
      <w:pPr>
        <w:pStyle w:val="a4"/>
        <w:spacing w:line="360" w:lineRule="auto"/>
        <w:jc w:val="both"/>
        <w:rPr>
          <w:sz w:val="28"/>
          <w:szCs w:val="28"/>
        </w:rPr>
      </w:pPr>
    </w:p>
    <w:p w:rsidR="00443951" w:rsidRPr="00443951" w:rsidRDefault="00443951" w:rsidP="00443951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  <w:lang w:val="en-US"/>
        </w:rPr>
        <w:t>Moor</w:t>
      </w:r>
      <w:r w:rsidR="006313FE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.v</w:t>
      </w:r>
      <w:proofErr w:type="spellEnd"/>
      <w:r>
        <w:rPr>
          <w:sz w:val="28"/>
          <w:szCs w:val="28"/>
        </w:rPr>
        <w:t>.</w:t>
      </w:r>
    </w:p>
    <w:p w:rsidR="00794D8E" w:rsidRPr="006C7C91" w:rsidRDefault="00443951" w:rsidP="00794D8E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модуль и </w:t>
      </w:r>
      <w:r w:rsidR="00794D8E">
        <w:rPr>
          <w:sz w:val="28"/>
          <w:szCs w:val="28"/>
        </w:rPr>
        <w:t>определим входные и выходные порты</w:t>
      </w:r>
      <w:r w:rsidR="00794D8E" w:rsidRPr="006C7C91">
        <w:rPr>
          <w:sz w:val="28"/>
          <w:szCs w:val="28"/>
        </w:rPr>
        <w:t>:</w:t>
      </w:r>
    </w:p>
    <w:p w:rsidR="00DF022A" w:rsidRPr="006C7C91" w:rsidRDefault="00DF022A" w:rsidP="00794D8E">
      <w:pPr>
        <w:pStyle w:val="a4"/>
        <w:spacing w:line="360" w:lineRule="auto"/>
        <w:jc w:val="both"/>
        <w:rPr>
          <w:sz w:val="28"/>
          <w:szCs w:val="28"/>
        </w:rPr>
      </w:pP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module</w:t>
      </w:r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Moor</w:t>
      </w:r>
      <w:r w:rsidR="006313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</w:t>
      </w: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lang w:val="en-US" w:eastAsia="ru-RU"/>
        </w:rPr>
      </w:pP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input</w:t>
      </w:r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clk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reset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output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reg</w:t>
      </w:r>
      <w:proofErr w:type="spell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reg</w:t>
      </w:r>
      <w:proofErr w:type="spell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794D8E" w:rsidRPr="006C7C91" w:rsidRDefault="00794D8E" w:rsidP="00794D8E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:rsidR="00794D8E" w:rsidRPr="006C7C91" w:rsidRDefault="00794D8E" w:rsidP="00794D8E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определим значения выходов и значения состояний</w:t>
      </w:r>
      <w:r w:rsidRPr="006C7C91">
        <w:rPr>
          <w:sz w:val="28"/>
          <w:szCs w:val="28"/>
        </w:rPr>
        <w:t>:</w:t>
      </w:r>
    </w:p>
    <w:p w:rsidR="00DF022A" w:rsidRPr="006C7C91" w:rsidRDefault="00DF022A" w:rsidP="00794D8E">
      <w:pPr>
        <w:pStyle w:val="a4"/>
        <w:spacing w:line="360" w:lineRule="auto"/>
        <w:jc w:val="both"/>
        <w:rPr>
          <w:sz w:val="28"/>
          <w:szCs w:val="28"/>
        </w:rPr>
      </w:pP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parameter</w:t>
      </w:r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out0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550BA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2'b00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out1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550BA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2'b00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out2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550BA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2'b01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out3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2'b01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out4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2'b01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out5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550BA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2'b11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out6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2'b10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out7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550BAA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2'b01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parameter</w:t>
      </w:r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st0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3'b000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st1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3'b001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st2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3'b010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st3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3'b011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st4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3'b100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st5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3'b101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st6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3'b110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794D8E" w:rsidRPr="006C7C91" w:rsidRDefault="00794D8E" w:rsidP="00794D8E">
      <w:pPr>
        <w:shd w:val="clear" w:color="auto" w:fill="FFFFFF"/>
        <w:suppressAutoHyphens w:val="0"/>
        <w:ind w:left="720"/>
        <w:rPr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st7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3'b111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94D8E" w:rsidRDefault="00794D8E" w:rsidP="00794D8E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:rsidR="00794D8E" w:rsidRPr="006C7C91" w:rsidRDefault="00102ADA" w:rsidP="00794D8E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структурные конструкции </w:t>
      </w:r>
      <w:r w:rsidRPr="00670110">
        <w:rPr>
          <w:i/>
          <w:sz w:val="28"/>
          <w:szCs w:val="28"/>
          <w:lang w:val="en-US"/>
        </w:rPr>
        <w:t>always</w:t>
      </w:r>
      <w:r>
        <w:rPr>
          <w:sz w:val="28"/>
          <w:szCs w:val="28"/>
        </w:rPr>
        <w:t xml:space="preserve">, содержащую логику переходов состояний и логику выходных состояний автомата </w:t>
      </w:r>
      <w:proofErr w:type="gramStart"/>
      <w:r>
        <w:rPr>
          <w:sz w:val="28"/>
          <w:szCs w:val="28"/>
        </w:rPr>
        <w:t>Мура</w:t>
      </w:r>
      <w:proofErr w:type="gramEnd"/>
      <w:r w:rsidRPr="006C7C91">
        <w:rPr>
          <w:sz w:val="28"/>
          <w:szCs w:val="28"/>
        </w:rPr>
        <w:t>:</w:t>
      </w:r>
    </w:p>
    <w:p w:rsidR="00DF022A" w:rsidRPr="006C7C91" w:rsidRDefault="00DF022A" w:rsidP="00794D8E">
      <w:pPr>
        <w:pStyle w:val="a4"/>
        <w:spacing w:line="360" w:lineRule="auto"/>
        <w:jc w:val="both"/>
        <w:rPr>
          <w:sz w:val="28"/>
          <w:szCs w:val="28"/>
        </w:rPr>
      </w:pP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always</w:t>
      </w:r>
      <w:proofErr w:type="gram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@(</w:t>
      </w:r>
      <w:proofErr w:type="spell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posedge</w:t>
      </w:r>
      <w:proofErr w:type="spell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clk</w:t>
      </w:r>
      <w:proofErr w:type="spell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posedge</w:t>
      </w:r>
      <w:proofErr w:type="spell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reset </w:t>
      </w:r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86EAB" w:rsidRDefault="00DF022A" w:rsidP="00C86EAB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st0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DF022A" w:rsidRPr="006C7C91" w:rsidRDefault="00DF022A" w:rsidP="00C86EAB">
      <w:pPr>
        <w:shd w:val="clear" w:color="auto" w:fill="FFFFFF"/>
        <w:suppressAutoHyphens w:val="0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="00C86E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5187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st4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C86EAB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="00DF022A"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="00DF022A"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DF022A"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="00DF022A"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5187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st2</w:t>
      </w:r>
      <w:r w:rsidR="00DF022A"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C86E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out0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C86EAB">
      <w:pPr>
        <w:shd w:val="clear" w:color="auto" w:fill="FFFFFF"/>
        <w:suppressAutoHyphens w:val="0"/>
        <w:ind w:left="1416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st1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86E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5187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5187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out1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86E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st2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86E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5187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st2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5187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st7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out2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C86E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st3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86E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5187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st3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5187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st2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out3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86E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st4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86E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5187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st6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5187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st1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out4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86E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st5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86E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5187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st7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5187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st7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out5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86E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st6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86E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192A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st5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192A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st5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out6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86E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st7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86E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7C91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192A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5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192A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st3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out7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86E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proofErr w:type="gram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st0</w:t>
      </w:r>
      <w:r w:rsidRPr="006C7C91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C7C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endcase</w:t>
      </w:r>
      <w:proofErr w:type="spellEnd"/>
      <w:proofErr w:type="gramEnd"/>
    </w:p>
    <w:p w:rsidR="00DF022A" w:rsidRPr="006C7C91" w:rsidRDefault="00DF022A" w:rsidP="00DF022A">
      <w:pPr>
        <w:shd w:val="clear" w:color="auto" w:fill="FFFFFF"/>
        <w:suppressAutoHyphens w:val="0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C7C91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DF022A" w:rsidRPr="00C86EAB" w:rsidRDefault="00DF022A" w:rsidP="00DF022A">
      <w:pPr>
        <w:shd w:val="clear" w:color="auto" w:fill="FFFFFF"/>
        <w:suppressAutoHyphens w:val="0"/>
        <w:ind w:left="720"/>
        <w:rPr>
          <w:lang w:val="en-US" w:eastAsia="ru-RU"/>
        </w:rPr>
      </w:pPr>
      <w:proofErr w:type="spellStart"/>
      <w:proofErr w:type="gramStart"/>
      <w:r w:rsidRPr="00C86EAB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endmodule</w:t>
      </w:r>
      <w:proofErr w:type="spellEnd"/>
      <w:proofErr w:type="gramEnd"/>
    </w:p>
    <w:p w:rsidR="00102ADA" w:rsidRPr="00C86EAB" w:rsidRDefault="00102ADA" w:rsidP="00794D8E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:rsidR="00102ADA" w:rsidRDefault="00102ADA" w:rsidP="00102AD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r w:rsidR="00C86EAB">
        <w:rPr>
          <w:sz w:val="28"/>
          <w:szCs w:val="28"/>
          <w:lang w:val="en-US"/>
        </w:rPr>
        <w:t>Moor</w:t>
      </w:r>
      <w:r w:rsidR="006313FE">
        <w:rPr>
          <w:sz w:val="28"/>
          <w:szCs w:val="28"/>
          <w:lang w:val="en-US"/>
        </w:rPr>
        <w:t>e</w:t>
      </w:r>
      <w:r w:rsidR="00C86EAB">
        <w:rPr>
          <w:sz w:val="28"/>
          <w:szCs w:val="28"/>
          <w:lang w:val="en-US"/>
        </w:rPr>
        <w:t>Testbench</w:t>
      </w:r>
      <w:r>
        <w:rPr>
          <w:sz w:val="28"/>
          <w:szCs w:val="28"/>
          <w:lang w:val="en-US"/>
        </w:rPr>
        <w:t>.v</w:t>
      </w:r>
      <w:proofErr w:type="spellEnd"/>
      <w:r w:rsidR="00177E47">
        <w:rPr>
          <w:sz w:val="28"/>
          <w:szCs w:val="28"/>
        </w:rPr>
        <w:t>.</w:t>
      </w:r>
    </w:p>
    <w:p w:rsidR="00670110" w:rsidRPr="006C7C91" w:rsidRDefault="00670110" w:rsidP="00670110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Пропишем формирующее входное воздействие для тактовых импульсов </w:t>
      </w:r>
      <w:proofErr w:type="spellStart"/>
      <w:r w:rsidRPr="00670110">
        <w:rPr>
          <w:i/>
          <w:sz w:val="28"/>
          <w:szCs w:val="28"/>
          <w:lang w:val="en-US"/>
        </w:rPr>
        <w:t>clk</w:t>
      </w:r>
      <w:proofErr w:type="spellEnd"/>
      <w:r>
        <w:rPr>
          <w:sz w:val="28"/>
          <w:szCs w:val="28"/>
        </w:rPr>
        <w:t xml:space="preserve">. Установим его начальное состояние и период переключения. Так же установим значения входного сигнала </w:t>
      </w:r>
      <w:r w:rsidRPr="00670110">
        <w:rPr>
          <w:i/>
          <w:sz w:val="28"/>
          <w:szCs w:val="28"/>
          <w:lang w:val="en-US"/>
        </w:rPr>
        <w:t>a</w:t>
      </w:r>
      <w:r w:rsidRPr="006C7C91">
        <w:rPr>
          <w:i/>
          <w:sz w:val="28"/>
          <w:szCs w:val="28"/>
        </w:rPr>
        <w:t>_</w:t>
      </w:r>
      <w:r w:rsidRPr="00670110">
        <w:rPr>
          <w:i/>
          <w:sz w:val="28"/>
          <w:szCs w:val="28"/>
          <w:lang w:val="en-US"/>
        </w:rPr>
        <w:t>in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согласно определенному порядку.</w:t>
      </w:r>
    </w:p>
    <w:p w:rsidR="00DF022A" w:rsidRPr="006C7C91" w:rsidRDefault="00DF022A" w:rsidP="00670110">
      <w:pPr>
        <w:pStyle w:val="a4"/>
        <w:spacing w:line="360" w:lineRule="auto"/>
        <w:jc w:val="both"/>
        <w:rPr>
          <w:sz w:val="28"/>
          <w:szCs w:val="28"/>
        </w:rPr>
      </w:pPr>
    </w:p>
    <w:p w:rsidR="00C86EAB" w:rsidRPr="004D75AD" w:rsidRDefault="00C86EAB" w:rsidP="00C86EAB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module</w:t>
      </w:r>
      <w:proofErr w:type="gramEnd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313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MooreTestbench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reg</w:t>
      </w:r>
      <w:proofErr w:type="spellEnd"/>
      <w:proofErr w:type="gramEnd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clk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reset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86EAB" w:rsidRPr="004D75AD" w:rsidRDefault="00C86EAB" w:rsidP="00C86EAB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wire</w:t>
      </w:r>
      <w:proofErr w:type="gramEnd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wire</w:t>
      </w:r>
      <w:proofErr w:type="gramEnd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2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86EAB" w:rsidRPr="004D75AD" w:rsidRDefault="00C86EAB" w:rsidP="00C86EAB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Moor</w:t>
      </w:r>
      <w:r w:rsidR="006313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test 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clk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reset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b_out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86EAB" w:rsidRPr="004D75AD" w:rsidRDefault="00C86EAB" w:rsidP="00C86EAB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initial</w:t>
      </w:r>
      <w:proofErr w:type="gramEnd"/>
    </w:p>
    <w:p w:rsidR="00C86EAB" w:rsidRPr="004D75AD" w:rsidRDefault="00C86EAB" w:rsidP="00C86EAB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clk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forever</w:t>
      </w:r>
      <w:proofErr w:type="gramEnd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50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clk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=!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clk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86EAB" w:rsidRPr="004D75AD" w:rsidRDefault="00C86EAB" w:rsidP="00C86EAB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initial</w:t>
      </w:r>
      <w:proofErr w:type="gramEnd"/>
    </w:p>
    <w:p w:rsidR="00C86EAB" w:rsidRPr="004D75AD" w:rsidRDefault="00C86EAB" w:rsidP="00C86EAB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800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reset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reset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1300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reset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reset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86EAB" w:rsidRPr="004D75AD" w:rsidRDefault="00C86EAB" w:rsidP="00C86EAB">
      <w:pPr>
        <w:shd w:val="clear" w:color="auto" w:fill="FFFFFF"/>
        <w:suppressAutoHyphens w:val="0"/>
        <w:ind w:left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initial</w:t>
      </w:r>
      <w:proofErr w:type="gramEnd"/>
    </w:p>
    <w:p w:rsidR="00C86EAB" w:rsidRPr="004D75AD" w:rsidRDefault="00C86EAB" w:rsidP="00C86EAB">
      <w:pPr>
        <w:shd w:val="clear" w:color="auto" w:fill="FFFFFF"/>
        <w:suppressAutoHyphens w:val="0"/>
        <w:ind w:firstLine="708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  <w:proofErr w:type="gramEnd"/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4D75AD" w:rsidRDefault="00C86EAB" w:rsidP="00C86EAB">
      <w:pPr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#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100</w:t>
      </w:r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75A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a_in</w:t>
      </w:r>
      <w:proofErr w:type="spellEnd"/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D75AD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4D75A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C86EAB" w:rsidRPr="006313FE" w:rsidRDefault="00C86EAB" w:rsidP="00C86EAB">
      <w:pPr>
        <w:shd w:val="clear" w:color="auto" w:fill="FFFFFF"/>
        <w:suppressAutoHyphens w:val="0"/>
        <w:ind w:firstLine="36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proofErr w:type="gramEnd"/>
    </w:p>
    <w:p w:rsidR="00102ADA" w:rsidRDefault="00C86EAB" w:rsidP="00C86EAB">
      <w:pPr>
        <w:pStyle w:val="a4"/>
        <w:spacing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</w:pPr>
      <w:proofErr w:type="spellStart"/>
      <w:proofErr w:type="gramStart"/>
      <w:r w:rsidRPr="004D75AD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endmodule</w:t>
      </w:r>
      <w:proofErr w:type="spellEnd"/>
      <w:proofErr w:type="gramEnd"/>
    </w:p>
    <w:p w:rsidR="00C86EAB" w:rsidRPr="006C7C91" w:rsidRDefault="00C86EAB" w:rsidP="00C86EAB">
      <w:pPr>
        <w:pStyle w:val="a4"/>
        <w:spacing w:line="360" w:lineRule="auto"/>
        <w:jc w:val="both"/>
        <w:rPr>
          <w:sz w:val="28"/>
          <w:szCs w:val="28"/>
          <w:lang w:val="en-US"/>
        </w:rPr>
      </w:pPr>
    </w:p>
    <w:p w:rsidR="00670110" w:rsidRPr="00DF022A" w:rsidRDefault="00670110" w:rsidP="00670110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Следующий этап – симуляция работы программы «автомат </w:t>
      </w:r>
      <w:proofErr w:type="gramStart"/>
      <w:r>
        <w:rPr>
          <w:sz w:val="28"/>
          <w:szCs w:val="28"/>
        </w:rPr>
        <w:t>Мура</w:t>
      </w:r>
      <w:proofErr w:type="gramEnd"/>
      <w:r>
        <w:rPr>
          <w:sz w:val="28"/>
          <w:szCs w:val="28"/>
        </w:rPr>
        <w:t>»</w:t>
      </w:r>
      <w:r w:rsidR="0056544E">
        <w:rPr>
          <w:sz w:val="28"/>
          <w:szCs w:val="28"/>
        </w:rPr>
        <w:t>. На рисунке 2 представлена визуализация работы исходного автомата.</w:t>
      </w:r>
    </w:p>
    <w:p w:rsidR="00670110" w:rsidRPr="006313FE" w:rsidRDefault="0018096D" w:rsidP="006313FE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96.75pt">
            <v:imagedata r:id="rId7" o:title="Moore1"/>
          </v:shape>
        </w:pict>
      </w:r>
    </w:p>
    <w:p w:rsidR="00C33BBF" w:rsidRDefault="00670110" w:rsidP="00C33BBF">
      <w:pPr>
        <w:pStyle w:val="a4"/>
        <w:spacing w:line="360" w:lineRule="auto"/>
        <w:jc w:val="center"/>
        <w:rPr>
          <w:i/>
        </w:rPr>
      </w:pPr>
      <w:r w:rsidRPr="00177E47">
        <w:rPr>
          <w:i/>
        </w:rPr>
        <w:t>Рис.2. Си</w:t>
      </w:r>
      <w:r w:rsidR="00177E47" w:rsidRPr="00177E47">
        <w:rPr>
          <w:i/>
        </w:rPr>
        <w:t xml:space="preserve">муляция исходного автомата </w:t>
      </w:r>
      <w:proofErr w:type="gramStart"/>
      <w:r w:rsidR="00177E47" w:rsidRPr="00177E47">
        <w:rPr>
          <w:i/>
        </w:rPr>
        <w:t>Мура</w:t>
      </w:r>
      <w:proofErr w:type="gramEnd"/>
    </w:p>
    <w:p w:rsidR="00C33BBF" w:rsidRDefault="00C33BBF" w:rsidP="00C33BBF">
      <w:pPr>
        <w:pStyle w:val="a4"/>
        <w:spacing w:line="360" w:lineRule="auto"/>
        <w:jc w:val="center"/>
        <w:rPr>
          <w:i/>
        </w:rPr>
      </w:pPr>
    </w:p>
    <w:p w:rsidR="00C33BBF" w:rsidRDefault="00C33BBF" w:rsidP="00C33BBF">
      <w:pPr>
        <w:pStyle w:val="a4"/>
        <w:spacing w:line="360" w:lineRule="auto"/>
        <w:jc w:val="center"/>
        <w:rPr>
          <w:i/>
        </w:rPr>
      </w:pPr>
    </w:p>
    <w:p w:rsidR="00C33BBF" w:rsidRDefault="00C33BBF" w:rsidP="00C33BBF">
      <w:pPr>
        <w:pStyle w:val="a4"/>
        <w:spacing w:line="360" w:lineRule="auto"/>
        <w:jc w:val="center"/>
        <w:rPr>
          <w:i/>
        </w:rPr>
      </w:pPr>
    </w:p>
    <w:p w:rsidR="00C33BBF" w:rsidRDefault="00C33BBF" w:rsidP="00C33BBF">
      <w:pPr>
        <w:pStyle w:val="a4"/>
        <w:spacing w:line="360" w:lineRule="auto"/>
        <w:jc w:val="center"/>
        <w:rPr>
          <w:i/>
        </w:rPr>
      </w:pPr>
    </w:p>
    <w:p w:rsidR="00C33BBF" w:rsidRDefault="00C33BBF" w:rsidP="00C33BBF">
      <w:pPr>
        <w:pStyle w:val="a4"/>
        <w:spacing w:line="360" w:lineRule="auto"/>
        <w:jc w:val="center"/>
        <w:rPr>
          <w:i/>
        </w:rPr>
      </w:pPr>
    </w:p>
    <w:p w:rsidR="00670110" w:rsidRPr="00C33BBF" w:rsidRDefault="00177E47" w:rsidP="00C33BBF">
      <w:pPr>
        <w:pStyle w:val="a4"/>
        <w:numPr>
          <w:ilvl w:val="0"/>
          <w:numId w:val="2"/>
        </w:numPr>
        <w:spacing w:line="360" w:lineRule="auto"/>
        <w:rPr>
          <w:i/>
        </w:rPr>
      </w:pPr>
      <w:r w:rsidRPr="00C33BBF">
        <w:rPr>
          <w:sz w:val="28"/>
          <w:szCs w:val="28"/>
        </w:rPr>
        <w:lastRenderedPageBreak/>
        <w:t>Переходы состояний на р</w:t>
      </w:r>
      <w:r w:rsidR="0056544E" w:rsidRPr="00C33BBF">
        <w:rPr>
          <w:sz w:val="28"/>
          <w:szCs w:val="28"/>
        </w:rPr>
        <w:t>ис.2 происходят</w:t>
      </w:r>
      <w:r w:rsidRPr="00C33BBF">
        <w:rPr>
          <w:sz w:val="28"/>
          <w:szCs w:val="28"/>
        </w:rPr>
        <w:t xml:space="preserve"> согласно схеме приведенной на р</w:t>
      </w:r>
      <w:r w:rsidR="0056544E" w:rsidRPr="00C33BBF">
        <w:rPr>
          <w:sz w:val="28"/>
          <w:szCs w:val="28"/>
        </w:rPr>
        <w:t>ис.3.</w:t>
      </w:r>
    </w:p>
    <w:p w:rsidR="00C33BBF" w:rsidRPr="00C33BBF" w:rsidRDefault="00C33BBF" w:rsidP="00C33BBF">
      <w:pPr>
        <w:pStyle w:val="a4"/>
        <w:spacing w:line="360" w:lineRule="auto"/>
        <w:rPr>
          <w:i/>
        </w:rPr>
      </w:pPr>
    </w:p>
    <w:p w:rsidR="0056544E" w:rsidRPr="0018096D" w:rsidRDefault="006313FE" w:rsidP="0018096D">
      <w:pPr>
        <w:spacing w:line="360" w:lineRule="auto"/>
        <w:rPr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B4CA46F" wp14:editId="664CFD94">
            <wp:extent cx="5943600" cy="4444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7D2" w:rsidRPr="00177E47" w:rsidRDefault="00177E47" w:rsidP="005437D2">
      <w:pPr>
        <w:pStyle w:val="a4"/>
        <w:spacing w:line="360" w:lineRule="auto"/>
        <w:jc w:val="center"/>
        <w:rPr>
          <w:i/>
        </w:rPr>
      </w:pPr>
      <w:r w:rsidRPr="00177E47">
        <w:rPr>
          <w:i/>
        </w:rPr>
        <w:t>Рис.3. Схема перехода состояний</w:t>
      </w:r>
    </w:p>
    <w:p w:rsidR="00DF022A" w:rsidRDefault="00DF022A" w:rsidP="005437D2">
      <w:pPr>
        <w:spacing w:line="360" w:lineRule="auto"/>
        <w:rPr>
          <w:sz w:val="28"/>
          <w:szCs w:val="28"/>
        </w:rPr>
      </w:pPr>
    </w:p>
    <w:p w:rsidR="00C33BBF" w:rsidRPr="006C7C91" w:rsidRDefault="00C33BBF" w:rsidP="005437D2">
      <w:pPr>
        <w:spacing w:line="360" w:lineRule="auto"/>
        <w:rPr>
          <w:sz w:val="28"/>
          <w:szCs w:val="28"/>
        </w:rPr>
      </w:pPr>
    </w:p>
    <w:p w:rsidR="005437D2" w:rsidRPr="005437D2" w:rsidRDefault="00177E47" w:rsidP="005437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 w:rsidR="005437D2" w:rsidRPr="006C7C91">
        <w:rPr>
          <w:sz w:val="28"/>
          <w:szCs w:val="28"/>
        </w:rPr>
        <w:t xml:space="preserve">: </w:t>
      </w:r>
      <w:r>
        <w:rPr>
          <w:sz w:val="28"/>
          <w:szCs w:val="28"/>
        </w:rPr>
        <w:t>в данной работе была реализована</w:t>
      </w:r>
      <w:r w:rsidR="005437D2">
        <w:rPr>
          <w:sz w:val="28"/>
          <w:szCs w:val="28"/>
        </w:rPr>
        <w:t xml:space="preserve"> модель автомата </w:t>
      </w:r>
      <w:proofErr w:type="gramStart"/>
      <w:r w:rsidR="005437D2">
        <w:rPr>
          <w:sz w:val="28"/>
          <w:szCs w:val="28"/>
        </w:rPr>
        <w:t>Мура</w:t>
      </w:r>
      <w:proofErr w:type="gramEnd"/>
      <w:r w:rsidR="005437D2">
        <w:rPr>
          <w:sz w:val="28"/>
          <w:szCs w:val="28"/>
        </w:rPr>
        <w:t xml:space="preserve"> по заданному графу</w:t>
      </w:r>
      <w:r>
        <w:rPr>
          <w:sz w:val="28"/>
          <w:szCs w:val="28"/>
        </w:rPr>
        <w:t xml:space="preserve"> (вариант 4)</w:t>
      </w:r>
      <w:r w:rsidR="005437D2">
        <w:rPr>
          <w:sz w:val="28"/>
          <w:szCs w:val="28"/>
        </w:rPr>
        <w:t xml:space="preserve"> на языке </w:t>
      </w:r>
      <w:r w:rsidR="005437D2">
        <w:rPr>
          <w:sz w:val="28"/>
          <w:szCs w:val="28"/>
          <w:lang w:val="en-US"/>
        </w:rPr>
        <w:t>Verilog</w:t>
      </w:r>
      <w:r w:rsidR="005437D2" w:rsidRPr="006C7C91">
        <w:rPr>
          <w:sz w:val="28"/>
          <w:szCs w:val="28"/>
        </w:rPr>
        <w:t xml:space="preserve"> </w:t>
      </w:r>
      <w:r w:rsidR="005437D2">
        <w:rPr>
          <w:sz w:val="28"/>
          <w:szCs w:val="28"/>
        </w:rPr>
        <w:t xml:space="preserve">в среде </w:t>
      </w:r>
      <w:proofErr w:type="spellStart"/>
      <w:r w:rsidR="005437D2">
        <w:rPr>
          <w:sz w:val="28"/>
          <w:szCs w:val="28"/>
          <w:lang w:val="en-US"/>
        </w:rPr>
        <w:t>ModelSim</w:t>
      </w:r>
      <w:proofErr w:type="spellEnd"/>
      <w:r>
        <w:rPr>
          <w:sz w:val="28"/>
          <w:szCs w:val="28"/>
        </w:rPr>
        <w:t>, а также в</w:t>
      </w:r>
      <w:r w:rsidR="005437D2">
        <w:rPr>
          <w:sz w:val="28"/>
          <w:szCs w:val="28"/>
        </w:rPr>
        <w:t>изуально представлены переходы состоя</w:t>
      </w:r>
      <w:r>
        <w:rPr>
          <w:sz w:val="28"/>
          <w:szCs w:val="28"/>
        </w:rPr>
        <w:t>ний построенного автомата согласно схеме на р</w:t>
      </w:r>
      <w:r w:rsidR="005437D2">
        <w:rPr>
          <w:sz w:val="28"/>
          <w:szCs w:val="28"/>
        </w:rPr>
        <w:t>ис.3.</w:t>
      </w:r>
    </w:p>
    <w:sectPr w:rsidR="005437D2" w:rsidRPr="00543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1205C"/>
    <w:multiLevelType w:val="hybridMultilevel"/>
    <w:tmpl w:val="15A0F012"/>
    <w:lvl w:ilvl="0" w:tplc="856847F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F20B2"/>
    <w:multiLevelType w:val="hybridMultilevel"/>
    <w:tmpl w:val="4628CCEE"/>
    <w:lvl w:ilvl="0" w:tplc="5BB22AA4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C56"/>
    <w:rsid w:val="00102ADA"/>
    <w:rsid w:val="00177E47"/>
    <w:rsid w:val="0018096D"/>
    <w:rsid w:val="0018364E"/>
    <w:rsid w:val="00192A79"/>
    <w:rsid w:val="002C1615"/>
    <w:rsid w:val="00443951"/>
    <w:rsid w:val="00451872"/>
    <w:rsid w:val="004E2C56"/>
    <w:rsid w:val="004E506A"/>
    <w:rsid w:val="005437D2"/>
    <w:rsid w:val="00550BAA"/>
    <w:rsid w:val="0056544E"/>
    <w:rsid w:val="006313FE"/>
    <w:rsid w:val="00670110"/>
    <w:rsid w:val="006C7C91"/>
    <w:rsid w:val="00794D8E"/>
    <w:rsid w:val="00C33BBF"/>
    <w:rsid w:val="00C86EAB"/>
    <w:rsid w:val="00CF17C7"/>
    <w:rsid w:val="00DA2B3C"/>
    <w:rsid w:val="00DF022A"/>
    <w:rsid w:val="00F61712"/>
    <w:rsid w:val="00F8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61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615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4E50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506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06A"/>
    <w:rPr>
      <w:rFonts w:ascii="Tahoma" w:eastAsia="Times New Roman" w:hAnsi="Tahoma" w:cs="Tahoma"/>
      <w:sz w:val="16"/>
      <w:szCs w:val="16"/>
      <w:lang w:eastAsia="zh-CN"/>
    </w:rPr>
  </w:style>
  <w:style w:type="table" w:styleId="a7">
    <w:name w:val="Table Grid"/>
    <w:basedOn w:val="a1"/>
    <w:uiPriority w:val="59"/>
    <w:rsid w:val="004E5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a0"/>
    <w:rsid w:val="00794D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94D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94D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94D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94D8E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61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615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4E50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506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06A"/>
    <w:rPr>
      <w:rFonts w:ascii="Tahoma" w:eastAsia="Times New Roman" w:hAnsi="Tahoma" w:cs="Tahoma"/>
      <w:sz w:val="16"/>
      <w:szCs w:val="16"/>
      <w:lang w:eastAsia="zh-CN"/>
    </w:rPr>
  </w:style>
  <w:style w:type="table" w:styleId="a7">
    <w:name w:val="Table Grid"/>
    <w:basedOn w:val="a1"/>
    <w:uiPriority w:val="59"/>
    <w:rsid w:val="004E5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a0"/>
    <w:rsid w:val="00794D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94D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94D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94D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94D8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Gallyamov Azat</dc:creator>
  <cp:keywords/>
  <dc:description/>
  <cp:lastModifiedBy>Airat</cp:lastModifiedBy>
  <cp:revision>14</cp:revision>
  <dcterms:created xsi:type="dcterms:W3CDTF">2020-10-09T17:03:00Z</dcterms:created>
  <dcterms:modified xsi:type="dcterms:W3CDTF">2020-11-26T13:24:00Z</dcterms:modified>
</cp:coreProperties>
</file>