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5F4764A" w:rsidR="00A325D0" w:rsidRPr="0050296C" w:rsidRDefault="0050296C" w:rsidP="00C8591C">
      <w:pPr>
        <w:pStyle w:val="Title"/>
        <w:tabs>
          <w:tab w:val="left" w:pos="6168"/>
        </w:tabs>
        <w:suppressAutoHyphens/>
        <w:contextualSpacing/>
        <w:jc w:val="center"/>
        <w:rPr>
          <w:rFonts w:asciiTheme="majorHAnsi" w:hAnsiTheme="majorHAnsi" w:cstheme="majorHAnsi"/>
          <w:b/>
          <w:bCs/>
          <w:sz w:val="24"/>
          <w:szCs w:val="24"/>
        </w:rPr>
      </w:pPr>
      <w:r>
        <w:rPr>
          <w:rFonts w:asciiTheme="majorHAnsi" w:hAnsiTheme="majorHAnsi" w:cstheme="majorHAnsi"/>
          <w:b/>
          <w:bCs/>
          <w:sz w:val="24"/>
          <w:szCs w:val="24"/>
        </w:rPr>
        <w:t xml:space="preserve">Draw It </w:t>
      </w:r>
      <w:r w:rsidR="00C8591C">
        <w:rPr>
          <w:rFonts w:asciiTheme="majorHAnsi" w:hAnsiTheme="majorHAnsi" w:cstheme="majorHAnsi"/>
          <w:b/>
          <w:bCs/>
          <w:sz w:val="24"/>
          <w:szCs w:val="24"/>
        </w:rPr>
        <w:t>or Lose It</w:t>
      </w:r>
    </w:p>
    <w:p w14:paraId="3053A3B2" w14:textId="77777777" w:rsidR="00A325D0" w:rsidRPr="00C8591C" w:rsidRDefault="00730BFB" w:rsidP="006B4954">
      <w:pPr>
        <w:pStyle w:val="Heading1"/>
        <w:suppressAutoHyphens/>
        <w:contextualSpacing/>
        <w:rPr>
          <w:rFonts w:asciiTheme="majorHAnsi" w:hAnsiTheme="majorHAnsi" w:cstheme="majorHAnsi"/>
          <w:b/>
          <w:sz w:val="24"/>
        </w:rPr>
      </w:pPr>
      <w:bookmarkStart w:id="0" w:name="_Toc115077317"/>
      <w:r w:rsidRPr="00C8591C">
        <w:rPr>
          <w:rFonts w:asciiTheme="majorHAnsi" w:hAnsiTheme="majorHAnsi" w:cstheme="majorHAnsi"/>
          <w:b/>
          <w:sz w:val="24"/>
        </w:rPr>
        <w:t>CS 230 Project Software Design Template</w:t>
      </w:r>
      <w:bookmarkEnd w:id="0"/>
    </w:p>
    <w:p w14:paraId="13BBB424" w14:textId="017920E3"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2A5C50">
        <w:rPr>
          <w:rFonts w:asciiTheme="majorHAnsi" w:hAnsiTheme="majorHAnsi" w:cstheme="majorHAnsi"/>
          <w:szCs w:val="22"/>
        </w:rPr>
        <w:t>1</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83A52F2" w:rsidR="00A325D0" w:rsidRPr="006B4954" w:rsidRDefault="00711FF8" w:rsidP="006B4954">
            <w:pPr>
              <w:suppressAutoHyphens/>
              <w:contextualSpacing/>
              <w:rPr>
                <w:rFonts w:asciiTheme="majorHAnsi" w:hAnsiTheme="majorHAnsi" w:cstheme="majorHAnsi"/>
                <w:szCs w:val="22"/>
              </w:rPr>
            </w:pPr>
            <w:r>
              <w:rPr>
                <w:rFonts w:asciiTheme="majorHAnsi" w:hAnsiTheme="majorHAnsi" w:cstheme="majorHAnsi"/>
                <w:szCs w:val="22"/>
              </w:rPr>
              <w:t>5/22/2026</w:t>
            </w:r>
          </w:p>
        </w:tc>
        <w:tc>
          <w:tcPr>
            <w:tcW w:w="1725" w:type="dxa"/>
          </w:tcPr>
          <w:p w14:paraId="093CD81A" w14:textId="7E5EBD91" w:rsidR="00A325D0" w:rsidRPr="006B4954" w:rsidRDefault="00A32953" w:rsidP="006B4954">
            <w:pPr>
              <w:suppressAutoHyphens/>
              <w:contextualSpacing/>
              <w:rPr>
                <w:rFonts w:asciiTheme="majorHAnsi" w:hAnsiTheme="majorHAnsi" w:cstheme="majorHAnsi"/>
                <w:szCs w:val="22"/>
              </w:rPr>
            </w:pPr>
            <w:r>
              <w:rPr>
                <w:rFonts w:asciiTheme="majorHAnsi" w:hAnsiTheme="majorHAnsi" w:cstheme="majorHAnsi"/>
                <w:szCs w:val="22"/>
              </w:rPr>
              <w:t>Polo Navarro</w:t>
            </w:r>
          </w:p>
        </w:tc>
        <w:tc>
          <w:tcPr>
            <w:tcW w:w="5109" w:type="dxa"/>
          </w:tcPr>
          <w:p w14:paraId="7E3B24A0" w14:textId="0C053723" w:rsidR="00A325D0" w:rsidRPr="006B4954" w:rsidRDefault="00447863" w:rsidP="006B4954">
            <w:pPr>
              <w:suppressAutoHyphens/>
              <w:contextualSpacing/>
              <w:rPr>
                <w:rFonts w:asciiTheme="majorHAnsi" w:hAnsiTheme="majorHAnsi" w:cstheme="majorHAnsi"/>
                <w:szCs w:val="22"/>
              </w:rPr>
            </w:pPr>
            <w:r>
              <w:rPr>
                <w:rFonts w:asciiTheme="majorHAnsi" w:hAnsiTheme="majorHAnsi" w:cstheme="majorHAnsi"/>
                <w:szCs w:val="22"/>
              </w:rPr>
              <w:t>First Draft</w:t>
            </w:r>
          </w:p>
        </w:tc>
      </w:tr>
      <w:tr w:rsidR="008A66DF" w:rsidRPr="006B4954" w14:paraId="418057AB" w14:textId="77777777" w:rsidTr="005F49E3">
        <w:trPr>
          <w:tblHeader/>
        </w:trPr>
        <w:tc>
          <w:tcPr>
            <w:tcW w:w="978" w:type="dxa"/>
          </w:tcPr>
          <w:p w14:paraId="21966827" w14:textId="0167E61A" w:rsidR="008A66DF" w:rsidRPr="006B4954" w:rsidRDefault="007720E2"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22265A3D" w14:textId="727EEA18" w:rsidR="008A66DF" w:rsidRDefault="007720E2" w:rsidP="006B4954">
            <w:pPr>
              <w:suppressAutoHyphens/>
              <w:contextualSpacing/>
              <w:rPr>
                <w:rFonts w:asciiTheme="majorHAnsi" w:hAnsiTheme="majorHAnsi" w:cstheme="majorHAnsi"/>
                <w:szCs w:val="22"/>
              </w:rPr>
            </w:pPr>
            <w:r>
              <w:rPr>
                <w:rFonts w:asciiTheme="majorHAnsi" w:hAnsiTheme="majorHAnsi" w:cstheme="majorHAnsi"/>
                <w:szCs w:val="22"/>
              </w:rPr>
              <w:t>6/5/2026</w:t>
            </w:r>
          </w:p>
        </w:tc>
        <w:tc>
          <w:tcPr>
            <w:tcW w:w="1725" w:type="dxa"/>
          </w:tcPr>
          <w:p w14:paraId="3460A73C" w14:textId="61116B13" w:rsidR="008A66DF" w:rsidRDefault="0017549A" w:rsidP="006B4954">
            <w:pPr>
              <w:suppressAutoHyphens/>
              <w:contextualSpacing/>
              <w:rPr>
                <w:rFonts w:asciiTheme="majorHAnsi" w:hAnsiTheme="majorHAnsi" w:cstheme="majorHAnsi"/>
                <w:szCs w:val="22"/>
              </w:rPr>
            </w:pPr>
            <w:r>
              <w:rPr>
                <w:rFonts w:asciiTheme="majorHAnsi" w:hAnsiTheme="majorHAnsi" w:cstheme="majorHAnsi"/>
                <w:szCs w:val="22"/>
              </w:rPr>
              <w:t>Polo Navarro</w:t>
            </w:r>
          </w:p>
        </w:tc>
        <w:tc>
          <w:tcPr>
            <w:tcW w:w="5109" w:type="dxa"/>
          </w:tcPr>
          <w:p w14:paraId="7AFC70CD" w14:textId="76CD6709" w:rsidR="008A66DF" w:rsidRDefault="0017549A" w:rsidP="006B4954">
            <w:pPr>
              <w:suppressAutoHyphens/>
              <w:contextualSpacing/>
              <w:rPr>
                <w:rFonts w:asciiTheme="majorHAnsi" w:hAnsiTheme="majorHAnsi" w:cstheme="majorHAnsi"/>
                <w:szCs w:val="22"/>
              </w:rPr>
            </w:pPr>
            <w:r>
              <w:rPr>
                <w:rFonts w:asciiTheme="majorHAnsi" w:hAnsiTheme="majorHAnsi" w:cstheme="majorHAnsi"/>
                <w:szCs w:val="22"/>
              </w:rPr>
              <w:t xml:space="preserve">Project Two </w:t>
            </w:r>
            <w:proofErr w:type="gramStart"/>
            <w:r w:rsidR="00EB151D">
              <w:rPr>
                <w:rFonts w:asciiTheme="majorHAnsi" w:hAnsiTheme="majorHAnsi" w:cstheme="majorHAnsi"/>
                <w:szCs w:val="22"/>
              </w:rPr>
              <w:t>With</w:t>
            </w:r>
            <w:proofErr w:type="gramEnd"/>
            <w:r w:rsidR="00EB151D">
              <w:rPr>
                <w:rFonts w:asciiTheme="majorHAnsi" w:hAnsiTheme="majorHAnsi" w:cstheme="majorHAnsi"/>
                <w:szCs w:val="22"/>
              </w:rPr>
              <w:t xml:space="preserve"> </w:t>
            </w:r>
            <w:proofErr w:type="gramStart"/>
            <w:r w:rsidR="00EB151D">
              <w:rPr>
                <w:rFonts w:asciiTheme="majorHAnsi" w:hAnsiTheme="majorHAnsi" w:cstheme="majorHAnsi"/>
                <w:szCs w:val="22"/>
              </w:rPr>
              <w:t xml:space="preserve">Feedback </w:t>
            </w:r>
            <w:r w:rsidR="00A05BDC">
              <w:rPr>
                <w:rFonts w:asciiTheme="majorHAnsi" w:hAnsiTheme="majorHAnsi" w:cstheme="majorHAnsi"/>
                <w:szCs w:val="22"/>
              </w:rPr>
              <w:t xml:space="preserve"> </w:t>
            </w:r>
            <w:r w:rsidR="00EB151D">
              <w:rPr>
                <w:rFonts w:asciiTheme="majorHAnsi" w:hAnsiTheme="majorHAnsi" w:cstheme="majorHAnsi"/>
                <w:szCs w:val="22"/>
              </w:rPr>
              <w:t>U</w:t>
            </w:r>
            <w:r w:rsidR="00A05BDC">
              <w:rPr>
                <w:rFonts w:asciiTheme="majorHAnsi" w:hAnsiTheme="majorHAnsi" w:cstheme="majorHAnsi"/>
                <w:szCs w:val="22"/>
              </w:rPr>
              <w:t>pdates</w:t>
            </w:r>
            <w:proofErr w:type="gramEnd"/>
          </w:p>
        </w:tc>
      </w:tr>
    </w:tbl>
    <w:p w14:paraId="5C2C78A6" w14:textId="77777777" w:rsidR="009A3576" w:rsidRDefault="009A3576" w:rsidP="009A3576">
      <w:bookmarkStart w:id="6" w:name="_3znysh7" w:colFirst="0" w:colLast="0"/>
      <w:bookmarkEnd w:id="6"/>
    </w:p>
    <w:p w14:paraId="461B0745" w14:textId="77777777" w:rsidR="00B77274" w:rsidRDefault="00B77274" w:rsidP="009A3576"/>
    <w:p w14:paraId="1CFCDAFF" w14:textId="77777777" w:rsidR="00B77274" w:rsidRDefault="00B77274" w:rsidP="009A3576"/>
    <w:p w14:paraId="78C03B1D" w14:textId="459FA9B8" w:rsidR="009A3576" w:rsidRDefault="00730BFB" w:rsidP="009A3576">
      <w:pPr>
        <w:rPr>
          <w:rFonts w:asciiTheme="majorHAnsi" w:hAnsiTheme="majorHAnsi" w:cstheme="majorHAnsi"/>
          <w:b/>
          <w:bCs/>
          <w:u w:val="single"/>
        </w:rPr>
      </w:pPr>
      <w:hyperlink w:anchor="_sbfa50wo7nsh">
        <w:bookmarkStart w:id="7" w:name="_Toc115077320"/>
        <w:r w:rsidRPr="009A3576">
          <w:rPr>
            <w:rFonts w:asciiTheme="majorHAnsi" w:hAnsiTheme="majorHAnsi" w:cstheme="majorHAnsi"/>
            <w:b/>
            <w:bCs/>
            <w:u w:val="single"/>
          </w:rPr>
          <w:t>Executive Summary</w:t>
        </w:r>
        <w:bookmarkEnd w:id="7"/>
      </w:hyperlink>
    </w:p>
    <w:p w14:paraId="69F69201" w14:textId="401D3AB7" w:rsidR="00041E81" w:rsidRDefault="003D0815" w:rsidP="00055DA9">
      <w:pPr>
        <w:rPr>
          <w:rFonts w:asciiTheme="majorHAnsi" w:hAnsiTheme="majorHAnsi" w:cstheme="majorHAnsi"/>
        </w:rPr>
      </w:pPr>
      <w:r>
        <w:rPr>
          <w:rFonts w:asciiTheme="majorHAnsi" w:hAnsiTheme="majorHAnsi" w:cstheme="majorHAnsi"/>
        </w:rPr>
        <w:t>Th</w:t>
      </w:r>
      <w:r w:rsidR="00C040B1">
        <w:rPr>
          <w:rFonts w:asciiTheme="majorHAnsi" w:hAnsiTheme="majorHAnsi" w:cstheme="majorHAnsi"/>
        </w:rPr>
        <w:t xml:space="preserve">e </w:t>
      </w:r>
      <w:r w:rsidR="004D41E1">
        <w:rPr>
          <w:rFonts w:asciiTheme="majorHAnsi" w:hAnsiTheme="majorHAnsi" w:cstheme="majorHAnsi"/>
        </w:rPr>
        <w:t>Gaming Room has requested an expanded software desi</w:t>
      </w:r>
      <w:r w:rsidR="00786015">
        <w:rPr>
          <w:rFonts w:asciiTheme="majorHAnsi" w:hAnsiTheme="majorHAnsi" w:cstheme="majorHAnsi"/>
        </w:rPr>
        <w:t>gn for Draw It or Lose It that supports deployment ac</w:t>
      </w:r>
      <w:r w:rsidR="00F419F8">
        <w:rPr>
          <w:rFonts w:asciiTheme="majorHAnsi" w:hAnsiTheme="majorHAnsi" w:cstheme="majorHAnsi"/>
        </w:rPr>
        <w:t>ross multiple operating platforms and scales to thousands of concurrent users. The current implementation runs on a si</w:t>
      </w:r>
      <w:r w:rsidR="001D4A11">
        <w:rPr>
          <w:rFonts w:asciiTheme="majorHAnsi" w:hAnsiTheme="majorHAnsi" w:cstheme="majorHAnsi"/>
        </w:rPr>
        <w:t xml:space="preserve">ngle platform and contains several limitations, including incomplete integration between </w:t>
      </w:r>
      <w:r w:rsidR="002E2030">
        <w:rPr>
          <w:rFonts w:asciiTheme="majorHAnsi" w:hAnsiTheme="majorHAnsi" w:cstheme="majorHAnsi"/>
        </w:rPr>
        <w:t xml:space="preserve">components, partially implemented design patterns, and missing </w:t>
      </w:r>
      <w:r w:rsidR="00B219A9">
        <w:rPr>
          <w:rFonts w:asciiTheme="majorHAnsi" w:hAnsiTheme="majorHAnsi" w:cstheme="majorHAnsi"/>
        </w:rPr>
        <w:t>functionality that prevents the system from operating reliably in a distributed environment. To ad</w:t>
      </w:r>
      <w:r w:rsidR="00250C42">
        <w:rPr>
          <w:rFonts w:asciiTheme="majorHAnsi" w:hAnsiTheme="majorHAnsi" w:cstheme="majorHAnsi"/>
        </w:rPr>
        <w:t>dress these issues, this updated design introduces a fully integrated, web</w:t>
      </w:r>
      <w:r w:rsidR="00813503">
        <w:rPr>
          <w:rFonts w:asciiTheme="majorHAnsi" w:hAnsiTheme="majorHAnsi" w:cstheme="majorHAnsi"/>
        </w:rPr>
        <w:t>-based architecture that separates game logic, data management, and user interaction while ensuring consistent behavior across all platforms.</w:t>
      </w:r>
    </w:p>
    <w:p w14:paraId="5D54A814" w14:textId="77777777" w:rsidR="00AE1165" w:rsidRDefault="00AE1165" w:rsidP="00055DA9">
      <w:pPr>
        <w:rPr>
          <w:rFonts w:asciiTheme="majorHAnsi" w:hAnsiTheme="majorHAnsi" w:cstheme="majorHAnsi"/>
        </w:rPr>
      </w:pPr>
    </w:p>
    <w:p w14:paraId="796F6A86" w14:textId="5D28FB6D" w:rsidR="00B05C7D" w:rsidRDefault="00B05C7D" w:rsidP="00055DA9">
      <w:pPr>
        <w:rPr>
          <w:rFonts w:asciiTheme="majorHAnsi" w:hAnsiTheme="majorHAnsi" w:cstheme="majorHAnsi"/>
        </w:rPr>
      </w:pPr>
      <w:r>
        <w:rPr>
          <w:rFonts w:asciiTheme="majorHAnsi" w:hAnsiTheme="majorHAnsi" w:cstheme="majorHAnsi"/>
        </w:rPr>
        <w:t>The proposed solution uses a centralized service layer to manage all game, team, and player entities through a controlled singleton instance</w:t>
      </w:r>
      <w:r w:rsidR="003F2974">
        <w:rPr>
          <w:rFonts w:asciiTheme="majorHAnsi" w:hAnsiTheme="majorHAnsi" w:cstheme="majorHAnsi"/>
        </w:rPr>
        <w:t>. This resolves the integration issues iden</w:t>
      </w:r>
      <w:r w:rsidR="003B0B0D">
        <w:rPr>
          <w:rFonts w:asciiTheme="majorHAnsi" w:hAnsiTheme="majorHAnsi" w:cstheme="majorHAnsi"/>
        </w:rPr>
        <w:t>tified in the earlier version ensuring that all components interact with the same authoritative source of truth</w:t>
      </w:r>
      <w:r w:rsidR="00C567BE">
        <w:rPr>
          <w:rFonts w:asciiTheme="majorHAnsi" w:hAnsiTheme="majorHAnsi" w:cstheme="majorHAnsi"/>
        </w:rPr>
        <w:t xml:space="preserve">. The domain model is built around a clean, object-oriented structure that uses inheritance, encapsulation, and composition to reduce duplication and improve maintainability. The iterator </w:t>
      </w:r>
      <w:r w:rsidR="0052245F">
        <w:rPr>
          <w:rFonts w:asciiTheme="majorHAnsi" w:hAnsiTheme="majorHAnsi" w:cstheme="majorHAnsi"/>
        </w:rPr>
        <w:t>pattern</w:t>
      </w:r>
      <w:r w:rsidR="00C567BE">
        <w:rPr>
          <w:rFonts w:asciiTheme="majorHAnsi" w:hAnsiTheme="majorHAnsi" w:cstheme="majorHAnsi"/>
        </w:rPr>
        <w:t xml:space="preserve"> is </w:t>
      </w:r>
      <w:r w:rsidR="003066EA">
        <w:rPr>
          <w:rFonts w:asciiTheme="majorHAnsi" w:hAnsiTheme="majorHAnsi" w:cstheme="majorHAnsi"/>
        </w:rPr>
        <w:t>u</w:t>
      </w:r>
      <w:r w:rsidR="00C567BE">
        <w:rPr>
          <w:rFonts w:asciiTheme="majorHAnsi" w:hAnsiTheme="majorHAnsi" w:cstheme="majorHAnsi"/>
        </w:rPr>
        <w:t>sed to enforce uniqueness across game, team</w:t>
      </w:r>
      <w:r w:rsidR="00543B0C">
        <w:rPr>
          <w:rFonts w:asciiTheme="majorHAnsi" w:hAnsiTheme="majorHAnsi" w:cstheme="majorHAnsi"/>
        </w:rPr>
        <w:t>, and player names, addressing the earlier gaps in duplicate-</w:t>
      </w:r>
      <w:r w:rsidR="0052245F">
        <w:rPr>
          <w:rFonts w:asciiTheme="majorHAnsi" w:hAnsiTheme="majorHAnsi" w:cstheme="majorHAnsi"/>
        </w:rPr>
        <w:t>prevention logic.</w:t>
      </w:r>
    </w:p>
    <w:p w14:paraId="44925B64" w14:textId="77777777" w:rsidR="00AE1165" w:rsidRDefault="00AE1165" w:rsidP="00055DA9">
      <w:pPr>
        <w:rPr>
          <w:rFonts w:asciiTheme="majorHAnsi" w:hAnsiTheme="majorHAnsi" w:cstheme="majorHAnsi"/>
        </w:rPr>
      </w:pPr>
    </w:p>
    <w:p w14:paraId="5F960A06" w14:textId="726D1451" w:rsidR="0052245F" w:rsidRDefault="003066EA" w:rsidP="00055DA9">
      <w:pPr>
        <w:rPr>
          <w:rFonts w:asciiTheme="majorHAnsi" w:hAnsiTheme="majorHAnsi" w:cstheme="majorHAnsi"/>
        </w:rPr>
      </w:pPr>
      <w:r>
        <w:rPr>
          <w:rFonts w:asciiTheme="majorHAnsi" w:hAnsiTheme="majorHAnsi" w:cstheme="majorHAnsi"/>
        </w:rPr>
        <w:t>For deployment, the application will run as a scalable, server-hosted web service capable</w:t>
      </w:r>
      <w:r w:rsidR="00482408">
        <w:rPr>
          <w:rFonts w:asciiTheme="majorHAnsi" w:hAnsiTheme="majorHAnsi" w:cstheme="majorHAnsi"/>
        </w:rPr>
        <w:t xml:space="preserve"> of clients on Linux, macOS, Windows, Android, and iOS</w:t>
      </w:r>
      <w:r w:rsidR="00A72546">
        <w:rPr>
          <w:rFonts w:asciiTheme="majorHAnsi" w:hAnsiTheme="majorHAnsi" w:cstheme="majorHAnsi"/>
        </w:rPr>
        <w:t>.</w:t>
      </w:r>
      <w:r w:rsidR="00DC74B3">
        <w:rPr>
          <w:rFonts w:asciiTheme="majorHAnsi" w:hAnsiTheme="majorHAnsi" w:cstheme="majorHAnsi"/>
        </w:rPr>
        <w:t xml:space="preserve"> A responsive HTML interface delivered through</w:t>
      </w:r>
      <w:r w:rsidR="004723BE">
        <w:rPr>
          <w:rFonts w:asciiTheme="majorHAnsi" w:hAnsiTheme="majorHAnsi" w:cstheme="majorHAnsi"/>
        </w:rPr>
        <w:t xml:space="preserve"> the browser ensures consistent ac</w:t>
      </w:r>
      <w:r w:rsidR="00432C7F">
        <w:rPr>
          <w:rFonts w:asciiTheme="majorHAnsi" w:hAnsiTheme="majorHAnsi" w:cstheme="majorHAnsi"/>
        </w:rPr>
        <w:t>cess across desktops and mobile platforms. This approach eliminates the need</w:t>
      </w:r>
      <w:r w:rsidR="00B04A59">
        <w:rPr>
          <w:rFonts w:asciiTheme="majorHAnsi" w:hAnsiTheme="majorHAnsi" w:cstheme="majorHAnsi"/>
        </w:rPr>
        <w:t xml:space="preserve"> for platform-specific client applications and ensures that all users interact with</w:t>
      </w:r>
      <w:r w:rsidR="007F4AC5">
        <w:rPr>
          <w:rFonts w:asciiTheme="majorHAnsi" w:hAnsiTheme="majorHAnsi" w:cstheme="majorHAnsi"/>
        </w:rPr>
        <w:t xml:space="preserve"> the same backend logic, reducing complexity and improving long-te</w:t>
      </w:r>
      <w:r w:rsidR="00165E8B">
        <w:rPr>
          <w:rFonts w:asciiTheme="majorHAnsi" w:hAnsiTheme="majorHAnsi" w:cstheme="majorHAnsi"/>
        </w:rPr>
        <w:t>rm sustainability.</w:t>
      </w:r>
    </w:p>
    <w:p w14:paraId="4BC6CF98" w14:textId="77777777" w:rsidR="00136432" w:rsidRDefault="00136432" w:rsidP="00055DA9">
      <w:pPr>
        <w:rPr>
          <w:rFonts w:asciiTheme="majorHAnsi" w:hAnsiTheme="majorHAnsi" w:cstheme="majorHAnsi"/>
        </w:rPr>
      </w:pPr>
    </w:p>
    <w:p w14:paraId="42C0FB8E" w14:textId="27FCA459" w:rsidR="00AE1165" w:rsidRPr="003D0815" w:rsidRDefault="00AE1165" w:rsidP="00055DA9">
      <w:pPr>
        <w:rPr>
          <w:rFonts w:asciiTheme="majorHAnsi" w:hAnsiTheme="majorHAnsi" w:cstheme="majorHAnsi"/>
        </w:rPr>
      </w:pPr>
      <w:r>
        <w:rPr>
          <w:rFonts w:asciiTheme="majorHAnsi" w:hAnsiTheme="majorHAnsi" w:cstheme="majorHAnsi"/>
        </w:rPr>
        <w:t>This document also evaluates the characteristics, ad</w:t>
      </w:r>
      <w:r w:rsidR="00033D35">
        <w:rPr>
          <w:rFonts w:asciiTheme="majorHAnsi" w:hAnsiTheme="majorHAnsi" w:cstheme="majorHAnsi"/>
        </w:rPr>
        <w:t>vantages, and weaknesses of each major operating platform to determine their su</w:t>
      </w:r>
      <w:r w:rsidR="00F820B7">
        <w:rPr>
          <w:rFonts w:asciiTheme="majorHAnsi" w:hAnsiTheme="majorHAnsi" w:cstheme="majorHAnsi"/>
        </w:rPr>
        <w:t xml:space="preserve">itability for both server-side hosting and client-side access. Linux emerges </w:t>
      </w:r>
      <w:r w:rsidR="00F820B7">
        <w:rPr>
          <w:rFonts w:asciiTheme="majorHAnsi" w:hAnsiTheme="majorHAnsi" w:cstheme="majorHAnsi"/>
        </w:rPr>
        <w:lastRenderedPageBreak/>
        <w:t xml:space="preserve">as the </w:t>
      </w:r>
      <w:r w:rsidR="00D221C6">
        <w:rPr>
          <w:rFonts w:asciiTheme="majorHAnsi" w:hAnsiTheme="majorHAnsi" w:cstheme="majorHAnsi"/>
        </w:rPr>
        <w:t>strongest option for server deployment due to its stability, sca</w:t>
      </w:r>
      <w:r w:rsidR="0069084D">
        <w:rPr>
          <w:rFonts w:asciiTheme="majorHAnsi" w:hAnsiTheme="majorHAnsi" w:cstheme="majorHAnsi"/>
        </w:rPr>
        <w:t>lability, and cost efficiency, while all platforms</w:t>
      </w:r>
      <w:r w:rsidR="00FD52DE">
        <w:rPr>
          <w:rFonts w:asciiTheme="majorHAnsi" w:hAnsiTheme="majorHAnsi" w:cstheme="majorHAnsi"/>
        </w:rPr>
        <w:t xml:space="preserve"> can support the browser-based client with proper de</w:t>
      </w:r>
      <w:r w:rsidR="00DB0D05">
        <w:rPr>
          <w:rFonts w:asciiTheme="majorHAnsi" w:hAnsiTheme="majorHAnsi" w:cstheme="majorHAnsi"/>
        </w:rPr>
        <w:t xml:space="preserve">velopment practices. The updated design directly addresses the issues identified in the earlier submission </w:t>
      </w:r>
      <w:r w:rsidR="00133F5A">
        <w:rPr>
          <w:rFonts w:asciiTheme="majorHAnsi" w:hAnsiTheme="majorHAnsi" w:cstheme="majorHAnsi"/>
        </w:rPr>
        <w:t>and provides a complete, scalable foundation for future enhancements and cross-platform e</w:t>
      </w:r>
      <w:r w:rsidR="000D1E4E">
        <w:rPr>
          <w:rFonts w:asciiTheme="majorHAnsi" w:hAnsiTheme="majorHAnsi" w:cstheme="majorHAnsi"/>
        </w:rPr>
        <w:t>xpansion.</w:t>
      </w:r>
    </w:p>
    <w:p w14:paraId="6A4ADFC1" w14:textId="31EE3201" w:rsidR="00A325D0" w:rsidRDefault="00A325D0" w:rsidP="00987146"/>
    <w:p w14:paraId="0CB4E525" w14:textId="3CCA0D96" w:rsidR="007B28D2" w:rsidRDefault="007B28D2" w:rsidP="00987146"/>
    <w:p w14:paraId="3370B811" w14:textId="77777777" w:rsidR="007B28D2"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69407736" w14:textId="77777777" w:rsidR="00AB5E51" w:rsidRPr="00AB5E51" w:rsidRDefault="00AB5E51" w:rsidP="00AB5E51"/>
    <w:p w14:paraId="5576E640" w14:textId="3D101280" w:rsidR="00A325D0" w:rsidRDefault="00581571" w:rsidP="00B77274">
      <w:pPr>
        <w:rPr>
          <w:szCs w:val="22"/>
        </w:rPr>
      </w:pPr>
      <w:bookmarkStart w:id="9" w:name="_Hlk115077100"/>
      <w:r>
        <w:rPr>
          <w:szCs w:val="22"/>
        </w:rPr>
        <w:t>The Gam</w:t>
      </w:r>
      <w:bookmarkEnd w:id="9"/>
      <w:r w:rsidR="00CD3069">
        <w:rPr>
          <w:szCs w:val="22"/>
        </w:rPr>
        <w:t>ing Room requires a fully scalable</w:t>
      </w:r>
      <w:r w:rsidR="00576608">
        <w:rPr>
          <w:szCs w:val="22"/>
        </w:rPr>
        <w:t>, web-based version of Draw It of Lose It that can support thousands of concurrent users across multiple op</w:t>
      </w:r>
      <w:r w:rsidR="00D4662D">
        <w:rPr>
          <w:szCs w:val="22"/>
        </w:rPr>
        <w:t>erating platforms.</w:t>
      </w:r>
      <w:r w:rsidR="00992CBD">
        <w:rPr>
          <w:szCs w:val="22"/>
        </w:rPr>
        <w:t xml:space="preserve"> </w:t>
      </w:r>
      <w:r w:rsidR="008F4E05">
        <w:rPr>
          <w:szCs w:val="22"/>
        </w:rPr>
        <w:t>The updated system must run as a distributed application</w:t>
      </w:r>
      <w:r w:rsidR="00B559A7">
        <w:rPr>
          <w:szCs w:val="22"/>
        </w:rPr>
        <w:t>, with a centralized server hosting the game logic</w:t>
      </w:r>
      <w:r w:rsidR="003B7A50">
        <w:rPr>
          <w:szCs w:val="22"/>
        </w:rPr>
        <w:t xml:space="preserve"> and multiple client types connecting</w:t>
      </w:r>
      <w:r w:rsidR="00A05E83">
        <w:rPr>
          <w:szCs w:val="22"/>
        </w:rPr>
        <w:t xml:space="preserve"> through a modern, responsive web interface. This approach</w:t>
      </w:r>
      <w:r w:rsidR="00931A7C">
        <w:rPr>
          <w:szCs w:val="22"/>
        </w:rPr>
        <w:t xml:space="preserve"> ensures that players on Linux, macOS, Windows, Android, and iOS can all participate in the same game environment without requiring</w:t>
      </w:r>
      <w:r w:rsidR="00156961">
        <w:rPr>
          <w:szCs w:val="22"/>
        </w:rPr>
        <w:t xml:space="preserve"> separate native applications.</w:t>
      </w:r>
    </w:p>
    <w:p w14:paraId="73D20567" w14:textId="77777777" w:rsidR="00156961" w:rsidRDefault="00156961" w:rsidP="00B77274">
      <w:pPr>
        <w:rPr>
          <w:szCs w:val="22"/>
        </w:rPr>
      </w:pPr>
    </w:p>
    <w:p w14:paraId="6616BF18" w14:textId="0BAF5A15" w:rsidR="00156961" w:rsidRDefault="00156961" w:rsidP="00B77274">
      <w:pPr>
        <w:rPr>
          <w:szCs w:val="22"/>
        </w:rPr>
      </w:pPr>
      <w:r>
        <w:rPr>
          <w:szCs w:val="22"/>
        </w:rPr>
        <w:t xml:space="preserve">A key requirement is that all </w:t>
      </w:r>
      <w:proofErr w:type="gramStart"/>
      <w:r>
        <w:rPr>
          <w:szCs w:val="22"/>
        </w:rPr>
        <w:t>game</w:t>
      </w:r>
      <w:proofErr w:type="gramEnd"/>
      <w:r>
        <w:rPr>
          <w:szCs w:val="22"/>
        </w:rPr>
        <w:t xml:space="preserve">, </w:t>
      </w:r>
      <w:proofErr w:type="gramStart"/>
      <w:r>
        <w:rPr>
          <w:szCs w:val="22"/>
        </w:rPr>
        <w:t>team</w:t>
      </w:r>
      <w:proofErr w:type="gramEnd"/>
      <w:r>
        <w:rPr>
          <w:szCs w:val="22"/>
        </w:rPr>
        <w:t>, and player names remain unique across the entire system</w:t>
      </w:r>
      <w:r w:rsidR="008C41C3">
        <w:rPr>
          <w:szCs w:val="22"/>
        </w:rPr>
        <w:t>. This prevents conflict during gameplay and ensures that the server maintains a consistent global state. The earlier version of the application had partial or incomplete integration of this logic</w:t>
      </w:r>
      <w:r w:rsidR="0066735F">
        <w:rPr>
          <w:szCs w:val="22"/>
        </w:rPr>
        <w:t xml:space="preserve">, so the updated design must enforce uniqueness through a centralized service </w:t>
      </w:r>
      <w:r w:rsidR="000B4CA2">
        <w:rPr>
          <w:szCs w:val="22"/>
        </w:rPr>
        <w:t>layer using the Singleton and Iterator patterns. This</w:t>
      </w:r>
      <w:r w:rsidR="00C42AC0">
        <w:rPr>
          <w:szCs w:val="22"/>
        </w:rPr>
        <w:t xml:space="preserve"> ensures that all components interact with the same authoritative data</w:t>
      </w:r>
      <w:r w:rsidR="0081001A">
        <w:rPr>
          <w:szCs w:val="22"/>
        </w:rPr>
        <w:t xml:space="preserve"> sources and prevents the runtime errors and duplicate-creation issues noted in the previous submission.</w:t>
      </w:r>
    </w:p>
    <w:p w14:paraId="53884B8D" w14:textId="77777777" w:rsidR="00C1733F" w:rsidRDefault="00C1733F" w:rsidP="00B77274">
      <w:pPr>
        <w:rPr>
          <w:szCs w:val="22"/>
        </w:rPr>
      </w:pPr>
    </w:p>
    <w:p w14:paraId="2C9DE2E4" w14:textId="64D1DBD5" w:rsidR="00C1733F" w:rsidRDefault="00C1733F" w:rsidP="00B77274">
      <w:pPr>
        <w:rPr>
          <w:szCs w:val="22"/>
        </w:rPr>
      </w:pPr>
      <w:r>
        <w:rPr>
          <w:szCs w:val="22"/>
        </w:rPr>
        <w:t>The system must also support reliable performance in a distributed environment. This includes handling multiple si</w:t>
      </w:r>
      <w:r w:rsidR="002351C6">
        <w:rPr>
          <w:szCs w:val="22"/>
        </w:rPr>
        <w:t>multaneous game sessions, managing real-time updates, and ensuring that the server can scale horizontally as the user base grows</w:t>
      </w:r>
      <w:r w:rsidR="00C9640E">
        <w:rPr>
          <w:szCs w:val="22"/>
        </w:rPr>
        <w:t>. The server must expose RESTful endpoints that allow clients on any platform to communicate with the game service using standard HTTP request</w:t>
      </w:r>
      <w:r w:rsidR="00D30801">
        <w:rPr>
          <w:szCs w:val="22"/>
        </w:rPr>
        <w:t>s. This requirement eliminates platform-specific dependencies and ensures consistent behavior across all devices.</w:t>
      </w:r>
    </w:p>
    <w:p w14:paraId="20F5C160" w14:textId="77777777" w:rsidR="00D30801" w:rsidRDefault="00D30801" w:rsidP="00B77274">
      <w:pPr>
        <w:rPr>
          <w:szCs w:val="22"/>
        </w:rPr>
      </w:pPr>
    </w:p>
    <w:p w14:paraId="484AD981" w14:textId="215D1851" w:rsidR="00D30801" w:rsidRDefault="00D30801" w:rsidP="00B77274">
      <w:pPr>
        <w:rPr>
          <w:szCs w:val="22"/>
        </w:rPr>
      </w:pPr>
      <w:r>
        <w:rPr>
          <w:szCs w:val="22"/>
        </w:rPr>
        <w:t xml:space="preserve">On the client side, the application must be delivered as a responsive HTML interface that runs inside modern web browsers. This requires compatibility </w:t>
      </w:r>
      <w:r w:rsidR="00A60FF2">
        <w:rPr>
          <w:szCs w:val="22"/>
        </w:rPr>
        <w:t xml:space="preserve">with Chrome, Firefox, Safari, and Edge, as </w:t>
      </w:r>
      <w:proofErr w:type="spellStart"/>
      <w:proofErr w:type="gramStart"/>
      <w:r w:rsidR="00A60FF2">
        <w:rPr>
          <w:szCs w:val="22"/>
        </w:rPr>
        <w:t>wellas</w:t>
      </w:r>
      <w:proofErr w:type="spellEnd"/>
      <w:proofErr w:type="gramEnd"/>
      <w:r w:rsidR="00A60FF2">
        <w:rPr>
          <w:szCs w:val="22"/>
        </w:rPr>
        <w:t xml:space="preserve"> mobile browsers on Android and iOS. The interface must adapt to different screen sizes, input methods, and performance constraints. Supporting multiple client types increases development complexity, but it also expands accessibility and ensures that the game can reach a wider audience.</w:t>
      </w:r>
    </w:p>
    <w:p w14:paraId="76F317C5" w14:textId="77777777" w:rsidR="000E6BAD" w:rsidRDefault="000E6BAD" w:rsidP="00B77274">
      <w:pPr>
        <w:rPr>
          <w:szCs w:val="22"/>
        </w:rPr>
      </w:pPr>
    </w:p>
    <w:p w14:paraId="4B6FC290" w14:textId="1760DBD9" w:rsidR="000E6BAD" w:rsidRDefault="000E6BAD" w:rsidP="00B77274">
      <w:pPr>
        <w:rPr>
          <w:i/>
          <w:szCs w:val="22"/>
        </w:rPr>
      </w:pPr>
      <w:r>
        <w:rPr>
          <w:szCs w:val="22"/>
        </w:rPr>
        <w:t xml:space="preserve">Finally, the system must be designed with long-term maintainability and extensibility in mind. The </w:t>
      </w:r>
      <w:r w:rsidR="00DE1E00">
        <w:rPr>
          <w:szCs w:val="22"/>
        </w:rPr>
        <w:t>Gaming Room expects the application to evolve over time, so the architecture must support adding new features; such as</w:t>
      </w:r>
      <w:r w:rsidR="001B61A0">
        <w:rPr>
          <w:szCs w:val="22"/>
        </w:rPr>
        <w:t xml:space="preserve"> </w:t>
      </w:r>
      <w:r w:rsidR="00317EBE">
        <w:rPr>
          <w:szCs w:val="22"/>
        </w:rPr>
        <w:t>leaderboards,</w:t>
      </w:r>
      <w:r w:rsidR="001B61A0">
        <w:rPr>
          <w:szCs w:val="22"/>
        </w:rPr>
        <w:t xml:space="preserve"> chat, or additional game modes</w:t>
      </w:r>
      <w:r w:rsidR="00317EBE">
        <w:rPr>
          <w:szCs w:val="22"/>
        </w:rPr>
        <w:t xml:space="preserve"> without disrupting existing functionality. This requires a modular object-oriented design that uses inheritance, encapsulation, and abstraction to keep components loosely couple and easy to update</w:t>
      </w:r>
      <w:r w:rsidR="00C75463">
        <w:rPr>
          <w:szCs w:val="22"/>
        </w:rPr>
        <w:t>.</w:t>
      </w:r>
    </w:p>
    <w:p w14:paraId="4C1CB18E" w14:textId="77777777" w:rsidR="00B77274" w:rsidRDefault="00B77274" w:rsidP="00B77274">
      <w:pPr>
        <w:rPr>
          <w:i/>
          <w:szCs w:val="22"/>
        </w:rPr>
      </w:pPr>
    </w:p>
    <w:p w14:paraId="07639FDC" w14:textId="77777777" w:rsidR="00B77274" w:rsidRPr="00B77274" w:rsidRDefault="00B77274" w:rsidP="00B77274">
      <w:pPr>
        <w:rPr>
          <w: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692847A5" w14:textId="23811750" w:rsidR="00A325D0" w:rsidRDefault="00A325D0" w:rsidP="006B4954">
      <w:pPr>
        <w:suppressAutoHyphens/>
        <w:contextualSpacing/>
        <w:rPr>
          <w:rFonts w:asciiTheme="majorHAnsi" w:hAnsiTheme="majorHAnsi" w:cstheme="majorHAnsi"/>
          <w:szCs w:val="22"/>
        </w:rPr>
      </w:pPr>
    </w:p>
    <w:p w14:paraId="4401314C" w14:textId="3259C9B1" w:rsidR="00EF020B" w:rsidRPr="006B4954" w:rsidRDefault="00EF020B" w:rsidP="006B4954">
      <w:pPr>
        <w:suppressAutoHyphens/>
        <w:contextualSpacing/>
        <w:rPr>
          <w:rFonts w:asciiTheme="majorHAnsi" w:hAnsiTheme="majorHAnsi" w:cstheme="majorHAnsi"/>
          <w:szCs w:val="22"/>
        </w:rPr>
      </w:pPr>
      <w:r>
        <w:rPr>
          <w:rFonts w:asciiTheme="majorHAnsi" w:hAnsiTheme="majorHAnsi" w:cstheme="majorHAnsi"/>
          <w:szCs w:val="22"/>
        </w:rPr>
        <w:t>De</w:t>
      </w:r>
      <w:r w:rsidR="00974F45">
        <w:rPr>
          <w:rFonts w:asciiTheme="majorHAnsi" w:hAnsiTheme="majorHAnsi" w:cstheme="majorHAnsi"/>
          <w:szCs w:val="22"/>
        </w:rPr>
        <w:t xml:space="preserve">veloping </w:t>
      </w:r>
      <w:proofErr w:type="gramStart"/>
      <w:r w:rsidR="00974F45">
        <w:rPr>
          <w:rFonts w:asciiTheme="majorHAnsi" w:hAnsiTheme="majorHAnsi" w:cstheme="majorHAnsi"/>
          <w:szCs w:val="22"/>
        </w:rPr>
        <w:t>Draw</w:t>
      </w:r>
      <w:proofErr w:type="gramEnd"/>
      <w:r w:rsidR="00974F45">
        <w:rPr>
          <w:rFonts w:asciiTheme="majorHAnsi" w:hAnsiTheme="majorHAnsi" w:cstheme="majorHAnsi"/>
          <w:szCs w:val="22"/>
        </w:rPr>
        <w:t xml:space="preserve"> It of Lose It as a web-based distributed application introduces several important</w:t>
      </w:r>
      <w:r w:rsidR="007925DE">
        <w:rPr>
          <w:rFonts w:asciiTheme="majorHAnsi" w:hAnsiTheme="majorHAnsi" w:cstheme="majorHAnsi"/>
          <w:szCs w:val="22"/>
        </w:rPr>
        <w:t xml:space="preserve"> design constraints that directly influence </w:t>
      </w:r>
      <w:r w:rsidR="00330B75">
        <w:rPr>
          <w:rFonts w:asciiTheme="majorHAnsi" w:hAnsiTheme="majorHAnsi" w:cstheme="majorHAnsi"/>
          <w:szCs w:val="22"/>
        </w:rPr>
        <w:t>architecture</w:t>
      </w:r>
      <w:r w:rsidR="00C75463">
        <w:rPr>
          <w:rFonts w:asciiTheme="majorHAnsi" w:hAnsiTheme="majorHAnsi" w:cstheme="majorHAnsi"/>
          <w:szCs w:val="22"/>
        </w:rPr>
        <w:t>,</w:t>
      </w:r>
      <w:r w:rsidR="007925DE">
        <w:rPr>
          <w:rFonts w:asciiTheme="majorHAnsi" w:hAnsiTheme="majorHAnsi" w:cstheme="majorHAnsi"/>
          <w:szCs w:val="22"/>
        </w:rPr>
        <w:t xml:space="preserve"> implementation</w:t>
      </w:r>
      <w:r w:rsidR="00C75463">
        <w:rPr>
          <w:rFonts w:asciiTheme="majorHAnsi" w:hAnsiTheme="majorHAnsi" w:cstheme="majorHAnsi"/>
          <w:szCs w:val="22"/>
        </w:rPr>
        <w:t>, and deployment strategy. These con</w:t>
      </w:r>
      <w:r w:rsidR="0075182D">
        <w:rPr>
          <w:rFonts w:asciiTheme="majorHAnsi" w:hAnsiTheme="majorHAnsi" w:cstheme="majorHAnsi"/>
          <w:szCs w:val="22"/>
        </w:rPr>
        <w:t>straints ensure that the system can scale across multiple platforms, maintain consistent beha</w:t>
      </w:r>
      <w:r w:rsidR="005E22AF">
        <w:rPr>
          <w:rFonts w:asciiTheme="majorHAnsi" w:hAnsiTheme="majorHAnsi" w:cstheme="majorHAnsi"/>
          <w:szCs w:val="22"/>
        </w:rPr>
        <w:t>vior, and support thousands of concurrent users while remaining secure and maintainable.</w:t>
      </w:r>
    </w:p>
    <w:p w14:paraId="14BB8B16" w14:textId="77777777" w:rsidR="00CA785B" w:rsidRDefault="00CA785B" w:rsidP="006B4954">
      <w:pPr>
        <w:suppressAutoHyphens/>
        <w:contextualSpacing/>
        <w:rPr>
          <w:rFonts w:asciiTheme="majorHAnsi" w:hAnsiTheme="majorHAnsi" w:cstheme="majorHAnsi"/>
          <w:szCs w:val="22"/>
        </w:rPr>
      </w:pPr>
    </w:p>
    <w:p w14:paraId="49517B2E" w14:textId="00B3C398" w:rsidR="00A325D0" w:rsidRDefault="00DD7961" w:rsidP="006B4954">
      <w:pPr>
        <w:suppressAutoHyphens/>
        <w:contextualSpacing/>
        <w:rPr>
          <w:rFonts w:asciiTheme="majorHAnsi" w:hAnsiTheme="majorHAnsi" w:cstheme="majorHAnsi"/>
          <w:b/>
          <w:bCs/>
          <w:szCs w:val="22"/>
        </w:rPr>
      </w:pPr>
      <w:r w:rsidRPr="00455177">
        <w:rPr>
          <w:rFonts w:asciiTheme="majorHAnsi" w:hAnsiTheme="majorHAnsi" w:cstheme="majorHAnsi"/>
          <w:b/>
          <w:bCs/>
          <w:szCs w:val="22"/>
        </w:rPr>
        <w:lastRenderedPageBreak/>
        <w:t>Distributed Environment</w:t>
      </w:r>
    </w:p>
    <w:p w14:paraId="1736B9C9" w14:textId="77777777" w:rsidR="00AB5E51" w:rsidRPr="00455177" w:rsidRDefault="00AB5E51" w:rsidP="006B4954">
      <w:pPr>
        <w:suppressAutoHyphens/>
        <w:contextualSpacing/>
        <w:rPr>
          <w:rFonts w:asciiTheme="majorHAnsi" w:hAnsiTheme="majorHAnsi" w:cstheme="majorHAnsi"/>
          <w:b/>
          <w:bCs/>
          <w:szCs w:val="22"/>
        </w:rPr>
      </w:pPr>
    </w:p>
    <w:p w14:paraId="7949B04D" w14:textId="32615E6C" w:rsidR="006F544C" w:rsidRDefault="006F544C" w:rsidP="006B4954">
      <w:pPr>
        <w:suppressAutoHyphens/>
        <w:contextualSpacing/>
        <w:rPr>
          <w:rFonts w:asciiTheme="majorHAnsi" w:hAnsiTheme="majorHAnsi" w:cstheme="majorHAnsi"/>
          <w:szCs w:val="22"/>
        </w:rPr>
      </w:pPr>
      <w:r>
        <w:rPr>
          <w:rFonts w:asciiTheme="majorHAnsi" w:hAnsiTheme="majorHAnsi" w:cstheme="majorHAnsi"/>
          <w:szCs w:val="22"/>
        </w:rPr>
        <w:t>The application must support multiple users connecti</w:t>
      </w:r>
      <w:r w:rsidR="00F75884">
        <w:rPr>
          <w:rFonts w:asciiTheme="majorHAnsi" w:hAnsiTheme="majorHAnsi" w:cstheme="majorHAnsi"/>
          <w:szCs w:val="22"/>
        </w:rPr>
        <w:t>ng from different devices</w:t>
      </w:r>
      <w:r w:rsidR="00695596">
        <w:rPr>
          <w:rFonts w:asciiTheme="majorHAnsi" w:hAnsiTheme="majorHAnsi" w:cstheme="majorHAnsi"/>
          <w:szCs w:val="22"/>
        </w:rPr>
        <w:t>, networks and operating systems</w:t>
      </w:r>
      <w:r w:rsidR="00F75884">
        <w:rPr>
          <w:rFonts w:asciiTheme="majorHAnsi" w:hAnsiTheme="majorHAnsi" w:cstheme="majorHAnsi"/>
          <w:szCs w:val="22"/>
        </w:rPr>
        <w:t xml:space="preserve">. This requires centralized </w:t>
      </w:r>
      <w:r w:rsidR="00695596">
        <w:rPr>
          <w:rFonts w:asciiTheme="majorHAnsi" w:hAnsiTheme="majorHAnsi" w:cstheme="majorHAnsi"/>
          <w:szCs w:val="22"/>
        </w:rPr>
        <w:t>serv</w:t>
      </w:r>
      <w:r w:rsidR="00EC1C3B">
        <w:rPr>
          <w:rFonts w:asciiTheme="majorHAnsi" w:hAnsiTheme="majorHAnsi" w:cstheme="majorHAnsi"/>
          <w:szCs w:val="22"/>
        </w:rPr>
        <w:t>er that maintains the authoritative game state and exposes RESTful endpoint</w:t>
      </w:r>
      <w:r w:rsidR="008171AF">
        <w:rPr>
          <w:rFonts w:asciiTheme="majorHAnsi" w:hAnsiTheme="majorHAnsi" w:cstheme="majorHAnsi"/>
          <w:szCs w:val="22"/>
        </w:rPr>
        <w:t>s for all clients. Because the earlier version of the application had in</w:t>
      </w:r>
      <w:r w:rsidR="00E24E9A">
        <w:rPr>
          <w:rFonts w:asciiTheme="majorHAnsi" w:hAnsiTheme="majorHAnsi" w:cstheme="majorHAnsi"/>
          <w:szCs w:val="22"/>
        </w:rPr>
        <w:t>complete integration between components, the updated design must ensure that all game, team, and player operations flow through a single, unified service layer. This prevents conflicting updates, eliminates duplicate-creation issues, and ensures consistent behavior across all platforms</w:t>
      </w:r>
      <w:r w:rsidR="00F463E9">
        <w:rPr>
          <w:rFonts w:asciiTheme="majorHAnsi" w:hAnsiTheme="majorHAnsi" w:cstheme="majorHAnsi"/>
          <w:szCs w:val="22"/>
        </w:rPr>
        <w:t>.</w:t>
      </w:r>
    </w:p>
    <w:p w14:paraId="7B4D0729" w14:textId="77777777" w:rsidR="00F172E4" w:rsidRDefault="00F172E4" w:rsidP="006B4954">
      <w:pPr>
        <w:suppressAutoHyphens/>
        <w:contextualSpacing/>
        <w:rPr>
          <w:rFonts w:asciiTheme="majorHAnsi" w:hAnsiTheme="majorHAnsi" w:cstheme="majorHAnsi"/>
          <w:szCs w:val="22"/>
        </w:rPr>
      </w:pPr>
    </w:p>
    <w:p w14:paraId="7514CB20" w14:textId="5C701F69" w:rsidR="00455177" w:rsidRDefault="00455177" w:rsidP="006B4954">
      <w:pPr>
        <w:suppressAutoHyphens/>
        <w:contextualSpacing/>
        <w:rPr>
          <w:rFonts w:asciiTheme="majorHAnsi" w:hAnsiTheme="majorHAnsi" w:cstheme="majorHAnsi"/>
          <w:b/>
          <w:bCs/>
          <w:szCs w:val="22"/>
        </w:rPr>
      </w:pPr>
      <w:r>
        <w:rPr>
          <w:rFonts w:asciiTheme="majorHAnsi" w:hAnsiTheme="majorHAnsi" w:cstheme="majorHAnsi"/>
          <w:b/>
          <w:bCs/>
          <w:szCs w:val="22"/>
        </w:rPr>
        <w:t>Scalability</w:t>
      </w:r>
    </w:p>
    <w:p w14:paraId="335B16A5" w14:textId="77777777" w:rsidR="00F463E9" w:rsidRDefault="00F463E9" w:rsidP="006B4954">
      <w:pPr>
        <w:suppressAutoHyphens/>
        <w:contextualSpacing/>
        <w:rPr>
          <w:rFonts w:asciiTheme="majorHAnsi" w:hAnsiTheme="majorHAnsi" w:cstheme="majorHAnsi"/>
          <w:b/>
          <w:bCs/>
          <w:szCs w:val="22"/>
        </w:rPr>
      </w:pPr>
    </w:p>
    <w:p w14:paraId="092B4309" w14:textId="4F618497" w:rsidR="00455177" w:rsidRDefault="00455177"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system must handle multiple </w:t>
      </w:r>
      <w:r w:rsidR="00A43431">
        <w:rPr>
          <w:rFonts w:asciiTheme="majorHAnsi" w:hAnsiTheme="majorHAnsi" w:cstheme="majorHAnsi"/>
          <w:szCs w:val="22"/>
        </w:rPr>
        <w:t>simultaneous game sessions, each with its own teams, players, and real-time updates. As the user base grows, the server must scale horizontally through</w:t>
      </w:r>
      <w:r w:rsidR="00E82EDB">
        <w:rPr>
          <w:rFonts w:asciiTheme="majorHAnsi" w:hAnsiTheme="majorHAnsi" w:cstheme="majorHAnsi"/>
          <w:szCs w:val="22"/>
        </w:rPr>
        <w:t xml:space="preserve"> load balancing and containerization. The </w:t>
      </w:r>
      <w:r w:rsidR="00F108EC">
        <w:rPr>
          <w:rFonts w:asciiTheme="majorHAnsi" w:hAnsiTheme="majorHAnsi" w:cstheme="majorHAnsi"/>
          <w:szCs w:val="22"/>
        </w:rPr>
        <w:t>constraint</w:t>
      </w:r>
      <w:r w:rsidR="00E82EDB">
        <w:rPr>
          <w:rFonts w:asciiTheme="majorHAnsi" w:hAnsiTheme="majorHAnsi" w:cstheme="majorHAnsi"/>
          <w:szCs w:val="22"/>
        </w:rPr>
        <w:t xml:space="preserve"> directly impacts the choice of operating platform</w:t>
      </w:r>
      <w:r w:rsidR="00C456DA">
        <w:rPr>
          <w:rFonts w:asciiTheme="majorHAnsi" w:hAnsiTheme="majorHAnsi" w:cstheme="majorHAnsi"/>
          <w:szCs w:val="22"/>
        </w:rPr>
        <w:t>: Linux is preferred because it supports lightweight</w:t>
      </w:r>
      <w:r w:rsidR="0083649F">
        <w:rPr>
          <w:rFonts w:asciiTheme="majorHAnsi" w:hAnsiTheme="majorHAnsi" w:cstheme="majorHAnsi"/>
          <w:szCs w:val="22"/>
        </w:rPr>
        <w:t xml:space="preserve"> containers, efficient resource management, and cost-effective scaling. The</w:t>
      </w:r>
      <w:r w:rsidR="00F108EC">
        <w:rPr>
          <w:rFonts w:asciiTheme="majorHAnsi" w:hAnsiTheme="majorHAnsi" w:cstheme="majorHAnsi"/>
          <w:szCs w:val="22"/>
        </w:rPr>
        <w:t xml:space="preserve"> design must also minimize redundant object creation and ensure efficient lookup patterns to avoid performance bottlenecks.</w:t>
      </w:r>
    </w:p>
    <w:p w14:paraId="4BFE1096" w14:textId="77777777" w:rsidR="001F63F6" w:rsidRDefault="001F63F6" w:rsidP="006B4954">
      <w:pPr>
        <w:suppressAutoHyphens/>
        <w:contextualSpacing/>
        <w:rPr>
          <w:rFonts w:asciiTheme="majorHAnsi" w:hAnsiTheme="majorHAnsi" w:cstheme="majorHAnsi"/>
          <w:szCs w:val="22"/>
        </w:rPr>
      </w:pPr>
    </w:p>
    <w:p w14:paraId="63F3688E" w14:textId="6B28651A" w:rsidR="001F63F6" w:rsidRDefault="001F63F6" w:rsidP="006B4954">
      <w:pPr>
        <w:suppressAutoHyphens/>
        <w:contextualSpacing/>
        <w:rPr>
          <w:rFonts w:asciiTheme="majorHAnsi" w:hAnsiTheme="majorHAnsi" w:cstheme="majorHAnsi"/>
          <w:b/>
          <w:bCs/>
          <w:szCs w:val="22"/>
        </w:rPr>
      </w:pPr>
      <w:r>
        <w:rPr>
          <w:rFonts w:asciiTheme="majorHAnsi" w:hAnsiTheme="majorHAnsi" w:cstheme="majorHAnsi"/>
          <w:b/>
          <w:bCs/>
          <w:szCs w:val="22"/>
        </w:rPr>
        <w:t>P</w:t>
      </w:r>
      <w:r w:rsidR="0056513C">
        <w:rPr>
          <w:rFonts w:asciiTheme="majorHAnsi" w:hAnsiTheme="majorHAnsi" w:cstheme="majorHAnsi"/>
          <w:b/>
          <w:bCs/>
          <w:szCs w:val="22"/>
        </w:rPr>
        <w:t>latform Independence</w:t>
      </w:r>
    </w:p>
    <w:p w14:paraId="3FE5EEC7" w14:textId="77777777" w:rsidR="00F108EC" w:rsidRDefault="00F108EC" w:rsidP="006B4954">
      <w:pPr>
        <w:suppressAutoHyphens/>
        <w:contextualSpacing/>
        <w:rPr>
          <w:rFonts w:asciiTheme="majorHAnsi" w:hAnsiTheme="majorHAnsi" w:cstheme="majorHAnsi"/>
          <w:b/>
          <w:bCs/>
          <w:szCs w:val="22"/>
        </w:rPr>
      </w:pPr>
    </w:p>
    <w:p w14:paraId="46B4AC58" w14:textId="792403E1" w:rsidR="0056513C" w:rsidRDefault="0056513C" w:rsidP="006B4954">
      <w:pPr>
        <w:suppressAutoHyphens/>
        <w:contextualSpacing/>
        <w:rPr>
          <w:rFonts w:asciiTheme="majorHAnsi" w:hAnsiTheme="majorHAnsi" w:cstheme="majorHAnsi"/>
          <w:szCs w:val="22"/>
        </w:rPr>
      </w:pPr>
      <w:r>
        <w:rPr>
          <w:rFonts w:asciiTheme="majorHAnsi" w:hAnsiTheme="majorHAnsi" w:cstheme="majorHAnsi"/>
          <w:szCs w:val="22"/>
        </w:rPr>
        <w:t>Because the</w:t>
      </w:r>
      <w:r w:rsidR="007A3F16">
        <w:rPr>
          <w:rFonts w:asciiTheme="majorHAnsi" w:hAnsiTheme="majorHAnsi" w:cstheme="majorHAnsi"/>
          <w:szCs w:val="22"/>
        </w:rPr>
        <w:t xml:space="preserve"> client interface will run inside a web browser, the application must beha</w:t>
      </w:r>
      <w:r w:rsidR="000D732A">
        <w:rPr>
          <w:rFonts w:asciiTheme="majorHAnsi" w:hAnsiTheme="majorHAnsi" w:cstheme="majorHAnsi"/>
          <w:szCs w:val="22"/>
        </w:rPr>
        <w:t>ve consistently across Linux, macOS, Windows, Android, and iOS</w:t>
      </w:r>
      <w:r w:rsidR="00CA3BA2">
        <w:rPr>
          <w:rFonts w:asciiTheme="majorHAnsi" w:hAnsiTheme="majorHAnsi" w:cstheme="majorHAnsi"/>
          <w:szCs w:val="22"/>
        </w:rPr>
        <w:t>. This constraint eliminates the use of platform-specific libraries and requires</w:t>
      </w:r>
      <w:r w:rsidR="002A3C49">
        <w:rPr>
          <w:rFonts w:asciiTheme="majorHAnsi" w:hAnsiTheme="majorHAnsi" w:cstheme="majorHAnsi"/>
          <w:szCs w:val="22"/>
        </w:rPr>
        <w:t xml:space="preserve"> the use of standard technologies such as Java, HTML5, CSS, JavaScript, and REST APIs. The earlier version of the application had partial or incomplete implementation of some patterns, so the updated design must ensure</w:t>
      </w:r>
      <w:r w:rsidR="00331066">
        <w:rPr>
          <w:rFonts w:asciiTheme="majorHAnsi" w:hAnsiTheme="majorHAnsi" w:cstheme="majorHAnsi"/>
          <w:szCs w:val="22"/>
        </w:rPr>
        <w:t xml:space="preserve"> that all platform-independent components are fully integrated</w:t>
      </w:r>
      <w:r w:rsidR="00851315">
        <w:rPr>
          <w:rFonts w:asciiTheme="majorHAnsi" w:hAnsiTheme="majorHAnsi" w:cstheme="majorHAnsi"/>
          <w:szCs w:val="22"/>
        </w:rPr>
        <w:t xml:space="preserve"> and tested across environments.</w:t>
      </w:r>
    </w:p>
    <w:p w14:paraId="0994005D" w14:textId="77777777" w:rsidR="00B633A6" w:rsidRDefault="00B633A6" w:rsidP="006B4954">
      <w:pPr>
        <w:suppressAutoHyphens/>
        <w:contextualSpacing/>
        <w:rPr>
          <w:rFonts w:asciiTheme="majorHAnsi" w:hAnsiTheme="majorHAnsi" w:cstheme="majorHAnsi"/>
          <w:szCs w:val="22"/>
        </w:rPr>
      </w:pPr>
    </w:p>
    <w:p w14:paraId="3326DC1F" w14:textId="75B5BDA1" w:rsidR="00B633A6" w:rsidRDefault="00D20E3E" w:rsidP="006B4954">
      <w:pPr>
        <w:suppressAutoHyphens/>
        <w:contextualSpacing/>
        <w:rPr>
          <w:rFonts w:asciiTheme="majorHAnsi" w:hAnsiTheme="majorHAnsi" w:cstheme="majorHAnsi"/>
          <w:b/>
          <w:bCs/>
          <w:szCs w:val="22"/>
        </w:rPr>
      </w:pPr>
      <w:r>
        <w:rPr>
          <w:rFonts w:asciiTheme="majorHAnsi" w:hAnsiTheme="majorHAnsi" w:cstheme="majorHAnsi"/>
          <w:b/>
          <w:bCs/>
          <w:szCs w:val="22"/>
        </w:rPr>
        <w:t>Data Integrity and Uniqueness</w:t>
      </w:r>
    </w:p>
    <w:p w14:paraId="14A1686E" w14:textId="77777777" w:rsidR="00851315" w:rsidRDefault="00851315" w:rsidP="006B4954">
      <w:pPr>
        <w:suppressAutoHyphens/>
        <w:contextualSpacing/>
        <w:rPr>
          <w:rFonts w:asciiTheme="majorHAnsi" w:hAnsiTheme="majorHAnsi" w:cstheme="majorHAnsi"/>
          <w:b/>
          <w:bCs/>
          <w:szCs w:val="22"/>
        </w:rPr>
      </w:pPr>
    </w:p>
    <w:p w14:paraId="1996AEC1" w14:textId="1B414403" w:rsidR="00D20E3E" w:rsidRDefault="00E01017" w:rsidP="006B4954">
      <w:pPr>
        <w:suppressAutoHyphens/>
        <w:contextualSpacing/>
        <w:rPr>
          <w:rFonts w:asciiTheme="majorHAnsi" w:hAnsiTheme="majorHAnsi" w:cstheme="majorHAnsi"/>
          <w:szCs w:val="22"/>
        </w:rPr>
      </w:pPr>
      <w:r>
        <w:rPr>
          <w:rFonts w:asciiTheme="majorHAnsi" w:hAnsiTheme="majorHAnsi" w:cstheme="majorHAnsi"/>
          <w:szCs w:val="22"/>
        </w:rPr>
        <w:t xml:space="preserve">Game, team, and player names </w:t>
      </w:r>
      <w:r w:rsidR="004F6FCD">
        <w:rPr>
          <w:rFonts w:asciiTheme="majorHAnsi" w:hAnsiTheme="majorHAnsi" w:cstheme="majorHAnsi"/>
          <w:szCs w:val="22"/>
        </w:rPr>
        <w:t>must remain unique across the entire system. This constraint is essential for preventing conflicts during gameplay and maintaining a consistent global state.</w:t>
      </w:r>
      <w:r w:rsidR="005F0424">
        <w:rPr>
          <w:rFonts w:asciiTheme="majorHAnsi" w:hAnsiTheme="majorHAnsi" w:cstheme="majorHAnsi"/>
          <w:szCs w:val="22"/>
        </w:rPr>
        <w:t xml:space="preserve"> In Project One, some of the duplicate-prevention logic was in</w:t>
      </w:r>
      <w:r w:rsidR="00AB53DC">
        <w:rPr>
          <w:rFonts w:asciiTheme="majorHAnsi" w:hAnsiTheme="majorHAnsi" w:cstheme="majorHAnsi"/>
          <w:szCs w:val="22"/>
        </w:rPr>
        <w:t>complete or partially implemented. For Project Two, the Singleton and Iterator patterns must be fully integrated to enforce uniqueness through centralized validation. This ensures that all components interact with the same authoritative data source.</w:t>
      </w:r>
    </w:p>
    <w:p w14:paraId="402B3D7C" w14:textId="77777777" w:rsidR="00C16E67" w:rsidRDefault="00C16E67" w:rsidP="006B4954">
      <w:pPr>
        <w:suppressAutoHyphens/>
        <w:contextualSpacing/>
        <w:rPr>
          <w:rFonts w:asciiTheme="majorHAnsi" w:hAnsiTheme="majorHAnsi" w:cstheme="majorHAnsi"/>
          <w:szCs w:val="22"/>
        </w:rPr>
      </w:pPr>
    </w:p>
    <w:p w14:paraId="7000DB9C" w14:textId="13CCD6EB" w:rsidR="00C16E67" w:rsidRDefault="00C16E67" w:rsidP="006B4954">
      <w:pPr>
        <w:suppressAutoHyphens/>
        <w:contextualSpacing/>
        <w:rPr>
          <w:rFonts w:asciiTheme="majorHAnsi" w:hAnsiTheme="majorHAnsi" w:cstheme="majorHAnsi"/>
          <w:b/>
          <w:bCs/>
          <w:szCs w:val="22"/>
        </w:rPr>
      </w:pPr>
      <w:r w:rsidRPr="00C16E67">
        <w:rPr>
          <w:rFonts w:asciiTheme="majorHAnsi" w:hAnsiTheme="majorHAnsi" w:cstheme="majorHAnsi"/>
          <w:b/>
          <w:bCs/>
          <w:szCs w:val="22"/>
        </w:rPr>
        <w:t>Security</w:t>
      </w:r>
    </w:p>
    <w:p w14:paraId="07CD2263" w14:textId="77777777" w:rsidR="00C16E67" w:rsidRDefault="00C16E67" w:rsidP="006B4954">
      <w:pPr>
        <w:suppressAutoHyphens/>
        <w:contextualSpacing/>
        <w:rPr>
          <w:rFonts w:asciiTheme="majorHAnsi" w:hAnsiTheme="majorHAnsi" w:cstheme="majorHAnsi"/>
          <w:b/>
          <w:bCs/>
          <w:szCs w:val="22"/>
        </w:rPr>
      </w:pPr>
    </w:p>
    <w:p w14:paraId="7BD4A9C1" w14:textId="05E7762A" w:rsidR="00C16E67" w:rsidRPr="004F0788" w:rsidRDefault="00841059" w:rsidP="006B4954">
      <w:pPr>
        <w:suppressAutoHyphens/>
        <w:contextualSpacing/>
        <w:rPr>
          <w:rFonts w:asciiTheme="majorHAnsi" w:hAnsiTheme="majorHAnsi" w:cstheme="majorHAnsi"/>
          <w:szCs w:val="22"/>
        </w:rPr>
      </w:pPr>
      <w:r>
        <w:rPr>
          <w:rFonts w:asciiTheme="majorHAnsi" w:hAnsiTheme="majorHAnsi" w:cstheme="majorHAnsi"/>
          <w:szCs w:val="22"/>
        </w:rPr>
        <w:t>Because the application will run in a distributed environment and support multiple client types</w:t>
      </w:r>
      <w:r w:rsidR="004F0788">
        <w:rPr>
          <w:rFonts w:asciiTheme="majorHAnsi" w:hAnsiTheme="majorHAnsi" w:cstheme="majorHAnsi"/>
          <w:szCs w:val="22"/>
        </w:rPr>
        <w:t>, security is critical constraint. A</w:t>
      </w:r>
      <w:r w:rsidR="00390C69">
        <w:rPr>
          <w:rFonts w:asciiTheme="majorHAnsi" w:hAnsiTheme="majorHAnsi" w:cstheme="majorHAnsi"/>
          <w:szCs w:val="22"/>
        </w:rPr>
        <w:t xml:space="preserve">ll communication between clients and the server must be encrypted using HTTPS. The </w:t>
      </w:r>
      <w:r w:rsidR="002463D8">
        <w:rPr>
          <w:rFonts w:asciiTheme="majorHAnsi" w:hAnsiTheme="majorHAnsi" w:cstheme="majorHAnsi"/>
          <w:szCs w:val="22"/>
        </w:rPr>
        <w:t>server must enforce authentication, authorization, and proper access control to prevent unauthorized access</w:t>
      </w:r>
      <w:r w:rsidR="00DE291D">
        <w:rPr>
          <w:rFonts w:asciiTheme="majorHAnsi" w:hAnsiTheme="majorHAnsi" w:cstheme="majorHAnsi"/>
          <w:szCs w:val="22"/>
        </w:rPr>
        <w:t xml:space="preserve"> to game data. Each operating platform has different security</w:t>
      </w:r>
      <w:r w:rsidR="000A49BE">
        <w:rPr>
          <w:rFonts w:asciiTheme="majorHAnsi" w:hAnsiTheme="majorHAnsi" w:cstheme="majorHAnsi"/>
          <w:szCs w:val="22"/>
        </w:rPr>
        <w:t xml:space="preserve"> models, so the design must rely on </w:t>
      </w:r>
      <w:r w:rsidR="004C714B">
        <w:rPr>
          <w:rFonts w:asciiTheme="majorHAnsi" w:hAnsiTheme="majorHAnsi" w:cstheme="majorHAnsi"/>
          <w:szCs w:val="22"/>
        </w:rPr>
        <w:t>standardized</w:t>
      </w:r>
      <w:r w:rsidR="000A49BE">
        <w:rPr>
          <w:rFonts w:asciiTheme="majorHAnsi" w:hAnsiTheme="majorHAnsi" w:cstheme="majorHAnsi"/>
          <w:szCs w:val="22"/>
        </w:rPr>
        <w:t xml:space="preserve"> platform-agnostic security practices rather than OS-specific features.</w:t>
      </w:r>
    </w:p>
    <w:p w14:paraId="0B50526C" w14:textId="77777777" w:rsidR="00B65BF1" w:rsidRDefault="00B65BF1" w:rsidP="006B4954">
      <w:pPr>
        <w:suppressAutoHyphens/>
        <w:contextualSpacing/>
        <w:rPr>
          <w:rFonts w:asciiTheme="majorHAnsi" w:hAnsiTheme="majorHAnsi" w:cstheme="majorHAnsi"/>
          <w:szCs w:val="22"/>
        </w:rPr>
      </w:pPr>
    </w:p>
    <w:p w14:paraId="1A091C96" w14:textId="1B9BA0F4" w:rsidR="00B65BF1" w:rsidRDefault="004A7AD3" w:rsidP="006B4954">
      <w:pPr>
        <w:suppressAutoHyphens/>
        <w:contextualSpacing/>
        <w:rPr>
          <w:rFonts w:asciiTheme="majorHAnsi" w:hAnsiTheme="majorHAnsi" w:cstheme="majorHAnsi"/>
          <w:b/>
          <w:bCs/>
          <w:szCs w:val="22"/>
        </w:rPr>
      </w:pPr>
      <w:r>
        <w:rPr>
          <w:rFonts w:asciiTheme="majorHAnsi" w:hAnsiTheme="majorHAnsi" w:cstheme="majorHAnsi"/>
          <w:b/>
          <w:bCs/>
          <w:szCs w:val="22"/>
        </w:rPr>
        <w:t>Maintainability and Extensibility</w:t>
      </w:r>
    </w:p>
    <w:p w14:paraId="43226DBC" w14:textId="77777777" w:rsidR="004C714B" w:rsidRDefault="004C714B" w:rsidP="006B4954">
      <w:pPr>
        <w:suppressAutoHyphens/>
        <w:contextualSpacing/>
        <w:rPr>
          <w:rFonts w:asciiTheme="majorHAnsi" w:hAnsiTheme="majorHAnsi" w:cstheme="majorHAnsi"/>
          <w:szCs w:val="22"/>
        </w:rPr>
      </w:pPr>
    </w:p>
    <w:p w14:paraId="363F4C73" w14:textId="5EC59DDB" w:rsidR="004A7AD3" w:rsidRDefault="004A7AD3"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r w:rsidR="00864BB2">
        <w:rPr>
          <w:rFonts w:asciiTheme="majorHAnsi" w:hAnsiTheme="majorHAnsi" w:cstheme="majorHAnsi"/>
          <w:szCs w:val="22"/>
        </w:rPr>
        <w:t xml:space="preserve">Gaming Room expects the application to evolve over time, so the architecture must support adding </w:t>
      </w:r>
      <w:r w:rsidR="002F61CE">
        <w:rPr>
          <w:rFonts w:asciiTheme="majorHAnsi" w:hAnsiTheme="majorHAnsi" w:cstheme="majorHAnsi"/>
          <w:szCs w:val="22"/>
        </w:rPr>
        <w:t xml:space="preserve">new features without disrupting existing functionality. This requires a modular, object-oriented design that </w:t>
      </w:r>
      <w:proofErr w:type="gramStart"/>
      <w:r w:rsidR="002F61CE">
        <w:rPr>
          <w:rFonts w:asciiTheme="majorHAnsi" w:hAnsiTheme="majorHAnsi" w:cstheme="majorHAnsi"/>
          <w:szCs w:val="22"/>
        </w:rPr>
        <w:t>used</w:t>
      </w:r>
      <w:proofErr w:type="gramEnd"/>
      <w:r w:rsidR="002F61CE">
        <w:rPr>
          <w:rFonts w:asciiTheme="majorHAnsi" w:hAnsiTheme="majorHAnsi" w:cstheme="majorHAnsi"/>
          <w:szCs w:val="22"/>
        </w:rPr>
        <w:t xml:space="preserve"> inheritance, encapsulation, and abstraction to keep components loosely</w:t>
      </w:r>
      <w:r w:rsidR="003B6F4A">
        <w:rPr>
          <w:rFonts w:asciiTheme="majorHAnsi" w:hAnsiTheme="majorHAnsi" w:cstheme="majorHAnsi"/>
          <w:szCs w:val="22"/>
        </w:rPr>
        <w:t xml:space="preserve"> coupled. The earlier </w:t>
      </w:r>
      <w:r w:rsidR="003B6F4A">
        <w:rPr>
          <w:rFonts w:asciiTheme="majorHAnsi" w:hAnsiTheme="majorHAnsi" w:cstheme="majorHAnsi"/>
          <w:szCs w:val="22"/>
        </w:rPr>
        <w:lastRenderedPageBreak/>
        <w:t xml:space="preserve">version of the application had some partially implemented relationships, so the updated design must ensure that all classes, services, and patterns are fully integrated and documented to support long-term maintenance. </w:t>
      </w:r>
    </w:p>
    <w:p w14:paraId="39C4B0C6" w14:textId="761C320C" w:rsidR="00D6429C" w:rsidRDefault="00D6429C" w:rsidP="006B4954">
      <w:pPr>
        <w:suppressAutoHyphens/>
        <w:contextualSpacing/>
        <w:rPr>
          <w:rFonts w:asciiTheme="majorHAnsi" w:hAnsiTheme="majorHAnsi" w:cstheme="majorHAnsi"/>
          <w:szCs w:val="22"/>
        </w:rPr>
      </w:pPr>
    </w:p>
    <w:p w14:paraId="7DB7F9F8" w14:textId="011F81B2" w:rsidR="00D6429C" w:rsidRDefault="008D3AF8" w:rsidP="006B4954">
      <w:pPr>
        <w:suppressAutoHyphens/>
        <w:contextualSpacing/>
        <w:rPr>
          <w:rFonts w:asciiTheme="majorHAnsi" w:hAnsiTheme="majorHAnsi" w:cstheme="majorHAnsi"/>
          <w:b/>
          <w:bCs/>
          <w:szCs w:val="22"/>
        </w:rPr>
      </w:pPr>
      <w:r>
        <w:rPr>
          <w:rFonts w:asciiTheme="majorHAnsi" w:hAnsiTheme="majorHAnsi" w:cstheme="majorHAnsi"/>
          <w:b/>
          <w:bCs/>
          <w:szCs w:val="22"/>
        </w:rPr>
        <w:t>Performance</w:t>
      </w:r>
    </w:p>
    <w:p w14:paraId="33C75DAF" w14:textId="77777777" w:rsidR="00D72AD6" w:rsidRDefault="00D72AD6" w:rsidP="006B4954">
      <w:pPr>
        <w:suppressAutoHyphens/>
        <w:contextualSpacing/>
        <w:rPr>
          <w:rFonts w:asciiTheme="majorHAnsi" w:hAnsiTheme="majorHAnsi" w:cstheme="majorHAnsi"/>
          <w:b/>
          <w:bCs/>
          <w:szCs w:val="22"/>
        </w:rPr>
      </w:pPr>
    </w:p>
    <w:p w14:paraId="610ED078" w14:textId="14BFB47A" w:rsidR="008D3AF8" w:rsidRPr="008D3AF8" w:rsidRDefault="008D3AF8" w:rsidP="006B4954">
      <w:pPr>
        <w:suppressAutoHyphens/>
        <w:contextualSpacing/>
        <w:rPr>
          <w:rFonts w:asciiTheme="majorHAnsi" w:hAnsiTheme="majorHAnsi" w:cstheme="majorHAnsi"/>
          <w:szCs w:val="22"/>
        </w:rPr>
      </w:pPr>
      <w:r>
        <w:rPr>
          <w:rFonts w:asciiTheme="majorHAnsi" w:hAnsiTheme="majorHAnsi" w:cstheme="majorHAnsi"/>
          <w:szCs w:val="22"/>
        </w:rPr>
        <w:t>The application must re</w:t>
      </w:r>
      <w:r w:rsidR="00CF68C4">
        <w:rPr>
          <w:rFonts w:asciiTheme="majorHAnsi" w:hAnsiTheme="majorHAnsi" w:cstheme="majorHAnsi"/>
          <w:szCs w:val="22"/>
        </w:rPr>
        <w:t>main</w:t>
      </w:r>
      <w:r w:rsidR="00F83296">
        <w:rPr>
          <w:rFonts w:asciiTheme="majorHAnsi" w:hAnsiTheme="majorHAnsi" w:cstheme="majorHAnsi"/>
          <w:szCs w:val="22"/>
        </w:rPr>
        <w:t xml:space="preserve"> responsive even under heavy load. This requires efficient memory management, optimi</w:t>
      </w:r>
      <w:r w:rsidR="003C5A0B">
        <w:rPr>
          <w:rFonts w:asciiTheme="majorHAnsi" w:hAnsiTheme="majorHAnsi" w:cstheme="majorHAnsi"/>
          <w:szCs w:val="22"/>
        </w:rPr>
        <w:t>zed data structures, and minimal overhead in the service layer. The server must avoi</w:t>
      </w:r>
      <w:r w:rsidR="00BF5B7F">
        <w:rPr>
          <w:rFonts w:asciiTheme="majorHAnsi" w:hAnsiTheme="majorHAnsi" w:cstheme="majorHAnsi"/>
          <w:szCs w:val="22"/>
        </w:rPr>
        <w:t>d becoming a bottleneck, especially since all clients rely on a single authoritative instance of the game service. Linux’s lightweight kernel and advanced memory management make it the strongest option for meeting this constraint.</w:t>
      </w:r>
    </w:p>
    <w:p w14:paraId="1B5CD1F6" w14:textId="77777777" w:rsidR="00B65BF1" w:rsidRPr="00D20E3E" w:rsidRDefault="00B65BF1" w:rsidP="006B4954">
      <w:pPr>
        <w:suppressAutoHyphens/>
        <w:contextualSpacing/>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4F5731A9" w:rsidR="00A325D0" w:rsidRDefault="00857BC9"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r w:rsidR="002F0B74">
        <w:rPr>
          <w:rFonts w:asciiTheme="majorHAnsi" w:hAnsiTheme="majorHAnsi" w:cstheme="majorHAnsi"/>
          <w:szCs w:val="22"/>
        </w:rPr>
        <w:t xml:space="preserve">domain model for Draw It or Lose It </w:t>
      </w:r>
      <w:r w:rsidR="00BB7213">
        <w:rPr>
          <w:rFonts w:asciiTheme="majorHAnsi" w:hAnsiTheme="majorHAnsi" w:cstheme="majorHAnsi"/>
          <w:szCs w:val="22"/>
        </w:rPr>
        <w:t xml:space="preserve">below </w:t>
      </w:r>
      <w:r w:rsidR="002F0B74">
        <w:rPr>
          <w:rFonts w:asciiTheme="majorHAnsi" w:hAnsiTheme="majorHAnsi" w:cstheme="majorHAnsi"/>
          <w:szCs w:val="22"/>
        </w:rPr>
        <w:t>provides the stru</w:t>
      </w:r>
      <w:r w:rsidR="00D958BF">
        <w:rPr>
          <w:rFonts w:asciiTheme="majorHAnsi" w:hAnsiTheme="majorHAnsi" w:cstheme="majorHAnsi"/>
          <w:szCs w:val="22"/>
        </w:rPr>
        <w:t>ctural foundation for how the game manages its core entities-</w:t>
      </w:r>
      <w:r w:rsidR="00C26103">
        <w:rPr>
          <w:rFonts w:asciiTheme="majorHAnsi" w:hAnsiTheme="majorHAnsi" w:cstheme="majorHAnsi"/>
          <w:szCs w:val="22"/>
        </w:rPr>
        <w:t>games, teams, and players-across a distributed environment.</w:t>
      </w:r>
      <w:r w:rsidR="00DC0A23">
        <w:rPr>
          <w:rFonts w:asciiTheme="majorHAnsi" w:hAnsiTheme="majorHAnsi" w:cstheme="majorHAnsi"/>
          <w:szCs w:val="22"/>
        </w:rPr>
        <w:t xml:space="preserve"> The model is built using clean, object-oriented principles that support scalability, maint</w:t>
      </w:r>
      <w:r w:rsidR="00B941BC">
        <w:rPr>
          <w:rFonts w:asciiTheme="majorHAnsi" w:hAnsiTheme="majorHAnsi" w:cstheme="majorHAnsi"/>
          <w:szCs w:val="22"/>
        </w:rPr>
        <w:t>ainability, and consistent behavior ac</w:t>
      </w:r>
      <w:r w:rsidR="003C6362">
        <w:rPr>
          <w:rFonts w:asciiTheme="majorHAnsi" w:hAnsiTheme="majorHAnsi" w:cstheme="majorHAnsi"/>
          <w:szCs w:val="22"/>
        </w:rPr>
        <w:t>ross all operating platforms. Because the earlier version of the application had partially implemented relation</w:t>
      </w:r>
      <w:r w:rsidR="008B17D9">
        <w:rPr>
          <w:rFonts w:asciiTheme="majorHAnsi" w:hAnsiTheme="majorHAnsi" w:cstheme="majorHAnsi"/>
          <w:szCs w:val="22"/>
        </w:rPr>
        <w:t>ships and incomplete integration between components, this updated domain model ensures that all entities interact through a unified, fully integrated architecture.</w:t>
      </w:r>
    </w:p>
    <w:p w14:paraId="08BE48DC" w14:textId="77777777" w:rsidR="00822809" w:rsidRDefault="00822809" w:rsidP="006B4954">
      <w:pPr>
        <w:suppressAutoHyphens/>
        <w:contextualSpacing/>
        <w:rPr>
          <w:rFonts w:asciiTheme="majorHAnsi" w:hAnsiTheme="majorHAnsi" w:cstheme="majorHAnsi"/>
          <w:szCs w:val="22"/>
        </w:rPr>
      </w:pPr>
    </w:p>
    <w:p w14:paraId="53F41298" w14:textId="59CBFCFE" w:rsidR="00822809" w:rsidRPr="00822809" w:rsidRDefault="00822809" w:rsidP="006B4954">
      <w:pPr>
        <w:suppressAutoHyphens/>
        <w:contextualSpacing/>
        <w:rPr>
          <w:rFonts w:asciiTheme="majorHAnsi" w:hAnsiTheme="majorHAnsi" w:cstheme="majorHAnsi"/>
          <w:szCs w:val="22"/>
        </w:rPr>
      </w:pPr>
      <w:r>
        <w:rPr>
          <w:rFonts w:asciiTheme="majorHAnsi" w:hAnsiTheme="majorHAnsi" w:cstheme="majorHAnsi"/>
          <w:szCs w:val="22"/>
        </w:rPr>
        <w:t xml:space="preserve">At the center of the model of the abstract </w:t>
      </w:r>
      <w:r>
        <w:rPr>
          <w:rFonts w:asciiTheme="majorHAnsi" w:hAnsiTheme="majorHAnsi" w:cstheme="majorHAnsi"/>
          <w:b/>
          <w:bCs/>
          <w:szCs w:val="22"/>
        </w:rPr>
        <w:t xml:space="preserve">Entity </w:t>
      </w:r>
      <w:r>
        <w:rPr>
          <w:rFonts w:asciiTheme="majorHAnsi" w:hAnsiTheme="majorHAnsi" w:cstheme="majorHAnsi"/>
          <w:szCs w:val="22"/>
        </w:rPr>
        <w:t>class, which defines the shared att</w:t>
      </w:r>
      <w:r w:rsidR="00764F15">
        <w:rPr>
          <w:rFonts w:asciiTheme="majorHAnsi" w:hAnsiTheme="majorHAnsi" w:cstheme="majorHAnsi"/>
          <w:szCs w:val="22"/>
        </w:rPr>
        <w:t>ributes id and name. This base class ensures consistency across all major objects in the system and eliminates dupli</w:t>
      </w:r>
      <w:r w:rsidR="00152574">
        <w:rPr>
          <w:rFonts w:asciiTheme="majorHAnsi" w:hAnsiTheme="majorHAnsi" w:cstheme="majorHAnsi"/>
          <w:szCs w:val="22"/>
        </w:rPr>
        <w:t xml:space="preserve">cate code. </w:t>
      </w:r>
    </w:p>
    <w:p w14:paraId="14E81D92" w14:textId="77777777" w:rsidR="00A334D3" w:rsidRDefault="00A334D3" w:rsidP="006B4954">
      <w:pPr>
        <w:suppressAutoHyphens/>
        <w:contextualSpacing/>
        <w:rPr>
          <w:rFonts w:asciiTheme="majorHAnsi" w:hAnsiTheme="majorHAnsi" w:cstheme="majorHAnsi"/>
          <w:szCs w:val="22"/>
        </w:rPr>
      </w:pPr>
    </w:p>
    <w:p w14:paraId="7F5D234D" w14:textId="7BADA47D" w:rsidR="00A01520" w:rsidRDefault="00A01520" w:rsidP="006B4954">
      <w:pPr>
        <w:suppressAutoHyphens/>
        <w:contextualSpacing/>
        <w:rPr>
          <w:rFonts w:asciiTheme="majorHAnsi" w:hAnsiTheme="majorHAnsi" w:cstheme="majorHAnsi"/>
          <w:szCs w:val="22"/>
        </w:rPr>
      </w:pPr>
      <w:r>
        <w:rPr>
          <w:rFonts w:asciiTheme="majorHAnsi" w:hAnsiTheme="majorHAnsi" w:cstheme="majorHAnsi"/>
          <w:szCs w:val="22"/>
        </w:rPr>
        <w:t>Three primary classes inherit from Entity</w:t>
      </w:r>
      <w:r w:rsidR="00AF5A91">
        <w:rPr>
          <w:rFonts w:asciiTheme="majorHAnsi" w:hAnsiTheme="majorHAnsi" w:cstheme="majorHAnsi"/>
          <w:szCs w:val="22"/>
        </w:rPr>
        <w:t>:</w:t>
      </w:r>
    </w:p>
    <w:p w14:paraId="73A12A6A" w14:textId="77777777" w:rsidR="00AF5A91" w:rsidRDefault="00AF5A91" w:rsidP="006B4954">
      <w:pPr>
        <w:suppressAutoHyphens/>
        <w:contextualSpacing/>
        <w:rPr>
          <w:rFonts w:asciiTheme="majorHAnsi" w:hAnsiTheme="majorHAnsi" w:cstheme="majorHAnsi"/>
          <w:szCs w:val="22"/>
        </w:rPr>
      </w:pPr>
    </w:p>
    <w:p w14:paraId="56B04F0A" w14:textId="7F4406C0" w:rsidR="00AF5A91" w:rsidRDefault="00AF5A91" w:rsidP="00AF5A91">
      <w:pPr>
        <w:pStyle w:val="ListParagraph"/>
        <w:numPr>
          <w:ilvl w:val="0"/>
          <w:numId w:val="8"/>
        </w:numPr>
        <w:suppressAutoHyphens/>
        <w:rPr>
          <w:rFonts w:asciiTheme="majorHAnsi" w:hAnsiTheme="majorHAnsi" w:cstheme="majorHAnsi"/>
          <w:szCs w:val="22"/>
        </w:rPr>
      </w:pPr>
      <w:r w:rsidRPr="00152574">
        <w:rPr>
          <w:rFonts w:asciiTheme="majorHAnsi" w:hAnsiTheme="majorHAnsi" w:cstheme="majorHAnsi"/>
          <w:b/>
          <w:bCs/>
          <w:szCs w:val="22"/>
        </w:rPr>
        <w:t>Game</w:t>
      </w:r>
      <w:r>
        <w:rPr>
          <w:rFonts w:asciiTheme="majorHAnsi" w:hAnsiTheme="majorHAnsi" w:cstheme="majorHAnsi"/>
          <w:szCs w:val="22"/>
        </w:rPr>
        <w:t xml:space="preserve"> – Represents an </w:t>
      </w:r>
      <w:r w:rsidR="00152574">
        <w:rPr>
          <w:rFonts w:asciiTheme="majorHAnsi" w:hAnsiTheme="majorHAnsi" w:cstheme="majorHAnsi"/>
          <w:szCs w:val="22"/>
        </w:rPr>
        <w:t>a</w:t>
      </w:r>
      <w:r w:rsidR="002632ED">
        <w:rPr>
          <w:rFonts w:asciiTheme="majorHAnsi" w:hAnsiTheme="majorHAnsi" w:cstheme="majorHAnsi"/>
          <w:szCs w:val="22"/>
        </w:rPr>
        <w:t>ctive game session and contains multiple teams.</w:t>
      </w:r>
    </w:p>
    <w:p w14:paraId="5F9132D0" w14:textId="751EE38F" w:rsidR="00B374CE" w:rsidRDefault="00B374CE" w:rsidP="00AF5A91">
      <w:pPr>
        <w:pStyle w:val="ListParagraph"/>
        <w:numPr>
          <w:ilvl w:val="0"/>
          <w:numId w:val="8"/>
        </w:numPr>
        <w:suppressAutoHyphens/>
        <w:rPr>
          <w:rFonts w:asciiTheme="majorHAnsi" w:hAnsiTheme="majorHAnsi" w:cstheme="majorHAnsi"/>
          <w:szCs w:val="22"/>
        </w:rPr>
      </w:pPr>
      <w:r w:rsidRPr="002632ED">
        <w:rPr>
          <w:rFonts w:asciiTheme="majorHAnsi" w:hAnsiTheme="majorHAnsi" w:cstheme="majorHAnsi"/>
          <w:b/>
          <w:bCs/>
          <w:szCs w:val="22"/>
        </w:rPr>
        <w:t xml:space="preserve">Team </w:t>
      </w:r>
      <w:r>
        <w:rPr>
          <w:rFonts w:asciiTheme="majorHAnsi" w:hAnsiTheme="majorHAnsi" w:cstheme="majorHAnsi"/>
          <w:szCs w:val="22"/>
        </w:rPr>
        <w:t xml:space="preserve">– Represents a </w:t>
      </w:r>
      <w:r w:rsidR="002632ED">
        <w:rPr>
          <w:rFonts w:asciiTheme="majorHAnsi" w:hAnsiTheme="majorHAnsi" w:cstheme="majorHAnsi"/>
          <w:szCs w:val="22"/>
        </w:rPr>
        <w:t>group of players participating in a game</w:t>
      </w:r>
      <w:r w:rsidR="00C15FDD">
        <w:rPr>
          <w:rFonts w:asciiTheme="majorHAnsi" w:hAnsiTheme="majorHAnsi" w:cstheme="majorHAnsi"/>
          <w:szCs w:val="22"/>
        </w:rPr>
        <w:t>.</w:t>
      </w:r>
    </w:p>
    <w:p w14:paraId="0385164E" w14:textId="25B34A5E" w:rsidR="00116EC9" w:rsidRDefault="000F4592" w:rsidP="00AF5A91">
      <w:pPr>
        <w:pStyle w:val="ListParagraph"/>
        <w:numPr>
          <w:ilvl w:val="0"/>
          <w:numId w:val="8"/>
        </w:numPr>
        <w:suppressAutoHyphens/>
        <w:rPr>
          <w:rFonts w:asciiTheme="majorHAnsi" w:hAnsiTheme="majorHAnsi" w:cstheme="majorHAnsi"/>
          <w:szCs w:val="22"/>
        </w:rPr>
      </w:pPr>
      <w:r w:rsidRPr="00C15FDD">
        <w:rPr>
          <w:rFonts w:asciiTheme="majorHAnsi" w:hAnsiTheme="majorHAnsi" w:cstheme="majorHAnsi"/>
          <w:b/>
          <w:bCs/>
          <w:szCs w:val="22"/>
        </w:rPr>
        <w:t>Player</w:t>
      </w:r>
      <w:r>
        <w:rPr>
          <w:rFonts w:asciiTheme="majorHAnsi" w:hAnsiTheme="majorHAnsi" w:cstheme="majorHAnsi"/>
          <w:szCs w:val="22"/>
        </w:rPr>
        <w:t xml:space="preserve"> – Represents an individual </w:t>
      </w:r>
      <w:r w:rsidR="00CD57C1">
        <w:rPr>
          <w:rFonts w:asciiTheme="majorHAnsi" w:hAnsiTheme="majorHAnsi" w:cstheme="majorHAnsi"/>
          <w:szCs w:val="22"/>
        </w:rPr>
        <w:t>user assigned to a team</w:t>
      </w:r>
      <w:r>
        <w:rPr>
          <w:rFonts w:asciiTheme="majorHAnsi" w:hAnsiTheme="majorHAnsi" w:cstheme="majorHAnsi"/>
          <w:szCs w:val="22"/>
        </w:rPr>
        <w:t>.</w:t>
      </w:r>
    </w:p>
    <w:p w14:paraId="385F6E6F" w14:textId="77777777" w:rsidR="005E16B5" w:rsidRDefault="005E16B5" w:rsidP="005E16B5">
      <w:pPr>
        <w:suppressAutoHyphens/>
        <w:rPr>
          <w:rFonts w:asciiTheme="majorHAnsi" w:hAnsiTheme="majorHAnsi" w:cstheme="majorHAnsi"/>
          <w:szCs w:val="22"/>
        </w:rPr>
      </w:pPr>
    </w:p>
    <w:p w14:paraId="505D4314" w14:textId="1AB7B699" w:rsidR="005E16B5" w:rsidRDefault="005E16B5" w:rsidP="005E16B5">
      <w:pPr>
        <w:suppressAutoHyphens/>
        <w:rPr>
          <w:rFonts w:asciiTheme="majorHAnsi" w:hAnsiTheme="majorHAnsi" w:cstheme="majorHAnsi"/>
          <w:szCs w:val="22"/>
        </w:rPr>
      </w:pPr>
      <w:r>
        <w:rPr>
          <w:rFonts w:asciiTheme="majorHAnsi" w:hAnsiTheme="majorHAnsi" w:cstheme="majorHAnsi"/>
          <w:szCs w:val="22"/>
        </w:rPr>
        <w:t xml:space="preserve">This </w:t>
      </w:r>
      <w:r w:rsidR="005129F6">
        <w:rPr>
          <w:rFonts w:asciiTheme="majorHAnsi" w:hAnsiTheme="majorHAnsi" w:cstheme="majorHAnsi"/>
          <w:szCs w:val="22"/>
        </w:rPr>
        <w:t>inheritance structure reinforces the OOP</w:t>
      </w:r>
      <w:r w:rsidR="00DE7886">
        <w:rPr>
          <w:rFonts w:asciiTheme="majorHAnsi" w:hAnsiTheme="majorHAnsi" w:cstheme="majorHAnsi"/>
          <w:szCs w:val="22"/>
        </w:rPr>
        <w:t xml:space="preserve"> principles of abstraction and reuse, </w:t>
      </w:r>
      <w:r w:rsidR="00A4739D">
        <w:rPr>
          <w:rFonts w:asciiTheme="majorHAnsi" w:hAnsiTheme="majorHAnsi" w:cstheme="majorHAnsi"/>
          <w:szCs w:val="22"/>
        </w:rPr>
        <w:t xml:space="preserve">allowing each entity to share common behavior while still supporting specialized functionality. The relationship between these classes </w:t>
      </w:r>
      <w:r w:rsidR="00B96329">
        <w:rPr>
          <w:rFonts w:asciiTheme="majorHAnsi" w:hAnsiTheme="majorHAnsi" w:cstheme="majorHAnsi"/>
          <w:szCs w:val="22"/>
        </w:rPr>
        <w:t>follows</w:t>
      </w:r>
      <w:r w:rsidR="00A4739D">
        <w:rPr>
          <w:rFonts w:asciiTheme="majorHAnsi" w:hAnsiTheme="majorHAnsi" w:cstheme="majorHAnsi"/>
          <w:szCs w:val="22"/>
        </w:rPr>
        <w:t xml:space="preserve"> a natural hierarchy: a Game contains multiple Teams, and each Team contains multiple </w:t>
      </w:r>
      <w:r w:rsidR="00B92FFB">
        <w:rPr>
          <w:rFonts w:asciiTheme="majorHAnsi" w:hAnsiTheme="majorHAnsi" w:cstheme="majorHAnsi"/>
          <w:szCs w:val="22"/>
        </w:rPr>
        <w:t>Pl</w:t>
      </w:r>
      <w:r w:rsidR="00EE1E1A">
        <w:rPr>
          <w:rFonts w:asciiTheme="majorHAnsi" w:hAnsiTheme="majorHAnsi" w:cstheme="majorHAnsi"/>
          <w:szCs w:val="22"/>
        </w:rPr>
        <w:t xml:space="preserve"> Pl</w:t>
      </w:r>
      <w:r w:rsidR="00A4739D">
        <w:rPr>
          <w:rFonts w:asciiTheme="majorHAnsi" w:hAnsiTheme="majorHAnsi" w:cstheme="majorHAnsi"/>
          <w:szCs w:val="22"/>
        </w:rPr>
        <w:t>ayers. This</w:t>
      </w:r>
      <w:r w:rsidR="00EE1E1A">
        <w:rPr>
          <w:rFonts w:asciiTheme="majorHAnsi" w:hAnsiTheme="majorHAnsi" w:cstheme="majorHAnsi"/>
          <w:szCs w:val="22"/>
        </w:rPr>
        <w:t xml:space="preserve"> composition supports the distributed nat</w:t>
      </w:r>
      <w:r w:rsidR="00026C31">
        <w:rPr>
          <w:rFonts w:asciiTheme="majorHAnsi" w:hAnsiTheme="majorHAnsi" w:cstheme="majorHAnsi"/>
          <w:szCs w:val="22"/>
        </w:rPr>
        <w:t>ure of the application by ensuring that game state can be represented and transmitted consistently across platforms.</w:t>
      </w:r>
    </w:p>
    <w:p w14:paraId="25999E99" w14:textId="77777777" w:rsidR="00026C31" w:rsidRDefault="00026C31" w:rsidP="005E16B5">
      <w:pPr>
        <w:suppressAutoHyphens/>
        <w:rPr>
          <w:rFonts w:asciiTheme="majorHAnsi" w:hAnsiTheme="majorHAnsi" w:cstheme="majorHAnsi"/>
          <w:szCs w:val="22"/>
        </w:rPr>
      </w:pPr>
    </w:p>
    <w:p w14:paraId="16204E79" w14:textId="6D14C93F" w:rsidR="00026C31" w:rsidRDefault="00026C31" w:rsidP="005E16B5">
      <w:pPr>
        <w:suppressAutoHyphens/>
        <w:rPr>
          <w:rFonts w:asciiTheme="majorHAnsi" w:hAnsiTheme="majorHAnsi" w:cstheme="majorHAnsi"/>
          <w:szCs w:val="22"/>
        </w:rPr>
      </w:pPr>
      <w:r>
        <w:rPr>
          <w:rFonts w:asciiTheme="majorHAnsi" w:hAnsiTheme="majorHAnsi" w:cstheme="majorHAnsi"/>
          <w:szCs w:val="22"/>
        </w:rPr>
        <w:t xml:space="preserve">The </w:t>
      </w:r>
      <w:proofErr w:type="spellStart"/>
      <w:r w:rsidR="00BB0B63">
        <w:rPr>
          <w:rFonts w:asciiTheme="majorHAnsi" w:hAnsiTheme="majorHAnsi" w:cstheme="majorHAnsi"/>
          <w:b/>
          <w:bCs/>
          <w:szCs w:val="22"/>
        </w:rPr>
        <w:t>GameService</w:t>
      </w:r>
      <w:proofErr w:type="spellEnd"/>
      <w:r w:rsidR="00BB0B63">
        <w:rPr>
          <w:rFonts w:asciiTheme="majorHAnsi" w:hAnsiTheme="majorHAnsi" w:cstheme="majorHAnsi"/>
          <w:b/>
          <w:bCs/>
          <w:szCs w:val="22"/>
        </w:rPr>
        <w:t xml:space="preserve"> </w:t>
      </w:r>
      <w:r w:rsidR="00BB0B63">
        <w:rPr>
          <w:rFonts w:asciiTheme="majorHAnsi" w:hAnsiTheme="majorHAnsi" w:cstheme="majorHAnsi"/>
          <w:szCs w:val="22"/>
        </w:rPr>
        <w:t xml:space="preserve">class acts as the central controller </w:t>
      </w:r>
      <w:r w:rsidR="00542B0E">
        <w:rPr>
          <w:rFonts w:asciiTheme="majorHAnsi" w:hAnsiTheme="majorHAnsi" w:cstheme="majorHAnsi"/>
          <w:szCs w:val="22"/>
        </w:rPr>
        <w:t>for</w:t>
      </w:r>
      <w:r w:rsidR="00BB0B63">
        <w:rPr>
          <w:rFonts w:asciiTheme="majorHAnsi" w:hAnsiTheme="majorHAnsi" w:cstheme="majorHAnsi"/>
          <w:szCs w:val="22"/>
        </w:rPr>
        <w:t xml:space="preserve"> managing all entities</w:t>
      </w:r>
      <w:r w:rsidR="00542B0E">
        <w:rPr>
          <w:rFonts w:asciiTheme="majorHAnsi" w:hAnsiTheme="majorHAnsi" w:cstheme="majorHAnsi"/>
          <w:szCs w:val="22"/>
        </w:rPr>
        <w:t xml:space="preserve">. It is implemented using the </w:t>
      </w:r>
      <w:r w:rsidR="00542B0E">
        <w:rPr>
          <w:rFonts w:asciiTheme="majorHAnsi" w:hAnsiTheme="majorHAnsi" w:cstheme="majorHAnsi"/>
          <w:b/>
          <w:bCs/>
          <w:szCs w:val="22"/>
        </w:rPr>
        <w:t>Si</w:t>
      </w:r>
      <w:r w:rsidR="0065168C">
        <w:rPr>
          <w:rFonts w:asciiTheme="majorHAnsi" w:hAnsiTheme="majorHAnsi" w:cstheme="majorHAnsi"/>
          <w:b/>
          <w:bCs/>
          <w:szCs w:val="22"/>
        </w:rPr>
        <w:t>ngleton pattern</w:t>
      </w:r>
      <w:r w:rsidR="0065168C">
        <w:rPr>
          <w:rFonts w:asciiTheme="majorHAnsi" w:hAnsiTheme="majorHAnsi" w:cstheme="majorHAnsi"/>
          <w:szCs w:val="22"/>
        </w:rPr>
        <w:t>, ensuring that only one authoritative ins</w:t>
      </w:r>
      <w:r w:rsidR="00EB04F9">
        <w:rPr>
          <w:rFonts w:asciiTheme="majorHAnsi" w:hAnsiTheme="majorHAnsi" w:cstheme="majorHAnsi"/>
          <w:szCs w:val="22"/>
        </w:rPr>
        <w:t xml:space="preserve">tance of the service </w:t>
      </w:r>
      <w:proofErr w:type="gramStart"/>
      <w:r w:rsidR="00EB04F9">
        <w:rPr>
          <w:rFonts w:asciiTheme="majorHAnsi" w:hAnsiTheme="majorHAnsi" w:cstheme="majorHAnsi"/>
          <w:szCs w:val="22"/>
        </w:rPr>
        <w:t>exist</w:t>
      </w:r>
      <w:proofErr w:type="gramEnd"/>
      <w:r w:rsidR="00EB04F9">
        <w:rPr>
          <w:rFonts w:asciiTheme="majorHAnsi" w:hAnsiTheme="majorHAnsi" w:cstheme="majorHAnsi"/>
          <w:szCs w:val="22"/>
        </w:rPr>
        <w:t xml:space="preserve"> across the entire application. </w:t>
      </w:r>
      <w:r w:rsidR="00484763">
        <w:rPr>
          <w:rFonts w:asciiTheme="majorHAnsi" w:hAnsiTheme="majorHAnsi" w:cstheme="majorHAnsi"/>
          <w:szCs w:val="22"/>
        </w:rPr>
        <w:t>T</w:t>
      </w:r>
      <w:r w:rsidR="00FA327D">
        <w:rPr>
          <w:rFonts w:asciiTheme="majorHAnsi" w:hAnsiTheme="majorHAnsi" w:cstheme="majorHAnsi"/>
          <w:szCs w:val="22"/>
        </w:rPr>
        <w:t>his directly addresses the integration issues identified in Project One, where multiple compone</w:t>
      </w:r>
      <w:r w:rsidR="001D07CA">
        <w:rPr>
          <w:rFonts w:asciiTheme="majorHAnsi" w:hAnsiTheme="majorHAnsi" w:cstheme="majorHAnsi"/>
          <w:szCs w:val="22"/>
        </w:rPr>
        <w:t>nts were not consistently interacting with the same data source. By enforcing a single point of access, the Singleton pattern guarantees that all client</w:t>
      </w:r>
      <w:r w:rsidR="00891821">
        <w:rPr>
          <w:rFonts w:asciiTheme="majorHAnsi" w:hAnsiTheme="majorHAnsi" w:cstheme="majorHAnsi"/>
          <w:szCs w:val="22"/>
        </w:rPr>
        <w:t xml:space="preserve">s </w:t>
      </w:r>
      <w:r w:rsidR="001D07CA">
        <w:rPr>
          <w:rFonts w:asciiTheme="majorHAnsi" w:hAnsiTheme="majorHAnsi" w:cstheme="majorHAnsi"/>
          <w:szCs w:val="22"/>
        </w:rPr>
        <w:t>regardless of platform</w:t>
      </w:r>
      <w:r w:rsidR="00891821">
        <w:rPr>
          <w:rFonts w:asciiTheme="majorHAnsi" w:hAnsiTheme="majorHAnsi" w:cstheme="majorHAnsi"/>
          <w:szCs w:val="22"/>
        </w:rPr>
        <w:t xml:space="preserve"> receive consistent game state information.</w:t>
      </w:r>
    </w:p>
    <w:p w14:paraId="3BA8A29F" w14:textId="77777777" w:rsidR="00891821" w:rsidRDefault="00891821" w:rsidP="005E16B5">
      <w:pPr>
        <w:suppressAutoHyphens/>
        <w:rPr>
          <w:rFonts w:asciiTheme="majorHAnsi" w:hAnsiTheme="majorHAnsi" w:cstheme="majorHAnsi"/>
          <w:szCs w:val="22"/>
        </w:rPr>
      </w:pPr>
    </w:p>
    <w:p w14:paraId="1969D256" w14:textId="3386A82E" w:rsidR="007045F6" w:rsidRDefault="007045F6" w:rsidP="005E16B5">
      <w:pPr>
        <w:suppressAutoHyphens/>
        <w:rPr>
          <w:rFonts w:asciiTheme="majorHAnsi" w:hAnsiTheme="majorHAnsi" w:cstheme="majorHAnsi"/>
          <w:szCs w:val="22"/>
        </w:rPr>
      </w:pPr>
      <w:r>
        <w:rPr>
          <w:rFonts w:asciiTheme="majorHAnsi" w:hAnsiTheme="majorHAnsi" w:cstheme="majorHAnsi"/>
          <w:szCs w:val="22"/>
        </w:rPr>
        <w:t xml:space="preserve">The </w:t>
      </w:r>
      <w:r>
        <w:rPr>
          <w:rFonts w:asciiTheme="majorHAnsi" w:hAnsiTheme="majorHAnsi" w:cstheme="majorHAnsi"/>
          <w:b/>
          <w:bCs/>
          <w:szCs w:val="22"/>
        </w:rPr>
        <w:t xml:space="preserve">Iterator pattern </w:t>
      </w:r>
      <w:r>
        <w:rPr>
          <w:rFonts w:asciiTheme="majorHAnsi" w:hAnsiTheme="majorHAnsi" w:cstheme="majorHAnsi"/>
          <w:szCs w:val="22"/>
        </w:rPr>
        <w:t xml:space="preserve">is used within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to search collections efficiently and enforce uniqueness for game, team, and player names. This resolves the earlier gaps in duplicate prevention logic and ensures that the system maintains data integrity even as the number of users and sessions grows. The </w:t>
      </w:r>
      <w:r>
        <w:rPr>
          <w:rFonts w:asciiTheme="majorHAnsi" w:hAnsiTheme="majorHAnsi" w:cstheme="majorHAnsi"/>
          <w:szCs w:val="22"/>
        </w:rPr>
        <w:lastRenderedPageBreak/>
        <w:t>iterator-based validation also supports scalability by allowing the server to handle large collections without performance degradation.</w:t>
      </w:r>
    </w:p>
    <w:p w14:paraId="701A49BB" w14:textId="4E5648CC" w:rsidR="004E6693" w:rsidRDefault="004E6693" w:rsidP="005E16B5">
      <w:pPr>
        <w:suppressAutoHyphens/>
        <w:rPr>
          <w:rFonts w:asciiTheme="majorHAnsi" w:hAnsiTheme="majorHAnsi" w:cstheme="majorHAnsi"/>
          <w:szCs w:val="22"/>
        </w:rPr>
      </w:pPr>
      <w:r>
        <w:rPr>
          <w:rFonts w:asciiTheme="majorHAnsi" w:hAnsiTheme="majorHAnsi" w:cstheme="majorHAnsi"/>
          <w:szCs w:val="22"/>
        </w:rPr>
        <w:t xml:space="preserve">Finally, the </w:t>
      </w:r>
      <w:proofErr w:type="spellStart"/>
      <w:r>
        <w:rPr>
          <w:rFonts w:asciiTheme="majorHAnsi" w:hAnsiTheme="majorHAnsi" w:cstheme="majorHAnsi"/>
          <w:b/>
          <w:bCs/>
          <w:szCs w:val="22"/>
        </w:rPr>
        <w:t>ProgramDriver</w:t>
      </w:r>
      <w:proofErr w:type="spellEnd"/>
      <w:r>
        <w:rPr>
          <w:rFonts w:asciiTheme="majorHAnsi" w:hAnsiTheme="majorHAnsi" w:cstheme="majorHAnsi"/>
          <w:b/>
          <w:bCs/>
          <w:szCs w:val="22"/>
        </w:rPr>
        <w:t xml:space="preserve"> </w:t>
      </w:r>
      <w:r>
        <w:rPr>
          <w:rFonts w:asciiTheme="majorHAnsi" w:hAnsiTheme="majorHAnsi" w:cstheme="majorHAnsi"/>
          <w:szCs w:val="22"/>
        </w:rPr>
        <w:t xml:space="preserve">class initializes the application, while the </w:t>
      </w:r>
      <w:proofErr w:type="spellStart"/>
      <w:r w:rsidR="00096EE8">
        <w:rPr>
          <w:rFonts w:asciiTheme="majorHAnsi" w:hAnsiTheme="majorHAnsi" w:cstheme="majorHAnsi"/>
          <w:b/>
          <w:bCs/>
          <w:szCs w:val="22"/>
        </w:rPr>
        <w:t>SingletonTester</w:t>
      </w:r>
      <w:proofErr w:type="spellEnd"/>
      <w:r w:rsidR="00096EE8">
        <w:rPr>
          <w:rFonts w:asciiTheme="majorHAnsi" w:hAnsiTheme="majorHAnsi" w:cstheme="majorHAnsi"/>
          <w:b/>
          <w:bCs/>
          <w:szCs w:val="22"/>
        </w:rPr>
        <w:t xml:space="preserve"> </w:t>
      </w:r>
      <w:r w:rsidR="00096EE8">
        <w:rPr>
          <w:rFonts w:asciiTheme="majorHAnsi" w:hAnsiTheme="majorHAnsi" w:cstheme="majorHAnsi"/>
          <w:szCs w:val="22"/>
        </w:rPr>
        <w:t>class</w:t>
      </w:r>
      <w:r w:rsidR="00854790">
        <w:rPr>
          <w:rFonts w:asciiTheme="majorHAnsi" w:hAnsiTheme="majorHAnsi" w:cstheme="majorHAnsi"/>
          <w:szCs w:val="22"/>
        </w:rPr>
        <w:t xml:space="preserve"> verifies that the Singleton implementation </w:t>
      </w:r>
      <w:r w:rsidR="00453DF7">
        <w:rPr>
          <w:rFonts w:asciiTheme="majorHAnsi" w:hAnsiTheme="majorHAnsi" w:cstheme="majorHAnsi"/>
          <w:szCs w:val="22"/>
        </w:rPr>
        <w:t>behaves correctly. These components ensure that the system starts in a predictable state</w:t>
      </w:r>
      <w:r w:rsidR="00020F89">
        <w:rPr>
          <w:rFonts w:asciiTheme="majorHAnsi" w:hAnsiTheme="majorHAnsi" w:cstheme="majorHAnsi"/>
          <w:szCs w:val="22"/>
        </w:rPr>
        <w:t xml:space="preserve"> </w:t>
      </w:r>
      <w:r w:rsidR="00453DF7">
        <w:rPr>
          <w:rFonts w:asciiTheme="majorHAnsi" w:hAnsiTheme="majorHAnsi" w:cstheme="majorHAnsi"/>
          <w:szCs w:val="22"/>
        </w:rPr>
        <w:t>and that the core design patterns function as intended.</w:t>
      </w:r>
    </w:p>
    <w:p w14:paraId="5AAE0CB4" w14:textId="77777777" w:rsidR="00020F89" w:rsidRDefault="00020F89" w:rsidP="005E16B5">
      <w:pPr>
        <w:suppressAutoHyphens/>
        <w:rPr>
          <w:rFonts w:asciiTheme="majorHAnsi" w:hAnsiTheme="majorHAnsi" w:cstheme="majorHAnsi"/>
          <w:szCs w:val="22"/>
        </w:rPr>
      </w:pPr>
    </w:p>
    <w:p w14:paraId="0A53DA3A" w14:textId="7836173F" w:rsidR="00020F89" w:rsidRDefault="00020F89" w:rsidP="005E16B5">
      <w:pPr>
        <w:suppressAutoHyphens/>
        <w:rPr>
          <w:rFonts w:asciiTheme="majorHAnsi" w:hAnsiTheme="majorHAnsi" w:cstheme="majorHAnsi"/>
          <w:szCs w:val="22"/>
        </w:rPr>
      </w:pPr>
      <w:r>
        <w:rPr>
          <w:rFonts w:asciiTheme="majorHAnsi" w:hAnsiTheme="majorHAnsi" w:cstheme="majorHAnsi"/>
          <w:szCs w:val="22"/>
        </w:rPr>
        <w:t>Overall, the updated domain model provides a clean, extensible structure that supports distributed deployment, cross-platform access, and long-term maintainability. By fully integrating the required design patter</w:t>
      </w:r>
      <w:r w:rsidR="00D600EC">
        <w:rPr>
          <w:rFonts w:asciiTheme="majorHAnsi" w:hAnsiTheme="majorHAnsi" w:cstheme="majorHAnsi"/>
          <w:szCs w:val="22"/>
        </w:rPr>
        <w:t>ns and strengthening the relationship between entities, this model resolves the issues identified in the earlier submission and provides a solid foundation for the expanded Draw It of Lose It application.</w:t>
      </w:r>
    </w:p>
    <w:p w14:paraId="2A70B74A" w14:textId="77777777" w:rsidR="00453DF7" w:rsidRPr="00453DF7" w:rsidRDefault="00453DF7" w:rsidP="005E16B5">
      <w:pPr>
        <w:suppressAutoHyphens/>
        <w:rPr>
          <w:rFonts w:asciiTheme="majorHAnsi" w:hAnsiTheme="majorHAnsi" w:cstheme="majorHAnsi"/>
          <w:i/>
          <w:iCs/>
          <w:szCs w:val="22"/>
        </w:rPr>
      </w:pPr>
    </w:p>
    <w:p w14:paraId="4406387D" w14:textId="77777777" w:rsidR="00633330" w:rsidRDefault="00633330" w:rsidP="005E16B5">
      <w:pPr>
        <w:suppressAutoHyphens/>
        <w:rPr>
          <w:rFonts w:asciiTheme="majorHAnsi" w:hAnsiTheme="majorHAnsi" w:cstheme="majorHAnsi"/>
          <w:szCs w:val="22"/>
        </w:rPr>
      </w:pPr>
    </w:p>
    <w:p w14:paraId="5E1F971D" w14:textId="77777777" w:rsidR="00633330" w:rsidRPr="005E16B5" w:rsidRDefault="00633330" w:rsidP="005E16B5">
      <w:pPr>
        <w:suppressAutoHyphens/>
        <w:rPr>
          <w:rFonts w:asciiTheme="majorHAnsi" w:hAnsiTheme="majorHAnsi" w:cstheme="majorHAnsi"/>
          <w:szCs w:val="22"/>
        </w:rPr>
      </w:pPr>
    </w:p>
    <w:p w14:paraId="3BC82097" w14:textId="157929F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4BF1544E">
            <wp:extent cx="6432772" cy="5031740"/>
            <wp:effectExtent l="0" t="0" r="6350" b="0"/>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6453286" cy="5047786"/>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122ED80A" w14:textId="77777777" w:rsidR="00E406D4" w:rsidRDefault="00E406D4" w:rsidP="006B4954">
      <w:pPr>
        <w:suppressAutoHyphens/>
        <w:contextualSpacing/>
        <w:rPr>
          <w:rFonts w:asciiTheme="majorHAnsi" w:hAnsiTheme="majorHAnsi" w:cstheme="majorHAnsi"/>
          <w:b/>
          <w:szCs w:val="22"/>
        </w:rPr>
      </w:pPr>
    </w:p>
    <w:p w14:paraId="09DACF27" w14:textId="77777777" w:rsidR="00BB7213" w:rsidRDefault="00BB7213" w:rsidP="006B4954">
      <w:pPr>
        <w:pStyle w:val="Heading2"/>
        <w:suppressAutoHyphens/>
        <w:contextualSpacing/>
      </w:pPr>
      <w:bookmarkStart w:id="13" w:name="_frmyd3uzg9e2" w:colFirst="0" w:colLast="0"/>
      <w:bookmarkEnd w:id="13"/>
    </w:p>
    <w:p w14:paraId="2D493281" w14:textId="77777777" w:rsidR="00BB7213" w:rsidRDefault="00BB7213" w:rsidP="006B4954">
      <w:pPr>
        <w:pStyle w:val="Heading2"/>
        <w:suppressAutoHyphens/>
        <w:contextualSpacing/>
      </w:pPr>
    </w:p>
    <w:p w14:paraId="153CDF58" w14:textId="5475263F"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793727E0" w:rsidR="00A325D0" w:rsidRPr="006B4954" w:rsidRDefault="00B95B65" w:rsidP="006B4954">
            <w:pPr>
              <w:suppressAutoHyphens/>
              <w:contextualSpacing/>
              <w:rPr>
                <w:rFonts w:asciiTheme="majorHAnsi" w:hAnsiTheme="majorHAnsi" w:cstheme="majorHAnsi"/>
                <w:szCs w:val="22"/>
              </w:rPr>
            </w:pPr>
            <w:r>
              <w:t>macOS can host web</w:t>
            </w:r>
            <w:r>
              <w:noBreakHyphen/>
              <w:t>based applications because it is Unix</w:t>
            </w:r>
            <w:r>
              <w:noBreakHyphen/>
              <w:t>based and supports many of the same server technologies as Linux. However, it is rarely used for large</w:t>
            </w:r>
            <w:r>
              <w:noBreakHyphen/>
              <w:t>scale production environments due to limited hosting options, higher hardware costs, and a lack of enterprise</w:t>
            </w:r>
            <w:r>
              <w:noBreakHyphen/>
              <w:t>grade server tooling. macOS Server has been deprecated, which further reduces its viability for long</w:t>
            </w:r>
            <w:r>
              <w:noBreakHyphen/>
              <w:t>term deployment. While macOS is stable and secure, it is better suited for development environments rather than hosting a distributed game service. Licensing costs are tied to Apple hardware, making it more expensive than Linux</w:t>
            </w:r>
            <w:r>
              <w:noBreakHyphen/>
              <w:t>based solutions.</w:t>
            </w:r>
          </w:p>
        </w:tc>
        <w:tc>
          <w:tcPr>
            <w:tcW w:w="1890" w:type="dxa"/>
            <w:tcMar>
              <w:top w:w="0" w:type="dxa"/>
              <w:left w:w="115" w:type="dxa"/>
              <w:bottom w:w="0" w:type="dxa"/>
              <w:right w:w="115" w:type="dxa"/>
            </w:tcMar>
          </w:tcPr>
          <w:p w14:paraId="26FEAA67" w14:textId="4E4D61D7" w:rsidR="00A325D0" w:rsidRPr="006B4954" w:rsidRDefault="00F03137" w:rsidP="006B4954">
            <w:pPr>
              <w:suppressAutoHyphens/>
              <w:contextualSpacing/>
              <w:rPr>
                <w:rFonts w:asciiTheme="majorHAnsi" w:hAnsiTheme="majorHAnsi" w:cstheme="majorHAnsi"/>
                <w:szCs w:val="22"/>
              </w:rPr>
            </w:pPr>
            <w:r>
              <w:t>Linux is the industry standard for hosting scalable, distributed web applications. It offers excellent stability, security, and performance, and it supports all major server technologies needed for Draw It or Lose It. Linux is highly customizable, lightweight, and efficient, which makes it ideal for containerization, load balancing, and horizontal scaling. It also integrates seamlessly with cloud platforms such as AWS, Azure, and Google Cloud. Because Linux is open</w:t>
            </w:r>
            <w:r>
              <w:noBreakHyphen/>
              <w:t>source, there are no licensing costs, making it the most cost</w:t>
            </w:r>
            <w:r>
              <w:noBreakHyphen/>
              <w:t>effective and scalable option for The Gaming Room. This platform also best supports the Singleton and Iterator patterns used in the application’s architecture.</w:t>
            </w:r>
          </w:p>
        </w:tc>
        <w:tc>
          <w:tcPr>
            <w:tcW w:w="1890" w:type="dxa"/>
            <w:tcMar>
              <w:top w:w="0" w:type="dxa"/>
              <w:left w:w="115" w:type="dxa"/>
              <w:bottom w:w="0" w:type="dxa"/>
              <w:right w:w="115" w:type="dxa"/>
            </w:tcMar>
          </w:tcPr>
          <w:p w14:paraId="12DBF5D5" w14:textId="6A420F64" w:rsidR="00A325D0" w:rsidRPr="006B4954" w:rsidRDefault="00810E60" w:rsidP="006B4954">
            <w:pPr>
              <w:suppressAutoHyphens/>
              <w:contextualSpacing/>
              <w:rPr>
                <w:rFonts w:asciiTheme="majorHAnsi" w:hAnsiTheme="majorHAnsi" w:cstheme="majorHAnsi"/>
                <w:szCs w:val="22"/>
              </w:rPr>
            </w:pPr>
            <w:r>
              <w:t>Windows Server provides strong enterprise support and integrates well with Microsoft technologies. It is easy to manage and offers robust security features, but it is more expensive due to licensing fees. Windows can host web</w:t>
            </w:r>
            <w:r>
              <w:noBreakHyphen/>
              <w:t>based applications effectively, but it is less commonly used for large</w:t>
            </w:r>
            <w:r>
              <w:noBreakHyphen/>
              <w:t>scale distributed systems compared to Linux. While it is a viable option, especially for organizations already invested in Microsoft infrastructure, it is not the most cost</w:t>
            </w:r>
            <w:r>
              <w:noBreakHyphen/>
              <w:t>efficient or scalable choice for this project.</w:t>
            </w:r>
          </w:p>
        </w:tc>
        <w:tc>
          <w:tcPr>
            <w:tcW w:w="2080" w:type="dxa"/>
            <w:tcMar>
              <w:top w:w="0" w:type="dxa"/>
              <w:left w:w="115" w:type="dxa"/>
              <w:bottom w:w="0" w:type="dxa"/>
              <w:right w:w="115" w:type="dxa"/>
            </w:tcMar>
          </w:tcPr>
          <w:p w14:paraId="248BB7FE" w14:textId="77777777" w:rsidR="00DA4BAC" w:rsidRPr="00DA4BAC" w:rsidRDefault="00DA4BAC" w:rsidP="00DA4BAC">
            <w:pPr>
              <w:spacing w:before="100" w:beforeAutospacing="1" w:after="100" w:afterAutospacing="1"/>
              <w:rPr>
                <w:rFonts w:ascii="Times New Roman" w:eastAsia="Times New Roman" w:hAnsi="Times New Roman" w:cs="Times New Roman"/>
                <w:sz w:val="24"/>
              </w:rPr>
            </w:pPr>
            <w:r w:rsidRPr="00DA4BAC">
              <w:rPr>
                <w:rFonts w:ascii="Times New Roman" w:eastAsia="Times New Roman" w:hAnsi="Times New Roman" w:cs="Times New Roman"/>
                <w:sz w:val="24"/>
              </w:rPr>
              <w:t xml:space="preserve">Mobile devices cannot host </w:t>
            </w:r>
            <w:proofErr w:type="gramStart"/>
            <w:r w:rsidRPr="00DA4BAC">
              <w:rPr>
                <w:rFonts w:ascii="Times New Roman" w:eastAsia="Times New Roman" w:hAnsi="Times New Roman" w:cs="Times New Roman"/>
                <w:sz w:val="24"/>
              </w:rPr>
              <w:t>server</w:t>
            </w:r>
            <w:r w:rsidRPr="00DA4BAC">
              <w:rPr>
                <w:rFonts w:ascii="Times New Roman" w:eastAsia="Times New Roman" w:hAnsi="Times New Roman" w:cs="Times New Roman"/>
                <w:sz w:val="24"/>
              </w:rPr>
              <w:noBreakHyphen/>
              <w:t>side</w:t>
            </w:r>
            <w:proofErr w:type="gramEnd"/>
            <w:r w:rsidRPr="00DA4BAC">
              <w:rPr>
                <w:rFonts w:ascii="Times New Roman" w:eastAsia="Times New Roman" w:hAnsi="Times New Roman" w:cs="Times New Roman"/>
                <w:sz w:val="24"/>
              </w:rPr>
              <w:t xml:space="preserve"> applications due to limited processing power, storage, and network stability. They are designed to function as clients, not servers. Their role in this architecture is strictly to connect to the centralized web service hosted on a proper server platform. Attempting to host the game service on mobile hardware would introduce severe performance, reliability, and security issues.</w:t>
            </w:r>
          </w:p>
          <w:p w14:paraId="1B7299A3" w14:textId="1F4E93E0" w:rsidR="00A325D0" w:rsidRPr="006B4954" w:rsidRDefault="00A325D0"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A89CD9E" w:rsidR="00FA2C85" w:rsidRPr="006B4954" w:rsidRDefault="00964566" w:rsidP="006B4954">
            <w:pPr>
              <w:suppressAutoHyphens/>
              <w:contextualSpacing/>
              <w:rPr>
                <w:rFonts w:asciiTheme="majorHAnsi" w:hAnsiTheme="majorHAnsi" w:cstheme="majorHAnsi"/>
                <w:szCs w:val="22"/>
              </w:rPr>
            </w:pPr>
            <w:r>
              <w:t>Supporting macOS clients requires ensuring compatibility with Safari, Chrome, and Firefox. Because the application will run as a responsive HTML interface, macOS support mainly involves browser testing and UI responsiveness. Development costs are moderate, but testing requires access to Apple hardware. macOS users expect polished interfaces, so attention to cross</w:t>
            </w:r>
            <w:r>
              <w:noBreakHyphen/>
              <w:t>platform UI consistency is important.</w:t>
            </w:r>
          </w:p>
        </w:tc>
        <w:tc>
          <w:tcPr>
            <w:tcW w:w="1890" w:type="dxa"/>
            <w:tcMar>
              <w:top w:w="0" w:type="dxa"/>
              <w:left w:w="115" w:type="dxa"/>
              <w:bottom w:w="0" w:type="dxa"/>
              <w:right w:w="115" w:type="dxa"/>
            </w:tcMar>
          </w:tcPr>
          <w:p w14:paraId="71F419DD" w14:textId="41830989" w:rsidR="00A325D0" w:rsidRPr="006B4954" w:rsidRDefault="00AF58B5" w:rsidP="006B4954">
            <w:pPr>
              <w:suppressAutoHyphens/>
              <w:contextualSpacing/>
              <w:rPr>
                <w:rFonts w:asciiTheme="majorHAnsi" w:hAnsiTheme="majorHAnsi" w:cstheme="majorHAnsi"/>
                <w:szCs w:val="22"/>
              </w:rPr>
            </w:pPr>
            <w:r>
              <w:t>Linux clients vary widely across distributions, which introduces additional testing requirements. Browser</w:t>
            </w:r>
            <w:r>
              <w:noBreakHyphen/>
              <w:t>based access simplifies support, but developers must ensure compatibility with open</w:t>
            </w:r>
            <w:r>
              <w:noBreakHyphen/>
              <w:t>source browsers such as Firefox and Chromium. Linux users often run lightweight systems, so performance optimization is important. Despite these variations, Linux is straightforward to support because the client runs entirely in the browser.</w:t>
            </w:r>
          </w:p>
        </w:tc>
        <w:tc>
          <w:tcPr>
            <w:tcW w:w="1890" w:type="dxa"/>
            <w:tcMar>
              <w:top w:w="0" w:type="dxa"/>
              <w:left w:w="115" w:type="dxa"/>
              <w:bottom w:w="0" w:type="dxa"/>
              <w:right w:w="115" w:type="dxa"/>
            </w:tcMar>
          </w:tcPr>
          <w:p w14:paraId="3C911584" w14:textId="2CF9233E" w:rsidR="00A325D0" w:rsidRPr="006B4954" w:rsidRDefault="00362061" w:rsidP="006B4954">
            <w:pPr>
              <w:suppressAutoHyphens/>
              <w:contextualSpacing/>
              <w:rPr>
                <w:rFonts w:asciiTheme="majorHAnsi" w:hAnsiTheme="majorHAnsi" w:cstheme="majorHAnsi"/>
                <w:szCs w:val="22"/>
              </w:rPr>
            </w:pPr>
            <w:r>
              <w:t>Windows is the most widely used desktop platform, so supporting Windows clients is essential. Browser compatibility is strong across Chrome, Edge, and Firefox. Development and testing are straightforward, and Windows users typically have hardware capable of running modern web applications without performance issues. Ensuring responsive design and consistent behavior across browsers is the primary requirement.</w:t>
            </w:r>
          </w:p>
        </w:tc>
        <w:tc>
          <w:tcPr>
            <w:tcW w:w="2080" w:type="dxa"/>
            <w:tcMar>
              <w:top w:w="0" w:type="dxa"/>
              <w:left w:w="115" w:type="dxa"/>
              <w:bottom w:w="0" w:type="dxa"/>
              <w:right w:w="115" w:type="dxa"/>
            </w:tcMar>
          </w:tcPr>
          <w:p w14:paraId="24F347E4" w14:textId="4966B9C9" w:rsidR="00A325D0" w:rsidRPr="006B4954" w:rsidRDefault="000200FE" w:rsidP="006B4954">
            <w:pPr>
              <w:suppressAutoHyphens/>
              <w:contextualSpacing/>
              <w:rPr>
                <w:rFonts w:asciiTheme="majorHAnsi" w:hAnsiTheme="majorHAnsi" w:cstheme="majorHAnsi"/>
                <w:szCs w:val="22"/>
              </w:rPr>
            </w:pPr>
            <w:r>
              <w:t>Mobile support introduces additional complexity due to touch input, smaller screens, and varying performance levels. The responsive HTML interface must adapt to different screen sizes and orientations. Mobile browsers also have stricter memory and performance constraints. Supporting mobile clients increases development time and testing requirements, but it significantly expands accessibility and aligns with the client’s goal of reaching a broader audience.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A540739" w:rsidR="00A325D0" w:rsidRPr="006B4954" w:rsidRDefault="00FD47BB" w:rsidP="006B4954">
            <w:pPr>
              <w:suppressAutoHyphens/>
              <w:contextualSpacing/>
              <w:rPr>
                <w:rFonts w:asciiTheme="majorHAnsi" w:hAnsiTheme="majorHAnsi" w:cstheme="majorHAnsi"/>
                <w:szCs w:val="22"/>
              </w:rPr>
            </w:pPr>
            <w:r>
              <w:t>macOS supports all major Java IDEs, including IntelliJ IDEA, Eclipse, and VS Code. It also integrates well with Unix</w:t>
            </w:r>
            <w:r>
              <w:noBreakHyphen/>
              <w:t>based tooling such as Maven, Git, and Docker. macOS is a strong development environment, but Apple hardware is expensive, which increases team costs. There are no licensing fees for the development tools themselves unless the team chooses paid versions of IDEs.</w:t>
            </w:r>
          </w:p>
        </w:tc>
        <w:tc>
          <w:tcPr>
            <w:tcW w:w="1890" w:type="dxa"/>
            <w:tcMar>
              <w:top w:w="0" w:type="dxa"/>
              <w:left w:w="115" w:type="dxa"/>
              <w:bottom w:w="0" w:type="dxa"/>
              <w:right w:w="115" w:type="dxa"/>
            </w:tcMar>
          </w:tcPr>
          <w:p w14:paraId="3466B885" w14:textId="33D9F6F5" w:rsidR="00A325D0" w:rsidRPr="006B4954" w:rsidRDefault="00B51395" w:rsidP="006B4954">
            <w:pPr>
              <w:suppressAutoHyphens/>
              <w:contextualSpacing/>
              <w:rPr>
                <w:rFonts w:asciiTheme="majorHAnsi" w:hAnsiTheme="majorHAnsi" w:cstheme="majorHAnsi"/>
                <w:szCs w:val="22"/>
              </w:rPr>
            </w:pPr>
            <w:r>
              <w:t>Linux offers the most flexibility and efficiency for Java and web development. Tools like Eclipse, IntelliJ, Maven, Git, and Docker run natively and perform extremely well. Linux is ideal for server</w:t>
            </w:r>
            <w:r>
              <w:noBreakHyphen/>
              <w:t>side development because it matches the production environment, reducing deployment issues. There are no licensing costs, and the open</w:t>
            </w:r>
            <w:r>
              <w:noBreakHyphen/>
              <w:t>source ecosystem provides a wide range of tools. This platform best supports the distributed architecture and design patterns used in the project.</w:t>
            </w:r>
          </w:p>
        </w:tc>
        <w:tc>
          <w:tcPr>
            <w:tcW w:w="1890" w:type="dxa"/>
            <w:tcMar>
              <w:top w:w="0" w:type="dxa"/>
              <w:left w:w="115" w:type="dxa"/>
              <w:bottom w:w="0" w:type="dxa"/>
              <w:right w:w="115" w:type="dxa"/>
            </w:tcMar>
          </w:tcPr>
          <w:p w14:paraId="63C1A493" w14:textId="6EB342E4" w:rsidR="00A325D0" w:rsidRPr="006B4954" w:rsidRDefault="0063465D" w:rsidP="006B4954">
            <w:pPr>
              <w:suppressAutoHyphens/>
              <w:contextualSpacing/>
              <w:rPr>
                <w:rFonts w:asciiTheme="majorHAnsi" w:hAnsiTheme="majorHAnsi" w:cstheme="majorHAnsi"/>
                <w:szCs w:val="22"/>
              </w:rPr>
            </w:pPr>
            <w:r>
              <w:t xml:space="preserve">Windows supports all major Java IDEs and integrates well with enterprise development environments. It is widely used in corporate settings and offers strong </w:t>
            </w:r>
            <w:proofErr w:type="gramStart"/>
            <w:r>
              <w:t>tooling support</w:t>
            </w:r>
            <w:proofErr w:type="gramEnd"/>
            <w:r>
              <w:t>. However, some open</w:t>
            </w:r>
            <w:r>
              <w:noBreakHyphen/>
              <w:t>source tools require additional configuration on Windows compared to Linux. Licensing costs apply only if the team uses paid IDEs or Windows</w:t>
            </w:r>
            <w:r>
              <w:noBreakHyphen/>
              <w:t>specific enterprise tools.</w:t>
            </w:r>
          </w:p>
        </w:tc>
        <w:tc>
          <w:tcPr>
            <w:tcW w:w="2080" w:type="dxa"/>
            <w:tcMar>
              <w:top w:w="0" w:type="dxa"/>
              <w:left w:w="115" w:type="dxa"/>
              <w:bottom w:w="0" w:type="dxa"/>
              <w:right w:w="115" w:type="dxa"/>
            </w:tcMar>
          </w:tcPr>
          <w:p w14:paraId="16D38893" w14:textId="67096EFC" w:rsidR="00A325D0" w:rsidRPr="006B4954" w:rsidRDefault="00346ADA" w:rsidP="006B4954">
            <w:pPr>
              <w:suppressAutoHyphens/>
              <w:contextualSpacing/>
              <w:rPr>
                <w:rFonts w:asciiTheme="majorHAnsi" w:hAnsiTheme="majorHAnsi" w:cstheme="majorHAnsi"/>
                <w:szCs w:val="22"/>
              </w:rPr>
            </w:pPr>
            <w:r>
              <w:t>Mobile development requires specialized tools such as Android Studio for Android and Xcode for iOS. These tools introduce additional complexity and require platform</w:t>
            </w:r>
            <w:r>
              <w:noBreakHyphen/>
              <w:t>specific expertise. Xcode runs only on macOS, which means the team must have access to Apple hardware. Cross</w:t>
            </w:r>
            <w:r>
              <w:noBreakHyphen/>
              <w:t>platform frameworks like Flutter or React Native can reduce development time, but they still require testing on both platforms. Licensing costs are minimal, but the need for multiple toolchains increases development overhead.</w:t>
            </w:r>
          </w:p>
        </w:tc>
      </w:tr>
    </w:tbl>
    <w:p w14:paraId="4EDF14E8" w14:textId="77777777" w:rsidR="00E406D4" w:rsidRDefault="00E406D4" w:rsidP="00E406D4">
      <w:pPr>
        <w:rPr>
          <w:rFonts w:asciiTheme="majorHAnsi" w:hAnsiTheme="majorHAnsi" w:cstheme="majorHAnsi"/>
          <w:b/>
          <w:szCs w:val="22"/>
        </w:rPr>
      </w:pPr>
      <w:bookmarkStart w:id="16" w:name="_Toc115077326"/>
    </w:p>
    <w:p w14:paraId="2E6C7544" w14:textId="68BA51C0" w:rsidR="00A325D0" w:rsidRDefault="00730BFB" w:rsidP="00E406D4">
      <w:pPr>
        <w:rPr>
          <w:rFonts w:asciiTheme="majorHAnsi" w:hAnsiTheme="majorHAnsi" w:cstheme="majorHAnsi"/>
          <w:b/>
          <w:bCs/>
          <w:u w:val="single"/>
        </w:rPr>
      </w:pPr>
      <w:r w:rsidRPr="00850C2B">
        <w:rPr>
          <w:rFonts w:asciiTheme="majorHAnsi" w:hAnsiTheme="majorHAnsi" w:cstheme="majorHAnsi"/>
          <w:b/>
          <w:bCs/>
          <w:u w:val="single"/>
        </w:rPr>
        <w:t>Recommendations</w:t>
      </w:r>
      <w:bookmarkEnd w:id="16"/>
    </w:p>
    <w:p w14:paraId="70DF080E" w14:textId="77777777" w:rsidR="004B7302" w:rsidRDefault="004B7302" w:rsidP="00E406D4">
      <w:pPr>
        <w:rPr>
          <w:rFonts w:asciiTheme="majorHAnsi" w:hAnsiTheme="majorHAnsi" w:cstheme="majorHAnsi"/>
          <w:b/>
          <w:bCs/>
          <w:u w:val="single"/>
        </w:rPr>
      </w:pPr>
    </w:p>
    <w:p w14:paraId="6C49B152" w14:textId="772AF5E4" w:rsidR="004B7302" w:rsidRPr="004B7302" w:rsidRDefault="004B7302" w:rsidP="00E406D4">
      <w:pPr>
        <w:rPr>
          <w:rFonts w:asciiTheme="majorHAnsi" w:hAnsiTheme="majorHAnsi" w:cstheme="majorHAnsi"/>
          <w:szCs w:val="22"/>
        </w:rPr>
      </w:pPr>
      <w:r>
        <w:t>Based on the evaluation of each operating platform and the requirements for deploying Draw It or Lose It as a scalable, distributed web application, several clear recommendations emerge for The Gaming Room. These recommendations reflect the technical needs of the system, the cost considerations of the client, and the integration issues identified in the earlier version of the project.</w:t>
      </w:r>
    </w:p>
    <w:p w14:paraId="06216843" w14:textId="77777777" w:rsidR="00A325D0" w:rsidRPr="006B4954" w:rsidRDefault="00A325D0" w:rsidP="006B4954">
      <w:pPr>
        <w:suppressAutoHyphens/>
        <w:contextualSpacing/>
        <w:rPr>
          <w:rFonts w:asciiTheme="majorHAnsi" w:hAnsiTheme="majorHAnsi" w:cstheme="majorHAnsi"/>
          <w:szCs w:val="22"/>
        </w:rPr>
      </w:pPr>
    </w:p>
    <w:p w14:paraId="1B40E1C3" w14:textId="77777777" w:rsidR="009D2C03" w:rsidRDefault="00780D9D" w:rsidP="00FD2C32">
      <w:pPr>
        <w:pStyle w:val="List"/>
      </w:pPr>
      <w:r>
        <w:rPr>
          <w:b/>
        </w:rPr>
        <w:t xml:space="preserve">Recommended Server </w:t>
      </w:r>
      <w:r w:rsidR="00730BFB" w:rsidRPr="006B4954">
        <w:rPr>
          <w:b/>
        </w:rPr>
        <w:t>Operating Platfor</w:t>
      </w:r>
      <w:r w:rsidR="009D2C03">
        <w:rPr>
          <w:b/>
        </w:rPr>
        <w:t>m: Linux</w:t>
      </w:r>
      <w:r w:rsidR="00730BFB" w:rsidRPr="006B4954">
        <w:t xml:space="preserve"> </w:t>
      </w:r>
    </w:p>
    <w:p w14:paraId="61AAC915" w14:textId="77777777" w:rsidR="009D2C03" w:rsidRDefault="009D2C03" w:rsidP="009D2C03">
      <w:pPr>
        <w:pStyle w:val="List"/>
        <w:numPr>
          <w:ilvl w:val="0"/>
          <w:numId w:val="0"/>
        </w:numPr>
        <w:ind w:left="720"/>
      </w:pPr>
    </w:p>
    <w:p w14:paraId="6237EED9" w14:textId="3A431A81" w:rsidR="00A325D0" w:rsidRDefault="00972217" w:rsidP="006B4954">
      <w:pPr>
        <w:suppressAutoHyphens/>
        <w:ind w:left="720"/>
        <w:contextualSpacing/>
      </w:pPr>
      <w:r>
        <w:t>Linux is the strongest and most cost</w:t>
      </w:r>
      <w:r>
        <w:noBreakHyphen/>
        <w:t xml:space="preserve">effective platform for hosting the </w:t>
      </w:r>
      <w:proofErr w:type="gramStart"/>
      <w:r>
        <w:t>server</w:t>
      </w:r>
      <w:r>
        <w:noBreakHyphen/>
        <w:t>side</w:t>
      </w:r>
      <w:proofErr w:type="gramEnd"/>
      <w:r>
        <w:t xml:space="preserve"> application. It offers exceptional stability, scalability, and security, all of which are essential for supporting thousands of concurrent users in a distributed environment. Linux also integrates seamlessly with cloud platforms and containerization tools, making it ideal for load balancing, horizontal </w:t>
      </w:r>
      <w:r>
        <w:lastRenderedPageBreak/>
        <w:t>scaling, and microservice deployment. Because Linux is open</w:t>
      </w:r>
      <w:r>
        <w:noBreakHyphen/>
        <w:t>source, it eliminates licensing costs and reduces long</w:t>
      </w:r>
      <w:r>
        <w:noBreakHyphen/>
        <w:t>term operational expenses. This platform also best supports the Singleton and Iterator patterns used in the application’s architecture, ensuring consistent state management and reliable performance.</w:t>
      </w:r>
    </w:p>
    <w:p w14:paraId="175DFBE7" w14:textId="77777777" w:rsidR="004B7302" w:rsidRPr="006B4954" w:rsidRDefault="004B7302" w:rsidP="006B4954">
      <w:pPr>
        <w:suppressAutoHyphens/>
        <w:ind w:left="720"/>
        <w:contextualSpacing/>
        <w:rPr>
          <w:rFonts w:asciiTheme="majorHAnsi" w:hAnsiTheme="majorHAnsi" w:cstheme="majorHAnsi"/>
          <w:szCs w:val="22"/>
        </w:rPr>
      </w:pPr>
    </w:p>
    <w:p w14:paraId="0B9972A7" w14:textId="4A8AB4B2" w:rsidR="00792AFB" w:rsidRDefault="00730BFB" w:rsidP="00FD2C32">
      <w:pPr>
        <w:pStyle w:val="List"/>
      </w:pPr>
      <w:r w:rsidRPr="006B4954">
        <w:rPr>
          <w:b/>
        </w:rPr>
        <w:t>Operating Systems Architectures</w:t>
      </w:r>
      <w:r w:rsidR="00841373">
        <w:rPr>
          <w:b/>
        </w:rPr>
        <w:t xml:space="preserve"> Consideration</w:t>
      </w:r>
    </w:p>
    <w:p w14:paraId="1A249486" w14:textId="77777777" w:rsidR="002D65A0" w:rsidRDefault="002D65A0" w:rsidP="00792AFB">
      <w:pPr>
        <w:pStyle w:val="List"/>
        <w:numPr>
          <w:ilvl w:val="0"/>
          <w:numId w:val="0"/>
        </w:numPr>
        <w:ind w:left="720"/>
        <w:rPr>
          <w:b/>
        </w:rPr>
      </w:pPr>
    </w:p>
    <w:p w14:paraId="16D2F32B" w14:textId="6D98CE05" w:rsidR="00A325D0" w:rsidRPr="006B4954" w:rsidRDefault="00792AFB" w:rsidP="00792AFB">
      <w:pPr>
        <w:pStyle w:val="List"/>
        <w:numPr>
          <w:ilvl w:val="0"/>
          <w:numId w:val="0"/>
        </w:numPr>
        <w:ind w:left="720"/>
      </w:pPr>
      <w:r>
        <w:t>Linux’s modular, Unix</w:t>
      </w:r>
      <w:r>
        <w:noBreakHyphen/>
        <w:t>based architecture provides strong process isolation, efficient multitasking, and reliable networking. These characteristics directly support the needs of Draw It or Lose It, which requires consistent synchronization of game state across multiple clients. The lightweight kernel and customizable components allow the environment to be optimized specifically for the game service, improving performance and reducing overhead. This architecture also helps resolve the integration issues identified in the earlier version of the project by providing a stable foundation for centralized state management</w:t>
      </w:r>
      <w:r w:rsidR="00475850">
        <w:t>.</w:t>
      </w:r>
    </w:p>
    <w:p w14:paraId="35C78786" w14:textId="77777777" w:rsidR="00A325D0" w:rsidRPr="006B4954" w:rsidRDefault="00A325D0" w:rsidP="006B4954">
      <w:pPr>
        <w:suppressAutoHyphens/>
        <w:contextualSpacing/>
        <w:rPr>
          <w:rFonts w:asciiTheme="majorHAnsi" w:hAnsiTheme="majorHAnsi" w:cstheme="majorHAnsi"/>
          <w:szCs w:val="22"/>
        </w:rPr>
      </w:pPr>
    </w:p>
    <w:p w14:paraId="6D6FCC9B" w14:textId="77777777" w:rsidR="0086119F" w:rsidRDefault="000B3303" w:rsidP="0093619E">
      <w:pPr>
        <w:pStyle w:val="List"/>
      </w:pPr>
      <w:r w:rsidRPr="0086119F">
        <w:rPr>
          <w:b/>
        </w:rPr>
        <w:t xml:space="preserve">Recommended </w:t>
      </w:r>
      <w:r w:rsidR="00730BFB" w:rsidRPr="0086119F">
        <w:rPr>
          <w:b/>
        </w:rPr>
        <w:t>Storage Management</w:t>
      </w:r>
      <w:r w:rsidRPr="0086119F">
        <w:rPr>
          <w:b/>
        </w:rPr>
        <w:t xml:space="preserve"> Approach</w:t>
      </w:r>
      <w:r w:rsidR="00C8297C">
        <w:t xml:space="preserve"> </w:t>
      </w:r>
    </w:p>
    <w:p w14:paraId="6648D0A4" w14:textId="77777777" w:rsidR="00F7020D" w:rsidRDefault="00F7020D" w:rsidP="0086119F">
      <w:pPr>
        <w:pStyle w:val="List"/>
        <w:numPr>
          <w:ilvl w:val="0"/>
          <w:numId w:val="0"/>
        </w:numPr>
        <w:ind w:left="720"/>
      </w:pPr>
    </w:p>
    <w:p w14:paraId="1689457D" w14:textId="666FB392" w:rsidR="00A325D0" w:rsidRPr="0086119F" w:rsidRDefault="0086119F" w:rsidP="0086119F">
      <w:pPr>
        <w:pStyle w:val="List"/>
        <w:numPr>
          <w:ilvl w:val="0"/>
          <w:numId w:val="0"/>
        </w:numPr>
        <w:ind w:left="720"/>
      </w:pPr>
      <w:r>
        <w:t>A cloud</w:t>
      </w:r>
      <w:r>
        <w:noBreakHyphen/>
        <w:t>based storage solution such as Amazon S3, Google Cloud Storage, or Azure Blob Storage is recommended for managing game data, player information, and session states. These services provide durable, scalable, and highly available storage that can grow with the application. They also support distributed access, allowing multiple servers to read and write data efficiently. Cloud storage simplifies backup, replication, and disaster recovery, ensuring that the game remains reliable even during high traffic or unexpected outages.</w:t>
      </w:r>
    </w:p>
    <w:p w14:paraId="34D865F6" w14:textId="77777777" w:rsidR="0026795C" w:rsidRDefault="00730BFB" w:rsidP="005102EB">
      <w:pPr>
        <w:pStyle w:val="List"/>
      </w:pPr>
      <w:r w:rsidRPr="0026795C">
        <w:rPr>
          <w:b/>
        </w:rPr>
        <w:t>Memory Managemen</w:t>
      </w:r>
      <w:r w:rsidR="00E2002A" w:rsidRPr="0026795C">
        <w:rPr>
          <w:b/>
        </w:rPr>
        <w:t>t Strategy</w:t>
      </w:r>
      <w:r w:rsidRPr="006B4954">
        <w:t xml:space="preserve"> </w:t>
      </w:r>
    </w:p>
    <w:p w14:paraId="75DE17EB" w14:textId="77777777" w:rsidR="0026795C" w:rsidRDefault="0026795C" w:rsidP="0026795C">
      <w:pPr>
        <w:pStyle w:val="List"/>
        <w:numPr>
          <w:ilvl w:val="0"/>
          <w:numId w:val="0"/>
        </w:numPr>
        <w:ind w:left="720"/>
      </w:pPr>
    </w:p>
    <w:p w14:paraId="2635872A" w14:textId="6CCC54CC" w:rsidR="00A325D0" w:rsidRDefault="0026795C" w:rsidP="0026795C">
      <w:pPr>
        <w:pStyle w:val="List"/>
        <w:numPr>
          <w:ilvl w:val="0"/>
          <w:numId w:val="0"/>
        </w:numPr>
        <w:ind w:left="720"/>
      </w:pPr>
      <w:r>
        <w:t>Linux provides advanced memory management features such as virtual memory, paging, and demand</w:t>
      </w:r>
      <w:r>
        <w:noBreakHyphen/>
        <w:t xml:space="preserve">based allocation. These capabilities ensure efficient use of system resources and help maintain performance during periods of high user activity. For Draw It or Lose It, this means the server can dynamically allocate memory to the game service as needed, preventing slowdowns or crashes. Linux also supports </w:t>
      </w:r>
      <w:proofErr w:type="gramStart"/>
      <w:r>
        <w:t>caching</w:t>
      </w:r>
      <w:proofErr w:type="gramEnd"/>
      <w:r>
        <w:t xml:space="preserve"> and buffer management, which improves performance when frequently accessing game data. These features help maintain responsiveness as the number of concurrent users increases.</w:t>
      </w:r>
    </w:p>
    <w:p w14:paraId="504B5637" w14:textId="77777777" w:rsidR="0026795C" w:rsidRPr="0026795C" w:rsidRDefault="0026795C" w:rsidP="0026795C">
      <w:pPr>
        <w:pStyle w:val="List"/>
        <w:numPr>
          <w:ilvl w:val="0"/>
          <w:numId w:val="0"/>
        </w:numPr>
        <w:ind w:left="720"/>
      </w:pPr>
    </w:p>
    <w:p w14:paraId="6546C8E8" w14:textId="77777777" w:rsidR="008927C1" w:rsidRDefault="00730BFB" w:rsidP="00B43E3E">
      <w:pPr>
        <w:pStyle w:val="List"/>
      </w:pPr>
      <w:r w:rsidRPr="008927C1">
        <w:rPr>
          <w:b/>
        </w:rPr>
        <w:t>Distributed Systems and Network</w:t>
      </w:r>
      <w:r w:rsidR="00906868" w:rsidRPr="008927C1">
        <w:rPr>
          <w:b/>
        </w:rPr>
        <w:t>ing Approach</w:t>
      </w:r>
      <w:r w:rsidRPr="006B4954">
        <w:t xml:space="preserve"> </w:t>
      </w:r>
    </w:p>
    <w:p w14:paraId="0E515F4E" w14:textId="77777777" w:rsidR="008927C1" w:rsidRDefault="008927C1" w:rsidP="008927C1">
      <w:pPr>
        <w:pStyle w:val="List"/>
        <w:numPr>
          <w:ilvl w:val="0"/>
          <w:numId w:val="0"/>
        </w:numPr>
        <w:ind w:left="720"/>
      </w:pPr>
    </w:p>
    <w:p w14:paraId="00C89F39" w14:textId="67965BEC" w:rsidR="00A325D0" w:rsidRDefault="008927C1" w:rsidP="008927C1">
      <w:pPr>
        <w:pStyle w:val="List"/>
        <w:numPr>
          <w:ilvl w:val="0"/>
          <w:numId w:val="0"/>
        </w:numPr>
        <w:ind w:left="720"/>
      </w:pPr>
      <w:r>
        <w:t>To support communication between clients on different platforms, the application should use distributed software techniques such as RESTful APIs, containerized microservices, and load</w:t>
      </w:r>
      <w:r>
        <w:noBreakHyphen/>
        <w:t>balanced web servers. These components communicate over standard network protocols (HTTP/HTTPS), allowing clients on Linux, macOS, Windows, Android, and iOS to interact with the same centralized game service. Load balancers ensure that traffic is evenly distributed across servers, while redundancy protects the system during outages. This architecture also supports horizontal scaling, allowing additional servers to be added as the user base grows. These design choices directly address the incomplete integration and partially implemented patterns noted in the earlier version of the project.</w:t>
      </w:r>
    </w:p>
    <w:p w14:paraId="1F786E16" w14:textId="77777777" w:rsidR="00AB5E51" w:rsidRDefault="00AB5E51" w:rsidP="008927C1">
      <w:pPr>
        <w:pStyle w:val="List"/>
        <w:numPr>
          <w:ilvl w:val="0"/>
          <w:numId w:val="0"/>
        </w:numPr>
        <w:ind w:left="720"/>
      </w:pPr>
    </w:p>
    <w:p w14:paraId="2A5616A7" w14:textId="49E45655" w:rsidR="00AB5E51" w:rsidRDefault="00AB5E51" w:rsidP="008927C1">
      <w:pPr>
        <w:pStyle w:val="List"/>
        <w:numPr>
          <w:ilvl w:val="0"/>
          <w:numId w:val="0"/>
        </w:numPr>
        <w:ind w:left="720"/>
      </w:pPr>
    </w:p>
    <w:p w14:paraId="03EA4C96" w14:textId="77777777" w:rsidR="00AB5E51" w:rsidRDefault="00AB5E51" w:rsidP="008927C1">
      <w:pPr>
        <w:pStyle w:val="List"/>
        <w:numPr>
          <w:ilvl w:val="0"/>
          <w:numId w:val="0"/>
        </w:numPr>
        <w:ind w:left="720"/>
      </w:pPr>
    </w:p>
    <w:p w14:paraId="6F7CCEFD" w14:textId="77777777" w:rsidR="00AB5E51" w:rsidRPr="008927C1" w:rsidRDefault="00AB5E51" w:rsidP="008927C1">
      <w:pPr>
        <w:pStyle w:val="List"/>
        <w:numPr>
          <w:ilvl w:val="0"/>
          <w:numId w:val="0"/>
        </w:numPr>
        <w:ind w:left="720"/>
      </w:pPr>
    </w:p>
    <w:p w14:paraId="392A7856" w14:textId="77777777" w:rsidR="002D1570" w:rsidRDefault="00730BFB" w:rsidP="00470416">
      <w:pPr>
        <w:pStyle w:val="List"/>
      </w:pPr>
      <w:r w:rsidRPr="002D1570">
        <w:rPr>
          <w:b/>
        </w:rPr>
        <w:lastRenderedPageBreak/>
        <w:t>Securit</w:t>
      </w:r>
      <w:r w:rsidR="00706649" w:rsidRPr="002D1570">
        <w:rPr>
          <w:b/>
        </w:rPr>
        <w:t>y Recommendations</w:t>
      </w:r>
      <w:r w:rsidRPr="006B4954">
        <w:t xml:space="preserve"> </w:t>
      </w:r>
    </w:p>
    <w:p w14:paraId="0856F01A" w14:textId="77777777" w:rsidR="002D1570" w:rsidRDefault="002D1570" w:rsidP="002D1570">
      <w:pPr>
        <w:pStyle w:val="List"/>
        <w:numPr>
          <w:ilvl w:val="0"/>
          <w:numId w:val="0"/>
        </w:numPr>
        <w:ind w:left="720"/>
      </w:pPr>
    </w:p>
    <w:p w14:paraId="7FCCC536" w14:textId="2D57474C" w:rsidR="00B20A2D" w:rsidRPr="002D1570" w:rsidRDefault="002D1570" w:rsidP="002D1570">
      <w:pPr>
        <w:pStyle w:val="List"/>
        <w:numPr>
          <w:ilvl w:val="0"/>
          <w:numId w:val="0"/>
        </w:numPr>
        <w:ind w:left="720"/>
      </w:pPr>
      <w:r>
        <w:t>Security is essential for protecting user information across all platforms. The recommended Linux</w:t>
      </w:r>
      <w:r>
        <w:noBreakHyphen/>
        <w:t>based environment supports strong security practices such as encrypted communication (TLS/SSL), secure authentication, and role</w:t>
      </w:r>
      <w:r>
        <w:noBreakHyphen/>
        <w:t>based access control. All data transmitted between clients and the server should be protected using HTTPS to ensure that usernames, game data, and session information remain private. Linux provides built</w:t>
      </w:r>
      <w:r>
        <w:noBreakHyphen/>
        <w:t>in firewall tools, secure file permissions, and regular security updates. Cloud storage services also offer encryption at rest and in transit. Together, these measures ensure that user data is protected from unauthorized access and that the system remains secure in a distributed environment.</w:t>
      </w:r>
    </w:p>
    <w:sectPr w:rsidR="00B20A2D" w:rsidRPr="002D1570">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7781F" w14:textId="77777777" w:rsidR="003236FA" w:rsidRDefault="003236FA">
      <w:r>
        <w:separator/>
      </w:r>
    </w:p>
  </w:endnote>
  <w:endnote w:type="continuationSeparator" w:id="0">
    <w:p w14:paraId="4CA1019F" w14:textId="77777777" w:rsidR="003236FA" w:rsidRDefault="00323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5BA79" w14:textId="77777777" w:rsidR="003236FA" w:rsidRDefault="003236FA">
      <w:r>
        <w:separator/>
      </w:r>
    </w:p>
  </w:footnote>
  <w:footnote w:type="continuationSeparator" w:id="0">
    <w:p w14:paraId="2D202390" w14:textId="77777777" w:rsidR="003236FA" w:rsidRDefault="003236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C43335F"/>
    <w:multiLevelType w:val="hybridMultilevel"/>
    <w:tmpl w:val="8962F4EE"/>
    <w:lvl w:ilvl="0" w:tplc="FC90B7E6">
      <w:start w:val="2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6117165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FA9"/>
    <w:rsid w:val="00011A38"/>
    <w:rsid w:val="00013BC7"/>
    <w:rsid w:val="000200FE"/>
    <w:rsid w:val="00020F89"/>
    <w:rsid w:val="00026C31"/>
    <w:rsid w:val="00033D35"/>
    <w:rsid w:val="00037E4B"/>
    <w:rsid w:val="00041E81"/>
    <w:rsid w:val="00042B87"/>
    <w:rsid w:val="000558A8"/>
    <w:rsid w:val="00055DA9"/>
    <w:rsid w:val="00056BB0"/>
    <w:rsid w:val="00060745"/>
    <w:rsid w:val="00084963"/>
    <w:rsid w:val="00086B9D"/>
    <w:rsid w:val="00087661"/>
    <w:rsid w:val="00096EE8"/>
    <w:rsid w:val="000A49BE"/>
    <w:rsid w:val="000B3303"/>
    <w:rsid w:val="000B455F"/>
    <w:rsid w:val="000B4CA2"/>
    <w:rsid w:val="000C081F"/>
    <w:rsid w:val="000C4350"/>
    <w:rsid w:val="000D06C9"/>
    <w:rsid w:val="000D1E4E"/>
    <w:rsid w:val="000D732A"/>
    <w:rsid w:val="000E368B"/>
    <w:rsid w:val="000E6BAD"/>
    <w:rsid w:val="000E7540"/>
    <w:rsid w:val="000F4592"/>
    <w:rsid w:val="000F5165"/>
    <w:rsid w:val="000F5961"/>
    <w:rsid w:val="00114892"/>
    <w:rsid w:val="00116EC9"/>
    <w:rsid w:val="00130C00"/>
    <w:rsid w:val="00131316"/>
    <w:rsid w:val="00133F5A"/>
    <w:rsid w:val="00136432"/>
    <w:rsid w:val="00137BC8"/>
    <w:rsid w:val="00152574"/>
    <w:rsid w:val="00156961"/>
    <w:rsid w:val="00161EA1"/>
    <w:rsid w:val="00163A96"/>
    <w:rsid w:val="00165E8B"/>
    <w:rsid w:val="0016688F"/>
    <w:rsid w:val="00173594"/>
    <w:rsid w:val="0017549A"/>
    <w:rsid w:val="0017733A"/>
    <w:rsid w:val="00187131"/>
    <w:rsid w:val="00190EC0"/>
    <w:rsid w:val="001972B6"/>
    <w:rsid w:val="001B200C"/>
    <w:rsid w:val="001B2A8D"/>
    <w:rsid w:val="001B36A2"/>
    <w:rsid w:val="001B5BDA"/>
    <w:rsid w:val="001B61A0"/>
    <w:rsid w:val="001B7DDA"/>
    <w:rsid w:val="001C732B"/>
    <w:rsid w:val="001C7ADE"/>
    <w:rsid w:val="001D07CA"/>
    <w:rsid w:val="001D4A11"/>
    <w:rsid w:val="001F63F6"/>
    <w:rsid w:val="00210C5E"/>
    <w:rsid w:val="00231B4C"/>
    <w:rsid w:val="002329BA"/>
    <w:rsid w:val="00233709"/>
    <w:rsid w:val="002351C6"/>
    <w:rsid w:val="002463D8"/>
    <w:rsid w:val="00250C42"/>
    <w:rsid w:val="0025295D"/>
    <w:rsid w:val="002632ED"/>
    <w:rsid w:val="0026795C"/>
    <w:rsid w:val="00283E8A"/>
    <w:rsid w:val="002863FD"/>
    <w:rsid w:val="002A13C1"/>
    <w:rsid w:val="002A3C49"/>
    <w:rsid w:val="002A4990"/>
    <w:rsid w:val="002A5C50"/>
    <w:rsid w:val="002B2443"/>
    <w:rsid w:val="002C25EE"/>
    <w:rsid w:val="002C6D6D"/>
    <w:rsid w:val="002D1570"/>
    <w:rsid w:val="002D1B79"/>
    <w:rsid w:val="002D63BE"/>
    <w:rsid w:val="002D65A0"/>
    <w:rsid w:val="002D7A38"/>
    <w:rsid w:val="002E2030"/>
    <w:rsid w:val="002E782C"/>
    <w:rsid w:val="002F0B74"/>
    <w:rsid w:val="002F2689"/>
    <w:rsid w:val="002F61CE"/>
    <w:rsid w:val="002F6406"/>
    <w:rsid w:val="003066EA"/>
    <w:rsid w:val="00313469"/>
    <w:rsid w:val="00317EBE"/>
    <w:rsid w:val="003236FA"/>
    <w:rsid w:val="00330B75"/>
    <w:rsid w:val="00331066"/>
    <w:rsid w:val="00341EF3"/>
    <w:rsid w:val="0034501B"/>
    <w:rsid w:val="00346ADA"/>
    <w:rsid w:val="00362061"/>
    <w:rsid w:val="00366433"/>
    <w:rsid w:val="003723B7"/>
    <w:rsid w:val="00375C5D"/>
    <w:rsid w:val="00384C79"/>
    <w:rsid w:val="00390C69"/>
    <w:rsid w:val="003B0B0D"/>
    <w:rsid w:val="003B355B"/>
    <w:rsid w:val="003B6F4A"/>
    <w:rsid w:val="003B7A50"/>
    <w:rsid w:val="003C5A0B"/>
    <w:rsid w:val="003C6362"/>
    <w:rsid w:val="003D0815"/>
    <w:rsid w:val="003E6358"/>
    <w:rsid w:val="003F2974"/>
    <w:rsid w:val="004010AB"/>
    <w:rsid w:val="004269FD"/>
    <w:rsid w:val="00432C7F"/>
    <w:rsid w:val="004330E9"/>
    <w:rsid w:val="0043672B"/>
    <w:rsid w:val="00442E72"/>
    <w:rsid w:val="004462B4"/>
    <w:rsid w:val="00447863"/>
    <w:rsid w:val="00453DF7"/>
    <w:rsid w:val="00455177"/>
    <w:rsid w:val="00460CF1"/>
    <w:rsid w:val="004723BE"/>
    <w:rsid w:val="00475850"/>
    <w:rsid w:val="00482408"/>
    <w:rsid w:val="00484763"/>
    <w:rsid w:val="004A46D2"/>
    <w:rsid w:val="004A4705"/>
    <w:rsid w:val="004A5185"/>
    <w:rsid w:val="004A7AD3"/>
    <w:rsid w:val="004B7302"/>
    <w:rsid w:val="004C5263"/>
    <w:rsid w:val="004C714B"/>
    <w:rsid w:val="004D41E1"/>
    <w:rsid w:val="004D630E"/>
    <w:rsid w:val="004E6693"/>
    <w:rsid w:val="004F0788"/>
    <w:rsid w:val="004F3BD6"/>
    <w:rsid w:val="004F4EDA"/>
    <w:rsid w:val="004F6FCD"/>
    <w:rsid w:val="0050296C"/>
    <w:rsid w:val="005059AD"/>
    <w:rsid w:val="00507E16"/>
    <w:rsid w:val="005129F6"/>
    <w:rsid w:val="0051348B"/>
    <w:rsid w:val="0052245F"/>
    <w:rsid w:val="00533D45"/>
    <w:rsid w:val="00542B0E"/>
    <w:rsid w:val="00543B0C"/>
    <w:rsid w:val="00547993"/>
    <w:rsid w:val="005508D7"/>
    <w:rsid w:val="0055463E"/>
    <w:rsid w:val="005640E6"/>
    <w:rsid w:val="0056513C"/>
    <w:rsid w:val="005669AA"/>
    <w:rsid w:val="00576608"/>
    <w:rsid w:val="00581571"/>
    <w:rsid w:val="0058198D"/>
    <w:rsid w:val="00596DF2"/>
    <w:rsid w:val="005A0E8B"/>
    <w:rsid w:val="005C240D"/>
    <w:rsid w:val="005D6C2A"/>
    <w:rsid w:val="005E16B5"/>
    <w:rsid w:val="005E22AF"/>
    <w:rsid w:val="005E3957"/>
    <w:rsid w:val="005F0034"/>
    <w:rsid w:val="005F0424"/>
    <w:rsid w:val="005F143D"/>
    <w:rsid w:val="005F38ED"/>
    <w:rsid w:val="005F49E3"/>
    <w:rsid w:val="00607074"/>
    <w:rsid w:val="00622B90"/>
    <w:rsid w:val="00622D82"/>
    <w:rsid w:val="00625B09"/>
    <w:rsid w:val="00633330"/>
    <w:rsid w:val="0063465D"/>
    <w:rsid w:val="00636497"/>
    <w:rsid w:val="0065168C"/>
    <w:rsid w:val="0066735F"/>
    <w:rsid w:val="00670B2A"/>
    <w:rsid w:val="006839CC"/>
    <w:rsid w:val="0069084D"/>
    <w:rsid w:val="00691EB9"/>
    <w:rsid w:val="00695596"/>
    <w:rsid w:val="006B0FEE"/>
    <w:rsid w:val="006B4954"/>
    <w:rsid w:val="006B4B30"/>
    <w:rsid w:val="006C3543"/>
    <w:rsid w:val="006E0423"/>
    <w:rsid w:val="006F2911"/>
    <w:rsid w:val="006F544C"/>
    <w:rsid w:val="007045F6"/>
    <w:rsid w:val="00706649"/>
    <w:rsid w:val="00711FF8"/>
    <w:rsid w:val="0071343A"/>
    <w:rsid w:val="00714C50"/>
    <w:rsid w:val="00716508"/>
    <w:rsid w:val="00717FC1"/>
    <w:rsid w:val="00730BFB"/>
    <w:rsid w:val="0075182D"/>
    <w:rsid w:val="00754AC4"/>
    <w:rsid w:val="00760526"/>
    <w:rsid w:val="00764F15"/>
    <w:rsid w:val="007720E2"/>
    <w:rsid w:val="0077361A"/>
    <w:rsid w:val="00780596"/>
    <w:rsid w:val="00780D9D"/>
    <w:rsid w:val="00786015"/>
    <w:rsid w:val="007925DE"/>
    <w:rsid w:val="00792AFB"/>
    <w:rsid w:val="00795F02"/>
    <w:rsid w:val="007A390B"/>
    <w:rsid w:val="007A3F16"/>
    <w:rsid w:val="007B28D2"/>
    <w:rsid w:val="007C1B88"/>
    <w:rsid w:val="007D29C5"/>
    <w:rsid w:val="007E1557"/>
    <w:rsid w:val="007E4DDD"/>
    <w:rsid w:val="007F15CA"/>
    <w:rsid w:val="007F2BA6"/>
    <w:rsid w:val="007F3EC1"/>
    <w:rsid w:val="007F4AC5"/>
    <w:rsid w:val="008018CF"/>
    <w:rsid w:val="0080702B"/>
    <w:rsid w:val="0081001A"/>
    <w:rsid w:val="00810E60"/>
    <w:rsid w:val="00813503"/>
    <w:rsid w:val="008154BF"/>
    <w:rsid w:val="008171AF"/>
    <w:rsid w:val="00822809"/>
    <w:rsid w:val="00823114"/>
    <w:rsid w:val="0083649F"/>
    <w:rsid w:val="00841059"/>
    <w:rsid w:val="00841373"/>
    <w:rsid w:val="00850C2B"/>
    <w:rsid w:val="00850FDA"/>
    <w:rsid w:val="00851315"/>
    <w:rsid w:val="00854790"/>
    <w:rsid w:val="00857BC9"/>
    <w:rsid w:val="00861072"/>
    <w:rsid w:val="0086119F"/>
    <w:rsid w:val="00864BB2"/>
    <w:rsid w:val="00876790"/>
    <w:rsid w:val="00891821"/>
    <w:rsid w:val="008927C1"/>
    <w:rsid w:val="00896BAE"/>
    <w:rsid w:val="008A485F"/>
    <w:rsid w:val="008A66DF"/>
    <w:rsid w:val="008B17D9"/>
    <w:rsid w:val="008B7386"/>
    <w:rsid w:val="008C41C3"/>
    <w:rsid w:val="008D1476"/>
    <w:rsid w:val="008D3AF8"/>
    <w:rsid w:val="008E6294"/>
    <w:rsid w:val="008F4E05"/>
    <w:rsid w:val="008F5200"/>
    <w:rsid w:val="009048FA"/>
    <w:rsid w:val="00906868"/>
    <w:rsid w:val="009142CB"/>
    <w:rsid w:val="00931A7C"/>
    <w:rsid w:val="0095099F"/>
    <w:rsid w:val="00964566"/>
    <w:rsid w:val="0096497E"/>
    <w:rsid w:val="009649F5"/>
    <w:rsid w:val="00972217"/>
    <w:rsid w:val="009735DD"/>
    <w:rsid w:val="00974F45"/>
    <w:rsid w:val="00987146"/>
    <w:rsid w:val="00987EC5"/>
    <w:rsid w:val="00992CBD"/>
    <w:rsid w:val="009A3576"/>
    <w:rsid w:val="009B7C5E"/>
    <w:rsid w:val="009C2374"/>
    <w:rsid w:val="009D0F39"/>
    <w:rsid w:val="009D2C03"/>
    <w:rsid w:val="009E77CF"/>
    <w:rsid w:val="009F3079"/>
    <w:rsid w:val="009F6068"/>
    <w:rsid w:val="009F6436"/>
    <w:rsid w:val="00A01520"/>
    <w:rsid w:val="00A05BDC"/>
    <w:rsid w:val="00A05E83"/>
    <w:rsid w:val="00A325D0"/>
    <w:rsid w:val="00A32953"/>
    <w:rsid w:val="00A334D3"/>
    <w:rsid w:val="00A43431"/>
    <w:rsid w:val="00A4739D"/>
    <w:rsid w:val="00A60FF2"/>
    <w:rsid w:val="00A6674D"/>
    <w:rsid w:val="00A71750"/>
    <w:rsid w:val="00A72546"/>
    <w:rsid w:val="00A74EDA"/>
    <w:rsid w:val="00A7501B"/>
    <w:rsid w:val="00A8229B"/>
    <w:rsid w:val="00AB53DC"/>
    <w:rsid w:val="00AB5E51"/>
    <w:rsid w:val="00AC14BF"/>
    <w:rsid w:val="00AD6FF9"/>
    <w:rsid w:val="00AE1165"/>
    <w:rsid w:val="00AF58B5"/>
    <w:rsid w:val="00AF5A91"/>
    <w:rsid w:val="00B04A59"/>
    <w:rsid w:val="00B05C7D"/>
    <w:rsid w:val="00B07254"/>
    <w:rsid w:val="00B2034D"/>
    <w:rsid w:val="00B20A2D"/>
    <w:rsid w:val="00B219A9"/>
    <w:rsid w:val="00B374CE"/>
    <w:rsid w:val="00B463D0"/>
    <w:rsid w:val="00B51395"/>
    <w:rsid w:val="00B559A7"/>
    <w:rsid w:val="00B633A6"/>
    <w:rsid w:val="00B65BF1"/>
    <w:rsid w:val="00B73FB6"/>
    <w:rsid w:val="00B77274"/>
    <w:rsid w:val="00B77320"/>
    <w:rsid w:val="00B902AF"/>
    <w:rsid w:val="00B92446"/>
    <w:rsid w:val="00B92FFB"/>
    <w:rsid w:val="00B941BC"/>
    <w:rsid w:val="00B95B65"/>
    <w:rsid w:val="00B96329"/>
    <w:rsid w:val="00BB0B63"/>
    <w:rsid w:val="00BB4494"/>
    <w:rsid w:val="00BB7213"/>
    <w:rsid w:val="00BC178D"/>
    <w:rsid w:val="00BC4669"/>
    <w:rsid w:val="00BD5D7B"/>
    <w:rsid w:val="00BF2282"/>
    <w:rsid w:val="00BF2CDB"/>
    <w:rsid w:val="00BF517A"/>
    <w:rsid w:val="00BF5B7F"/>
    <w:rsid w:val="00C040B1"/>
    <w:rsid w:val="00C10971"/>
    <w:rsid w:val="00C15FDD"/>
    <w:rsid w:val="00C16E67"/>
    <w:rsid w:val="00C1733F"/>
    <w:rsid w:val="00C26103"/>
    <w:rsid w:val="00C42AC0"/>
    <w:rsid w:val="00C456DA"/>
    <w:rsid w:val="00C50807"/>
    <w:rsid w:val="00C567BE"/>
    <w:rsid w:val="00C718FF"/>
    <w:rsid w:val="00C7516E"/>
    <w:rsid w:val="00C75463"/>
    <w:rsid w:val="00C8161E"/>
    <w:rsid w:val="00C8297C"/>
    <w:rsid w:val="00C8591C"/>
    <w:rsid w:val="00C859F2"/>
    <w:rsid w:val="00C9640E"/>
    <w:rsid w:val="00CA3BA2"/>
    <w:rsid w:val="00CA785B"/>
    <w:rsid w:val="00CB05EE"/>
    <w:rsid w:val="00CB267C"/>
    <w:rsid w:val="00CB6ACA"/>
    <w:rsid w:val="00CD3069"/>
    <w:rsid w:val="00CD57C1"/>
    <w:rsid w:val="00CF28A0"/>
    <w:rsid w:val="00CF68C4"/>
    <w:rsid w:val="00D01278"/>
    <w:rsid w:val="00D020FC"/>
    <w:rsid w:val="00D0522B"/>
    <w:rsid w:val="00D20E3E"/>
    <w:rsid w:val="00D221C6"/>
    <w:rsid w:val="00D30801"/>
    <w:rsid w:val="00D44922"/>
    <w:rsid w:val="00D4662D"/>
    <w:rsid w:val="00D600EC"/>
    <w:rsid w:val="00D6429C"/>
    <w:rsid w:val="00D72AD6"/>
    <w:rsid w:val="00D958BF"/>
    <w:rsid w:val="00D97062"/>
    <w:rsid w:val="00DA4BAC"/>
    <w:rsid w:val="00DB0D05"/>
    <w:rsid w:val="00DC092D"/>
    <w:rsid w:val="00DC0A23"/>
    <w:rsid w:val="00DC74B3"/>
    <w:rsid w:val="00DD7961"/>
    <w:rsid w:val="00DE1E00"/>
    <w:rsid w:val="00DE291D"/>
    <w:rsid w:val="00DE7886"/>
    <w:rsid w:val="00E01017"/>
    <w:rsid w:val="00E0390F"/>
    <w:rsid w:val="00E041A9"/>
    <w:rsid w:val="00E14D44"/>
    <w:rsid w:val="00E2002A"/>
    <w:rsid w:val="00E20680"/>
    <w:rsid w:val="00E24E9A"/>
    <w:rsid w:val="00E3066F"/>
    <w:rsid w:val="00E31303"/>
    <w:rsid w:val="00E406D4"/>
    <w:rsid w:val="00E61BA3"/>
    <w:rsid w:val="00E625A1"/>
    <w:rsid w:val="00E6447B"/>
    <w:rsid w:val="00E72B64"/>
    <w:rsid w:val="00E76A3C"/>
    <w:rsid w:val="00E82EDB"/>
    <w:rsid w:val="00EA1994"/>
    <w:rsid w:val="00EA78BC"/>
    <w:rsid w:val="00EB04F9"/>
    <w:rsid w:val="00EB151D"/>
    <w:rsid w:val="00EC1C3B"/>
    <w:rsid w:val="00EC50E3"/>
    <w:rsid w:val="00EE197E"/>
    <w:rsid w:val="00EE1E1A"/>
    <w:rsid w:val="00EF020B"/>
    <w:rsid w:val="00EF6427"/>
    <w:rsid w:val="00F03137"/>
    <w:rsid w:val="00F101A1"/>
    <w:rsid w:val="00F108EC"/>
    <w:rsid w:val="00F172E4"/>
    <w:rsid w:val="00F3281E"/>
    <w:rsid w:val="00F34687"/>
    <w:rsid w:val="00F355EE"/>
    <w:rsid w:val="00F419F8"/>
    <w:rsid w:val="00F422F8"/>
    <w:rsid w:val="00F463E9"/>
    <w:rsid w:val="00F52DEF"/>
    <w:rsid w:val="00F53DDC"/>
    <w:rsid w:val="00F5670E"/>
    <w:rsid w:val="00F7020D"/>
    <w:rsid w:val="00F75884"/>
    <w:rsid w:val="00F80B85"/>
    <w:rsid w:val="00F820B7"/>
    <w:rsid w:val="00F83296"/>
    <w:rsid w:val="00FA2C85"/>
    <w:rsid w:val="00FA327D"/>
    <w:rsid w:val="00FB474F"/>
    <w:rsid w:val="00FB48AD"/>
    <w:rsid w:val="00FC4933"/>
    <w:rsid w:val="00FD2C32"/>
    <w:rsid w:val="00FD47BB"/>
    <w:rsid w:val="00FD52DE"/>
    <w:rsid w:val="00FE690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AF5A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4560</TotalTime>
  <Pages>12</Pages>
  <Words>3347</Words>
  <Characters>20722</Characters>
  <Application>Microsoft Office Word</Application>
  <DocSecurity>0</DocSecurity>
  <Lines>714</Lines>
  <Paragraphs>121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Polo Navarro</cp:lastModifiedBy>
  <cp:revision>391</cp:revision>
  <dcterms:created xsi:type="dcterms:W3CDTF">2026-05-22T17:57:00Z</dcterms:created>
  <dcterms:modified xsi:type="dcterms:W3CDTF">2026-06-03T00:39:00Z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