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6D89" w14:textId="77777777" w:rsidR="00444637" w:rsidRPr="009E3C8E" w:rsidRDefault="00444637" w:rsidP="005D16D5">
      <w:pPr>
        <w:spacing w:after="0" w:line="240" w:lineRule="auto"/>
        <w:jc w:val="center"/>
        <w:textAlignment w:val="baseline"/>
        <w:rPr>
          <w:rFonts w:eastAsia="Times New Roman" w:cstheme="minorHAnsi"/>
          <w:b/>
          <w:sz w:val="24"/>
          <w:szCs w:val="24"/>
          <w:bdr w:val="none" w:sz="0" w:space="0" w:color="auto" w:frame="1"/>
        </w:rPr>
      </w:pPr>
      <w:r w:rsidRPr="009E3C8E">
        <w:rPr>
          <w:rFonts w:eastAsia="Times New Roman" w:cstheme="minorHAnsi"/>
          <w:b/>
          <w:sz w:val="24"/>
          <w:szCs w:val="24"/>
          <w:bdr w:val="none" w:sz="0" w:space="0" w:color="auto" w:frame="1"/>
        </w:rPr>
        <w:t>Kerrie Richards</w:t>
      </w:r>
    </w:p>
    <w:p w14:paraId="0E7300E8" w14:textId="202ED3EE" w:rsidR="00444637" w:rsidRPr="009E3C8E" w:rsidRDefault="00D21A83" w:rsidP="00934B37">
      <w:pPr>
        <w:tabs>
          <w:tab w:val="right" w:pos="4680"/>
        </w:tabs>
        <w:spacing w:after="0" w:line="240" w:lineRule="auto"/>
        <w:jc w:val="center"/>
        <w:textAlignment w:val="baseline"/>
        <w:rPr>
          <w:rFonts w:eastAsia="Times New Roman" w:cstheme="minorHAnsi"/>
          <w:sz w:val="24"/>
          <w:szCs w:val="24"/>
          <w:bdr w:val="none" w:sz="0" w:space="0" w:color="auto" w:frame="1"/>
        </w:rPr>
      </w:pPr>
      <w:r>
        <w:rPr>
          <w:rFonts w:eastAsia="Times New Roman" w:cstheme="minorHAnsi"/>
          <w:sz w:val="24"/>
          <w:szCs w:val="24"/>
          <w:bdr w:val="none" w:sz="0" w:space="0" w:color="auto" w:frame="1"/>
        </w:rPr>
        <w:t>229 Reservoir</w:t>
      </w:r>
      <w:r w:rsidR="00B006FC">
        <w:rPr>
          <w:rFonts w:eastAsia="Times New Roman" w:cstheme="minorHAnsi"/>
          <w:sz w:val="24"/>
          <w:szCs w:val="24"/>
          <w:bdr w:val="none" w:sz="0" w:space="0" w:color="auto" w:frame="1"/>
        </w:rPr>
        <w:t xml:space="preserve"> Street</w:t>
      </w:r>
      <w:r w:rsidR="00C16DB4">
        <w:rPr>
          <w:rFonts w:eastAsia="Times New Roman" w:cstheme="minorHAnsi"/>
          <w:sz w:val="24"/>
          <w:szCs w:val="24"/>
          <w:bdr w:val="none" w:sz="0" w:space="0" w:color="auto" w:frame="1"/>
        </w:rPr>
        <w:t xml:space="preserve"> – </w:t>
      </w:r>
      <w:r w:rsidR="00444637" w:rsidRPr="009E3C8E">
        <w:rPr>
          <w:rFonts w:eastAsia="Times New Roman" w:cstheme="minorHAnsi"/>
          <w:sz w:val="24"/>
          <w:szCs w:val="24"/>
          <w:bdr w:val="none" w:sz="0" w:space="0" w:color="auto" w:frame="1"/>
        </w:rPr>
        <w:t>Marlborough, Massachusetts 01752</w:t>
      </w:r>
    </w:p>
    <w:p w14:paraId="6CF6797A" w14:textId="7DBBC5E8" w:rsidR="00444637" w:rsidRPr="00E0101E" w:rsidRDefault="002540F3" w:rsidP="002540F3">
      <w:pPr>
        <w:pStyle w:val="ListParagraph"/>
        <w:spacing w:after="0" w:line="240" w:lineRule="auto"/>
        <w:ind w:left="1320"/>
        <w:jc w:val="center"/>
        <w:textAlignment w:val="baseline"/>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774.463.6375 </w:t>
      </w:r>
      <w:r w:rsidR="00444637" w:rsidRPr="00E0101E">
        <w:rPr>
          <w:rFonts w:eastAsia="Times New Roman" w:cstheme="minorHAnsi"/>
          <w:sz w:val="24"/>
          <w:szCs w:val="24"/>
          <w:bdr w:val="none" w:sz="0" w:space="0" w:color="auto" w:frame="1"/>
        </w:rPr>
        <w:t>(cell)</w:t>
      </w:r>
      <w:r w:rsidR="00C16DB4">
        <w:rPr>
          <w:rFonts w:eastAsia="Times New Roman" w:cstheme="minorHAnsi"/>
          <w:sz w:val="24"/>
          <w:szCs w:val="24"/>
          <w:bdr w:val="none" w:sz="0" w:space="0" w:color="auto" w:frame="1"/>
        </w:rPr>
        <w:t xml:space="preserve"> – </w:t>
      </w:r>
      <w:hyperlink r:id="rId5" w:history="1">
        <w:r w:rsidR="00D21A83" w:rsidRPr="006B751C">
          <w:rPr>
            <w:rStyle w:val="Hyperlink"/>
            <w:rFonts w:eastAsia="Times New Roman" w:cstheme="minorHAnsi"/>
            <w:sz w:val="24"/>
            <w:szCs w:val="24"/>
            <w:bdr w:val="none" w:sz="0" w:space="0" w:color="auto" w:frame="1"/>
          </w:rPr>
          <w:t>kerrie2020@yahoo.com</w:t>
        </w:r>
      </w:hyperlink>
      <w:r w:rsidR="00C16DB4" w:rsidRPr="00C16DB4">
        <w:rPr>
          <w:rStyle w:val="Hyperlink"/>
          <w:rFonts w:eastAsia="Times New Roman" w:cstheme="minorHAnsi"/>
          <w:color w:val="auto"/>
          <w:sz w:val="24"/>
          <w:szCs w:val="24"/>
          <w:u w:val="none"/>
          <w:bdr w:val="none" w:sz="0" w:space="0" w:color="auto" w:frame="1"/>
        </w:rPr>
        <w:t xml:space="preserve"> (email)</w:t>
      </w:r>
    </w:p>
    <w:p w14:paraId="469F3C2D" w14:textId="77777777" w:rsidR="00444637" w:rsidRPr="00D250AC" w:rsidRDefault="00444637" w:rsidP="005D16D5">
      <w:pPr>
        <w:spacing w:after="0" w:line="240" w:lineRule="auto"/>
        <w:textAlignment w:val="baseline"/>
        <w:rPr>
          <w:rFonts w:eastAsia="Times New Roman" w:cstheme="minorHAnsi"/>
          <w:sz w:val="16"/>
          <w:szCs w:val="16"/>
          <w:bdr w:val="none" w:sz="0" w:space="0" w:color="auto" w:frame="1"/>
        </w:rPr>
      </w:pPr>
    </w:p>
    <w:p w14:paraId="65D451C1" w14:textId="77777777" w:rsidR="00153E04" w:rsidRPr="00FA0802" w:rsidRDefault="00153E04" w:rsidP="00FA0802">
      <w:pPr>
        <w:pStyle w:val="Heading2"/>
        <w:spacing w:before="0" w:beforeAutospacing="0" w:after="0" w:afterAutospacing="0"/>
        <w:textAlignment w:val="baseline"/>
        <w:rPr>
          <w:rFonts w:asciiTheme="minorHAnsi" w:hAnsiTheme="minorHAnsi" w:cstheme="minorHAnsi"/>
          <w:bCs w:val="0"/>
          <w:smallCaps/>
          <w:sz w:val="32"/>
          <w:szCs w:val="32"/>
        </w:rPr>
      </w:pPr>
      <w:r>
        <w:rPr>
          <w:rFonts w:asciiTheme="minorHAnsi" w:hAnsiTheme="minorHAnsi" w:cstheme="minorHAnsi"/>
          <w:bCs w:val="0"/>
          <w:smallCaps/>
          <w:sz w:val="32"/>
          <w:szCs w:val="32"/>
        </w:rPr>
        <w:t>Executive Summary</w:t>
      </w:r>
    </w:p>
    <w:p w14:paraId="1D5136ED" w14:textId="40B269BD" w:rsidR="00DB7866" w:rsidRDefault="004E63C2" w:rsidP="00D250AC">
      <w:pPr>
        <w:spacing w:after="0" w:line="240" w:lineRule="auto"/>
        <w:textAlignment w:val="baseline"/>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An experienced leader </w:t>
      </w:r>
      <w:r w:rsidR="007F23BC">
        <w:rPr>
          <w:rFonts w:eastAsia="Times New Roman" w:cstheme="minorHAnsi"/>
          <w:sz w:val="24"/>
          <w:szCs w:val="24"/>
          <w:bdr w:val="none" w:sz="0" w:space="0" w:color="auto" w:frame="1"/>
        </w:rPr>
        <w:t xml:space="preserve">and team player </w:t>
      </w:r>
      <w:r>
        <w:rPr>
          <w:rFonts w:eastAsia="Times New Roman" w:cstheme="minorHAnsi"/>
          <w:sz w:val="24"/>
          <w:szCs w:val="24"/>
          <w:bdr w:val="none" w:sz="0" w:space="0" w:color="auto" w:frame="1"/>
        </w:rPr>
        <w:t>specializ</w:t>
      </w:r>
      <w:r w:rsidR="00836DC4">
        <w:rPr>
          <w:rFonts w:eastAsia="Times New Roman" w:cstheme="minorHAnsi"/>
          <w:sz w:val="24"/>
          <w:szCs w:val="24"/>
          <w:bdr w:val="none" w:sz="0" w:space="0" w:color="auto" w:frame="1"/>
        </w:rPr>
        <w:t>ed</w:t>
      </w:r>
      <w:r>
        <w:rPr>
          <w:rFonts w:eastAsia="Times New Roman" w:cstheme="minorHAnsi"/>
          <w:sz w:val="24"/>
          <w:szCs w:val="24"/>
          <w:bdr w:val="none" w:sz="0" w:space="0" w:color="auto" w:frame="1"/>
        </w:rPr>
        <w:t xml:space="preserve"> in client management, operational management, project</w:t>
      </w:r>
      <w:r w:rsidR="005F17B9">
        <w:rPr>
          <w:rFonts w:eastAsia="Times New Roman" w:cstheme="minorHAnsi"/>
          <w:sz w:val="24"/>
          <w:szCs w:val="24"/>
          <w:bdr w:val="none" w:sz="0" w:space="0" w:color="auto" w:frame="1"/>
        </w:rPr>
        <w:t xml:space="preserve"> management</w:t>
      </w:r>
      <w:r>
        <w:rPr>
          <w:rFonts w:eastAsia="Times New Roman" w:cstheme="minorHAnsi"/>
          <w:sz w:val="24"/>
          <w:szCs w:val="24"/>
          <w:bdr w:val="none" w:sz="0" w:space="0" w:color="auto" w:frame="1"/>
        </w:rPr>
        <w:t xml:space="preserve"> and technical management in the </w:t>
      </w:r>
      <w:r w:rsidR="00A65839">
        <w:rPr>
          <w:rFonts w:eastAsia="Times New Roman" w:cstheme="minorHAnsi"/>
          <w:sz w:val="24"/>
          <w:szCs w:val="24"/>
          <w:bdr w:val="none" w:sz="0" w:space="0" w:color="auto" w:frame="1"/>
        </w:rPr>
        <w:t xml:space="preserve">Electronic </w:t>
      </w:r>
      <w:r w:rsidR="00836DC4">
        <w:rPr>
          <w:rFonts w:eastAsia="Times New Roman" w:cstheme="minorHAnsi"/>
          <w:sz w:val="24"/>
          <w:szCs w:val="24"/>
          <w:bdr w:val="none" w:sz="0" w:space="0" w:color="auto" w:frame="1"/>
        </w:rPr>
        <w:t xml:space="preserve">Data </w:t>
      </w:r>
      <w:r w:rsidR="00A65839">
        <w:rPr>
          <w:rFonts w:eastAsia="Times New Roman" w:cstheme="minorHAnsi"/>
          <w:sz w:val="24"/>
          <w:szCs w:val="24"/>
          <w:bdr w:val="none" w:sz="0" w:space="0" w:color="auto" w:frame="1"/>
        </w:rPr>
        <w:t>Interchange</w:t>
      </w:r>
      <w:r w:rsidR="00836DC4">
        <w:rPr>
          <w:rFonts w:eastAsia="Times New Roman" w:cstheme="minorHAnsi"/>
          <w:sz w:val="24"/>
          <w:szCs w:val="24"/>
          <w:bdr w:val="none" w:sz="0" w:space="0" w:color="auto" w:frame="1"/>
        </w:rPr>
        <w:t xml:space="preserve"> </w:t>
      </w:r>
      <w:r w:rsidR="00A65839">
        <w:rPr>
          <w:rFonts w:eastAsia="Times New Roman" w:cstheme="minorHAnsi"/>
          <w:sz w:val="24"/>
          <w:szCs w:val="24"/>
          <w:bdr w:val="none" w:sz="0" w:space="0" w:color="auto" w:frame="1"/>
        </w:rPr>
        <w:t>/</w:t>
      </w:r>
      <w:r w:rsidR="00836DC4">
        <w:rPr>
          <w:rFonts w:eastAsia="Times New Roman" w:cstheme="minorHAnsi"/>
          <w:sz w:val="24"/>
          <w:szCs w:val="24"/>
          <w:bdr w:val="none" w:sz="0" w:space="0" w:color="auto" w:frame="1"/>
        </w:rPr>
        <w:t xml:space="preserve"> </w:t>
      </w:r>
      <w:r>
        <w:rPr>
          <w:rFonts w:eastAsia="Times New Roman" w:cstheme="minorHAnsi"/>
          <w:sz w:val="24"/>
          <w:szCs w:val="24"/>
          <w:bdr w:val="none" w:sz="0" w:space="0" w:color="auto" w:frame="1"/>
        </w:rPr>
        <w:t>Information Technology</w:t>
      </w:r>
      <w:r w:rsidR="00DB7866">
        <w:rPr>
          <w:rFonts w:eastAsia="Times New Roman" w:cstheme="minorHAnsi"/>
          <w:sz w:val="24"/>
          <w:szCs w:val="24"/>
          <w:bdr w:val="none" w:sz="0" w:space="0" w:color="auto" w:frame="1"/>
        </w:rPr>
        <w:t xml:space="preserve"> (</w:t>
      </w:r>
      <w:r w:rsidR="00A65839">
        <w:rPr>
          <w:rFonts w:eastAsia="Times New Roman" w:cstheme="minorHAnsi"/>
          <w:sz w:val="24"/>
          <w:szCs w:val="24"/>
          <w:bdr w:val="none" w:sz="0" w:space="0" w:color="auto" w:frame="1"/>
        </w:rPr>
        <w:t>EDI/</w:t>
      </w:r>
      <w:r w:rsidR="00DB7866">
        <w:rPr>
          <w:rFonts w:eastAsia="Times New Roman" w:cstheme="minorHAnsi"/>
          <w:sz w:val="24"/>
          <w:szCs w:val="24"/>
          <w:bdr w:val="none" w:sz="0" w:space="0" w:color="auto" w:frame="1"/>
        </w:rPr>
        <w:t>IT)</w:t>
      </w:r>
      <w:r>
        <w:rPr>
          <w:rFonts w:eastAsia="Times New Roman" w:cstheme="minorHAnsi"/>
          <w:sz w:val="24"/>
          <w:szCs w:val="24"/>
          <w:bdr w:val="none" w:sz="0" w:space="0" w:color="auto" w:frame="1"/>
        </w:rPr>
        <w:t xml:space="preserve"> Healthcare domain</w:t>
      </w:r>
      <w:r w:rsidR="00DB7866">
        <w:rPr>
          <w:rFonts w:eastAsia="Times New Roman" w:cstheme="minorHAnsi"/>
          <w:sz w:val="24"/>
          <w:szCs w:val="24"/>
          <w:bdr w:val="none" w:sz="0" w:space="0" w:color="auto" w:frame="1"/>
        </w:rPr>
        <w:t xml:space="preserve"> for Fortune 500, non-profit and private companies as payors / health plans, billing intermediary, clearinghouse, provider, software vendor and government vendor (Commonwealths of Massachusetts and Washington, DC).</w:t>
      </w:r>
    </w:p>
    <w:p w14:paraId="4FB4E575" w14:textId="77777777" w:rsidR="00DB7866" w:rsidRDefault="00DB7866" w:rsidP="00D250AC">
      <w:pPr>
        <w:spacing w:after="0" w:line="240" w:lineRule="auto"/>
        <w:textAlignment w:val="baseline"/>
        <w:rPr>
          <w:rFonts w:eastAsia="Times New Roman" w:cstheme="minorHAnsi"/>
          <w:sz w:val="24"/>
          <w:szCs w:val="24"/>
          <w:bdr w:val="none" w:sz="0" w:space="0" w:color="auto" w:frame="1"/>
        </w:rPr>
      </w:pPr>
    </w:p>
    <w:p w14:paraId="69D39EA8" w14:textId="77777777" w:rsidR="00016EA1" w:rsidRPr="00FA0802" w:rsidRDefault="00016EA1" w:rsidP="00016EA1">
      <w:pPr>
        <w:pStyle w:val="Heading2"/>
        <w:spacing w:before="0" w:beforeAutospacing="0" w:after="0" w:afterAutospacing="0"/>
        <w:textAlignment w:val="baseline"/>
        <w:rPr>
          <w:rFonts w:asciiTheme="minorHAnsi" w:hAnsiTheme="minorHAnsi" w:cstheme="minorHAnsi"/>
          <w:bCs w:val="0"/>
          <w:smallCaps/>
          <w:sz w:val="32"/>
          <w:szCs w:val="32"/>
        </w:rPr>
      </w:pPr>
      <w:r>
        <w:rPr>
          <w:rFonts w:asciiTheme="minorHAnsi" w:hAnsiTheme="minorHAnsi" w:cstheme="minorHAnsi"/>
          <w:bCs w:val="0"/>
          <w:smallCaps/>
          <w:sz w:val="32"/>
          <w:szCs w:val="32"/>
        </w:rPr>
        <w:t>qualifications</w:t>
      </w:r>
    </w:p>
    <w:p w14:paraId="767A751C" w14:textId="727CF149" w:rsidR="004E63C2" w:rsidRPr="004E63C2" w:rsidRDefault="000D3360" w:rsidP="00D250AC">
      <w:pPr>
        <w:spacing w:after="0" w:line="240" w:lineRule="auto"/>
        <w:textAlignment w:val="baseline"/>
        <w:rPr>
          <w:rFonts w:eastAsia="Times New Roman" w:cstheme="minorHAnsi"/>
          <w:sz w:val="24"/>
          <w:szCs w:val="24"/>
          <w:bdr w:val="none" w:sz="0" w:space="0" w:color="auto" w:frame="1"/>
        </w:rPr>
      </w:pPr>
      <w:r>
        <w:rPr>
          <w:rFonts w:eastAsia="Times New Roman" w:cstheme="minorHAnsi"/>
          <w:sz w:val="24"/>
          <w:szCs w:val="24"/>
          <w:bdr w:val="none" w:sz="0" w:space="0" w:color="auto" w:frame="1"/>
        </w:rPr>
        <w:t>Manage</w:t>
      </w:r>
      <w:r w:rsidR="00017A53">
        <w:rPr>
          <w:rFonts w:eastAsia="Times New Roman" w:cstheme="minorHAnsi"/>
          <w:sz w:val="24"/>
          <w:szCs w:val="24"/>
          <w:bdr w:val="none" w:sz="0" w:space="0" w:color="auto" w:frame="1"/>
        </w:rPr>
        <w:t>d</w:t>
      </w:r>
      <w:r>
        <w:rPr>
          <w:rFonts w:eastAsia="Times New Roman" w:cstheme="minorHAnsi"/>
          <w:sz w:val="24"/>
          <w:szCs w:val="24"/>
          <w:bdr w:val="none" w:sz="0" w:space="0" w:color="auto" w:frame="1"/>
        </w:rPr>
        <w:t xml:space="preserve"> and m</w:t>
      </w:r>
      <w:r w:rsidR="000B091D">
        <w:rPr>
          <w:rFonts w:eastAsia="Times New Roman" w:cstheme="minorHAnsi"/>
          <w:sz w:val="24"/>
          <w:szCs w:val="24"/>
          <w:bdr w:val="none" w:sz="0" w:space="0" w:color="auto" w:frame="1"/>
        </w:rPr>
        <w:t xml:space="preserve">entored </w:t>
      </w:r>
      <w:r w:rsidR="00016EA1">
        <w:rPr>
          <w:rFonts w:eastAsia="Times New Roman" w:cstheme="minorHAnsi"/>
          <w:sz w:val="24"/>
          <w:szCs w:val="24"/>
          <w:bdr w:val="none" w:sz="0" w:space="0" w:color="auto" w:frame="1"/>
        </w:rPr>
        <w:t xml:space="preserve">direct staff, </w:t>
      </w:r>
      <w:r w:rsidR="00F72568">
        <w:rPr>
          <w:rFonts w:eastAsia="Times New Roman" w:cstheme="minorHAnsi"/>
          <w:sz w:val="24"/>
          <w:szCs w:val="24"/>
          <w:bdr w:val="none" w:sz="0" w:space="0" w:color="auto" w:frame="1"/>
        </w:rPr>
        <w:t xml:space="preserve">offshore </w:t>
      </w:r>
      <w:r w:rsidR="00A65839">
        <w:rPr>
          <w:rFonts w:eastAsia="Times New Roman" w:cstheme="minorHAnsi"/>
          <w:sz w:val="24"/>
          <w:szCs w:val="24"/>
          <w:bdr w:val="none" w:sz="0" w:space="0" w:color="auto" w:frame="1"/>
        </w:rPr>
        <w:t xml:space="preserve">operational support, </w:t>
      </w:r>
      <w:r w:rsidR="00F72568">
        <w:rPr>
          <w:rFonts w:eastAsia="Times New Roman" w:cstheme="minorHAnsi"/>
          <w:sz w:val="24"/>
          <w:szCs w:val="24"/>
          <w:bdr w:val="none" w:sz="0" w:space="0" w:color="auto" w:frame="1"/>
        </w:rPr>
        <w:t xml:space="preserve">clients, internal </w:t>
      </w:r>
      <w:r w:rsidR="00016EA1">
        <w:rPr>
          <w:rFonts w:eastAsia="Times New Roman" w:cstheme="minorHAnsi"/>
          <w:sz w:val="24"/>
          <w:szCs w:val="24"/>
          <w:bdr w:val="none" w:sz="0" w:space="0" w:color="auto" w:frame="1"/>
        </w:rPr>
        <w:t>project and cross function</w:t>
      </w:r>
      <w:r w:rsidR="001627A0">
        <w:rPr>
          <w:rFonts w:eastAsia="Times New Roman" w:cstheme="minorHAnsi"/>
          <w:sz w:val="24"/>
          <w:szCs w:val="24"/>
          <w:bdr w:val="none" w:sz="0" w:space="0" w:color="auto" w:frame="1"/>
        </w:rPr>
        <w:t>al</w:t>
      </w:r>
      <w:r w:rsidR="00016EA1">
        <w:rPr>
          <w:rFonts w:eastAsia="Times New Roman" w:cstheme="minorHAnsi"/>
          <w:sz w:val="24"/>
          <w:szCs w:val="24"/>
          <w:bdr w:val="none" w:sz="0" w:space="0" w:color="auto" w:frame="1"/>
        </w:rPr>
        <w:t xml:space="preserve"> teams to define, implement, and support large project portfolios of clinical systems, EDI</w:t>
      </w:r>
      <w:r w:rsidR="00A65839">
        <w:rPr>
          <w:rFonts w:eastAsia="Times New Roman" w:cstheme="minorHAnsi"/>
          <w:sz w:val="24"/>
          <w:szCs w:val="24"/>
          <w:bdr w:val="none" w:sz="0" w:space="0" w:color="auto" w:frame="1"/>
        </w:rPr>
        <w:t xml:space="preserve"> </w:t>
      </w:r>
      <w:r w:rsidR="00016EA1">
        <w:rPr>
          <w:rFonts w:eastAsia="Times New Roman" w:cstheme="minorHAnsi"/>
          <w:sz w:val="24"/>
          <w:szCs w:val="24"/>
          <w:bdr w:val="none" w:sz="0" w:space="0" w:color="auto" w:frame="1"/>
        </w:rPr>
        <w:t xml:space="preserve">interfaces, claims adjudication / processing and claims revenue management systems. </w:t>
      </w:r>
      <w:r w:rsidR="00016EA1" w:rsidRPr="00E0101E">
        <w:rPr>
          <w:rFonts w:eastAsia="Times New Roman" w:cstheme="minorHAnsi"/>
          <w:sz w:val="24"/>
          <w:szCs w:val="24"/>
          <w:bdr w:val="none" w:sz="0" w:space="0" w:color="auto" w:frame="1"/>
        </w:rPr>
        <w:t>Bridged the communications gap between IT, business</w:t>
      </w:r>
      <w:r w:rsidR="00016EA1">
        <w:rPr>
          <w:rFonts w:eastAsia="Times New Roman" w:cstheme="minorHAnsi"/>
          <w:sz w:val="24"/>
          <w:szCs w:val="24"/>
          <w:bdr w:val="none" w:sz="0" w:space="0" w:color="auto" w:frame="1"/>
        </w:rPr>
        <w:t>, clients, vendors and business constituents. D</w:t>
      </w:r>
      <w:r w:rsidR="00E0101E">
        <w:rPr>
          <w:rFonts w:eastAsia="Times New Roman" w:cstheme="minorHAnsi"/>
          <w:sz w:val="24"/>
          <w:szCs w:val="24"/>
          <w:bdr w:val="none" w:sz="0" w:space="0" w:color="auto" w:frame="1"/>
        </w:rPr>
        <w:t>ecreased data issues</w:t>
      </w:r>
      <w:r w:rsidR="00E0101E" w:rsidRPr="00E0101E">
        <w:rPr>
          <w:rFonts w:eastAsia="Times New Roman" w:cstheme="minorHAnsi"/>
          <w:sz w:val="24"/>
          <w:szCs w:val="24"/>
          <w:bdr w:val="none" w:sz="0" w:space="0" w:color="auto" w:frame="1"/>
        </w:rPr>
        <w:t xml:space="preserve"> and software defects</w:t>
      </w:r>
      <w:r w:rsidR="00153E04">
        <w:rPr>
          <w:rFonts w:eastAsia="Times New Roman" w:cstheme="minorHAnsi"/>
          <w:sz w:val="24"/>
          <w:szCs w:val="24"/>
          <w:bdr w:val="none" w:sz="0" w:space="0" w:color="auto" w:frame="1"/>
        </w:rPr>
        <w:t xml:space="preserve">; </w:t>
      </w:r>
      <w:r w:rsidR="00E0101E" w:rsidRPr="00E0101E">
        <w:rPr>
          <w:rFonts w:eastAsia="Times New Roman" w:cstheme="minorHAnsi"/>
          <w:sz w:val="24"/>
          <w:szCs w:val="24"/>
          <w:bdr w:val="none" w:sz="0" w:space="0" w:color="auto" w:frame="1"/>
        </w:rPr>
        <w:t xml:space="preserve">increased stakeholder satisfaction </w:t>
      </w:r>
      <w:r w:rsidR="00F72568">
        <w:rPr>
          <w:rFonts w:eastAsia="Times New Roman" w:cstheme="minorHAnsi"/>
          <w:sz w:val="24"/>
          <w:szCs w:val="24"/>
          <w:bdr w:val="none" w:sz="0" w:space="0" w:color="auto" w:frame="1"/>
        </w:rPr>
        <w:t xml:space="preserve">and communications </w:t>
      </w:r>
      <w:r w:rsidR="00E0101E" w:rsidRPr="00E0101E">
        <w:rPr>
          <w:rFonts w:eastAsia="Times New Roman" w:cstheme="minorHAnsi"/>
          <w:sz w:val="24"/>
          <w:szCs w:val="24"/>
          <w:bdr w:val="none" w:sz="0" w:space="0" w:color="auto" w:frame="1"/>
        </w:rPr>
        <w:t xml:space="preserve">through effective </w:t>
      </w:r>
      <w:r w:rsidR="00F72568">
        <w:rPr>
          <w:rFonts w:eastAsia="Times New Roman" w:cstheme="minorHAnsi"/>
          <w:sz w:val="24"/>
          <w:szCs w:val="24"/>
          <w:bdr w:val="none" w:sz="0" w:space="0" w:color="auto" w:frame="1"/>
        </w:rPr>
        <w:t xml:space="preserve">leadership, </w:t>
      </w:r>
      <w:r w:rsidR="00E0101E" w:rsidRPr="00E0101E">
        <w:rPr>
          <w:rFonts w:eastAsia="Times New Roman" w:cstheme="minorHAnsi"/>
          <w:sz w:val="24"/>
          <w:szCs w:val="24"/>
          <w:bdr w:val="none" w:sz="0" w:space="0" w:color="auto" w:frame="1"/>
        </w:rPr>
        <w:t xml:space="preserve">project management, requirements management, testing, and technical issue resolution best-practices. </w:t>
      </w:r>
      <w:r w:rsidR="00E0101E" w:rsidRPr="006D7848">
        <w:rPr>
          <w:rFonts w:eastAsia="Times New Roman" w:cstheme="minorHAnsi"/>
          <w:sz w:val="24"/>
          <w:szCs w:val="24"/>
          <w:bdr w:val="none" w:sz="0" w:space="0" w:color="auto" w:frame="1"/>
        </w:rPr>
        <w:t xml:space="preserve">Lead teams to identify and document data requirements, conduct testing activities and post-production support of </w:t>
      </w:r>
      <w:r w:rsidR="00770024">
        <w:rPr>
          <w:rFonts w:eastAsia="Times New Roman" w:cstheme="minorHAnsi"/>
          <w:sz w:val="24"/>
          <w:szCs w:val="24"/>
          <w:bdr w:val="none" w:sz="0" w:space="0" w:color="auto" w:frame="1"/>
        </w:rPr>
        <w:t xml:space="preserve">clinical systems, including troubleshooting </w:t>
      </w:r>
      <w:r w:rsidR="00E0101E" w:rsidRPr="006D7848">
        <w:rPr>
          <w:rFonts w:eastAsia="Times New Roman" w:cstheme="minorHAnsi"/>
          <w:sz w:val="24"/>
          <w:szCs w:val="24"/>
          <w:bdr w:val="none" w:sz="0" w:space="0" w:color="auto" w:frame="1"/>
        </w:rPr>
        <w:t xml:space="preserve">inbound/outbound interfaces </w:t>
      </w:r>
      <w:r w:rsidR="00335969">
        <w:rPr>
          <w:rFonts w:eastAsia="Times New Roman" w:cstheme="minorHAnsi"/>
          <w:sz w:val="24"/>
          <w:szCs w:val="24"/>
          <w:bdr w:val="none" w:sz="0" w:space="0" w:color="auto" w:frame="1"/>
        </w:rPr>
        <w:t xml:space="preserve">and mapping </w:t>
      </w:r>
      <w:r w:rsidR="00E0101E" w:rsidRPr="006D7848">
        <w:rPr>
          <w:rFonts w:eastAsia="Times New Roman" w:cstheme="minorHAnsi"/>
          <w:sz w:val="24"/>
          <w:szCs w:val="24"/>
          <w:bdr w:val="none" w:sz="0" w:space="0" w:color="auto" w:frame="1"/>
        </w:rPr>
        <w:t>(ASC X12 4010/5010 transa</w:t>
      </w:r>
      <w:r w:rsidR="00E0101E">
        <w:rPr>
          <w:rFonts w:eastAsia="Times New Roman" w:cstheme="minorHAnsi"/>
          <w:sz w:val="24"/>
          <w:szCs w:val="24"/>
          <w:bdr w:val="none" w:sz="0" w:space="0" w:color="auto" w:frame="1"/>
        </w:rPr>
        <w:t>ction sets, HL7 ADT messages)</w:t>
      </w:r>
      <w:r w:rsidR="004E63C2">
        <w:rPr>
          <w:rFonts w:eastAsia="Times New Roman" w:cstheme="minorHAnsi"/>
          <w:sz w:val="24"/>
          <w:szCs w:val="24"/>
          <w:bdr w:val="none" w:sz="0" w:space="0" w:color="auto" w:frame="1"/>
        </w:rPr>
        <w:t xml:space="preserve">. </w:t>
      </w:r>
      <w:r w:rsidR="00153E04">
        <w:rPr>
          <w:rFonts w:eastAsia="Times New Roman" w:cstheme="minorHAnsi"/>
          <w:sz w:val="24"/>
          <w:szCs w:val="24"/>
          <w:bdr w:val="none" w:sz="0" w:space="0" w:color="auto" w:frame="1"/>
        </w:rPr>
        <w:t xml:space="preserve">Directly managed staff to implement and support </w:t>
      </w:r>
      <w:r w:rsidR="00770024">
        <w:rPr>
          <w:rFonts w:eastAsia="Times New Roman" w:cstheme="minorHAnsi"/>
          <w:sz w:val="24"/>
          <w:szCs w:val="24"/>
          <w:bdr w:val="none" w:sz="0" w:space="0" w:color="auto" w:frame="1"/>
        </w:rPr>
        <w:t xml:space="preserve">Healthcare systems / </w:t>
      </w:r>
      <w:r w:rsidR="00153E04">
        <w:rPr>
          <w:rFonts w:eastAsia="Times New Roman" w:cstheme="minorHAnsi"/>
          <w:sz w:val="24"/>
          <w:szCs w:val="24"/>
          <w:bdr w:val="none" w:sz="0" w:space="0" w:color="auto" w:frame="1"/>
        </w:rPr>
        <w:t>technical solutions through a call center environment.</w:t>
      </w:r>
    </w:p>
    <w:p w14:paraId="52EBAA75" w14:textId="77777777" w:rsidR="00A54E4D" w:rsidRPr="00FA0802" w:rsidRDefault="001E686C" w:rsidP="00A54E4D">
      <w:pPr>
        <w:pStyle w:val="Heading2"/>
        <w:spacing w:before="0" w:beforeAutospacing="0" w:after="0" w:afterAutospacing="0"/>
        <w:textAlignment w:val="baseline"/>
        <w:rPr>
          <w:rFonts w:asciiTheme="minorHAnsi" w:hAnsiTheme="minorHAnsi" w:cstheme="minorHAnsi"/>
          <w:bCs w:val="0"/>
          <w:smallCaps/>
          <w:sz w:val="32"/>
          <w:szCs w:val="32"/>
        </w:rPr>
      </w:pPr>
      <w:r w:rsidRPr="00D250AC">
        <w:rPr>
          <w:rFonts w:cstheme="minorHAnsi"/>
          <w:sz w:val="16"/>
          <w:szCs w:val="16"/>
          <w:bdr w:val="none" w:sz="0" w:space="0" w:color="auto" w:frame="1"/>
        </w:rPr>
        <w:br/>
      </w:r>
      <w:r w:rsidR="00A54E4D">
        <w:rPr>
          <w:rFonts w:asciiTheme="minorHAnsi" w:hAnsiTheme="minorHAnsi" w:cstheme="minorHAnsi"/>
          <w:bCs w:val="0"/>
          <w:smallCaps/>
          <w:sz w:val="32"/>
          <w:szCs w:val="32"/>
        </w:rPr>
        <w:t>Core Comp</w:t>
      </w:r>
      <w:r w:rsidR="0093177F">
        <w:rPr>
          <w:rFonts w:asciiTheme="minorHAnsi" w:hAnsiTheme="minorHAnsi" w:cstheme="minorHAnsi"/>
          <w:bCs w:val="0"/>
          <w:smallCaps/>
          <w:sz w:val="32"/>
          <w:szCs w:val="32"/>
        </w:rPr>
        <w:t>e</w:t>
      </w:r>
      <w:r w:rsidR="00A54E4D">
        <w:rPr>
          <w:rFonts w:asciiTheme="minorHAnsi" w:hAnsiTheme="minorHAnsi" w:cstheme="minorHAnsi"/>
          <w:bCs w:val="0"/>
          <w:smallCaps/>
          <w:sz w:val="32"/>
          <w:szCs w:val="32"/>
        </w:rPr>
        <w:t>tencies</w:t>
      </w:r>
    </w:p>
    <w:p w14:paraId="35F72AF0" w14:textId="77777777" w:rsidR="00A54E4D" w:rsidRDefault="0093177F" w:rsidP="00FA0802">
      <w:pPr>
        <w:pStyle w:val="Heading2"/>
        <w:spacing w:before="0" w:beforeAutospacing="0" w:after="0" w:afterAutospacing="0"/>
        <w:textAlignment w:val="baseline"/>
        <w:rPr>
          <w:rFonts w:asciiTheme="minorHAnsi" w:hAnsiTheme="minorHAnsi" w:cstheme="minorHAnsi"/>
          <w:b w:val="0"/>
          <w:sz w:val="24"/>
          <w:szCs w:val="24"/>
          <w:bdr w:val="none" w:sz="0" w:space="0" w:color="auto" w:frame="1"/>
        </w:rPr>
      </w:pPr>
      <w:r>
        <w:rPr>
          <w:rFonts w:asciiTheme="minorHAnsi" w:hAnsiTheme="minorHAnsi" w:cstheme="minorHAnsi"/>
          <w:b w:val="0"/>
          <w:sz w:val="24"/>
          <w:szCs w:val="24"/>
          <w:bdr w:val="none" w:sz="0" w:space="0" w:color="auto" w:frame="1"/>
        </w:rPr>
        <w:t>Team leadership and team building, portfolio / project management, client relationship management, vendor management, process improvement, business systems analysis, technical analysis, operational management and metrics, HIPAA, EDI, call center management, budgeting, health maintenance organization, commercial health insurance, and Medicaid.</w:t>
      </w:r>
    </w:p>
    <w:p w14:paraId="66370A42" w14:textId="77777777" w:rsidR="00A54E4D" w:rsidRPr="00A54E4D" w:rsidRDefault="00A54E4D" w:rsidP="00FA0802">
      <w:pPr>
        <w:pStyle w:val="Heading2"/>
        <w:spacing w:before="0" w:beforeAutospacing="0" w:after="0" w:afterAutospacing="0"/>
        <w:textAlignment w:val="baseline"/>
        <w:rPr>
          <w:rFonts w:asciiTheme="minorHAnsi" w:hAnsiTheme="minorHAnsi" w:cstheme="minorHAnsi"/>
          <w:b w:val="0"/>
          <w:sz w:val="24"/>
          <w:szCs w:val="24"/>
          <w:bdr w:val="none" w:sz="0" w:space="0" w:color="auto" w:frame="1"/>
        </w:rPr>
      </w:pPr>
    </w:p>
    <w:p w14:paraId="68917458" w14:textId="77777777" w:rsidR="00FA0802" w:rsidRDefault="00834100" w:rsidP="00FA0802">
      <w:pPr>
        <w:pStyle w:val="Heading2"/>
        <w:spacing w:before="0" w:beforeAutospacing="0" w:after="0" w:afterAutospacing="0"/>
        <w:textAlignment w:val="baseline"/>
        <w:rPr>
          <w:rFonts w:asciiTheme="minorHAnsi" w:hAnsiTheme="minorHAnsi" w:cstheme="minorHAnsi"/>
          <w:bCs w:val="0"/>
          <w:smallCaps/>
          <w:sz w:val="32"/>
          <w:szCs w:val="32"/>
        </w:rPr>
      </w:pPr>
      <w:r>
        <w:rPr>
          <w:rFonts w:asciiTheme="minorHAnsi" w:hAnsiTheme="minorHAnsi" w:cstheme="minorHAnsi"/>
          <w:bCs w:val="0"/>
          <w:smallCaps/>
          <w:sz w:val="32"/>
          <w:szCs w:val="32"/>
        </w:rPr>
        <w:t>Technologies</w:t>
      </w:r>
    </w:p>
    <w:p w14:paraId="2F29432A" w14:textId="6BEBFF61" w:rsidR="00834100" w:rsidRDefault="004F265B" w:rsidP="00D250AC">
      <w:pPr>
        <w:spacing w:after="0" w:line="240" w:lineRule="auto"/>
        <w:textAlignment w:val="baseline"/>
        <w:rPr>
          <w:rFonts w:eastAsia="Times New Roman" w:cstheme="minorHAnsi"/>
          <w:sz w:val="24"/>
          <w:szCs w:val="24"/>
          <w:bdr w:val="none" w:sz="0" w:space="0" w:color="auto" w:frame="1"/>
        </w:rPr>
      </w:pPr>
      <w:r w:rsidRPr="006D7848">
        <w:rPr>
          <w:rFonts w:eastAsia="Times New Roman" w:cstheme="minorHAnsi"/>
          <w:sz w:val="24"/>
          <w:szCs w:val="24"/>
          <w:bdr w:val="none" w:sz="0" w:space="0" w:color="auto" w:frame="1"/>
        </w:rPr>
        <w:t>ASC X12 5010 Transaction Sets</w:t>
      </w:r>
      <w:r>
        <w:rPr>
          <w:rFonts w:eastAsia="Times New Roman" w:cstheme="minorHAnsi"/>
          <w:sz w:val="24"/>
          <w:szCs w:val="24"/>
          <w:bdr w:val="none" w:sz="0" w:space="0" w:color="auto" w:frame="1"/>
        </w:rPr>
        <w:t xml:space="preserve">: </w:t>
      </w:r>
      <w:r w:rsidR="00FA0802">
        <w:rPr>
          <w:rFonts w:eastAsia="Times New Roman" w:cstheme="minorHAnsi"/>
          <w:sz w:val="24"/>
          <w:szCs w:val="24"/>
          <w:bdr w:val="none" w:sz="0" w:space="0" w:color="auto" w:frame="1"/>
        </w:rPr>
        <w:t xml:space="preserve">270/271, 276/277, 837I, 837P, </w:t>
      </w:r>
      <w:r>
        <w:rPr>
          <w:rFonts w:eastAsia="Times New Roman" w:cstheme="minorHAnsi"/>
          <w:sz w:val="24"/>
          <w:szCs w:val="24"/>
          <w:bdr w:val="none" w:sz="0" w:space="0" w:color="auto" w:frame="1"/>
        </w:rPr>
        <w:t>820, 834, 835, 278, 999/TA1</w:t>
      </w:r>
      <w:r w:rsidR="00834100">
        <w:rPr>
          <w:rFonts w:eastAsia="Times New Roman" w:cstheme="minorHAnsi"/>
          <w:sz w:val="24"/>
          <w:szCs w:val="24"/>
          <w:bdr w:val="none" w:sz="0" w:space="0" w:color="auto" w:frame="1"/>
        </w:rPr>
        <w:t xml:space="preserve">, ADT HL7 in 4010 and 5010 </w:t>
      </w:r>
      <w:r w:rsidR="00D47B7C">
        <w:rPr>
          <w:rFonts w:eastAsia="Times New Roman" w:cstheme="minorHAnsi"/>
          <w:sz w:val="24"/>
          <w:szCs w:val="24"/>
          <w:bdr w:val="none" w:sz="0" w:space="0" w:color="auto" w:frame="1"/>
        </w:rPr>
        <w:t>schemas</w:t>
      </w:r>
      <w:r w:rsidR="00834100">
        <w:rPr>
          <w:rFonts w:eastAsia="Times New Roman" w:cstheme="minorHAnsi"/>
          <w:sz w:val="24"/>
          <w:szCs w:val="24"/>
          <w:bdr w:val="none" w:sz="0" w:space="0" w:color="auto" w:frame="1"/>
        </w:rPr>
        <w:t xml:space="preserve"> for plain text and HTML formats on different platforms: client server, web applications and web services such as Simple Access Protocol / Web Services Descriptive Language (SOAP/WSDL) and Hypertext Transfer Protocol (HTTP) Multipurpose Internet Mail Extensions (MIME). Also included: </w:t>
      </w:r>
      <w:r w:rsidR="00834100" w:rsidRPr="006D7848">
        <w:rPr>
          <w:rFonts w:eastAsia="Times New Roman" w:cstheme="minorHAnsi"/>
          <w:sz w:val="24"/>
          <w:szCs w:val="24"/>
          <w:bdr w:val="none" w:sz="0" w:space="0" w:color="auto" w:frame="1"/>
        </w:rPr>
        <w:t>Software as a Solution (SaaS), Single SignOn (SSO),</w:t>
      </w:r>
      <w:r w:rsidR="00834100" w:rsidRPr="00834100">
        <w:rPr>
          <w:rFonts w:eastAsia="Times New Roman" w:cstheme="minorHAnsi"/>
          <w:sz w:val="24"/>
          <w:szCs w:val="24"/>
          <w:bdr w:val="none" w:sz="0" w:space="0" w:color="auto" w:frame="1"/>
        </w:rPr>
        <w:t xml:space="preserve"> </w:t>
      </w:r>
      <w:r w:rsidR="00834100" w:rsidRPr="006D7848">
        <w:rPr>
          <w:rFonts w:eastAsia="Times New Roman" w:cstheme="minorHAnsi"/>
          <w:sz w:val="24"/>
          <w:szCs w:val="24"/>
          <w:bdr w:val="none" w:sz="0" w:space="0" w:color="auto" w:frame="1"/>
        </w:rPr>
        <w:t>Networking (WAN/LAN/VPN), Telephony, PBX, Switches, Routers, Servers, Databases,</w:t>
      </w:r>
      <w:r w:rsidR="00834100">
        <w:rPr>
          <w:rFonts w:eastAsia="Times New Roman" w:cstheme="minorHAnsi"/>
          <w:sz w:val="24"/>
          <w:szCs w:val="24"/>
          <w:bdr w:val="none" w:sz="0" w:space="0" w:color="auto" w:frame="1"/>
        </w:rPr>
        <w:t xml:space="preserve"> and Data Centers.</w:t>
      </w:r>
    </w:p>
    <w:p w14:paraId="5D026B03" w14:textId="77777777" w:rsidR="00834100" w:rsidRDefault="00834100" w:rsidP="00D250AC">
      <w:pPr>
        <w:spacing w:after="0" w:line="240" w:lineRule="auto"/>
        <w:textAlignment w:val="baseline"/>
        <w:rPr>
          <w:rFonts w:eastAsia="Times New Roman" w:cstheme="minorHAnsi"/>
          <w:sz w:val="24"/>
          <w:szCs w:val="24"/>
          <w:bdr w:val="none" w:sz="0" w:space="0" w:color="auto" w:frame="1"/>
        </w:rPr>
      </w:pPr>
    </w:p>
    <w:p w14:paraId="40D03A3E" w14:textId="77777777" w:rsidR="00834100" w:rsidRDefault="00834100" w:rsidP="00834100">
      <w:pPr>
        <w:pStyle w:val="Heading2"/>
        <w:spacing w:before="0" w:beforeAutospacing="0" w:after="0" w:afterAutospacing="0"/>
        <w:textAlignment w:val="baseline"/>
        <w:rPr>
          <w:rFonts w:asciiTheme="minorHAnsi" w:hAnsiTheme="minorHAnsi" w:cstheme="minorHAnsi"/>
          <w:bCs w:val="0"/>
          <w:smallCaps/>
          <w:sz w:val="32"/>
          <w:szCs w:val="32"/>
        </w:rPr>
      </w:pPr>
      <w:r>
        <w:rPr>
          <w:rFonts w:asciiTheme="minorHAnsi" w:hAnsiTheme="minorHAnsi" w:cstheme="minorHAnsi"/>
          <w:bCs w:val="0"/>
          <w:smallCaps/>
          <w:sz w:val="32"/>
          <w:szCs w:val="32"/>
        </w:rPr>
        <w:t>Systems</w:t>
      </w:r>
    </w:p>
    <w:p w14:paraId="0F57226F" w14:textId="0E72D17A" w:rsidR="009A428E" w:rsidRPr="00834100" w:rsidRDefault="00981BD9" w:rsidP="00D250AC">
      <w:pPr>
        <w:spacing w:after="0" w:line="240" w:lineRule="auto"/>
        <w:textAlignment w:val="baseline"/>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Allscripts Practice Management, </w:t>
      </w:r>
      <w:r w:rsidR="00834100">
        <w:rPr>
          <w:rFonts w:eastAsia="Times New Roman" w:cstheme="minorHAnsi"/>
          <w:sz w:val="24"/>
          <w:szCs w:val="24"/>
          <w:bdr w:val="none" w:sz="0" w:space="0" w:color="auto" w:frame="1"/>
        </w:rPr>
        <w:t xml:space="preserve">Medicaid Management Information System (MMIS), Core FTP, </w:t>
      </w:r>
      <w:r w:rsidR="001E686C" w:rsidRPr="006D7848">
        <w:rPr>
          <w:rFonts w:eastAsia="Times New Roman" w:cstheme="minorHAnsi"/>
          <w:sz w:val="24"/>
          <w:szCs w:val="24"/>
          <w:bdr w:val="none" w:sz="0" w:space="0" w:color="auto" w:frame="1"/>
        </w:rPr>
        <w:t>Care Management / Disease Management / Utilization Management, Pharmacy, Laboratory, Discharge Planning, Claims Processing / Revenue Management, Health Benefits Management, P</w:t>
      </w:r>
      <w:r w:rsidR="004F265B">
        <w:rPr>
          <w:rFonts w:eastAsia="Times New Roman" w:cstheme="minorHAnsi"/>
          <w:sz w:val="24"/>
          <w:szCs w:val="24"/>
          <w:bdr w:val="none" w:sz="0" w:space="0" w:color="auto" w:frame="1"/>
        </w:rPr>
        <w:t>harmacy Interchange Management</w:t>
      </w:r>
      <w:r w:rsidR="001E686C" w:rsidRPr="006D7848">
        <w:rPr>
          <w:rFonts w:eastAsia="Times New Roman" w:cstheme="minorHAnsi"/>
          <w:sz w:val="24"/>
          <w:szCs w:val="24"/>
          <w:bdr w:val="none" w:sz="0" w:space="0" w:color="auto" w:frame="1"/>
        </w:rPr>
        <w:t>, CRM, Call Center, Financial, Reporting, Clinical Data, Data Management, SharePoint C</w:t>
      </w:r>
      <w:r w:rsidR="00834100">
        <w:rPr>
          <w:rFonts w:eastAsia="Times New Roman" w:cstheme="minorHAnsi"/>
          <w:sz w:val="24"/>
          <w:szCs w:val="24"/>
          <w:bdr w:val="none" w:sz="0" w:space="0" w:color="auto" w:frame="1"/>
        </w:rPr>
        <w:t>ontent Management System (CMS)</w:t>
      </w:r>
    </w:p>
    <w:p w14:paraId="1CD0C1DC" w14:textId="77777777" w:rsidR="00EC4E27" w:rsidRPr="00D250AC" w:rsidRDefault="00EC4E27" w:rsidP="005D16D5">
      <w:pPr>
        <w:pStyle w:val="Heading2"/>
        <w:spacing w:before="0" w:beforeAutospacing="0" w:after="0" w:afterAutospacing="0"/>
        <w:textAlignment w:val="baseline"/>
        <w:rPr>
          <w:rFonts w:asciiTheme="minorHAnsi" w:hAnsiTheme="minorHAnsi" w:cstheme="minorHAnsi"/>
          <w:bCs w:val="0"/>
          <w:sz w:val="16"/>
          <w:szCs w:val="16"/>
        </w:rPr>
      </w:pPr>
    </w:p>
    <w:p w14:paraId="6BD1F07D" w14:textId="77777777" w:rsidR="00557589" w:rsidRDefault="00557589">
      <w:pPr>
        <w:rPr>
          <w:rFonts w:eastAsia="Times New Roman" w:cstheme="minorHAnsi"/>
          <w:b/>
          <w:smallCaps/>
          <w:sz w:val="32"/>
          <w:szCs w:val="32"/>
        </w:rPr>
      </w:pPr>
      <w:r>
        <w:rPr>
          <w:rFonts w:cstheme="minorHAnsi"/>
          <w:bCs/>
          <w:smallCaps/>
          <w:sz w:val="32"/>
          <w:szCs w:val="32"/>
        </w:rPr>
        <w:br w:type="page"/>
      </w:r>
    </w:p>
    <w:p w14:paraId="02B59D7C" w14:textId="338A66AD" w:rsidR="001E686C" w:rsidRDefault="00E20073" w:rsidP="000D3360">
      <w:pPr>
        <w:pStyle w:val="Heading2"/>
        <w:spacing w:before="0" w:beforeAutospacing="0" w:after="0" w:afterAutospacing="0"/>
        <w:textAlignment w:val="baseline"/>
        <w:rPr>
          <w:rFonts w:asciiTheme="minorHAnsi" w:hAnsiTheme="minorHAnsi" w:cstheme="minorHAnsi"/>
          <w:bCs w:val="0"/>
          <w:smallCaps/>
          <w:sz w:val="32"/>
          <w:szCs w:val="32"/>
        </w:rPr>
      </w:pPr>
      <w:r>
        <w:rPr>
          <w:rFonts w:asciiTheme="minorHAnsi" w:hAnsiTheme="minorHAnsi" w:cstheme="minorHAnsi"/>
          <w:bCs w:val="0"/>
          <w:smallCaps/>
          <w:sz w:val="32"/>
          <w:szCs w:val="32"/>
        </w:rPr>
        <w:lastRenderedPageBreak/>
        <w:t>Work Experience</w:t>
      </w:r>
    </w:p>
    <w:p w14:paraId="4E2F24AE" w14:textId="77777777" w:rsidR="00A968EE" w:rsidRPr="004F51B6" w:rsidRDefault="00A968EE" w:rsidP="00A968EE">
      <w:pPr>
        <w:shd w:val="clear" w:color="auto" w:fill="FFFFFF"/>
        <w:spacing w:after="0" w:line="240" w:lineRule="auto"/>
        <w:textAlignment w:val="baseline"/>
        <w:rPr>
          <w:rFonts w:cstheme="minorHAnsi"/>
          <w:sz w:val="16"/>
          <w:szCs w:val="16"/>
        </w:rPr>
      </w:pPr>
    </w:p>
    <w:p w14:paraId="1C5DBCF6" w14:textId="19BA2815" w:rsidR="009C3734" w:rsidRPr="00A968EE" w:rsidRDefault="009C3734" w:rsidP="000D3360">
      <w:pPr>
        <w:shd w:val="clear" w:color="auto" w:fill="FFFFFF"/>
        <w:spacing w:after="0" w:line="240" w:lineRule="auto"/>
        <w:textAlignment w:val="baseline"/>
        <w:rPr>
          <w:rFonts w:cstheme="minorHAnsi"/>
          <w:sz w:val="24"/>
          <w:szCs w:val="24"/>
          <w:bdr w:val="none" w:sz="0" w:space="0" w:color="auto" w:frame="1"/>
        </w:rPr>
      </w:pPr>
      <w:r w:rsidRPr="00BC73E1">
        <w:rPr>
          <w:rFonts w:cstheme="minorHAnsi"/>
          <w:sz w:val="24"/>
          <w:szCs w:val="24"/>
        </w:rPr>
        <w:fldChar w:fldCharType="begin"/>
      </w:r>
      <w:r w:rsidRPr="00BC73E1">
        <w:rPr>
          <w:rFonts w:cstheme="minorHAnsi"/>
          <w:sz w:val="24"/>
          <w:szCs w:val="24"/>
        </w:rPr>
        <w:instrText xml:space="preserve"> HYPERLINK "https://www.linkedin.com/company/164881/" </w:instrText>
      </w:r>
      <w:r w:rsidRPr="00BC73E1">
        <w:rPr>
          <w:rFonts w:cstheme="minorHAnsi"/>
          <w:sz w:val="24"/>
          <w:szCs w:val="24"/>
        </w:rPr>
        <w:fldChar w:fldCharType="separate"/>
      </w:r>
      <w:r w:rsidRPr="00A968EE">
        <w:rPr>
          <w:rFonts w:cstheme="minorHAnsi"/>
          <w:b/>
          <w:sz w:val="24"/>
          <w:szCs w:val="24"/>
          <w:bdr w:val="none" w:sz="0" w:space="0" w:color="auto" w:frame="1"/>
        </w:rPr>
        <w:t>Senior Manager, EDI</w:t>
      </w:r>
    </w:p>
    <w:p w14:paraId="5326F485" w14:textId="6DD3972C" w:rsidR="009C3734" w:rsidRPr="00CE71B0" w:rsidRDefault="009C3734" w:rsidP="009C3734">
      <w:pPr>
        <w:pStyle w:val="Heading3"/>
        <w:shd w:val="clear" w:color="auto" w:fill="FFFFFF"/>
        <w:tabs>
          <w:tab w:val="right" w:pos="10080"/>
        </w:tabs>
        <w:spacing w:before="0" w:line="240" w:lineRule="auto"/>
        <w:textAlignment w:val="baseline"/>
        <w:rPr>
          <w:rFonts w:asciiTheme="minorHAnsi" w:hAnsiTheme="minorHAnsi" w:cstheme="minorHAnsi"/>
          <w:color w:val="auto"/>
          <w:bdr w:val="none" w:sz="0" w:space="0" w:color="auto" w:frame="1"/>
        </w:rPr>
      </w:pPr>
      <w:r>
        <w:rPr>
          <w:rFonts w:asciiTheme="minorHAnsi" w:hAnsiTheme="minorHAnsi" w:cstheme="minorHAnsi"/>
          <w:color w:val="auto"/>
          <w:bdr w:val="none" w:sz="0" w:space="0" w:color="auto" w:frame="1"/>
        </w:rPr>
        <w:t>LogixHealth, Inc. – Bedford, MA</w:t>
      </w:r>
      <w:r>
        <w:rPr>
          <w:rFonts w:asciiTheme="minorHAnsi" w:hAnsiTheme="minorHAnsi" w:cstheme="minorHAnsi"/>
          <w:color w:val="auto"/>
          <w:bdr w:val="none" w:sz="0" w:space="0" w:color="auto" w:frame="1"/>
        </w:rPr>
        <w:tab/>
      </w:r>
      <w:r>
        <w:rPr>
          <w:rFonts w:asciiTheme="minorHAnsi" w:hAnsiTheme="minorHAnsi" w:cstheme="minorHAnsi"/>
          <w:bCs/>
          <w:color w:val="auto"/>
          <w:bdr w:val="none" w:sz="0" w:space="0" w:color="auto" w:frame="1"/>
        </w:rPr>
        <w:t>March 2021 - Present</w:t>
      </w:r>
    </w:p>
    <w:p w14:paraId="21AA0430" w14:textId="4A7688E2" w:rsidR="0042116F" w:rsidRPr="0035319B" w:rsidRDefault="009C3734" w:rsidP="009C3734">
      <w:pPr>
        <w:shd w:val="clear" w:color="auto" w:fill="FFFFFF"/>
        <w:spacing w:after="0" w:line="240" w:lineRule="auto"/>
        <w:textAlignment w:val="baseline"/>
        <w:rPr>
          <w:rStyle w:val="lt-line-clampline"/>
          <w:rFonts w:cstheme="minorHAnsi"/>
          <w:sz w:val="24"/>
          <w:szCs w:val="24"/>
        </w:rPr>
      </w:pPr>
      <w:r w:rsidRPr="00BC73E1">
        <w:rPr>
          <w:rFonts w:cstheme="minorHAnsi"/>
          <w:sz w:val="24"/>
          <w:szCs w:val="24"/>
        </w:rPr>
        <w:fldChar w:fldCharType="end"/>
      </w:r>
      <w:r w:rsidR="0042116F">
        <w:rPr>
          <w:rFonts w:cstheme="minorHAnsi"/>
          <w:sz w:val="24"/>
          <w:szCs w:val="24"/>
        </w:rPr>
        <w:t>Overs</w:t>
      </w:r>
      <w:r w:rsidR="00E33D33">
        <w:rPr>
          <w:rFonts w:cstheme="minorHAnsi"/>
          <w:sz w:val="24"/>
          <w:szCs w:val="24"/>
        </w:rPr>
        <w:t>ee</w:t>
      </w:r>
      <w:r w:rsidR="0042116F">
        <w:rPr>
          <w:rFonts w:cstheme="minorHAnsi"/>
          <w:sz w:val="24"/>
          <w:szCs w:val="24"/>
        </w:rPr>
        <w:t xml:space="preserve"> the day-to-day operations for payor website administration, patient demographic data</w:t>
      </w:r>
      <w:r w:rsidR="00E33D33">
        <w:rPr>
          <w:rFonts w:cstheme="minorHAnsi"/>
          <w:sz w:val="24"/>
          <w:szCs w:val="24"/>
        </w:rPr>
        <w:t xml:space="preserve"> file processing</w:t>
      </w:r>
      <w:r w:rsidR="0042116F">
        <w:rPr>
          <w:rFonts w:cstheme="minorHAnsi"/>
          <w:sz w:val="24"/>
          <w:szCs w:val="24"/>
        </w:rPr>
        <w:t xml:space="preserve">, </w:t>
      </w:r>
      <w:r w:rsidR="00E33D33">
        <w:rPr>
          <w:rFonts w:cstheme="minorHAnsi"/>
          <w:sz w:val="24"/>
          <w:szCs w:val="24"/>
        </w:rPr>
        <w:t xml:space="preserve">and submission of </w:t>
      </w:r>
      <w:r w:rsidR="0042116F">
        <w:rPr>
          <w:rFonts w:cstheme="minorHAnsi"/>
          <w:sz w:val="24"/>
          <w:szCs w:val="24"/>
        </w:rPr>
        <w:t xml:space="preserve">electronic eligibility, claims submissions, remittance advice and acknowledgments (270/271, </w:t>
      </w:r>
      <w:r w:rsidR="00836DC4">
        <w:rPr>
          <w:rFonts w:cstheme="minorHAnsi"/>
          <w:sz w:val="24"/>
          <w:szCs w:val="24"/>
        </w:rPr>
        <w:t xml:space="preserve">276/277, </w:t>
      </w:r>
      <w:r w:rsidR="0042116F">
        <w:rPr>
          <w:rFonts w:cstheme="minorHAnsi"/>
          <w:sz w:val="24"/>
          <w:szCs w:val="24"/>
        </w:rPr>
        <w:t>837P</w:t>
      </w:r>
      <w:r w:rsidR="00836DC4">
        <w:rPr>
          <w:rFonts w:cstheme="minorHAnsi"/>
          <w:sz w:val="24"/>
          <w:szCs w:val="24"/>
        </w:rPr>
        <w:t>,</w:t>
      </w:r>
      <w:r w:rsidR="0042116F">
        <w:rPr>
          <w:rFonts w:cstheme="minorHAnsi"/>
          <w:sz w:val="24"/>
          <w:szCs w:val="24"/>
        </w:rPr>
        <w:t xml:space="preserve"> 835, 999/TA1</w:t>
      </w:r>
      <w:r w:rsidR="00836DC4">
        <w:rPr>
          <w:rFonts w:cstheme="minorHAnsi"/>
          <w:sz w:val="24"/>
          <w:szCs w:val="24"/>
        </w:rPr>
        <w:t>, including SOAP</w:t>
      </w:r>
      <w:r w:rsidR="0042116F">
        <w:rPr>
          <w:rFonts w:cstheme="minorHAnsi"/>
          <w:sz w:val="24"/>
          <w:szCs w:val="24"/>
        </w:rPr>
        <w:t>)</w:t>
      </w:r>
      <w:r w:rsidR="00E33D33">
        <w:rPr>
          <w:rFonts w:cstheme="minorHAnsi"/>
          <w:sz w:val="24"/>
          <w:szCs w:val="24"/>
        </w:rPr>
        <w:t xml:space="preserve"> with a large volume of trading partners nationally</w:t>
      </w:r>
      <w:r w:rsidR="0035319B">
        <w:rPr>
          <w:rFonts w:cstheme="minorHAnsi"/>
          <w:sz w:val="24"/>
          <w:szCs w:val="24"/>
        </w:rPr>
        <w:t>. Built and lead overall EDI team through extensive recruiting, training</w:t>
      </w:r>
      <w:r w:rsidR="00E33D33">
        <w:rPr>
          <w:rFonts w:cstheme="minorHAnsi"/>
          <w:sz w:val="24"/>
          <w:szCs w:val="24"/>
        </w:rPr>
        <w:t>, and mentoring</w:t>
      </w:r>
      <w:r w:rsidR="00591184">
        <w:rPr>
          <w:rFonts w:cstheme="minorHAnsi"/>
          <w:sz w:val="24"/>
          <w:szCs w:val="24"/>
        </w:rPr>
        <w:t xml:space="preserve"> of 30 staff and </w:t>
      </w:r>
      <w:r w:rsidR="00591184">
        <w:rPr>
          <w:rFonts w:cstheme="minorHAnsi"/>
          <w:sz w:val="24"/>
          <w:szCs w:val="24"/>
        </w:rPr>
        <w:t>offshore EDI department in India</w:t>
      </w:r>
      <w:r w:rsidR="00E33D33">
        <w:rPr>
          <w:rFonts w:cstheme="minorHAnsi"/>
          <w:sz w:val="24"/>
          <w:szCs w:val="24"/>
        </w:rPr>
        <w:t xml:space="preserve">. </w:t>
      </w:r>
      <w:r w:rsidR="0035319B">
        <w:rPr>
          <w:rFonts w:cstheme="minorHAnsi"/>
          <w:sz w:val="24"/>
          <w:szCs w:val="24"/>
        </w:rPr>
        <w:t>Responsible for making recommendations for a new product</w:t>
      </w:r>
      <w:r w:rsidR="00591184">
        <w:rPr>
          <w:rFonts w:cstheme="minorHAnsi"/>
          <w:sz w:val="24"/>
          <w:szCs w:val="24"/>
        </w:rPr>
        <w:t xml:space="preserve">, </w:t>
      </w:r>
      <w:r w:rsidR="0035319B">
        <w:rPr>
          <w:rFonts w:cstheme="minorHAnsi"/>
          <w:sz w:val="24"/>
          <w:szCs w:val="24"/>
        </w:rPr>
        <w:t>electronic claims status</w:t>
      </w:r>
      <w:r w:rsidR="00591184">
        <w:rPr>
          <w:rFonts w:cstheme="minorHAnsi"/>
          <w:sz w:val="24"/>
          <w:szCs w:val="24"/>
        </w:rPr>
        <w:t xml:space="preserve"> (276/277)</w:t>
      </w:r>
      <w:r w:rsidR="0035319B">
        <w:rPr>
          <w:rFonts w:cstheme="minorHAnsi"/>
          <w:sz w:val="24"/>
          <w:szCs w:val="24"/>
        </w:rPr>
        <w:t>. Implemented password management metrics through a helpdesk system</w:t>
      </w:r>
      <w:r w:rsidR="00591184">
        <w:rPr>
          <w:rFonts w:cstheme="minorHAnsi"/>
          <w:sz w:val="24"/>
          <w:szCs w:val="24"/>
        </w:rPr>
        <w:t xml:space="preserve"> and hunt group call center.</w:t>
      </w:r>
    </w:p>
    <w:p w14:paraId="3DA2E5F8" w14:textId="77777777" w:rsidR="00E150AF" w:rsidRDefault="00E150AF" w:rsidP="009C3734">
      <w:pPr>
        <w:shd w:val="clear" w:color="auto" w:fill="FFFFFF"/>
        <w:spacing w:after="0" w:line="240" w:lineRule="auto"/>
        <w:textAlignment w:val="baseline"/>
        <w:rPr>
          <w:rStyle w:val="lt-line-clampline"/>
          <w:rFonts w:cstheme="minorHAnsi"/>
          <w:sz w:val="24"/>
          <w:szCs w:val="24"/>
          <w:bdr w:val="none" w:sz="0" w:space="0" w:color="auto" w:frame="1"/>
        </w:rPr>
      </w:pPr>
    </w:p>
    <w:p w14:paraId="0C675379" w14:textId="75F3F33A" w:rsidR="00BC73E1" w:rsidRPr="00BC73E1" w:rsidRDefault="00BC73E1" w:rsidP="009C3734">
      <w:pPr>
        <w:pStyle w:val="Heading3"/>
        <w:shd w:val="clear" w:color="auto" w:fill="FFFFFF"/>
        <w:spacing w:before="0" w:line="240" w:lineRule="auto"/>
        <w:textAlignment w:val="baseline"/>
        <w:rPr>
          <w:rFonts w:asciiTheme="minorHAnsi" w:hAnsiTheme="minorHAnsi" w:cstheme="minorHAnsi"/>
          <w:b/>
          <w:color w:val="auto"/>
          <w:bdr w:val="none" w:sz="0" w:space="0" w:color="auto" w:frame="1"/>
        </w:rPr>
      </w:pPr>
      <w:r w:rsidRPr="00BC73E1">
        <w:rPr>
          <w:rFonts w:asciiTheme="minorHAnsi" w:hAnsiTheme="minorHAnsi" w:cstheme="minorHAnsi"/>
          <w:b/>
          <w:color w:val="auto"/>
          <w:bdr w:val="none" w:sz="0" w:space="0" w:color="auto" w:frame="1"/>
        </w:rPr>
        <w:t>Manager, Electronic Data Interchange (EDI) and Trading Partner Testing (TPT)</w:t>
      </w:r>
    </w:p>
    <w:p w14:paraId="72FA0FFD" w14:textId="573B1BE8" w:rsidR="001E686C" w:rsidRPr="00CE71B0" w:rsidRDefault="00EC4E27" w:rsidP="004E4AD7">
      <w:pPr>
        <w:pStyle w:val="Heading3"/>
        <w:shd w:val="clear" w:color="auto" w:fill="FFFFFF"/>
        <w:tabs>
          <w:tab w:val="right" w:pos="10080"/>
        </w:tabs>
        <w:spacing w:before="0" w:line="240" w:lineRule="auto"/>
        <w:textAlignment w:val="baseline"/>
        <w:rPr>
          <w:rFonts w:asciiTheme="minorHAnsi" w:hAnsiTheme="minorHAnsi" w:cstheme="minorHAnsi"/>
          <w:color w:val="auto"/>
          <w:bdr w:val="none" w:sz="0" w:space="0" w:color="auto" w:frame="1"/>
        </w:rPr>
      </w:pPr>
      <w:r w:rsidRPr="00BC73E1">
        <w:rPr>
          <w:rFonts w:asciiTheme="minorHAnsi" w:hAnsiTheme="minorHAnsi" w:cstheme="minorHAnsi"/>
          <w:color w:val="auto"/>
          <w:bdr w:val="none" w:sz="0" w:space="0" w:color="auto" w:frame="1"/>
        </w:rPr>
        <w:t>MAXIMUS</w:t>
      </w:r>
      <w:r w:rsidR="00362F7E" w:rsidRPr="00BC73E1">
        <w:rPr>
          <w:rFonts w:asciiTheme="minorHAnsi" w:hAnsiTheme="minorHAnsi" w:cstheme="minorHAnsi"/>
          <w:color w:val="auto"/>
          <w:bdr w:val="none" w:sz="0" w:space="0" w:color="auto" w:frame="1"/>
        </w:rPr>
        <w:t>, Inc.</w:t>
      </w:r>
      <w:r w:rsidR="00BC73E1">
        <w:rPr>
          <w:rFonts w:asciiTheme="minorHAnsi" w:hAnsiTheme="minorHAnsi" w:cstheme="minorHAnsi"/>
          <w:color w:val="auto"/>
          <w:bdr w:val="none" w:sz="0" w:space="0" w:color="auto" w:frame="1"/>
        </w:rPr>
        <w:t xml:space="preserve"> – Boston, MA</w:t>
      </w:r>
      <w:r w:rsidR="00CE71B0">
        <w:rPr>
          <w:rFonts w:asciiTheme="minorHAnsi" w:hAnsiTheme="minorHAnsi" w:cstheme="minorHAnsi"/>
          <w:color w:val="auto"/>
          <w:bdr w:val="none" w:sz="0" w:space="0" w:color="auto" w:frame="1"/>
        </w:rPr>
        <w:tab/>
      </w:r>
      <w:r w:rsidR="001E686C" w:rsidRPr="00CE71B0">
        <w:rPr>
          <w:rFonts w:asciiTheme="minorHAnsi" w:hAnsiTheme="minorHAnsi" w:cstheme="minorHAnsi"/>
          <w:bCs/>
          <w:color w:val="auto"/>
          <w:bdr w:val="none" w:sz="0" w:space="0" w:color="auto" w:frame="1"/>
        </w:rPr>
        <w:t>Jan</w:t>
      </w:r>
      <w:r w:rsidR="00BC73E1" w:rsidRPr="00CE71B0">
        <w:rPr>
          <w:rFonts w:asciiTheme="minorHAnsi" w:hAnsiTheme="minorHAnsi" w:cstheme="minorHAnsi"/>
          <w:bCs/>
          <w:color w:val="auto"/>
          <w:bdr w:val="none" w:sz="0" w:space="0" w:color="auto" w:frame="1"/>
        </w:rPr>
        <w:t>uary</w:t>
      </w:r>
      <w:r w:rsidR="001E686C" w:rsidRPr="00CE71B0">
        <w:rPr>
          <w:rFonts w:asciiTheme="minorHAnsi" w:hAnsiTheme="minorHAnsi" w:cstheme="minorHAnsi"/>
          <w:bCs/>
          <w:color w:val="auto"/>
          <w:bdr w:val="none" w:sz="0" w:space="0" w:color="auto" w:frame="1"/>
        </w:rPr>
        <w:t xml:space="preserve"> </w:t>
      </w:r>
      <w:r w:rsidR="001E686C" w:rsidRPr="00BC73E1">
        <w:rPr>
          <w:rFonts w:asciiTheme="minorHAnsi" w:hAnsiTheme="minorHAnsi" w:cstheme="minorHAnsi"/>
          <w:bCs/>
          <w:color w:val="auto"/>
          <w:bdr w:val="none" w:sz="0" w:space="0" w:color="auto" w:frame="1"/>
        </w:rPr>
        <w:t xml:space="preserve">2014 – </w:t>
      </w:r>
      <w:r w:rsidR="009C3734">
        <w:rPr>
          <w:rFonts w:asciiTheme="minorHAnsi" w:hAnsiTheme="minorHAnsi" w:cstheme="minorHAnsi"/>
          <w:bCs/>
          <w:color w:val="auto"/>
          <w:bdr w:val="none" w:sz="0" w:space="0" w:color="auto" w:frame="1"/>
        </w:rPr>
        <w:t>December 2021</w:t>
      </w:r>
    </w:p>
    <w:p w14:paraId="7E44553B" w14:textId="11AA89E5" w:rsidR="004F265B" w:rsidRDefault="001E686C" w:rsidP="005D16D5">
      <w:pPr>
        <w:shd w:val="clear" w:color="auto" w:fill="FFFFFF"/>
        <w:spacing w:after="0" w:line="240" w:lineRule="auto"/>
        <w:textAlignment w:val="baseline"/>
        <w:rPr>
          <w:rStyle w:val="lt-line-clampline"/>
          <w:rFonts w:cstheme="minorHAnsi"/>
          <w:sz w:val="24"/>
          <w:szCs w:val="24"/>
          <w:bdr w:val="none" w:sz="0" w:space="0" w:color="auto" w:frame="1"/>
        </w:rPr>
      </w:pPr>
      <w:r w:rsidRPr="00BC73E1">
        <w:rPr>
          <w:rStyle w:val="lt-line-clampline"/>
          <w:rFonts w:cstheme="minorHAnsi"/>
          <w:sz w:val="24"/>
          <w:szCs w:val="24"/>
          <w:bdr w:val="none" w:sz="0" w:space="0" w:color="auto" w:frame="1"/>
        </w:rPr>
        <w:t>MassHealth Customer Service Center</w:t>
      </w:r>
      <w:r w:rsidR="00495AD9">
        <w:rPr>
          <w:rFonts w:cstheme="minorHAnsi"/>
          <w:sz w:val="24"/>
          <w:szCs w:val="24"/>
        </w:rPr>
        <w:t xml:space="preserve"> (CSC)</w:t>
      </w:r>
    </w:p>
    <w:p w14:paraId="1E86C4ED" w14:textId="77777777" w:rsidR="004F265B" w:rsidRPr="009E3C8E" w:rsidRDefault="008325AF" w:rsidP="005D16D5">
      <w:pPr>
        <w:shd w:val="clear" w:color="auto" w:fill="FFFFFF"/>
        <w:spacing w:after="0" w:line="240" w:lineRule="auto"/>
        <w:textAlignment w:val="baseline"/>
        <w:rPr>
          <w:rFonts w:cstheme="minorHAnsi"/>
          <w:sz w:val="24"/>
          <w:szCs w:val="24"/>
        </w:rPr>
      </w:pPr>
      <w:r>
        <w:rPr>
          <w:rStyle w:val="lt-line-clampline"/>
          <w:rFonts w:cstheme="minorHAnsi"/>
          <w:sz w:val="24"/>
          <w:szCs w:val="24"/>
          <w:bdr w:val="none" w:sz="0" w:space="0" w:color="auto" w:frame="1"/>
        </w:rPr>
        <w:t>In a client-facing role, b</w:t>
      </w:r>
      <w:r w:rsidR="004F265B">
        <w:rPr>
          <w:rStyle w:val="lt-line-clampline"/>
          <w:rFonts w:cstheme="minorHAnsi"/>
          <w:sz w:val="24"/>
          <w:szCs w:val="24"/>
          <w:bdr w:val="none" w:sz="0" w:space="0" w:color="auto" w:frame="1"/>
        </w:rPr>
        <w:t xml:space="preserve">uilt and </w:t>
      </w:r>
      <w:r w:rsidR="00495AD9">
        <w:rPr>
          <w:rStyle w:val="lt-line-clampline"/>
          <w:rFonts w:cstheme="minorHAnsi"/>
          <w:sz w:val="24"/>
          <w:szCs w:val="24"/>
          <w:bdr w:val="none" w:sz="0" w:space="0" w:color="auto" w:frame="1"/>
        </w:rPr>
        <w:t xml:space="preserve">directly </w:t>
      </w:r>
      <w:r w:rsidR="004F265B">
        <w:rPr>
          <w:rStyle w:val="lt-line-clampline"/>
          <w:rFonts w:cstheme="minorHAnsi"/>
          <w:sz w:val="24"/>
          <w:szCs w:val="24"/>
          <w:bdr w:val="none" w:sz="0" w:space="0" w:color="auto" w:frame="1"/>
        </w:rPr>
        <w:t xml:space="preserve">managed small team of EDI Analysts to support MassHealth </w:t>
      </w:r>
      <w:r w:rsidR="00495AD9">
        <w:rPr>
          <w:rStyle w:val="lt-line-clampline"/>
          <w:rFonts w:cstheme="minorHAnsi"/>
          <w:sz w:val="24"/>
          <w:szCs w:val="24"/>
          <w:bdr w:val="none" w:sz="0" w:space="0" w:color="auto" w:frame="1"/>
        </w:rPr>
        <w:t xml:space="preserve">trading partners </w:t>
      </w:r>
      <w:r w:rsidR="004F265B">
        <w:rPr>
          <w:rStyle w:val="lt-line-clampline"/>
          <w:rFonts w:cstheme="minorHAnsi"/>
          <w:sz w:val="24"/>
          <w:szCs w:val="24"/>
          <w:bdr w:val="none" w:sz="0" w:space="0" w:color="auto" w:frame="1"/>
        </w:rPr>
        <w:t xml:space="preserve">in a call center </w:t>
      </w:r>
      <w:r w:rsidR="001627A0">
        <w:rPr>
          <w:rStyle w:val="lt-line-clampline"/>
          <w:rFonts w:cstheme="minorHAnsi"/>
          <w:sz w:val="24"/>
          <w:szCs w:val="24"/>
          <w:bdr w:val="none" w:sz="0" w:space="0" w:color="auto" w:frame="1"/>
        </w:rPr>
        <w:t xml:space="preserve">environment </w:t>
      </w:r>
      <w:r w:rsidR="004F265B">
        <w:rPr>
          <w:rStyle w:val="lt-line-clampline"/>
          <w:rFonts w:cstheme="minorHAnsi"/>
          <w:sz w:val="24"/>
          <w:szCs w:val="24"/>
          <w:bdr w:val="none" w:sz="0" w:space="0" w:color="auto" w:frame="1"/>
        </w:rPr>
        <w:t xml:space="preserve">per contractual service level agreements (SLAs) and approved policies and procedures </w:t>
      </w:r>
      <w:r w:rsidR="00C52BFB">
        <w:rPr>
          <w:rStyle w:val="lt-line-clampline"/>
          <w:rFonts w:cstheme="minorHAnsi"/>
          <w:sz w:val="24"/>
          <w:szCs w:val="24"/>
          <w:bdr w:val="none" w:sz="0" w:space="0" w:color="auto" w:frame="1"/>
        </w:rPr>
        <w:t>for</w:t>
      </w:r>
      <w:r w:rsidR="00495AD9">
        <w:rPr>
          <w:rStyle w:val="lt-line-clampline"/>
          <w:rFonts w:cstheme="minorHAnsi"/>
          <w:sz w:val="24"/>
          <w:szCs w:val="24"/>
          <w:bdr w:val="none" w:sz="0" w:space="0" w:color="auto" w:frame="1"/>
        </w:rPr>
        <w:t xml:space="preserve"> </w:t>
      </w:r>
      <w:r w:rsidR="004F265B">
        <w:rPr>
          <w:rStyle w:val="lt-line-clampline"/>
          <w:rFonts w:cstheme="minorHAnsi"/>
          <w:sz w:val="24"/>
          <w:szCs w:val="24"/>
          <w:bdr w:val="none" w:sz="0" w:space="0" w:color="auto" w:frame="1"/>
        </w:rPr>
        <w:t xml:space="preserve">eligibility, claims, claim status, </w:t>
      </w:r>
      <w:r w:rsidR="00C52BFB">
        <w:rPr>
          <w:rStyle w:val="lt-line-clampline"/>
          <w:rFonts w:cstheme="minorHAnsi"/>
          <w:sz w:val="24"/>
          <w:szCs w:val="24"/>
          <w:bdr w:val="none" w:sz="0" w:space="0" w:color="auto" w:frame="1"/>
        </w:rPr>
        <w:t xml:space="preserve">electronic remittance advice (ERA) </w:t>
      </w:r>
      <w:r w:rsidR="004F265B">
        <w:rPr>
          <w:rStyle w:val="lt-line-clampline"/>
          <w:rFonts w:cstheme="minorHAnsi"/>
          <w:sz w:val="24"/>
          <w:szCs w:val="24"/>
          <w:bdr w:val="none" w:sz="0" w:space="0" w:color="auto" w:frame="1"/>
        </w:rPr>
        <w:t>and respective response files.</w:t>
      </w:r>
      <w:r w:rsidR="00707994">
        <w:rPr>
          <w:rStyle w:val="lt-line-clampline"/>
          <w:rFonts w:cstheme="minorHAnsi"/>
          <w:sz w:val="24"/>
          <w:szCs w:val="24"/>
          <w:bdr w:val="none" w:sz="0" w:space="0" w:color="auto" w:frame="1"/>
        </w:rPr>
        <w:t xml:space="preserve"> </w:t>
      </w:r>
      <w:r w:rsidR="00495AD9">
        <w:rPr>
          <w:rStyle w:val="lt-line-clampline"/>
          <w:rFonts w:cstheme="minorHAnsi"/>
          <w:sz w:val="24"/>
          <w:szCs w:val="24"/>
          <w:bdr w:val="none" w:sz="0" w:space="0" w:color="auto" w:frame="1"/>
        </w:rPr>
        <w:t xml:space="preserve">Oversaw activities that included: </w:t>
      </w:r>
      <w:r w:rsidR="00707994">
        <w:rPr>
          <w:rStyle w:val="lt-line-clampline"/>
          <w:rFonts w:cstheme="minorHAnsi"/>
          <w:sz w:val="24"/>
          <w:szCs w:val="24"/>
          <w:bdr w:val="none" w:sz="0" w:space="0" w:color="auto" w:frame="1"/>
        </w:rPr>
        <w:t>testing with providers, complet</w:t>
      </w:r>
      <w:r w:rsidR="00495AD9">
        <w:rPr>
          <w:rStyle w:val="lt-line-clampline"/>
          <w:rFonts w:cstheme="minorHAnsi"/>
          <w:sz w:val="24"/>
          <w:szCs w:val="24"/>
          <w:bdr w:val="none" w:sz="0" w:space="0" w:color="auto" w:frame="1"/>
        </w:rPr>
        <w:t>ing</w:t>
      </w:r>
      <w:r w:rsidR="00707994">
        <w:rPr>
          <w:rStyle w:val="lt-line-clampline"/>
          <w:rFonts w:cstheme="minorHAnsi"/>
          <w:sz w:val="24"/>
          <w:szCs w:val="24"/>
          <w:bdr w:val="none" w:sz="0" w:space="0" w:color="auto" w:frame="1"/>
        </w:rPr>
        <w:t>/verif</w:t>
      </w:r>
      <w:r w:rsidR="00495AD9">
        <w:rPr>
          <w:rStyle w:val="lt-line-clampline"/>
          <w:rFonts w:cstheme="minorHAnsi"/>
          <w:sz w:val="24"/>
          <w:szCs w:val="24"/>
          <w:bdr w:val="none" w:sz="0" w:space="0" w:color="auto" w:frame="1"/>
        </w:rPr>
        <w:t>ying</w:t>
      </w:r>
      <w:r w:rsidR="00707994">
        <w:rPr>
          <w:rStyle w:val="lt-line-clampline"/>
          <w:rFonts w:cstheme="minorHAnsi"/>
          <w:sz w:val="24"/>
          <w:szCs w:val="24"/>
          <w:bdr w:val="none" w:sz="0" w:space="0" w:color="auto" w:frame="1"/>
        </w:rPr>
        <w:t xml:space="preserve"> EDI enrollments, troublesho</w:t>
      </w:r>
      <w:r w:rsidR="00495AD9">
        <w:rPr>
          <w:rStyle w:val="lt-line-clampline"/>
          <w:rFonts w:cstheme="minorHAnsi"/>
          <w:sz w:val="24"/>
          <w:szCs w:val="24"/>
          <w:bdr w:val="none" w:sz="0" w:space="0" w:color="auto" w:frame="1"/>
        </w:rPr>
        <w:t>o</w:t>
      </w:r>
      <w:r w:rsidR="00707994">
        <w:rPr>
          <w:rStyle w:val="lt-line-clampline"/>
          <w:rFonts w:cstheme="minorHAnsi"/>
          <w:sz w:val="24"/>
          <w:szCs w:val="24"/>
          <w:bdr w:val="none" w:sz="0" w:space="0" w:color="auto" w:frame="1"/>
        </w:rPr>
        <w:t>t</w:t>
      </w:r>
      <w:r w:rsidR="00495AD9">
        <w:rPr>
          <w:rStyle w:val="lt-line-clampline"/>
          <w:rFonts w:cstheme="minorHAnsi"/>
          <w:sz w:val="24"/>
          <w:szCs w:val="24"/>
          <w:bdr w:val="none" w:sz="0" w:space="0" w:color="auto" w:frame="1"/>
        </w:rPr>
        <w:t>ing</w:t>
      </w:r>
      <w:r w:rsidR="00707994">
        <w:rPr>
          <w:rStyle w:val="lt-line-clampline"/>
          <w:rFonts w:cstheme="minorHAnsi"/>
          <w:sz w:val="24"/>
          <w:szCs w:val="24"/>
          <w:bdr w:val="none" w:sz="0" w:space="0" w:color="auto" w:frame="1"/>
        </w:rPr>
        <w:t xml:space="preserve"> pre-compliance and compliance HIPAA file-related issues</w:t>
      </w:r>
      <w:r w:rsidR="00495AD9">
        <w:rPr>
          <w:rStyle w:val="lt-line-clampline"/>
          <w:rFonts w:cstheme="minorHAnsi"/>
          <w:sz w:val="24"/>
          <w:szCs w:val="24"/>
          <w:bdr w:val="none" w:sz="0" w:space="0" w:color="auto" w:frame="1"/>
        </w:rPr>
        <w:t>, i</w:t>
      </w:r>
      <w:r w:rsidR="002B02BC">
        <w:rPr>
          <w:rStyle w:val="lt-line-clampline"/>
          <w:rFonts w:cstheme="minorHAnsi"/>
          <w:sz w:val="24"/>
          <w:szCs w:val="24"/>
          <w:bdr w:val="none" w:sz="0" w:space="0" w:color="auto" w:frame="1"/>
        </w:rPr>
        <w:t>mplement</w:t>
      </w:r>
      <w:r w:rsidR="00495AD9">
        <w:rPr>
          <w:rStyle w:val="lt-line-clampline"/>
          <w:rFonts w:cstheme="minorHAnsi"/>
          <w:sz w:val="24"/>
          <w:szCs w:val="24"/>
          <w:bdr w:val="none" w:sz="0" w:space="0" w:color="auto" w:frame="1"/>
        </w:rPr>
        <w:t xml:space="preserve">ing </w:t>
      </w:r>
      <w:r w:rsidR="002B02BC">
        <w:rPr>
          <w:rStyle w:val="lt-line-clampline"/>
          <w:rFonts w:cstheme="minorHAnsi"/>
          <w:sz w:val="24"/>
          <w:szCs w:val="24"/>
          <w:bdr w:val="none" w:sz="0" w:space="0" w:color="auto" w:frame="1"/>
        </w:rPr>
        <w:t>and support</w:t>
      </w:r>
      <w:r w:rsidR="00495AD9">
        <w:rPr>
          <w:rStyle w:val="lt-line-clampline"/>
          <w:rFonts w:cstheme="minorHAnsi"/>
          <w:sz w:val="24"/>
          <w:szCs w:val="24"/>
          <w:bdr w:val="none" w:sz="0" w:space="0" w:color="auto" w:frame="1"/>
        </w:rPr>
        <w:t xml:space="preserve">ing </w:t>
      </w:r>
      <w:r w:rsidR="002B02BC">
        <w:rPr>
          <w:rStyle w:val="lt-line-clampline"/>
          <w:rFonts w:cstheme="minorHAnsi"/>
          <w:sz w:val="24"/>
          <w:szCs w:val="24"/>
          <w:bdr w:val="none" w:sz="0" w:space="0" w:color="auto" w:frame="1"/>
        </w:rPr>
        <w:t>system-to-system connections utilizing a SOAP / MIME web services protocol</w:t>
      </w:r>
      <w:r w:rsidR="00ED0E0B">
        <w:rPr>
          <w:rStyle w:val="lt-line-clampline"/>
          <w:rFonts w:cstheme="minorHAnsi"/>
          <w:sz w:val="24"/>
          <w:szCs w:val="24"/>
          <w:bdr w:val="none" w:sz="0" w:space="0" w:color="auto" w:frame="1"/>
        </w:rPr>
        <w:t xml:space="preserve">, </w:t>
      </w:r>
      <w:r w:rsidR="001627A0">
        <w:rPr>
          <w:rStyle w:val="lt-line-clampline"/>
          <w:rFonts w:cstheme="minorHAnsi"/>
          <w:sz w:val="24"/>
          <w:szCs w:val="24"/>
          <w:bdr w:val="none" w:sz="0" w:space="0" w:color="auto" w:frame="1"/>
        </w:rPr>
        <w:t xml:space="preserve">and </w:t>
      </w:r>
      <w:r w:rsidR="00ED0E0B">
        <w:rPr>
          <w:rStyle w:val="lt-line-clampline"/>
          <w:rFonts w:cstheme="minorHAnsi"/>
          <w:sz w:val="24"/>
          <w:szCs w:val="24"/>
          <w:bdr w:val="none" w:sz="0" w:space="0" w:color="auto" w:frame="1"/>
        </w:rPr>
        <w:t>o</w:t>
      </w:r>
      <w:r w:rsidR="00707994">
        <w:rPr>
          <w:rStyle w:val="lt-line-clampline"/>
          <w:rFonts w:cstheme="minorHAnsi"/>
          <w:sz w:val="24"/>
          <w:szCs w:val="24"/>
          <w:bdr w:val="none" w:sz="0" w:space="0" w:color="auto" w:frame="1"/>
        </w:rPr>
        <w:t>utreach</w:t>
      </w:r>
      <w:r w:rsidR="00ED0E0B">
        <w:rPr>
          <w:rStyle w:val="lt-line-clampline"/>
          <w:rFonts w:cstheme="minorHAnsi"/>
          <w:sz w:val="24"/>
          <w:szCs w:val="24"/>
          <w:bdr w:val="none" w:sz="0" w:space="0" w:color="auto" w:frame="1"/>
        </w:rPr>
        <w:t xml:space="preserve">ing </w:t>
      </w:r>
      <w:r w:rsidR="00707994">
        <w:rPr>
          <w:rStyle w:val="lt-line-clampline"/>
          <w:rFonts w:cstheme="minorHAnsi"/>
          <w:sz w:val="24"/>
          <w:szCs w:val="24"/>
          <w:bdr w:val="none" w:sz="0" w:space="0" w:color="auto" w:frame="1"/>
        </w:rPr>
        <w:t xml:space="preserve">providers with resolutions. </w:t>
      </w:r>
      <w:r w:rsidR="00ED0E0B">
        <w:rPr>
          <w:rStyle w:val="lt-line-clampline"/>
          <w:rFonts w:cstheme="minorHAnsi"/>
          <w:sz w:val="24"/>
          <w:szCs w:val="24"/>
          <w:bdr w:val="none" w:sz="0" w:space="0" w:color="auto" w:frame="1"/>
        </w:rPr>
        <w:t>Oversaw testing projects that included ICD-10 testing, claims pricing related</w:t>
      </w:r>
      <w:r w:rsidR="00707994">
        <w:rPr>
          <w:rStyle w:val="lt-line-clampline"/>
          <w:rFonts w:cstheme="minorHAnsi"/>
          <w:sz w:val="24"/>
          <w:szCs w:val="24"/>
          <w:bdr w:val="none" w:sz="0" w:space="0" w:color="auto" w:frame="1"/>
        </w:rPr>
        <w:t xml:space="preserve"> </w:t>
      </w:r>
      <w:r w:rsidR="00ED0E0B">
        <w:rPr>
          <w:rStyle w:val="lt-line-clampline"/>
          <w:rFonts w:cstheme="minorHAnsi"/>
          <w:sz w:val="24"/>
          <w:szCs w:val="24"/>
          <w:bdr w:val="none" w:sz="0" w:space="0" w:color="auto" w:frame="1"/>
        </w:rPr>
        <w:t xml:space="preserve">changes (APR/DRG and PAPE/APEC), </w:t>
      </w:r>
      <w:r w:rsidR="001627A0">
        <w:rPr>
          <w:rStyle w:val="lt-line-clampline"/>
          <w:rFonts w:cstheme="minorHAnsi"/>
          <w:sz w:val="24"/>
          <w:szCs w:val="24"/>
          <w:bdr w:val="none" w:sz="0" w:space="0" w:color="auto" w:frame="1"/>
        </w:rPr>
        <w:t xml:space="preserve">SSN/MBI, SOAP/MIME </w:t>
      </w:r>
      <w:r w:rsidR="00ED0E0B">
        <w:rPr>
          <w:rStyle w:val="lt-line-clampline"/>
          <w:rFonts w:cstheme="minorHAnsi"/>
          <w:sz w:val="24"/>
          <w:szCs w:val="24"/>
          <w:bdr w:val="none" w:sz="0" w:space="0" w:color="auto" w:frame="1"/>
        </w:rPr>
        <w:t xml:space="preserve">and EVSpc transition. </w:t>
      </w:r>
      <w:r w:rsidR="00707994">
        <w:rPr>
          <w:rStyle w:val="lt-line-clampline"/>
          <w:rFonts w:cstheme="minorHAnsi"/>
          <w:sz w:val="24"/>
          <w:szCs w:val="24"/>
          <w:bdr w:val="none" w:sz="0" w:space="0" w:color="auto" w:frame="1"/>
        </w:rPr>
        <w:t>Created and delivered slides through in-person presentations and webinars</w:t>
      </w:r>
      <w:r w:rsidR="00ED0E0B">
        <w:rPr>
          <w:rStyle w:val="lt-line-clampline"/>
          <w:rFonts w:cstheme="minorHAnsi"/>
          <w:sz w:val="24"/>
          <w:szCs w:val="24"/>
          <w:bdr w:val="none" w:sz="0" w:space="0" w:color="auto" w:frame="1"/>
        </w:rPr>
        <w:t xml:space="preserve"> at the Provider Association Forums (PAFs)</w:t>
      </w:r>
      <w:r w:rsidR="00707994">
        <w:rPr>
          <w:rStyle w:val="lt-line-clampline"/>
          <w:rFonts w:cstheme="minorHAnsi"/>
          <w:sz w:val="24"/>
          <w:szCs w:val="24"/>
          <w:bdr w:val="none" w:sz="0" w:space="0" w:color="auto" w:frame="1"/>
        </w:rPr>
        <w:t xml:space="preserve">. Facilitated </w:t>
      </w:r>
      <w:r w:rsidR="001627A0">
        <w:rPr>
          <w:rStyle w:val="lt-line-clampline"/>
          <w:rFonts w:cstheme="minorHAnsi"/>
          <w:sz w:val="24"/>
          <w:szCs w:val="24"/>
          <w:bdr w:val="none" w:sz="0" w:space="0" w:color="auto" w:frame="1"/>
        </w:rPr>
        <w:t>periodic client s</w:t>
      </w:r>
      <w:r w:rsidR="00707994">
        <w:rPr>
          <w:rStyle w:val="lt-line-clampline"/>
          <w:rFonts w:cstheme="minorHAnsi"/>
          <w:sz w:val="24"/>
          <w:szCs w:val="24"/>
          <w:bdr w:val="none" w:sz="0" w:space="0" w:color="auto" w:frame="1"/>
        </w:rPr>
        <w:t xml:space="preserve">tatus meetings regarding claim operations, </w:t>
      </w:r>
      <w:r w:rsidR="002B02BC">
        <w:rPr>
          <w:rStyle w:val="lt-line-clampline"/>
          <w:rFonts w:cstheme="minorHAnsi"/>
          <w:sz w:val="24"/>
          <w:szCs w:val="24"/>
          <w:bdr w:val="none" w:sz="0" w:space="0" w:color="auto" w:frame="1"/>
        </w:rPr>
        <w:t>interface issues, and TPT status</w:t>
      </w:r>
      <w:r w:rsidR="001627A0">
        <w:rPr>
          <w:rStyle w:val="lt-line-clampline"/>
          <w:rFonts w:cstheme="minorHAnsi"/>
          <w:sz w:val="24"/>
          <w:szCs w:val="24"/>
          <w:bdr w:val="none" w:sz="0" w:space="0" w:color="auto" w:frame="1"/>
        </w:rPr>
        <w:t>; delivered operational client-facing reports</w:t>
      </w:r>
      <w:r w:rsidR="002B02BC">
        <w:rPr>
          <w:rStyle w:val="lt-line-clampline"/>
          <w:rFonts w:cstheme="minorHAnsi"/>
          <w:sz w:val="24"/>
          <w:szCs w:val="24"/>
          <w:bdr w:val="none" w:sz="0" w:space="0" w:color="auto" w:frame="1"/>
        </w:rPr>
        <w:t>. Documented departmental policies and procedures and obtained buy-in from the client.</w:t>
      </w:r>
    </w:p>
    <w:p w14:paraId="333D81C1" w14:textId="77777777" w:rsidR="008B3A08" w:rsidRPr="00D250AC" w:rsidRDefault="008B3A08" w:rsidP="005D16D5">
      <w:pPr>
        <w:shd w:val="clear" w:color="auto" w:fill="FFFFFF"/>
        <w:spacing w:after="0" w:line="240" w:lineRule="auto"/>
        <w:textAlignment w:val="baseline"/>
        <w:rPr>
          <w:rStyle w:val="Hyperlink"/>
          <w:rFonts w:cstheme="minorHAnsi"/>
          <w:bCs/>
          <w:color w:val="auto"/>
          <w:sz w:val="16"/>
          <w:szCs w:val="16"/>
          <w:u w:val="none"/>
          <w:bdr w:val="none" w:sz="0" w:space="0" w:color="auto" w:frame="1"/>
        </w:rPr>
      </w:pPr>
      <w:r w:rsidRPr="009E3C8E">
        <w:rPr>
          <w:rFonts w:cstheme="minorHAnsi"/>
          <w:sz w:val="24"/>
          <w:szCs w:val="24"/>
        </w:rPr>
        <w:fldChar w:fldCharType="begin"/>
      </w:r>
      <w:r w:rsidRPr="009E3C8E">
        <w:rPr>
          <w:rFonts w:cstheme="minorHAnsi"/>
          <w:sz w:val="24"/>
          <w:szCs w:val="24"/>
        </w:rPr>
        <w:instrText xml:space="preserve"> HYPERLINK "https://www.linkedin.com/company/23120/" </w:instrText>
      </w:r>
      <w:r w:rsidRPr="009E3C8E">
        <w:rPr>
          <w:rFonts w:cstheme="minorHAnsi"/>
          <w:sz w:val="24"/>
          <w:szCs w:val="24"/>
        </w:rPr>
        <w:fldChar w:fldCharType="separate"/>
      </w:r>
    </w:p>
    <w:p w14:paraId="59A791CB" w14:textId="77777777" w:rsidR="008B3A08" w:rsidRPr="002B3E5A" w:rsidRDefault="008B3A08" w:rsidP="005D16D5">
      <w:pPr>
        <w:pStyle w:val="Heading3"/>
        <w:shd w:val="clear" w:color="auto" w:fill="FFFFFF"/>
        <w:spacing w:before="0" w:line="240" w:lineRule="auto"/>
        <w:textAlignment w:val="baseline"/>
        <w:rPr>
          <w:rFonts w:asciiTheme="minorHAnsi" w:hAnsiTheme="minorHAnsi" w:cstheme="minorHAnsi"/>
          <w:color w:val="auto"/>
          <w:bdr w:val="none" w:sz="0" w:space="0" w:color="auto" w:frame="1"/>
        </w:rPr>
      </w:pPr>
      <w:r w:rsidRPr="002B3E5A">
        <w:rPr>
          <w:rFonts w:asciiTheme="minorHAnsi" w:hAnsiTheme="minorHAnsi" w:cstheme="minorHAnsi"/>
          <w:b/>
          <w:color w:val="auto"/>
          <w:bdr w:val="none" w:sz="0" w:space="0" w:color="auto" w:frame="1"/>
        </w:rPr>
        <w:t>Project Manager / Leadership</w:t>
      </w:r>
      <w:r w:rsidRPr="002B3E5A">
        <w:rPr>
          <w:rFonts w:asciiTheme="minorHAnsi" w:hAnsiTheme="minorHAnsi" w:cstheme="minorHAnsi"/>
          <w:color w:val="auto"/>
          <w:bdr w:val="none" w:sz="0" w:space="0" w:color="auto" w:frame="1"/>
        </w:rPr>
        <w:t xml:space="preserve"> (contract)</w:t>
      </w:r>
    </w:p>
    <w:p w14:paraId="0C90F9EE" w14:textId="77777777" w:rsidR="008B3A08" w:rsidRPr="009E3C8E" w:rsidRDefault="008B3A08" w:rsidP="004E4AD7">
      <w:pPr>
        <w:pStyle w:val="Heading3"/>
        <w:shd w:val="clear" w:color="auto" w:fill="FFFFFF"/>
        <w:tabs>
          <w:tab w:val="right" w:pos="10080"/>
        </w:tabs>
        <w:spacing w:before="0" w:line="240" w:lineRule="auto"/>
        <w:textAlignment w:val="baseline"/>
        <w:rPr>
          <w:rFonts w:asciiTheme="minorHAnsi" w:hAnsiTheme="minorHAnsi" w:cstheme="minorHAnsi"/>
          <w:color w:val="auto"/>
          <w:bdr w:val="none" w:sz="0" w:space="0" w:color="auto" w:frame="1"/>
        </w:rPr>
      </w:pPr>
      <w:r>
        <w:rPr>
          <w:rFonts w:asciiTheme="minorHAnsi" w:hAnsiTheme="minorHAnsi" w:cstheme="minorHAnsi"/>
          <w:color w:val="auto"/>
          <w:bdr w:val="none" w:sz="0" w:space="0" w:color="auto" w:frame="1"/>
        </w:rPr>
        <w:t xml:space="preserve">Elderhostel </w:t>
      </w:r>
      <w:r w:rsidR="00C52BFB">
        <w:rPr>
          <w:rFonts w:asciiTheme="minorHAnsi" w:hAnsiTheme="minorHAnsi" w:cstheme="minorHAnsi"/>
          <w:color w:val="auto"/>
          <w:bdr w:val="none" w:sz="0" w:space="0" w:color="auto" w:frame="1"/>
        </w:rPr>
        <w:t xml:space="preserve">/ </w:t>
      </w:r>
      <w:r w:rsidRPr="009E3C8E">
        <w:rPr>
          <w:rFonts w:asciiTheme="minorHAnsi" w:hAnsiTheme="minorHAnsi" w:cstheme="minorHAnsi"/>
          <w:color w:val="auto"/>
          <w:bdr w:val="none" w:sz="0" w:space="0" w:color="auto" w:frame="1"/>
        </w:rPr>
        <w:t>Road Scholar</w:t>
      </w:r>
      <w:r>
        <w:rPr>
          <w:rFonts w:asciiTheme="minorHAnsi" w:hAnsiTheme="minorHAnsi" w:cstheme="minorHAnsi"/>
          <w:color w:val="auto"/>
          <w:bdr w:val="none" w:sz="0" w:space="0" w:color="auto" w:frame="1"/>
        </w:rPr>
        <w:t xml:space="preserve"> – Boston, MA</w:t>
      </w:r>
      <w:r w:rsidR="00CE71B0">
        <w:rPr>
          <w:rFonts w:asciiTheme="minorHAnsi" w:hAnsiTheme="minorHAnsi" w:cstheme="minorHAnsi"/>
          <w:color w:val="auto"/>
          <w:bdr w:val="none" w:sz="0" w:space="0" w:color="auto" w:frame="1"/>
        </w:rPr>
        <w:tab/>
        <w:t>September 2013 – January 2014</w:t>
      </w:r>
    </w:p>
    <w:p w14:paraId="30D0E97E" w14:textId="77777777" w:rsidR="009E3C8E" w:rsidRPr="00C52BFB" w:rsidRDefault="008B3A08" w:rsidP="00C52BFB">
      <w:pPr>
        <w:pStyle w:val="Heading4"/>
        <w:shd w:val="clear" w:color="auto" w:fill="FFFFFF"/>
        <w:spacing w:before="0" w:line="240" w:lineRule="auto"/>
        <w:textAlignment w:val="baseline"/>
        <w:rPr>
          <w:rStyle w:val="visually-hidden"/>
          <w:rFonts w:asciiTheme="minorHAnsi" w:hAnsiTheme="minorHAnsi" w:cstheme="minorHAnsi"/>
          <w:i w:val="0"/>
          <w:color w:val="auto"/>
          <w:sz w:val="24"/>
          <w:szCs w:val="24"/>
        </w:rPr>
      </w:pPr>
      <w:r w:rsidRPr="009E3C8E">
        <w:rPr>
          <w:rFonts w:asciiTheme="minorHAnsi" w:hAnsiTheme="minorHAnsi" w:cstheme="minorHAnsi"/>
          <w:sz w:val="24"/>
          <w:szCs w:val="24"/>
        </w:rPr>
        <w:fldChar w:fldCharType="end"/>
      </w:r>
      <w:r w:rsidRPr="006C7BAA">
        <w:rPr>
          <w:rStyle w:val="lt-line-clampline"/>
          <w:rFonts w:asciiTheme="minorHAnsi" w:hAnsiTheme="minorHAnsi" w:cstheme="minorHAnsi"/>
          <w:i w:val="0"/>
          <w:color w:val="auto"/>
          <w:sz w:val="24"/>
          <w:szCs w:val="24"/>
          <w:bdr w:val="none" w:sz="0" w:space="0" w:color="auto" w:frame="1"/>
        </w:rPr>
        <w:t>Charged with defining and implementing a Project Management Office (PMO) methodology and</w:t>
      </w:r>
      <w:r w:rsidRPr="006C7BAA">
        <w:rPr>
          <w:rStyle w:val="lt-line-clampline"/>
          <w:rFonts w:cstheme="minorHAnsi"/>
          <w:i w:val="0"/>
          <w:color w:val="auto"/>
          <w:sz w:val="24"/>
          <w:szCs w:val="24"/>
          <w:bdr w:val="none" w:sz="0" w:space="0" w:color="auto" w:frame="1"/>
        </w:rPr>
        <w:t xml:space="preserve"> </w:t>
      </w:r>
      <w:r w:rsidRPr="006C7BAA">
        <w:rPr>
          <w:rStyle w:val="lt-line-clampline"/>
          <w:rFonts w:asciiTheme="minorHAnsi" w:hAnsiTheme="minorHAnsi" w:cstheme="minorHAnsi"/>
          <w:i w:val="0"/>
          <w:color w:val="auto"/>
          <w:sz w:val="24"/>
          <w:szCs w:val="24"/>
          <w:bdr w:val="none" w:sz="0" w:space="0" w:color="auto" w:frame="1"/>
        </w:rPr>
        <w:t>project life cycle framework best-practices; managed IT projects with cross-functional teams and</w:t>
      </w:r>
      <w:r w:rsidRPr="006C7BAA">
        <w:rPr>
          <w:rStyle w:val="lt-line-clampline"/>
          <w:rFonts w:cstheme="minorHAnsi"/>
          <w:i w:val="0"/>
          <w:color w:val="auto"/>
          <w:sz w:val="24"/>
          <w:szCs w:val="24"/>
          <w:bdr w:val="none" w:sz="0" w:space="0" w:color="auto" w:frame="1"/>
        </w:rPr>
        <w:t xml:space="preserve"> </w:t>
      </w:r>
      <w:r w:rsidRPr="006C7BAA">
        <w:rPr>
          <w:rStyle w:val="lt-line-clampline"/>
          <w:rFonts w:asciiTheme="minorHAnsi" w:hAnsiTheme="minorHAnsi" w:cstheme="minorHAnsi"/>
          <w:i w:val="0"/>
          <w:color w:val="auto"/>
          <w:sz w:val="24"/>
          <w:szCs w:val="24"/>
          <w:bdr w:val="none" w:sz="0" w:space="0" w:color="auto" w:frame="1"/>
        </w:rPr>
        <w:t>vendors</w:t>
      </w:r>
    </w:p>
    <w:p w14:paraId="599A4BEE" w14:textId="77777777" w:rsidR="00C52BFB" w:rsidRPr="00C52BFB" w:rsidRDefault="00C52BFB" w:rsidP="00C52BFB">
      <w:pPr>
        <w:shd w:val="clear" w:color="auto" w:fill="FFFFFF"/>
        <w:spacing w:after="0" w:line="240" w:lineRule="auto"/>
        <w:textAlignment w:val="baseline"/>
        <w:rPr>
          <w:rFonts w:cstheme="minorHAnsi"/>
          <w:sz w:val="16"/>
          <w:szCs w:val="16"/>
        </w:rPr>
      </w:pPr>
    </w:p>
    <w:p w14:paraId="0F5FDC67" w14:textId="77777777" w:rsidR="00603BC4" w:rsidRPr="00603BC4" w:rsidRDefault="00603BC4" w:rsidP="005D16D5">
      <w:pPr>
        <w:shd w:val="clear" w:color="auto" w:fill="FFFFFF"/>
        <w:spacing w:after="0" w:line="240" w:lineRule="auto"/>
        <w:textAlignment w:val="baseline"/>
        <w:rPr>
          <w:rFonts w:cstheme="minorHAnsi"/>
          <w:b/>
          <w:sz w:val="24"/>
          <w:szCs w:val="24"/>
        </w:rPr>
      </w:pPr>
      <w:r w:rsidRPr="00603BC4">
        <w:rPr>
          <w:rFonts w:cstheme="minorHAnsi"/>
          <w:b/>
          <w:sz w:val="24"/>
          <w:szCs w:val="24"/>
        </w:rPr>
        <w:t>Project Manager / Business Analyst</w:t>
      </w:r>
    </w:p>
    <w:p w14:paraId="6B972751" w14:textId="77777777" w:rsidR="00603BC4" w:rsidRPr="009E3C8E" w:rsidRDefault="00603BC4" w:rsidP="004E4AD7">
      <w:pPr>
        <w:shd w:val="clear" w:color="auto" w:fill="FFFFFF"/>
        <w:tabs>
          <w:tab w:val="right" w:pos="10080"/>
        </w:tabs>
        <w:spacing w:after="0" w:line="240" w:lineRule="auto"/>
        <w:textAlignment w:val="baseline"/>
        <w:rPr>
          <w:rFonts w:cstheme="minorHAnsi"/>
          <w:sz w:val="24"/>
          <w:szCs w:val="24"/>
        </w:rPr>
      </w:pPr>
      <w:r>
        <w:rPr>
          <w:rFonts w:cstheme="minorHAnsi"/>
          <w:sz w:val="24"/>
          <w:szCs w:val="24"/>
        </w:rPr>
        <w:t>Tufts Health Plan – Watertown, MA</w:t>
      </w:r>
      <w:r>
        <w:rPr>
          <w:rFonts w:cstheme="minorHAnsi"/>
          <w:sz w:val="24"/>
          <w:szCs w:val="24"/>
        </w:rPr>
        <w:tab/>
        <w:t>February 2013 – August 2013</w:t>
      </w:r>
    </w:p>
    <w:p w14:paraId="20CC4EB5" w14:textId="77777777" w:rsidR="001E686C" w:rsidRPr="009E3C8E" w:rsidRDefault="001E686C" w:rsidP="005D16D5">
      <w:pPr>
        <w:pStyle w:val="pv-entitydescription"/>
        <w:shd w:val="clear" w:color="auto" w:fill="FFFFFF"/>
        <w:spacing w:before="0" w:beforeAutospacing="0" w:after="0" w:afterAutospacing="0"/>
        <w:textAlignment w:val="baseline"/>
        <w:rPr>
          <w:rFonts w:asciiTheme="minorHAnsi" w:hAnsiTheme="minorHAnsi" w:cstheme="minorHAnsi"/>
        </w:rPr>
      </w:pPr>
      <w:r w:rsidRPr="009E3C8E">
        <w:rPr>
          <w:rStyle w:val="lt-line-clampline"/>
          <w:rFonts w:asciiTheme="minorHAnsi" w:hAnsiTheme="minorHAnsi" w:cstheme="minorHAnsi"/>
          <w:bdr w:val="none" w:sz="0" w:space="0" w:color="auto" w:frame="1"/>
        </w:rPr>
        <w:t>Led the implementation of concurrent clinical/IT projects in a hybrid PM/BA role.</w:t>
      </w:r>
    </w:p>
    <w:p w14:paraId="58F42808" w14:textId="77777777" w:rsidR="00C52BFB" w:rsidRPr="00C52BFB" w:rsidRDefault="00C52BFB" w:rsidP="00C52BFB">
      <w:pPr>
        <w:shd w:val="clear" w:color="auto" w:fill="FFFFFF"/>
        <w:spacing w:after="0" w:line="240" w:lineRule="auto"/>
        <w:textAlignment w:val="baseline"/>
        <w:rPr>
          <w:rFonts w:cstheme="minorHAnsi"/>
          <w:sz w:val="24"/>
          <w:szCs w:val="24"/>
        </w:rPr>
      </w:pPr>
    </w:p>
    <w:p w14:paraId="29B0902D" w14:textId="77777777" w:rsidR="00C52BFB" w:rsidRPr="009E3C8E" w:rsidRDefault="00C52BFB" w:rsidP="00C52BFB">
      <w:pPr>
        <w:pStyle w:val="Heading3"/>
        <w:keepNext w:val="0"/>
        <w:keepLines w:val="0"/>
        <w:shd w:val="clear" w:color="auto" w:fill="FFFFFF"/>
        <w:spacing w:before="0" w:line="240" w:lineRule="auto"/>
        <w:textAlignment w:val="baseline"/>
        <w:rPr>
          <w:rFonts w:asciiTheme="minorHAnsi" w:hAnsiTheme="minorHAnsi" w:cstheme="minorHAnsi"/>
          <w:color w:val="auto"/>
        </w:rPr>
      </w:pPr>
      <w:r w:rsidRPr="009E3C8E">
        <w:rPr>
          <w:rFonts w:asciiTheme="minorHAnsi" w:hAnsiTheme="minorHAnsi" w:cstheme="minorHAnsi"/>
          <w:b/>
          <w:color w:val="auto"/>
          <w:bdr w:val="none" w:sz="0" w:space="0" w:color="auto" w:frame="1"/>
        </w:rPr>
        <w:t xml:space="preserve">Project Manager / Leadership </w:t>
      </w:r>
      <w:r w:rsidRPr="009E3C8E">
        <w:rPr>
          <w:rFonts w:asciiTheme="minorHAnsi" w:hAnsiTheme="minorHAnsi" w:cstheme="minorHAnsi"/>
          <w:color w:val="auto"/>
          <w:bdr w:val="none" w:sz="0" w:space="0" w:color="auto" w:frame="1"/>
        </w:rPr>
        <w:t>(contract)</w:t>
      </w:r>
    </w:p>
    <w:p w14:paraId="7597DCF2" w14:textId="77777777" w:rsidR="00C52BFB" w:rsidRPr="00A73184" w:rsidRDefault="00C52BFB" w:rsidP="00C52BFB">
      <w:pPr>
        <w:pStyle w:val="Heading4"/>
        <w:shd w:val="clear" w:color="auto" w:fill="FFFFFF"/>
        <w:tabs>
          <w:tab w:val="right" w:pos="10080"/>
        </w:tabs>
        <w:spacing w:before="0" w:line="240" w:lineRule="auto"/>
        <w:textAlignment w:val="baseline"/>
        <w:rPr>
          <w:rFonts w:asciiTheme="minorHAnsi" w:hAnsiTheme="minorHAnsi" w:cstheme="minorHAnsi"/>
          <w:bCs/>
          <w:i w:val="0"/>
          <w:color w:val="auto"/>
          <w:sz w:val="24"/>
          <w:szCs w:val="24"/>
        </w:rPr>
      </w:pPr>
      <w:r w:rsidRPr="009E3C8E">
        <w:rPr>
          <w:rStyle w:val="visually-hidden"/>
          <w:rFonts w:asciiTheme="minorHAnsi" w:hAnsiTheme="minorHAnsi" w:cstheme="minorHAnsi"/>
          <w:bCs/>
          <w:i w:val="0"/>
          <w:color w:val="auto"/>
          <w:sz w:val="24"/>
          <w:szCs w:val="24"/>
        </w:rPr>
        <w:t>Public Consulting Group</w:t>
      </w:r>
      <w:r>
        <w:rPr>
          <w:rStyle w:val="visually-hidden"/>
          <w:rFonts w:asciiTheme="minorHAnsi" w:hAnsiTheme="minorHAnsi" w:cstheme="minorHAnsi"/>
          <w:bCs/>
          <w:i w:val="0"/>
          <w:color w:val="auto"/>
          <w:sz w:val="24"/>
          <w:szCs w:val="24"/>
        </w:rPr>
        <w:t xml:space="preserve"> – Boston, MA</w:t>
      </w:r>
      <w:r>
        <w:rPr>
          <w:rStyle w:val="visually-hidden"/>
          <w:rFonts w:asciiTheme="minorHAnsi" w:hAnsiTheme="minorHAnsi" w:cstheme="minorHAnsi"/>
          <w:bCs/>
          <w:i w:val="0"/>
          <w:color w:val="auto"/>
          <w:sz w:val="24"/>
          <w:szCs w:val="24"/>
        </w:rPr>
        <w:tab/>
      </w:r>
      <w:r w:rsidRPr="009E3C8E">
        <w:rPr>
          <w:rFonts w:asciiTheme="minorHAnsi" w:hAnsiTheme="minorHAnsi" w:cstheme="minorHAnsi"/>
          <w:bCs/>
          <w:i w:val="0"/>
          <w:color w:val="auto"/>
          <w:sz w:val="24"/>
          <w:szCs w:val="24"/>
          <w:bdr w:val="none" w:sz="0" w:space="0" w:color="auto" w:frame="1"/>
        </w:rPr>
        <w:t>Apr</w:t>
      </w:r>
      <w:r>
        <w:rPr>
          <w:rFonts w:asciiTheme="minorHAnsi" w:hAnsiTheme="minorHAnsi" w:cstheme="minorHAnsi"/>
          <w:bCs/>
          <w:i w:val="0"/>
          <w:color w:val="auto"/>
          <w:sz w:val="24"/>
          <w:szCs w:val="24"/>
          <w:bdr w:val="none" w:sz="0" w:space="0" w:color="auto" w:frame="1"/>
        </w:rPr>
        <w:t>il</w:t>
      </w:r>
      <w:r w:rsidRPr="009E3C8E">
        <w:rPr>
          <w:rFonts w:asciiTheme="minorHAnsi" w:hAnsiTheme="minorHAnsi" w:cstheme="minorHAnsi"/>
          <w:bCs/>
          <w:i w:val="0"/>
          <w:color w:val="auto"/>
          <w:sz w:val="24"/>
          <w:szCs w:val="24"/>
          <w:bdr w:val="none" w:sz="0" w:space="0" w:color="auto" w:frame="1"/>
        </w:rPr>
        <w:t xml:space="preserve"> 2012 – Dec</w:t>
      </w:r>
      <w:r>
        <w:rPr>
          <w:rFonts w:asciiTheme="minorHAnsi" w:hAnsiTheme="minorHAnsi" w:cstheme="minorHAnsi"/>
          <w:bCs/>
          <w:i w:val="0"/>
          <w:color w:val="auto"/>
          <w:sz w:val="24"/>
          <w:szCs w:val="24"/>
          <w:bdr w:val="none" w:sz="0" w:space="0" w:color="auto" w:frame="1"/>
        </w:rPr>
        <w:t>ember</w:t>
      </w:r>
      <w:r w:rsidRPr="009E3C8E">
        <w:rPr>
          <w:rFonts w:asciiTheme="minorHAnsi" w:hAnsiTheme="minorHAnsi" w:cstheme="minorHAnsi"/>
          <w:bCs/>
          <w:i w:val="0"/>
          <w:color w:val="auto"/>
          <w:sz w:val="24"/>
          <w:szCs w:val="24"/>
          <w:bdr w:val="none" w:sz="0" w:space="0" w:color="auto" w:frame="1"/>
        </w:rPr>
        <w:t xml:space="preserve"> 2012</w:t>
      </w:r>
    </w:p>
    <w:p w14:paraId="5E041E82" w14:textId="77777777" w:rsidR="00C52BFB" w:rsidRPr="00D7479E" w:rsidRDefault="00C52BFB" w:rsidP="00C52BFB">
      <w:pPr>
        <w:shd w:val="clear" w:color="auto" w:fill="FFFFFF"/>
        <w:spacing w:after="0" w:line="240" w:lineRule="auto"/>
        <w:textAlignment w:val="baseline"/>
        <w:rPr>
          <w:rStyle w:val="Hyperlink"/>
          <w:rFonts w:cstheme="minorHAnsi"/>
          <w:color w:val="auto"/>
          <w:sz w:val="24"/>
          <w:szCs w:val="24"/>
          <w:u w:val="none"/>
          <w:shd w:val="clear" w:color="auto" w:fill="FFFFFF"/>
        </w:rPr>
      </w:pPr>
      <w:r w:rsidRPr="00D7479E">
        <w:rPr>
          <w:rFonts w:cstheme="minorHAnsi"/>
          <w:sz w:val="24"/>
          <w:szCs w:val="24"/>
          <w:shd w:val="clear" w:color="auto" w:fill="FFFFFF"/>
        </w:rPr>
        <w:t>Lead team of business and IT resources systems analysts providing business architecture, requirements management and user validation while driving performance, budget, and sch</w:t>
      </w:r>
      <w:r>
        <w:rPr>
          <w:rFonts w:cstheme="minorHAnsi"/>
          <w:sz w:val="24"/>
          <w:szCs w:val="24"/>
          <w:shd w:val="clear" w:color="auto" w:fill="FFFFFF"/>
        </w:rPr>
        <w:t xml:space="preserve">edule and lifecycle maintenance.  </w:t>
      </w:r>
      <w:r w:rsidRPr="00D7479E">
        <w:rPr>
          <w:rFonts w:cstheme="minorHAnsi"/>
          <w:sz w:val="24"/>
          <w:szCs w:val="24"/>
          <w:shd w:val="clear" w:color="auto" w:fill="FFFFFF"/>
        </w:rPr>
        <w:t>Improved existing processes and tools to manage and implement ASO Medicaid Claims Clearinghouse SaaS (EZ-CAP) project portfolio for DHCF, District of Columbia, agencies and billing vendors</w:t>
      </w:r>
      <w:r>
        <w:rPr>
          <w:rFonts w:cstheme="minorHAnsi"/>
          <w:sz w:val="24"/>
          <w:szCs w:val="24"/>
          <w:shd w:val="clear" w:color="auto" w:fill="FFFFFF"/>
        </w:rPr>
        <w:t xml:space="preserve">.  </w:t>
      </w:r>
      <w:r w:rsidRPr="00D7479E">
        <w:rPr>
          <w:rFonts w:cstheme="minorHAnsi"/>
          <w:sz w:val="24"/>
          <w:szCs w:val="24"/>
          <w:shd w:val="clear" w:color="auto" w:fill="FFFFFF"/>
        </w:rPr>
        <w:t>Facilitated client status update meetings, prepared meeting agendas, updated project plans and issues logs</w:t>
      </w:r>
      <w:r>
        <w:rPr>
          <w:rFonts w:cstheme="minorHAnsi"/>
          <w:sz w:val="24"/>
          <w:szCs w:val="24"/>
          <w:shd w:val="clear" w:color="auto" w:fill="FFFFFF"/>
        </w:rPr>
        <w:t xml:space="preserve">.  </w:t>
      </w:r>
      <w:r w:rsidRPr="00D7479E">
        <w:rPr>
          <w:rFonts w:cstheme="minorHAnsi"/>
          <w:sz w:val="24"/>
          <w:szCs w:val="24"/>
          <w:shd w:val="clear" w:color="auto" w:fill="FFFFFF"/>
        </w:rPr>
        <w:t xml:space="preserve">Created documentation to confirm business and data requirements for agency billing capabilities, claim validation rules, provider credentialing files, claims submission (837 X12 5010), </w:t>
      </w:r>
      <w:r w:rsidRPr="00D7479E">
        <w:rPr>
          <w:rFonts w:cstheme="minorHAnsi"/>
          <w:sz w:val="24"/>
          <w:szCs w:val="24"/>
          <w:shd w:val="clear" w:color="auto" w:fill="FFFFFF"/>
        </w:rPr>
        <w:lastRenderedPageBreak/>
        <w:t>remittance advices (835)</w:t>
      </w:r>
      <w:r>
        <w:rPr>
          <w:rFonts w:cstheme="minorHAnsi"/>
          <w:sz w:val="24"/>
          <w:szCs w:val="24"/>
          <w:shd w:val="clear" w:color="auto" w:fill="FFFFFF"/>
        </w:rPr>
        <w:t xml:space="preserve">.  </w:t>
      </w:r>
      <w:r w:rsidRPr="00D7479E">
        <w:rPr>
          <w:rFonts w:cstheme="minorHAnsi"/>
          <w:sz w:val="24"/>
          <w:szCs w:val="24"/>
          <w:shd w:val="clear" w:color="auto" w:fill="FFFFFF"/>
        </w:rPr>
        <w:t>Acted as liaison between business and IT while following a newly adopted Agile / Scrum methodology</w:t>
      </w:r>
      <w:r w:rsidRPr="009E3C8E">
        <w:rPr>
          <w:rFonts w:cstheme="minorHAnsi"/>
          <w:sz w:val="24"/>
          <w:szCs w:val="24"/>
        </w:rPr>
        <w:fldChar w:fldCharType="begin"/>
      </w:r>
      <w:r w:rsidRPr="00D7479E">
        <w:rPr>
          <w:rFonts w:cstheme="minorHAnsi"/>
          <w:sz w:val="24"/>
          <w:szCs w:val="24"/>
        </w:rPr>
        <w:instrText xml:space="preserve"> HYPERLINK "https://www.linkedin.com/search/results/index/?keywords=Tufts%20Health%20Plan" </w:instrText>
      </w:r>
      <w:r w:rsidRPr="009E3C8E">
        <w:rPr>
          <w:rFonts w:cstheme="minorHAnsi"/>
          <w:sz w:val="24"/>
          <w:szCs w:val="24"/>
        </w:rPr>
        <w:fldChar w:fldCharType="separate"/>
      </w:r>
    </w:p>
    <w:p w14:paraId="5F133EF6" w14:textId="77777777" w:rsidR="00C52BFB" w:rsidRDefault="00C52BFB" w:rsidP="00C52BFB">
      <w:pPr>
        <w:shd w:val="clear" w:color="auto" w:fill="FFFFFF"/>
        <w:spacing w:after="0" w:line="240" w:lineRule="auto"/>
        <w:textAlignment w:val="baseline"/>
        <w:rPr>
          <w:rFonts w:cstheme="minorHAnsi"/>
          <w:sz w:val="24"/>
          <w:szCs w:val="24"/>
        </w:rPr>
      </w:pPr>
      <w:r w:rsidRPr="009E3C8E">
        <w:rPr>
          <w:rFonts w:cstheme="minorHAnsi"/>
          <w:sz w:val="24"/>
          <w:szCs w:val="24"/>
        </w:rPr>
        <w:fldChar w:fldCharType="end"/>
      </w:r>
    </w:p>
    <w:p w14:paraId="00634620" w14:textId="77777777" w:rsidR="00DA4858" w:rsidRPr="00D250AC" w:rsidRDefault="001E686C" w:rsidP="00C52BFB">
      <w:pPr>
        <w:shd w:val="clear" w:color="auto" w:fill="FFFFFF"/>
        <w:spacing w:after="0" w:line="240" w:lineRule="auto"/>
        <w:textAlignment w:val="baseline"/>
        <w:rPr>
          <w:rFonts w:cstheme="minorHAnsi"/>
          <w:bCs/>
          <w:sz w:val="24"/>
          <w:szCs w:val="24"/>
          <w:bdr w:val="none" w:sz="0" w:space="0" w:color="auto" w:frame="1"/>
        </w:rPr>
      </w:pPr>
      <w:r w:rsidRPr="009E3C8E">
        <w:rPr>
          <w:rFonts w:cstheme="minorHAnsi"/>
          <w:sz w:val="24"/>
          <w:szCs w:val="24"/>
        </w:rPr>
        <w:fldChar w:fldCharType="begin"/>
      </w:r>
      <w:r w:rsidRPr="009E3C8E">
        <w:rPr>
          <w:rFonts w:cstheme="minorHAnsi"/>
          <w:sz w:val="24"/>
          <w:szCs w:val="24"/>
        </w:rPr>
        <w:instrText xml:space="preserve"> HYPERLINK "https://www.linkedin.com/company/5978/" </w:instrText>
      </w:r>
      <w:r w:rsidRPr="009E3C8E">
        <w:rPr>
          <w:rFonts w:cstheme="minorHAnsi"/>
          <w:sz w:val="24"/>
          <w:szCs w:val="24"/>
        </w:rPr>
        <w:fldChar w:fldCharType="separate"/>
      </w:r>
      <w:r w:rsidR="00DA4858" w:rsidRPr="004E4AD7">
        <w:rPr>
          <w:rFonts w:cstheme="minorHAnsi"/>
          <w:b/>
          <w:sz w:val="24"/>
          <w:szCs w:val="24"/>
        </w:rPr>
        <w:t>Project Manager / Technical Analyst</w:t>
      </w:r>
      <w:r w:rsidR="00DA4858" w:rsidRPr="00DA4858">
        <w:rPr>
          <w:rFonts w:cstheme="minorHAnsi"/>
          <w:b/>
        </w:rPr>
        <w:t xml:space="preserve"> </w:t>
      </w:r>
      <w:r w:rsidR="00DA4858" w:rsidRPr="00D7132D">
        <w:rPr>
          <w:rFonts w:cstheme="minorHAnsi"/>
        </w:rPr>
        <w:t>(contract)</w:t>
      </w:r>
    </w:p>
    <w:p w14:paraId="7B85FC88" w14:textId="77777777" w:rsidR="001E686C" w:rsidRPr="00DA4858" w:rsidRDefault="00ED12E4" w:rsidP="004E4AD7">
      <w:pPr>
        <w:shd w:val="clear" w:color="auto" w:fill="FFFFFF"/>
        <w:tabs>
          <w:tab w:val="right" w:pos="10080"/>
        </w:tabs>
        <w:spacing w:after="0" w:line="240" w:lineRule="auto"/>
        <w:textAlignment w:val="baseline"/>
        <w:rPr>
          <w:rFonts w:cstheme="minorHAnsi"/>
          <w:sz w:val="24"/>
          <w:szCs w:val="24"/>
        </w:rPr>
      </w:pPr>
      <w:r w:rsidRPr="009E3C8E">
        <w:rPr>
          <w:rFonts w:cstheme="minorHAnsi"/>
          <w:sz w:val="24"/>
          <w:szCs w:val="24"/>
        </w:rPr>
        <w:t>Fresenius Medical Care</w:t>
      </w:r>
      <w:r w:rsidR="00DA4858">
        <w:rPr>
          <w:rFonts w:cstheme="minorHAnsi"/>
          <w:sz w:val="24"/>
          <w:szCs w:val="24"/>
        </w:rPr>
        <w:t xml:space="preserve"> – Lexington, MA</w:t>
      </w:r>
      <w:r w:rsidR="00DA4858">
        <w:rPr>
          <w:rFonts w:cstheme="minorHAnsi"/>
          <w:sz w:val="24"/>
          <w:szCs w:val="24"/>
        </w:rPr>
        <w:tab/>
      </w:r>
      <w:r w:rsidR="001E686C" w:rsidRPr="009E3C8E">
        <w:rPr>
          <w:rFonts w:cstheme="minorHAnsi"/>
          <w:bCs/>
          <w:sz w:val="24"/>
          <w:szCs w:val="24"/>
          <w:bdr w:val="none" w:sz="0" w:space="0" w:color="auto" w:frame="1"/>
        </w:rPr>
        <w:t>Dec</w:t>
      </w:r>
      <w:r w:rsidR="00DA4858">
        <w:rPr>
          <w:rFonts w:cstheme="minorHAnsi"/>
          <w:bCs/>
          <w:sz w:val="24"/>
          <w:szCs w:val="24"/>
          <w:bdr w:val="none" w:sz="0" w:space="0" w:color="auto" w:frame="1"/>
        </w:rPr>
        <w:t>ember</w:t>
      </w:r>
      <w:r w:rsidR="001E686C" w:rsidRPr="009E3C8E">
        <w:rPr>
          <w:rFonts w:cstheme="minorHAnsi"/>
          <w:bCs/>
          <w:sz w:val="24"/>
          <w:szCs w:val="24"/>
          <w:bdr w:val="none" w:sz="0" w:space="0" w:color="auto" w:frame="1"/>
        </w:rPr>
        <w:t xml:space="preserve"> 2009 – Apr</w:t>
      </w:r>
      <w:r w:rsidR="00DA4858">
        <w:rPr>
          <w:rFonts w:cstheme="minorHAnsi"/>
          <w:bCs/>
          <w:sz w:val="24"/>
          <w:szCs w:val="24"/>
          <w:bdr w:val="none" w:sz="0" w:space="0" w:color="auto" w:frame="1"/>
        </w:rPr>
        <w:t>il</w:t>
      </w:r>
      <w:r w:rsidR="001E686C" w:rsidRPr="009E3C8E">
        <w:rPr>
          <w:rFonts w:cstheme="minorHAnsi"/>
          <w:bCs/>
          <w:sz w:val="24"/>
          <w:szCs w:val="24"/>
          <w:bdr w:val="none" w:sz="0" w:space="0" w:color="auto" w:frame="1"/>
        </w:rPr>
        <w:t xml:space="preserve"> 2012</w:t>
      </w:r>
    </w:p>
    <w:p w14:paraId="5E35F57A" w14:textId="77777777" w:rsidR="00BB1377" w:rsidRDefault="001E686C" w:rsidP="005D16D5">
      <w:pPr>
        <w:shd w:val="clear" w:color="auto" w:fill="FFFFFF"/>
        <w:spacing w:after="0" w:line="240" w:lineRule="auto"/>
        <w:textAlignment w:val="baseline"/>
        <w:rPr>
          <w:rFonts w:cstheme="minorHAnsi"/>
          <w:sz w:val="24"/>
          <w:szCs w:val="24"/>
          <w:shd w:val="clear" w:color="auto" w:fill="FFFFFF"/>
        </w:rPr>
      </w:pPr>
      <w:r w:rsidRPr="009E3C8E">
        <w:rPr>
          <w:rFonts w:cstheme="minorHAnsi"/>
          <w:sz w:val="24"/>
          <w:szCs w:val="24"/>
        </w:rPr>
        <w:fldChar w:fldCharType="end"/>
      </w:r>
      <w:r w:rsidR="00ED12E4" w:rsidRPr="009E3C8E">
        <w:rPr>
          <w:rFonts w:cstheme="minorHAnsi"/>
          <w:sz w:val="24"/>
          <w:szCs w:val="24"/>
          <w:shd w:val="clear" w:color="auto" w:fill="FFFFFF"/>
        </w:rPr>
        <w:t>Responsible for processing Provider’s clinical financial data resulting in $700M monthly revenue</w:t>
      </w:r>
    </w:p>
    <w:p w14:paraId="57172C26" w14:textId="77777777" w:rsidR="00BB1377" w:rsidRPr="00BB1377" w:rsidRDefault="00ED12E4" w:rsidP="00BB1377">
      <w:pPr>
        <w:pStyle w:val="ListParagraph"/>
        <w:numPr>
          <w:ilvl w:val="0"/>
          <w:numId w:val="8"/>
        </w:numPr>
        <w:shd w:val="clear" w:color="auto" w:fill="FFFFFF"/>
        <w:spacing w:after="0" w:line="240" w:lineRule="auto"/>
        <w:textAlignment w:val="baseline"/>
        <w:rPr>
          <w:rFonts w:cstheme="minorHAnsi"/>
          <w:sz w:val="24"/>
          <w:szCs w:val="24"/>
        </w:rPr>
      </w:pPr>
      <w:r w:rsidRPr="00BB1377">
        <w:rPr>
          <w:rFonts w:cstheme="minorHAnsi"/>
          <w:sz w:val="24"/>
          <w:szCs w:val="24"/>
          <w:shd w:val="clear" w:color="auto" w:fill="FFFFFF"/>
        </w:rPr>
        <w:t>Managed day-to-day operational activities for real-time (837, 835) claims management / revenue system (Siemens Soarian Financials) through SQL queries, alert</w:t>
      </w:r>
      <w:r w:rsidR="00BB1377">
        <w:rPr>
          <w:rFonts w:cstheme="minorHAnsi"/>
          <w:sz w:val="24"/>
          <w:szCs w:val="24"/>
          <w:shd w:val="clear" w:color="auto" w:fill="FFFFFF"/>
        </w:rPr>
        <w:t>s, standard operating procedures</w:t>
      </w:r>
    </w:p>
    <w:p w14:paraId="2F059E0C" w14:textId="77777777" w:rsidR="00BB1377" w:rsidRDefault="00ED12E4" w:rsidP="00BB1377">
      <w:pPr>
        <w:pStyle w:val="ListParagraph"/>
        <w:numPr>
          <w:ilvl w:val="0"/>
          <w:numId w:val="8"/>
        </w:numPr>
        <w:shd w:val="clear" w:color="auto" w:fill="FFFFFF"/>
        <w:spacing w:after="0" w:line="240" w:lineRule="auto"/>
        <w:textAlignment w:val="baseline"/>
        <w:rPr>
          <w:rFonts w:cstheme="minorHAnsi"/>
          <w:sz w:val="24"/>
          <w:szCs w:val="24"/>
        </w:rPr>
      </w:pPr>
      <w:r w:rsidRPr="00BB1377">
        <w:rPr>
          <w:rFonts w:cstheme="minorHAnsi"/>
          <w:sz w:val="24"/>
          <w:szCs w:val="24"/>
          <w:shd w:val="clear" w:color="auto" w:fill="FFFFFF"/>
        </w:rPr>
        <w:t>Improved user experience, reduced web application latency, resolved interface related-issues by troubleshooting JVM SnapUtility, Coradiant, IIS, JVMs, WebSphere, OPENLink (MsgSvcs/ STREAM), eGate</w:t>
      </w:r>
    </w:p>
    <w:p w14:paraId="058D0FF3" w14:textId="77777777" w:rsidR="00BB1377" w:rsidRPr="00BB1377" w:rsidRDefault="00ED12E4" w:rsidP="00BB1377">
      <w:pPr>
        <w:pStyle w:val="ListParagraph"/>
        <w:numPr>
          <w:ilvl w:val="0"/>
          <w:numId w:val="8"/>
        </w:numPr>
        <w:shd w:val="clear" w:color="auto" w:fill="FFFFFF"/>
        <w:spacing w:after="0" w:line="240" w:lineRule="auto"/>
        <w:textAlignment w:val="baseline"/>
        <w:rPr>
          <w:rFonts w:cstheme="minorHAnsi"/>
          <w:sz w:val="24"/>
          <w:szCs w:val="24"/>
        </w:rPr>
      </w:pPr>
      <w:r w:rsidRPr="00BB1377">
        <w:rPr>
          <w:rFonts w:cstheme="minorHAnsi"/>
          <w:sz w:val="24"/>
          <w:szCs w:val="24"/>
          <w:shd w:val="clear" w:color="auto" w:fill="FFFFFF"/>
        </w:rPr>
        <w:t>Improved claims data processing performance by modifying job scheduler activities (validations, data output, frequency, timing, predecessors) and background pro</w:t>
      </w:r>
      <w:r w:rsidR="00BB1377">
        <w:rPr>
          <w:rFonts w:cstheme="minorHAnsi"/>
          <w:sz w:val="24"/>
          <w:szCs w:val="24"/>
          <w:shd w:val="clear" w:color="auto" w:fill="FFFFFF"/>
        </w:rPr>
        <w:t>cesses (OLTP, OLAP, replication)</w:t>
      </w:r>
    </w:p>
    <w:p w14:paraId="0FA98BBC" w14:textId="77777777" w:rsidR="00ED12E4" w:rsidRPr="00BB1377" w:rsidRDefault="00ED12E4" w:rsidP="00BB1377">
      <w:pPr>
        <w:pStyle w:val="ListParagraph"/>
        <w:numPr>
          <w:ilvl w:val="0"/>
          <w:numId w:val="8"/>
        </w:numPr>
        <w:shd w:val="clear" w:color="auto" w:fill="FFFFFF"/>
        <w:spacing w:after="0" w:line="240" w:lineRule="auto"/>
        <w:textAlignment w:val="baseline"/>
        <w:rPr>
          <w:rFonts w:cstheme="minorHAnsi"/>
          <w:sz w:val="24"/>
          <w:szCs w:val="24"/>
        </w:rPr>
      </w:pPr>
      <w:r w:rsidRPr="00BB1377">
        <w:rPr>
          <w:rFonts w:cstheme="minorHAnsi"/>
          <w:sz w:val="24"/>
          <w:szCs w:val="24"/>
          <w:shd w:val="clear" w:color="auto" w:fill="FFFFFF"/>
        </w:rPr>
        <w:t>Created detailed data processing flows and business rules for processing claims</w:t>
      </w:r>
    </w:p>
    <w:p w14:paraId="76627672" w14:textId="77777777" w:rsidR="001E686C" w:rsidRPr="00D250AC" w:rsidRDefault="001E686C" w:rsidP="005D16D5">
      <w:pPr>
        <w:shd w:val="clear" w:color="auto" w:fill="FFFFFF"/>
        <w:spacing w:after="0" w:line="240" w:lineRule="auto"/>
        <w:textAlignment w:val="baseline"/>
        <w:rPr>
          <w:rStyle w:val="Hyperlink"/>
          <w:rFonts w:cstheme="minorHAnsi"/>
          <w:bCs/>
          <w:color w:val="auto"/>
          <w:sz w:val="16"/>
          <w:szCs w:val="16"/>
          <w:u w:val="none"/>
          <w:bdr w:val="none" w:sz="0" w:space="0" w:color="auto" w:frame="1"/>
        </w:rPr>
      </w:pPr>
      <w:r w:rsidRPr="009E3C8E">
        <w:rPr>
          <w:rFonts w:cstheme="minorHAnsi"/>
          <w:sz w:val="24"/>
          <w:szCs w:val="24"/>
        </w:rPr>
        <w:fldChar w:fldCharType="begin"/>
      </w:r>
      <w:r w:rsidRPr="009E3C8E">
        <w:rPr>
          <w:rFonts w:cstheme="minorHAnsi"/>
          <w:sz w:val="24"/>
          <w:szCs w:val="24"/>
        </w:rPr>
        <w:instrText xml:space="preserve"> HYPERLINK "https://www.linkedin.com/company/89262/" </w:instrText>
      </w:r>
      <w:r w:rsidRPr="009E3C8E">
        <w:rPr>
          <w:rFonts w:cstheme="minorHAnsi"/>
          <w:sz w:val="24"/>
          <w:szCs w:val="24"/>
        </w:rPr>
        <w:fldChar w:fldCharType="separate"/>
      </w:r>
    </w:p>
    <w:p w14:paraId="3A66FABC" w14:textId="77777777" w:rsidR="00D7132D" w:rsidRPr="00D7132D" w:rsidRDefault="00D7132D" w:rsidP="00D7132D">
      <w:pPr>
        <w:pStyle w:val="Heading3"/>
        <w:shd w:val="clear" w:color="auto" w:fill="FFFFFF"/>
        <w:spacing w:before="0" w:line="240" w:lineRule="auto"/>
        <w:textAlignment w:val="baseline"/>
        <w:rPr>
          <w:rFonts w:asciiTheme="minorHAnsi" w:eastAsiaTheme="minorHAnsi" w:hAnsiTheme="minorHAnsi" w:cstheme="minorHAnsi"/>
          <w:b/>
          <w:color w:val="auto"/>
        </w:rPr>
      </w:pPr>
      <w:r w:rsidRPr="00D7132D">
        <w:rPr>
          <w:rFonts w:asciiTheme="minorHAnsi" w:eastAsiaTheme="minorHAnsi" w:hAnsiTheme="minorHAnsi" w:cstheme="minorHAnsi"/>
          <w:b/>
          <w:color w:val="auto"/>
        </w:rPr>
        <w:t>Sr. Integration Analyst</w:t>
      </w:r>
    </w:p>
    <w:p w14:paraId="1BADD9F0" w14:textId="77777777" w:rsidR="001E686C" w:rsidRPr="009E3C8E" w:rsidRDefault="00ED12E4" w:rsidP="004E4AD7">
      <w:pPr>
        <w:shd w:val="clear" w:color="auto" w:fill="FFFFFF"/>
        <w:tabs>
          <w:tab w:val="right" w:pos="10080"/>
        </w:tabs>
        <w:spacing w:after="0" w:line="240" w:lineRule="auto"/>
        <w:textAlignment w:val="baseline"/>
        <w:rPr>
          <w:rFonts w:cstheme="minorHAnsi"/>
          <w:sz w:val="24"/>
          <w:szCs w:val="24"/>
        </w:rPr>
      </w:pPr>
      <w:r w:rsidRPr="009E3C8E">
        <w:rPr>
          <w:rFonts w:cstheme="minorHAnsi"/>
          <w:sz w:val="24"/>
          <w:szCs w:val="24"/>
        </w:rPr>
        <w:t>CaseNET</w:t>
      </w:r>
      <w:r w:rsidR="00D7132D">
        <w:rPr>
          <w:rFonts w:cstheme="minorHAnsi"/>
          <w:sz w:val="24"/>
          <w:szCs w:val="24"/>
        </w:rPr>
        <w:t xml:space="preserve"> – Bedford, MA</w:t>
      </w:r>
      <w:r w:rsidR="00D7132D">
        <w:rPr>
          <w:rFonts w:cstheme="minorHAnsi"/>
          <w:sz w:val="24"/>
          <w:szCs w:val="24"/>
        </w:rPr>
        <w:tab/>
      </w:r>
      <w:r w:rsidR="001E686C" w:rsidRPr="009E3C8E">
        <w:rPr>
          <w:rFonts w:cstheme="minorHAnsi"/>
          <w:bCs/>
          <w:sz w:val="24"/>
          <w:szCs w:val="24"/>
          <w:bdr w:val="none" w:sz="0" w:space="0" w:color="auto" w:frame="1"/>
        </w:rPr>
        <w:t>Jan</w:t>
      </w:r>
      <w:r w:rsidR="00D7132D">
        <w:rPr>
          <w:rFonts w:cstheme="minorHAnsi"/>
          <w:bCs/>
          <w:sz w:val="24"/>
          <w:szCs w:val="24"/>
          <w:bdr w:val="none" w:sz="0" w:space="0" w:color="auto" w:frame="1"/>
        </w:rPr>
        <w:t>uary</w:t>
      </w:r>
      <w:r w:rsidR="001E686C" w:rsidRPr="009E3C8E">
        <w:rPr>
          <w:rFonts w:cstheme="minorHAnsi"/>
          <w:bCs/>
          <w:sz w:val="24"/>
          <w:szCs w:val="24"/>
          <w:bdr w:val="none" w:sz="0" w:space="0" w:color="auto" w:frame="1"/>
        </w:rPr>
        <w:t xml:space="preserve"> 2009 – Oct</w:t>
      </w:r>
      <w:r w:rsidR="00D7132D">
        <w:rPr>
          <w:rFonts w:cstheme="minorHAnsi"/>
          <w:bCs/>
          <w:sz w:val="24"/>
          <w:szCs w:val="24"/>
          <w:bdr w:val="none" w:sz="0" w:space="0" w:color="auto" w:frame="1"/>
        </w:rPr>
        <w:t>ober</w:t>
      </w:r>
      <w:r w:rsidR="001E686C" w:rsidRPr="009E3C8E">
        <w:rPr>
          <w:rFonts w:cstheme="minorHAnsi"/>
          <w:bCs/>
          <w:sz w:val="24"/>
          <w:szCs w:val="24"/>
          <w:bdr w:val="none" w:sz="0" w:space="0" w:color="auto" w:frame="1"/>
        </w:rPr>
        <w:t xml:space="preserve"> 2009</w:t>
      </w:r>
      <w:r w:rsidR="001E686C" w:rsidRPr="009E3C8E">
        <w:rPr>
          <w:rFonts w:cstheme="minorHAnsi"/>
          <w:sz w:val="24"/>
          <w:szCs w:val="24"/>
        </w:rPr>
        <w:fldChar w:fldCharType="end"/>
      </w:r>
    </w:p>
    <w:p w14:paraId="778E8548" w14:textId="77777777" w:rsidR="00D7132D" w:rsidRDefault="00ED12E4" w:rsidP="005D16D5">
      <w:pPr>
        <w:shd w:val="clear" w:color="auto" w:fill="FFFFFF"/>
        <w:spacing w:after="0" w:line="240" w:lineRule="auto"/>
        <w:textAlignment w:val="baseline"/>
        <w:rPr>
          <w:rFonts w:cstheme="minorHAnsi"/>
          <w:sz w:val="24"/>
          <w:szCs w:val="24"/>
          <w:shd w:val="clear" w:color="auto" w:fill="FFFFFF"/>
        </w:rPr>
      </w:pPr>
      <w:r w:rsidRPr="009E3C8E">
        <w:rPr>
          <w:rFonts w:cstheme="minorHAnsi"/>
          <w:sz w:val="24"/>
          <w:szCs w:val="24"/>
          <w:shd w:val="clear" w:color="auto" w:fill="FFFFFF"/>
        </w:rPr>
        <w:t>Delivered client-facing documentation within a newly developing CM/DM/UM product in a service-oriented architecture (SOA) for a Fortune 500 client in the Managed Health Plan market such as:</w:t>
      </w:r>
    </w:p>
    <w:p w14:paraId="319C04BB" w14:textId="77777777" w:rsidR="00D7132D" w:rsidRPr="00D7132D" w:rsidRDefault="00ED12E4" w:rsidP="002E299C">
      <w:pPr>
        <w:pStyle w:val="ListParagraph"/>
        <w:numPr>
          <w:ilvl w:val="0"/>
          <w:numId w:val="9"/>
        </w:numPr>
        <w:shd w:val="clear" w:color="auto" w:fill="FFFFFF"/>
        <w:spacing w:after="0" w:line="240" w:lineRule="auto"/>
        <w:ind w:left="360"/>
        <w:textAlignment w:val="baseline"/>
        <w:rPr>
          <w:rFonts w:cstheme="minorHAnsi"/>
          <w:bCs/>
          <w:sz w:val="24"/>
          <w:szCs w:val="24"/>
          <w:bdr w:val="none" w:sz="0" w:space="0" w:color="auto" w:frame="1"/>
        </w:rPr>
      </w:pPr>
      <w:r w:rsidRPr="00D7132D">
        <w:rPr>
          <w:rFonts w:cstheme="minorHAnsi"/>
          <w:sz w:val="24"/>
          <w:szCs w:val="24"/>
          <w:shd w:val="clear" w:color="auto" w:fill="FFFFFF"/>
        </w:rPr>
        <w:t>EDI Companion Guide for 278 Request for Review and Response transaction sets</w:t>
      </w:r>
    </w:p>
    <w:p w14:paraId="496E513A" w14:textId="77777777" w:rsidR="00D7132D" w:rsidRPr="00D7132D" w:rsidRDefault="00ED12E4" w:rsidP="002E299C">
      <w:pPr>
        <w:pStyle w:val="ListParagraph"/>
        <w:numPr>
          <w:ilvl w:val="0"/>
          <w:numId w:val="9"/>
        </w:numPr>
        <w:shd w:val="clear" w:color="auto" w:fill="FFFFFF"/>
        <w:spacing w:after="0" w:line="240" w:lineRule="auto"/>
        <w:ind w:left="360"/>
        <w:textAlignment w:val="baseline"/>
        <w:rPr>
          <w:rFonts w:cstheme="minorHAnsi"/>
          <w:bCs/>
          <w:sz w:val="24"/>
          <w:szCs w:val="24"/>
          <w:bdr w:val="none" w:sz="0" w:space="0" w:color="auto" w:frame="1"/>
        </w:rPr>
      </w:pPr>
      <w:r w:rsidRPr="00D7132D">
        <w:rPr>
          <w:rFonts w:cstheme="minorHAnsi"/>
          <w:sz w:val="24"/>
          <w:szCs w:val="24"/>
          <w:shd w:val="clear" w:color="auto" w:fill="FFFFFF"/>
        </w:rPr>
        <w:t xml:space="preserve">Functional/technical concept documents: outbound faxing, telephony, McKesson InterQual with Single SignOn </w:t>
      </w:r>
    </w:p>
    <w:p w14:paraId="282EE900" w14:textId="77777777" w:rsidR="001E686C" w:rsidRPr="00D7132D" w:rsidRDefault="00ED12E4" w:rsidP="002E299C">
      <w:pPr>
        <w:pStyle w:val="ListParagraph"/>
        <w:numPr>
          <w:ilvl w:val="0"/>
          <w:numId w:val="9"/>
        </w:numPr>
        <w:shd w:val="clear" w:color="auto" w:fill="FFFFFF"/>
        <w:spacing w:after="0" w:line="240" w:lineRule="auto"/>
        <w:ind w:left="360"/>
        <w:textAlignment w:val="baseline"/>
        <w:rPr>
          <w:rStyle w:val="Hyperlink"/>
          <w:rFonts w:cstheme="minorHAnsi"/>
          <w:bCs/>
          <w:color w:val="auto"/>
          <w:sz w:val="24"/>
          <w:szCs w:val="24"/>
          <w:u w:val="none"/>
          <w:bdr w:val="none" w:sz="0" w:space="0" w:color="auto" w:frame="1"/>
        </w:rPr>
      </w:pPr>
      <w:r w:rsidRPr="00D7132D">
        <w:rPr>
          <w:rFonts w:cstheme="minorHAnsi"/>
          <w:sz w:val="24"/>
          <w:szCs w:val="24"/>
          <w:shd w:val="clear" w:color="auto" w:fill="FFFFFF"/>
        </w:rPr>
        <w:t>Technical specifications, workflows, use cases, system entity diagrams</w:t>
      </w:r>
      <w:r w:rsidR="001E686C" w:rsidRPr="009E3C8E">
        <w:rPr>
          <w:rFonts w:cstheme="minorHAnsi"/>
          <w:sz w:val="24"/>
          <w:szCs w:val="24"/>
        </w:rPr>
        <w:fldChar w:fldCharType="begin"/>
      </w:r>
      <w:r w:rsidR="001E686C" w:rsidRPr="00D7132D">
        <w:rPr>
          <w:rFonts w:cstheme="minorHAnsi"/>
          <w:sz w:val="24"/>
          <w:szCs w:val="24"/>
        </w:rPr>
        <w:instrText xml:space="preserve"> HYPERLINK "https://www.linkedin.com/search/results/index/?keywords=Curaspan%20Health%20Group" </w:instrText>
      </w:r>
      <w:r w:rsidR="001E686C" w:rsidRPr="009E3C8E">
        <w:rPr>
          <w:rFonts w:cstheme="minorHAnsi"/>
          <w:sz w:val="24"/>
          <w:szCs w:val="24"/>
        </w:rPr>
        <w:fldChar w:fldCharType="separate"/>
      </w:r>
    </w:p>
    <w:p w14:paraId="2AAD710E" w14:textId="77777777" w:rsidR="001E686C" w:rsidRPr="00D250AC" w:rsidRDefault="001E686C" w:rsidP="002E299C">
      <w:pPr>
        <w:shd w:val="clear" w:color="auto" w:fill="FFFFFF"/>
        <w:spacing w:after="0" w:line="240" w:lineRule="auto"/>
        <w:textAlignment w:val="baseline"/>
        <w:rPr>
          <w:rFonts w:cstheme="minorHAnsi"/>
          <w:sz w:val="16"/>
          <w:szCs w:val="16"/>
        </w:rPr>
      </w:pPr>
      <w:r w:rsidRPr="009E3C8E">
        <w:rPr>
          <w:rFonts w:cstheme="minorHAnsi"/>
          <w:sz w:val="24"/>
          <w:szCs w:val="24"/>
        </w:rPr>
        <w:fldChar w:fldCharType="end"/>
      </w:r>
    </w:p>
    <w:p w14:paraId="5AD6E792" w14:textId="77777777" w:rsidR="005540B1" w:rsidRPr="005540B1" w:rsidRDefault="005540B1" w:rsidP="005540B1">
      <w:pPr>
        <w:shd w:val="clear" w:color="auto" w:fill="FFFFFF"/>
        <w:spacing w:after="0" w:line="240" w:lineRule="auto"/>
        <w:textAlignment w:val="baseline"/>
        <w:rPr>
          <w:rFonts w:cstheme="minorHAnsi"/>
          <w:b/>
          <w:sz w:val="24"/>
          <w:szCs w:val="24"/>
        </w:rPr>
      </w:pPr>
      <w:r w:rsidRPr="005540B1">
        <w:rPr>
          <w:rFonts w:cstheme="minorHAnsi"/>
          <w:b/>
          <w:sz w:val="24"/>
          <w:szCs w:val="24"/>
        </w:rPr>
        <w:t>Director, Client Technology and Operations</w:t>
      </w:r>
    </w:p>
    <w:p w14:paraId="017EC2CE" w14:textId="77777777" w:rsidR="00ED12E4" w:rsidRPr="009E3C8E" w:rsidRDefault="00ED12E4" w:rsidP="004E4AD7">
      <w:pPr>
        <w:shd w:val="clear" w:color="auto" w:fill="FFFFFF"/>
        <w:tabs>
          <w:tab w:val="right" w:pos="10080"/>
        </w:tabs>
        <w:spacing w:after="0" w:line="240" w:lineRule="auto"/>
        <w:textAlignment w:val="baseline"/>
        <w:rPr>
          <w:rFonts w:cstheme="minorHAnsi"/>
          <w:sz w:val="24"/>
          <w:szCs w:val="24"/>
        </w:rPr>
      </w:pPr>
      <w:r w:rsidRPr="009E3C8E">
        <w:rPr>
          <w:rFonts w:cstheme="minorHAnsi"/>
          <w:sz w:val="24"/>
          <w:szCs w:val="24"/>
        </w:rPr>
        <w:t>Curaspan</w:t>
      </w:r>
      <w:r w:rsidR="005540B1">
        <w:rPr>
          <w:rFonts w:cstheme="minorHAnsi"/>
          <w:sz w:val="24"/>
          <w:szCs w:val="24"/>
        </w:rPr>
        <w:t xml:space="preserve"> – Newton, MA</w:t>
      </w:r>
      <w:r w:rsidR="005540B1">
        <w:rPr>
          <w:rFonts w:cstheme="minorHAnsi"/>
          <w:sz w:val="24"/>
          <w:szCs w:val="24"/>
        </w:rPr>
        <w:tab/>
      </w:r>
      <w:r w:rsidRPr="009E3C8E">
        <w:rPr>
          <w:rFonts w:cstheme="minorHAnsi"/>
          <w:sz w:val="24"/>
          <w:szCs w:val="24"/>
        </w:rPr>
        <w:t>April 2007 – January 2009</w:t>
      </w:r>
    </w:p>
    <w:p w14:paraId="7704087D" w14:textId="77777777" w:rsidR="00E71DCD" w:rsidRDefault="00ED12E4" w:rsidP="005D16D5">
      <w:pPr>
        <w:shd w:val="clear" w:color="auto" w:fill="FFFFFF"/>
        <w:spacing w:after="0" w:line="240" w:lineRule="auto"/>
        <w:textAlignment w:val="baseline"/>
        <w:rPr>
          <w:rStyle w:val="lt-line-clampraw-line"/>
          <w:rFonts w:cstheme="minorHAnsi"/>
          <w:sz w:val="24"/>
          <w:szCs w:val="24"/>
          <w:bdr w:val="none" w:sz="0" w:space="0" w:color="auto" w:frame="1"/>
          <w:shd w:val="clear" w:color="auto" w:fill="FFFFFF"/>
        </w:rPr>
      </w:pPr>
      <w:r w:rsidRPr="009E3C8E">
        <w:rPr>
          <w:rStyle w:val="lt-line-clampraw-line"/>
          <w:rFonts w:cstheme="minorHAnsi"/>
          <w:sz w:val="24"/>
          <w:szCs w:val="24"/>
          <w:bdr w:val="none" w:sz="0" w:space="0" w:color="auto" w:frame="1"/>
          <w:shd w:val="clear" w:color="auto" w:fill="FFFFFF"/>
        </w:rPr>
        <w:t>Directed successful SaaS implementations and operations to support discharge planning solutions (eDischarge) at hospitals, payors, post-acute providers, transport (1300+ facilities). Directly managed a team of project managers / business analysts.</w:t>
      </w:r>
    </w:p>
    <w:p w14:paraId="70C69154" w14:textId="77777777" w:rsidR="00E71DCD" w:rsidRPr="00E71DCD" w:rsidRDefault="00ED12E4" w:rsidP="00E71DCD">
      <w:pPr>
        <w:pStyle w:val="ListParagraph"/>
        <w:numPr>
          <w:ilvl w:val="0"/>
          <w:numId w:val="10"/>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 xml:space="preserve">Reduced rollout timeline by 8 weeks after implementing project management methodology and project life cycle framework of best practices of project, requirements management and software development </w:t>
      </w:r>
    </w:p>
    <w:p w14:paraId="0CC23AE1" w14:textId="77777777" w:rsidR="00E71DCD" w:rsidRPr="00E71DCD" w:rsidRDefault="00ED12E4" w:rsidP="00E71DCD">
      <w:pPr>
        <w:pStyle w:val="ListParagraph"/>
        <w:numPr>
          <w:ilvl w:val="0"/>
          <w:numId w:val="10"/>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 xml:space="preserve">Reduced Call Center call volume by 10% after improving data quality in hospital ADT HL7 and printing interfaces and resolving user/technical issues such as: access, connectivity, faxing, forms, printing, census, data </w:t>
      </w:r>
    </w:p>
    <w:p w14:paraId="12598ADB" w14:textId="77777777" w:rsidR="00E71DCD" w:rsidRPr="00E71DCD" w:rsidRDefault="00ED12E4" w:rsidP="00E71DCD">
      <w:pPr>
        <w:pStyle w:val="ListParagraph"/>
        <w:numPr>
          <w:ilvl w:val="0"/>
          <w:numId w:val="10"/>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 xml:space="preserve">Created standard documentation including HL7 ADT Interface Requirements, Technical Implementation Manual </w:t>
      </w:r>
    </w:p>
    <w:p w14:paraId="1030A11E" w14:textId="77777777" w:rsidR="00E71DCD" w:rsidRPr="00E71DCD" w:rsidRDefault="00ED12E4" w:rsidP="00E71DCD">
      <w:pPr>
        <w:pStyle w:val="ListParagraph"/>
        <w:numPr>
          <w:ilvl w:val="0"/>
          <w:numId w:val="10"/>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Partnered with SoftMed and MIDAS to engineer and support Single SignOn (SSO) and real-time interfaces</w:t>
      </w:r>
    </w:p>
    <w:p w14:paraId="34A1C029" w14:textId="77777777" w:rsidR="00E71DCD" w:rsidRPr="00E71DCD" w:rsidRDefault="00ED12E4" w:rsidP="00E71DCD">
      <w:pPr>
        <w:pStyle w:val="ListParagraph"/>
        <w:numPr>
          <w:ilvl w:val="0"/>
          <w:numId w:val="10"/>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Directly managed and mentored employees, conducted performance reviews, handled day-to-day performance and scheduling related issues, appropriately documented employee related issues, built and managed the team through recruiting and exit strategies</w:t>
      </w:r>
    </w:p>
    <w:p w14:paraId="3C55AA94" w14:textId="77777777" w:rsidR="00E71DCD" w:rsidRPr="00E71DCD" w:rsidRDefault="00ED12E4" w:rsidP="00E71DCD">
      <w:pPr>
        <w:pStyle w:val="ListParagraph"/>
        <w:numPr>
          <w:ilvl w:val="0"/>
          <w:numId w:val="10"/>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Facilitated JAD sessions with hospital clients to elicit data requirements and created client-facing documentation through interactive whiteboard sessions</w:t>
      </w:r>
    </w:p>
    <w:p w14:paraId="3D7DC6C2" w14:textId="77777777" w:rsidR="00E71DCD" w:rsidRDefault="00ED12E4" w:rsidP="00E71DCD">
      <w:pPr>
        <w:pStyle w:val="ListParagraph"/>
        <w:numPr>
          <w:ilvl w:val="0"/>
          <w:numId w:val="10"/>
        </w:numPr>
        <w:shd w:val="clear" w:color="auto" w:fill="FFFFFF"/>
        <w:spacing w:after="0" w:line="240" w:lineRule="auto"/>
        <w:textAlignment w:val="baseline"/>
        <w:rPr>
          <w:rFonts w:cstheme="minorHAnsi"/>
          <w:sz w:val="24"/>
          <w:szCs w:val="24"/>
        </w:rPr>
      </w:pPr>
      <w:r w:rsidRPr="00E71DCD">
        <w:rPr>
          <w:rStyle w:val="lt-line-clampraw-line"/>
          <w:rFonts w:cstheme="minorHAnsi"/>
          <w:sz w:val="24"/>
          <w:szCs w:val="24"/>
          <w:bdr w:val="none" w:sz="0" w:space="0" w:color="auto" w:frame="1"/>
          <w:shd w:val="clear" w:color="auto" w:fill="FFFFFF"/>
        </w:rPr>
        <w:t>Managed project and departmental budgets</w:t>
      </w:r>
      <w:r w:rsidRPr="00E71DCD">
        <w:rPr>
          <w:rFonts w:cstheme="minorHAnsi"/>
          <w:sz w:val="24"/>
          <w:szCs w:val="24"/>
          <w:shd w:val="clear" w:color="auto" w:fill="FFFFFF"/>
        </w:rPr>
        <w:t> </w:t>
      </w:r>
    </w:p>
    <w:p w14:paraId="1D3ED5E6" w14:textId="77777777" w:rsidR="00E71DCD" w:rsidRPr="00D250AC" w:rsidRDefault="00E71DCD" w:rsidP="00E71DCD">
      <w:pPr>
        <w:shd w:val="clear" w:color="auto" w:fill="FFFFFF"/>
        <w:spacing w:after="0" w:line="240" w:lineRule="auto"/>
        <w:textAlignment w:val="baseline"/>
        <w:rPr>
          <w:rFonts w:cstheme="minorHAnsi"/>
          <w:sz w:val="16"/>
          <w:szCs w:val="16"/>
        </w:rPr>
      </w:pPr>
    </w:p>
    <w:p w14:paraId="0EA08EBB" w14:textId="77777777" w:rsidR="00E71DCD" w:rsidRPr="00E71DCD" w:rsidRDefault="00E71DCD" w:rsidP="00E71DCD">
      <w:pPr>
        <w:shd w:val="clear" w:color="auto" w:fill="FFFFFF"/>
        <w:spacing w:after="0" w:line="240" w:lineRule="auto"/>
        <w:textAlignment w:val="baseline"/>
        <w:rPr>
          <w:rFonts w:cstheme="minorHAnsi"/>
          <w:b/>
          <w:sz w:val="24"/>
          <w:szCs w:val="24"/>
        </w:rPr>
      </w:pPr>
      <w:r w:rsidRPr="00E71DCD">
        <w:rPr>
          <w:rFonts w:cstheme="minorHAnsi"/>
          <w:b/>
          <w:sz w:val="24"/>
          <w:szCs w:val="24"/>
        </w:rPr>
        <w:t>Director, Information Technology</w:t>
      </w:r>
      <w:r w:rsidRPr="00E71DCD">
        <w:rPr>
          <w:rFonts w:cstheme="minorHAnsi"/>
          <w:sz w:val="24"/>
          <w:szCs w:val="24"/>
        </w:rPr>
        <w:t xml:space="preserve"> (contract to hire)</w:t>
      </w:r>
    </w:p>
    <w:p w14:paraId="40905BEC" w14:textId="77777777" w:rsidR="00ED12E4" w:rsidRPr="009E3C8E" w:rsidRDefault="00ED12E4" w:rsidP="004E4AD7">
      <w:pPr>
        <w:shd w:val="clear" w:color="auto" w:fill="FFFFFF"/>
        <w:tabs>
          <w:tab w:val="right" w:pos="10080"/>
        </w:tabs>
        <w:spacing w:after="0" w:line="240" w:lineRule="auto"/>
        <w:textAlignment w:val="baseline"/>
        <w:rPr>
          <w:rFonts w:cstheme="minorHAnsi"/>
          <w:sz w:val="24"/>
          <w:szCs w:val="24"/>
        </w:rPr>
      </w:pPr>
      <w:r w:rsidRPr="00E71DCD">
        <w:rPr>
          <w:rFonts w:cstheme="minorHAnsi"/>
          <w:sz w:val="24"/>
          <w:szCs w:val="24"/>
        </w:rPr>
        <w:lastRenderedPageBreak/>
        <w:t>L.R. McCoy &amp; Company, Inc.</w:t>
      </w:r>
      <w:r w:rsidR="00E71DCD">
        <w:rPr>
          <w:rFonts w:cstheme="minorHAnsi"/>
          <w:sz w:val="24"/>
          <w:szCs w:val="24"/>
        </w:rPr>
        <w:t xml:space="preserve"> – Worcester, MA</w:t>
      </w:r>
      <w:r w:rsidR="00E71DCD">
        <w:rPr>
          <w:rFonts w:cstheme="minorHAnsi"/>
          <w:sz w:val="24"/>
          <w:szCs w:val="24"/>
        </w:rPr>
        <w:tab/>
      </w:r>
      <w:r w:rsidRPr="009E3C8E">
        <w:rPr>
          <w:rFonts w:cstheme="minorHAnsi"/>
          <w:sz w:val="24"/>
          <w:szCs w:val="24"/>
        </w:rPr>
        <w:t>May 2005 – April 2007</w:t>
      </w:r>
    </w:p>
    <w:p w14:paraId="7D234B37" w14:textId="77777777" w:rsidR="00E71DCD" w:rsidRDefault="00ED12E4" w:rsidP="005D16D5">
      <w:pPr>
        <w:shd w:val="clear" w:color="auto" w:fill="FFFFFF"/>
        <w:spacing w:after="0" w:line="240" w:lineRule="auto"/>
        <w:textAlignment w:val="baseline"/>
        <w:rPr>
          <w:rFonts w:cstheme="minorHAnsi"/>
          <w:sz w:val="24"/>
          <w:szCs w:val="24"/>
          <w:shd w:val="clear" w:color="auto" w:fill="FFFFFF"/>
        </w:rPr>
      </w:pPr>
      <w:r w:rsidRPr="009E3C8E">
        <w:rPr>
          <w:rFonts w:cstheme="minorHAnsi"/>
          <w:sz w:val="24"/>
          <w:szCs w:val="24"/>
          <w:shd w:val="clear" w:color="auto" w:fill="FFFFFF"/>
        </w:rPr>
        <w:t>Directed the implementation of an order processing / revenue management solution (bisTrack, Great Plains, Crystal Reports), managed the day-to-day IT infrastructure and operations to 60 users over WAN/LAN</w:t>
      </w:r>
    </w:p>
    <w:p w14:paraId="4E097F0E" w14:textId="77777777" w:rsidR="00E71DCD" w:rsidRPr="00E71DCD" w:rsidRDefault="00ED12E4" w:rsidP="00E71DCD">
      <w:pPr>
        <w:pStyle w:val="ListParagraph"/>
        <w:numPr>
          <w:ilvl w:val="0"/>
          <w:numId w:val="11"/>
        </w:numPr>
        <w:shd w:val="clear" w:color="auto" w:fill="FFFFFF"/>
        <w:spacing w:after="0" w:line="240" w:lineRule="auto"/>
        <w:textAlignment w:val="baseline"/>
        <w:rPr>
          <w:rFonts w:cstheme="minorHAnsi"/>
          <w:bCs/>
          <w:sz w:val="24"/>
          <w:szCs w:val="24"/>
          <w:bdr w:val="none" w:sz="0" w:space="0" w:color="auto" w:frame="1"/>
        </w:rPr>
      </w:pPr>
      <w:r w:rsidRPr="00E71DCD">
        <w:rPr>
          <w:rFonts w:cstheme="minorHAnsi"/>
          <w:sz w:val="24"/>
          <w:szCs w:val="24"/>
          <w:shd w:val="clear" w:color="auto" w:fill="FFFFFF"/>
        </w:rPr>
        <w:t>Significantly reduced duplicative, manual tasks by implementing a CRM environment for order processing, inventory, billing, accounting, reporting</w:t>
      </w:r>
    </w:p>
    <w:p w14:paraId="5D5C2283" w14:textId="77777777" w:rsidR="00E71DCD" w:rsidRPr="00E71DCD" w:rsidRDefault="00ED12E4" w:rsidP="00E71DCD">
      <w:pPr>
        <w:pStyle w:val="ListParagraph"/>
        <w:numPr>
          <w:ilvl w:val="0"/>
          <w:numId w:val="11"/>
        </w:numPr>
        <w:shd w:val="clear" w:color="auto" w:fill="FFFFFF"/>
        <w:spacing w:after="0" w:line="240" w:lineRule="auto"/>
        <w:textAlignment w:val="baseline"/>
        <w:rPr>
          <w:rFonts w:cstheme="minorHAnsi"/>
          <w:bCs/>
          <w:sz w:val="24"/>
          <w:szCs w:val="24"/>
          <w:bdr w:val="none" w:sz="0" w:space="0" w:color="auto" w:frame="1"/>
        </w:rPr>
      </w:pPr>
      <w:r w:rsidRPr="00E71DCD">
        <w:rPr>
          <w:rFonts w:cstheme="minorHAnsi"/>
          <w:sz w:val="24"/>
          <w:szCs w:val="24"/>
          <w:shd w:val="clear" w:color="auto" w:fill="FFFFFF"/>
        </w:rPr>
        <w:t>Facilitated JAD sessions with cross-functional teams to elicit and document high-level / detailed requirements through interactive whiteboard sessions</w:t>
      </w:r>
    </w:p>
    <w:p w14:paraId="32A4E10B" w14:textId="77777777" w:rsidR="00E71DCD" w:rsidRPr="00E71DCD" w:rsidRDefault="00ED12E4" w:rsidP="00E71DCD">
      <w:pPr>
        <w:pStyle w:val="ListParagraph"/>
        <w:numPr>
          <w:ilvl w:val="0"/>
          <w:numId w:val="11"/>
        </w:numPr>
        <w:shd w:val="clear" w:color="auto" w:fill="FFFFFF"/>
        <w:spacing w:after="0" w:line="240" w:lineRule="auto"/>
        <w:textAlignment w:val="baseline"/>
        <w:rPr>
          <w:rFonts w:cstheme="minorHAnsi"/>
          <w:bCs/>
          <w:sz w:val="24"/>
          <w:szCs w:val="24"/>
          <w:bdr w:val="none" w:sz="0" w:space="0" w:color="auto" w:frame="1"/>
        </w:rPr>
      </w:pPr>
      <w:r w:rsidRPr="00E71DCD">
        <w:rPr>
          <w:rFonts w:cstheme="minorHAnsi"/>
          <w:sz w:val="24"/>
          <w:szCs w:val="24"/>
          <w:shd w:val="clear" w:color="auto" w:fill="FFFFFF"/>
        </w:rPr>
        <w:t>Documented and obtained buy-in on test plans, tra</w:t>
      </w:r>
      <w:r w:rsidR="00E71DCD">
        <w:rPr>
          <w:rFonts w:cstheme="minorHAnsi"/>
          <w:sz w:val="24"/>
          <w:szCs w:val="24"/>
          <w:shd w:val="clear" w:color="auto" w:fill="FFFFFF"/>
        </w:rPr>
        <w:t>ining and support documentation</w:t>
      </w:r>
    </w:p>
    <w:p w14:paraId="7A5A3A96" w14:textId="77777777" w:rsidR="00E71DCD" w:rsidRPr="00E71DCD" w:rsidRDefault="00ED12E4" w:rsidP="00E71DCD">
      <w:pPr>
        <w:pStyle w:val="ListParagraph"/>
        <w:numPr>
          <w:ilvl w:val="0"/>
          <w:numId w:val="11"/>
        </w:numPr>
        <w:shd w:val="clear" w:color="auto" w:fill="FFFFFF"/>
        <w:spacing w:after="0" w:line="240" w:lineRule="auto"/>
        <w:textAlignment w:val="baseline"/>
        <w:rPr>
          <w:rFonts w:cstheme="minorHAnsi"/>
          <w:bCs/>
          <w:sz w:val="24"/>
          <w:szCs w:val="24"/>
          <w:bdr w:val="none" w:sz="0" w:space="0" w:color="auto" w:frame="1"/>
        </w:rPr>
      </w:pPr>
      <w:r w:rsidRPr="00E71DCD">
        <w:rPr>
          <w:rFonts w:cstheme="minorHAnsi"/>
          <w:sz w:val="24"/>
          <w:szCs w:val="24"/>
          <w:shd w:val="clear" w:color="auto" w:fill="FFFFFF"/>
        </w:rPr>
        <w:t>Directly managed analyst and vendor resources</w:t>
      </w:r>
    </w:p>
    <w:p w14:paraId="7286734B" w14:textId="77777777" w:rsidR="00E71DCD" w:rsidRPr="009E3C8E" w:rsidRDefault="00ED12E4" w:rsidP="00E71DCD">
      <w:pPr>
        <w:pStyle w:val="ListParagraph"/>
        <w:numPr>
          <w:ilvl w:val="0"/>
          <w:numId w:val="11"/>
        </w:numPr>
        <w:shd w:val="clear" w:color="auto" w:fill="FFFFFF"/>
        <w:spacing w:after="0" w:line="240" w:lineRule="auto"/>
        <w:textAlignment w:val="baseline"/>
        <w:rPr>
          <w:rFonts w:cstheme="minorHAnsi"/>
          <w:sz w:val="24"/>
          <w:szCs w:val="24"/>
        </w:rPr>
      </w:pPr>
      <w:r w:rsidRPr="00E71DCD">
        <w:rPr>
          <w:rFonts w:cstheme="minorHAnsi"/>
          <w:sz w:val="24"/>
          <w:szCs w:val="24"/>
          <w:shd w:val="clear" w:color="auto" w:fill="FFFFFF"/>
        </w:rPr>
        <w:t>Managed project and departmental budgets</w:t>
      </w:r>
    </w:p>
    <w:p w14:paraId="2B01E62E" w14:textId="77777777" w:rsidR="001E686C" w:rsidRPr="00D250AC" w:rsidRDefault="001E686C" w:rsidP="005D16D5">
      <w:pPr>
        <w:shd w:val="clear" w:color="auto" w:fill="FFFFFF"/>
        <w:spacing w:after="0" w:line="240" w:lineRule="auto"/>
        <w:textAlignment w:val="baseline"/>
        <w:rPr>
          <w:rFonts w:cstheme="minorHAnsi"/>
          <w:sz w:val="16"/>
          <w:szCs w:val="16"/>
        </w:rPr>
      </w:pPr>
    </w:p>
    <w:p w14:paraId="02E835C7" w14:textId="77777777" w:rsidR="00E71DCD" w:rsidRPr="00E71DCD" w:rsidRDefault="00E71DCD" w:rsidP="00E71DCD">
      <w:pPr>
        <w:pStyle w:val="pv-entitydescription"/>
        <w:shd w:val="clear" w:color="auto" w:fill="FFFFFF"/>
        <w:spacing w:before="0" w:beforeAutospacing="0" w:after="0" w:afterAutospacing="0"/>
        <w:textAlignment w:val="baseline"/>
        <w:rPr>
          <w:rStyle w:val="lt-line-clampline"/>
          <w:rFonts w:asciiTheme="minorHAnsi" w:hAnsiTheme="minorHAnsi" w:cstheme="minorHAnsi"/>
          <w:b/>
          <w:bdr w:val="none" w:sz="0" w:space="0" w:color="auto" w:frame="1"/>
        </w:rPr>
      </w:pPr>
      <w:r w:rsidRPr="00E71DCD">
        <w:rPr>
          <w:rStyle w:val="lt-line-clampline"/>
          <w:rFonts w:asciiTheme="minorHAnsi" w:hAnsiTheme="minorHAnsi" w:cstheme="minorHAnsi"/>
          <w:b/>
          <w:bdr w:val="none" w:sz="0" w:space="0" w:color="auto" w:frame="1"/>
        </w:rPr>
        <w:t>Manager, Project Management Office</w:t>
      </w:r>
    </w:p>
    <w:p w14:paraId="2163B636" w14:textId="77777777" w:rsidR="00ED12E4" w:rsidRPr="009E3C8E" w:rsidRDefault="00ED12E4" w:rsidP="004E4AD7">
      <w:pPr>
        <w:pStyle w:val="pv-entitydescription"/>
        <w:shd w:val="clear" w:color="auto" w:fill="FFFFFF"/>
        <w:tabs>
          <w:tab w:val="right" w:pos="10080"/>
        </w:tabs>
        <w:spacing w:before="0" w:beforeAutospacing="0" w:after="0" w:afterAutospacing="0"/>
        <w:textAlignment w:val="baseline"/>
        <w:rPr>
          <w:rStyle w:val="lt-line-clampline"/>
          <w:rFonts w:asciiTheme="minorHAnsi" w:hAnsiTheme="minorHAnsi" w:cstheme="minorHAnsi"/>
          <w:bdr w:val="none" w:sz="0" w:space="0" w:color="auto" w:frame="1"/>
        </w:rPr>
      </w:pPr>
      <w:r w:rsidRPr="009E3C8E">
        <w:rPr>
          <w:rStyle w:val="lt-line-clampline"/>
          <w:rFonts w:asciiTheme="minorHAnsi" w:hAnsiTheme="minorHAnsi" w:cstheme="minorHAnsi"/>
          <w:bdr w:val="none" w:sz="0" w:space="0" w:color="auto" w:frame="1"/>
        </w:rPr>
        <w:t>Provider Service Network</w:t>
      </w:r>
      <w:r w:rsidR="00E71DCD">
        <w:rPr>
          <w:rStyle w:val="lt-line-clampline"/>
          <w:rFonts w:asciiTheme="minorHAnsi" w:hAnsiTheme="minorHAnsi" w:cstheme="minorHAnsi"/>
          <w:bdr w:val="none" w:sz="0" w:space="0" w:color="auto" w:frame="1"/>
        </w:rPr>
        <w:t xml:space="preserve"> – West Roxbury, MA</w:t>
      </w:r>
      <w:r w:rsidR="00E71DCD">
        <w:rPr>
          <w:rStyle w:val="lt-line-clampline"/>
          <w:rFonts w:asciiTheme="minorHAnsi" w:hAnsiTheme="minorHAnsi" w:cstheme="minorHAnsi"/>
          <w:bdr w:val="none" w:sz="0" w:space="0" w:color="auto" w:frame="1"/>
        </w:rPr>
        <w:tab/>
      </w:r>
      <w:r w:rsidRPr="009E3C8E">
        <w:rPr>
          <w:rStyle w:val="lt-line-clampline"/>
          <w:rFonts w:asciiTheme="minorHAnsi" w:hAnsiTheme="minorHAnsi" w:cstheme="minorHAnsi"/>
          <w:bdr w:val="none" w:sz="0" w:space="0" w:color="auto" w:frame="1"/>
        </w:rPr>
        <w:t>Sep</w:t>
      </w:r>
      <w:r w:rsidR="00E71DCD">
        <w:rPr>
          <w:rStyle w:val="lt-line-clampline"/>
          <w:rFonts w:asciiTheme="minorHAnsi" w:hAnsiTheme="minorHAnsi" w:cstheme="minorHAnsi"/>
          <w:bdr w:val="none" w:sz="0" w:space="0" w:color="auto" w:frame="1"/>
        </w:rPr>
        <w:t>tember</w:t>
      </w:r>
      <w:r w:rsidRPr="009E3C8E">
        <w:rPr>
          <w:rStyle w:val="lt-line-clampline"/>
          <w:rFonts w:asciiTheme="minorHAnsi" w:hAnsiTheme="minorHAnsi" w:cstheme="minorHAnsi"/>
          <w:bdr w:val="none" w:sz="0" w:space="0" w:color="auto" w:frame="1"/>
        </w:rPr>
        <w:t xml:space="preserve"> 2002 – Jan</w:t>
      </w:r>
      <w:r w:rsidR="00E71DCD">
        <w:rPr>
          <w:rStyle w:val="lt-line-clampline"/>
          <w:rFonts w:asciiTheme="minorHAnsi" w:hAnsiTheme="minorHAnsi" w:cstheme="minorHAnsi"/>
          <w:bdr w:val="none" w:sz="0" w:space="0" w:color="auto" w:frame="1"/>
        </w:rPr>
        <w:t>uary</w:t>
      </w:r>
      <w:r w:rsidRPr="009E3C8E">
        <w:rPr>
          <w:rStyle w:val="lt-line-clampline"/>
          <w:rFonts w:asciiTheme="minorHAnsi" w:hAnsiTheme="minorHAnsi" w:cstheme="minorHAnsi"/>
          <w:bdr w:val="none" w:sz="0" w:space="0" w:color="auto" w:frame="1"/>
        </w:rPr>
        <w:t xml:space="preserve"> 2005</w:t>
      </w:r>
    </w:p>
    <w:p w14:paraId="095201D3" w14:textId="77777777" w:rsidR="00E71DCD" w:rsidRDefault="00ED12E4" w:rsidP="005D16D5">
      <w:pPr>
        <w:shd w:val="clear" w:color="auto" w:fill="FFFFFF"/>
        <w:spacing w:after="0" w:line="240" w:lineRule="auto"/>
        <w:textAlignment w:val="baseline"/>
        <w:rPr>
          <w:rStyle w:val="lt-line-clampraw-line"/>
          <w:rFonts w:cstheme="minorHAnsi"/>
          <w:sz w:val="24"/>
          <w:szCs w:val="24"/>
          <w:bdr w:val="none" w:sz="0" w:space="0" w:color="auto" w:frame="1"/>
          <w:shd w:val="clear" w:color="auto" w:fill="FFFFFF"/>
        </w:rPr>
      </w:pPr>
      <w:r w:rsidRPr="009E3C8E">
        <w:rPr>
          <w:rStyle w:val="lt-line-clampraw-line"/>
          <w:rFonts w:cstheme="minorHAnsi"/>
          <w:sz w:val="24"/>
          <w:szCs w:val="24"/>
          <w:bdr w:val="none" w:sz="0" w:space="0" w:color="auto" w:frame="1"/>
          <w:shd w:val="clear" w:color="auto" w:fill="FFFFFF"/>
        </w:rPr>
        <w:t xml:space="preserve">Implemented a Project Management Office (PMO) and best practices of SDLC; managed a portfolio of clinical systems (Pharmacy, HEDIS/Quality Registry, Claims Audit); managed a team of project managers and software development resources </w:t>
      </w:r>
    </w:p>
    <w:p w14:paraId="2A1CBBB8" w14:textId="77777777" w:rsidR="00E71DCD" w:rsidRPr="00E71DCD" w:rsidRDefault="00ED12E4" w:rsidP="00E71DCD">
      <w:pPr>
        <w:pStyle w:val="ListParagraph"/>
        <w:numPr>
          <w:ilvl w:val="0"/>
          <w:numId w:val="12"/>
        </w:numPr>
        <w:shd w:val="clear" w:color="auto" w:fill="FFFFFF"/>
        <w:spacing w:after="0" w:line="240" w:lineRule="auto"/>
        <w:textAlignment w:val="baseline"/>
        <w:rPr>
          <w:rStyle w:val="lt-line-clampraw-line"/>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Significantly reduced software defects by implementing SDLC, including trac</w:t>
      </w:r>
      <w:r w:rsidR="00E71DCD">
        <w:rPr>
          <w:rStyle w:val="lt-line-clampraw-line"/>
          <w:rFonts w:cstheme="minorHAnsi"/>
          <w:sz w:val="24"/>
          <w:szCs w:val="24"/>
          <w:bdr w:val="none" w:sz="0" w:space="0" w:color="auto" w:frame="1"/>
          <w:shd w:val="clear" w:color="auto" w:fill="FFFFFF"/>
        </w:rPr>
        <w:t>eability requirements management</w:t>
      </w:r>
    </w:p>
    <w:p w14:paraId="2B5A40EF" w14:textId="77777777" w:rsidR="00E71DCD" w:rsidRPr="00E71DCD" w:rsidRDefault="00ED12E4" w:rsidP="00E71DCD">
      <w:pPr>
        <w:pStyle w:val="ListParagraph"/>
        <w:numPr>
          <w:ilvl w:val="0"/>
          <w:numId w:val="12"/>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Lead and mentored team of business analysts</w:t>
      </w:r>
    </w:p>
    <w:p w14:paraId="4079E86A" w14:textId="77777777" w:rsidR="00E71DCD" w:rsidRPr="00E71DCD" w:rsidRDefault="00ED12E4" w:rsidP="00E71DCD">
      <w:pPr>
        <w:pStyle w:val="ListParagraph"/>
        <w:numPr>
          <w:ilvl w:val="0"/>
          <w:numId w:val="12"/>
        </w:numPr>
        <w:shd w:val="clear" w:color="auto" w:fill="FFFFFF"/>
        <w:spacing w:after="0" w:line="240" w:lineRule="auto"/>
        <w:textAlignment w:val="baseline"/>
        <w:rPr>
          <w:rFonts w:cstheme="minorHAnsi"/>
          <w:bCs/>
          <w:sz w:val="24"/>
          <w:szCs w:val="24"/>
          <w:bdr w:val="none" w:sz="0" w:space="0" w:color="auto" w:frame="1"/>
        </w:rPr>
      </w:pPr>
      <w:r w:rsidRPr="00E71DCD">
        <w:rPr>
          <w:rStyle w:val="lt-line-clampraw-line"/>
          <w:rFonts w:cstheme="minorHAnsi"/>
          <w:sz w:val="24"/>
          <w:szCs w:val="24"/>
          <w:bdr w:val="none" w:sz="0" w:space="0" w:color="auto" w:frame="1"/>
          <w:shd w:val="clear" w:color="auto" w:fill="FFFFFF"/>
        </w:rPr>
        <w:t>Facilitated JAD sessions with cross-functional teams to elicit and document high-level / detailed requirements, test plans, training and support documentation</w:t>
      </w:r>
    </w:p>
    <w:p w14:paraId="1FD61150" w14:textId="77777777" w:rsidR="001E686C" w:rsidRPr="00E71DCD" w:rsidRDefault="00ED12E4" w:rsidP="00E71DCD">
      <w:pPr>
        <w:pStyle w:val="ListParagraph"/>
        <w:numPr>
          <w:ilvl w:val="0"/>
          <w:numId w:val="12"/>
        </w:numPr>
        <w:shd w:val="clear" w:color="auto" w:fill="FFFFFF"/>
        <w:spacing w:after="0" w:line="240" w:lineRule="auto"/>
        <w:textAlignment w:val="baseline"/>
        <w:rPr>
          <w:rStyle w:val="Hyperlink"/>
          <w:rFonts w:cstheme="minorHAnsi"/>
          <w:bCs/>
          <w:color w:val="auto"/>
          <w:sz w:val="24"/>
          <w:szCs w:val="24"/>
          <w:u w:val="none"/>
          <w:bdr w:val="none" w:sz="0" w:space="0" w:color="auto" w:frame="1"/>
        </w:rPr>
      </w:pPr>
      <w:r w:rsidRPr="00E71DCD">
        <w:rPr>
          <w:rStyle w:val="lt-line-clampraw-line"/>
          <w:rFonts w:cstheme="minorHAnsi"/>
          <w:sz w:val="24"/>
          <w:szCs w:val="24"/>
          <w:bdr w:val="none" w:sz="0" w:space="0" w:color="auto" w:frame="1"/>
          <w:shd w:val="clear" w:color="auto" w:fill="FFFFFF"/>
        </w:rPr>
        <w:t>Directly managed project management and testing staff; mentored employees, conducted performance reviews, handled day-to-day performance issues</w:t>
      </w:r>
      <w:r w:rsidRPr="00E71DCD">
        <w:rPr>
          <w:rFonts w:cstheme="minorHAnsi"/>
          <w:sz w:val="24"/>
          <w:szCs w:val="24"/>
          <w:shd w:val="clear" w:color="auto" w:fill="FFFFFF"/>
        </w:rPr>
        <w:t> </w:t>
      </w:r>
      <w:r w:rsidR="001E686C" w:rsidRPr="009E3C8E">
        <w:rPr>
          <w:rFonts w:cstheme="minorHAnsi"/>
          <w:sz w:val="24"/>
          <w:szCs w:val="24"/>
        </w:rPr>
        <w:fldChar w:fldCharType="begin"/>
      </w:r>
      <w:r w:rsidR="001E686C" w:rsidRPr="00E71DCD">
        <w:rPr>
          <w:rFonts w:cstheme="minorHAnsi"/>
          <w:sz w:val="24"/>
          <w:szCs w:val="24"/>
        </w:rPr>
        <w:instrText xml:space="preserve"> HYPERLINK "https://www.linkedin.com/company/6661/" </w:instrText>
      </w:r>
      <w:r w:rsidR="001E686C" w:rsidRPr="009E3C8E">
        <w:rPr>
          <w:rFonts w:cstheme="minorHAnsi"/>
          <w:sz w:val="24"/>
          <w:szCs w:val="24"/>
        </w:rPr>
        <w:fldChar w:fldCharType="separate"/>
      </w:r>
    </w:p>
    <w:p w14:paraId="7262E5A1" w14:textId="77777777" w:rsidR="001E686C" w:rsidRPr="00D250AC" w:rsidRDefault="001E686C" w:rsidP="005D16D5">
      <w:pPr>
        <w:shd w:val="clear" w:color="auto" w:fill="FFFFFF"/>
        <w:spacing w:after="0" w:line="240" w:lineRule="auto"/>
        <w:textAlignment w:val="baseline"/>
        <w:rPr>
          <w:rFonts w:cstheme="minorHAnsi"/>
          <w:sz w:val="16"/>
          <w:szCs w:val="16"/>
        </w:rPr>
      </w:pPr>
      <w:r w:rsidRPr="009E3C8E">
        <w:rPr>
          <w:rFonts w:cstheme="minorHAnsi"/>
          <w:sz w:val="24"/>
          <w:szCs w:val="24"/>
        </w:rPr>
        <w:fldChar w:fldCharType="end"/>
      </w:r>
    </w:p>
    <w:p w14:paraId="57103AD6" w14:textId="77777777" w:rsidR="00E71DCD" w:rsidRPr="00E71DCD" w:rsidRDefault="00E71DCD" w:rsidP="00E71DCD">
      <w:pPr>
        <w:pStyle w:val="pv-entitydescription"/>
        <w:shd w:val="clear" w:color="auto" w:fill="FFFFFF"/>
        <w:spacing w:before="0" w:beforeAutospacing="0" w:after="0" w:afterAutospacing="0"/>
        <w:textAlignment w:val="baseline"/>
        <w:rPr>
          <w:rStyle w:val="lt-line-clampline"/>
          <w:rFonts w:asciiTheme="minorHAnsi" w:hAnsiTheme="minorHAnsi" w:cstheme="minorHAnsi"/>
          <w:b/>
          <w:bdr w:val="none" w:sz="0" w:space="0" w:color="auto" w:frame="1"/>
        </w:rPr>
      </w:pPr>
      <w:r w:rsidRPr="00E71DCD">
        <w:rPr>
          <w:rStyle w:val="lt-line-clampline"/>
          <w:rFonts w:asciiTheme="minorHAnsi" w:hAnsiTheme="minorHAnsi" w:cstheme="minorHAnsi"/>
          <w:b/>
          <w:bdr w:val="none" w:sz="0" w:space="0" w:color="auto" w:frame="1"/>
        </w:rPr>
        <w:t>Project Manager</w:t>
      </w:r>
    </w:p>
    <w:p w14:paraId="24AE0C92" w14:textId="77777777" w:rsidR="00ED12E4" w:rsidRPr="009E3C8E" w:rsidRDefault="00ED12E4" w:rsidP="004E4AD7">
      <w:pPr>
        <w:pStyle w:val="pv-entitydescription"/>
        <w:shd w:val="clear" w:color="auto" w:fill="FFFFFF"/>
        <w:tabs>
          <w:tab w:val="right" w:pos="10080"/>
        </w:tabs>
        <w:spacing w:before="0" w:beforeAutospacing="0" w:after="0" w:afterAutospacing="0"/>
        <w:textAlignment w:val="baseline"/>
        <w:rPr>
          <w:rStyle w:val="lt-line-clampline"/>
          <w:rFonts w:asciiTheme="minorHAnsi" w:hAnsiTheme="minorHAnsi" w:cstheme="minorHAnsi"/>
          <w:bdr w:val="none" w:sz="0" w:space="0" w:color="auto" w:frame="1"/>
        </w:rPr>
      </w:pPr>
      <w:r w:rsidRPr="009E3C8E">
        <w:rPr>
          <w:rStyle w:val="lt-line-clampline"/>
          <w:rFonts w:asciiTheme="minorHAnsi" w:hAnsiTheme="minorHAnsi" w:cstheme="minorHAnsi"/>
          <w:bdr w:val="none" w:sz="0" w:space="0" w:color="auto" w:frame="1"/>
        </w:rPr>
        <w:t>Workscape, Inc.</w:t>
      </w:r>
      <w:r w:rsidR="00E71DCD">
        <w:rPr>
          <w:rStyle w:val="lt-line-clampline"/>
          <w:rFonts w:asciiTheme="minorHAnsi" w:hAnsiTheme="minorHAnsi" w:cstheme="minorHAnsi"/>
          <w:bdr w:val="none" w:sz="0" w:space="0" w:color="auto" w:frame="1"/>
        </w:rPr>
        <w:t xml:space="preserve"> – Framingham, MA</w:t>
      </w:r>
      <w:r w:rsidR="00E71DCD">
        <w:rPr>
          <w:rStyle w:val="lt-line-clampline"/>
          <w:rFonts w:asciiTheme="minorHAnsi" w:hAnsiTheme="minorHAnsi" w:cstheme="minorHAnsi"/>
          <w:bdr w:val="none" w:sz="0" w:space="0" w:color="auto" w:frame="1"/>
        </w:rPr>
        <w:tab/>
      </w:r>
      <w:r w:rsidRPr="009E3C8E">
        <w:rPr>
          <w:rStyle w:val="lt-line-clampline"/>
          <w:rFonts w:asciiTheme="minorHAnsi" w:hAnsiTheme="minorHAnsi" w:cstheme="minorHAnsi"/>
          <w:bdr w:val="none" w:sz="0" w:space="0" w:color="auto" w:frame="1"/>
        </w:rPr>
        <w:t>April 2001 – Jan 2002</w:t>
      </w:r>
    </w:p>
    <w:p w14:paraId="4424F4F0" w14:textId="77777777" w:rsidR="001E686C" w:rsidRPr="009E3C8E" w:rsidRDefault="001E686C" w:rsidP="005D16D5">
      <w:pPr>
        <w:pStyle w:val="pv-entitydescription"/>
        <w:shd w:val="clear" w:color="auto" w:fill="FFFFFF"/>
        <w:spacing w:before="0" w:beforeAutospacing="0" w:after="0" w:afterAutospacing="0"/>
        <w:textAlignment w:val="baseline"/>
        <w:rPr>
          <w:rFonts w:asciiTheme="minorHAnsi" w:hAnsiTheme="minorHAnsi" w:cstheme="minorHAnsi"/>
        </w:rPr>
      </w:pPr>
      <w:r w:rsidRPr="009E3C8E">
        <w:rPr>
          <w:rStyle w:val="lt-line-clampline"/>
          <w:rFonts w:asciiTheme="minorHAnsi" w:hAnsiTheme="minorHAnsi" w:cstheme="minorHAnsi"/>
          <w:bdr w:val="none" w:sz="0" w:space="0" w:color="auto" w:frame="1"/>
        </w:rPr>
        <w:t>Implemented and supported an Employee Benefits Administration system for Fortune 500 clients</w:t>
      </w:r>
    </w:p>
    <w:p w14:paraId="58D561FE" w14:textId="77777777" w:rsidR="001E686C" w:rsidRPr="00D250AC" w:rsidRDefault="001E686C" w:rsidP="005D16D5">
      <w:pPr>
        <w:shd w:val="clear" w:color="auto" w:fill="FFFFFF"/>
        <w:spacing w:after="0" w:line="240" w:lineRule="auto"/>
        <w:textAlignment w:val="baseline"/>
        <w:rPr>
          <w:rFonts w:cstheme="minorHAnsi"/>
          <w:b/>
          <w:sz w:val="16"/>
          <w:szCs w:val="16"/>
        </w:rPr>
      </w:pPr>
    </w:p>
    <w:p w14:paraId="0D1D4011" w14:textId="77777777" w:rsidR="00E2631B" w:rsidRPr="00E2631B" w:rsidRDefault="00E2631B" w:rsidP="00E2631B">
      <w:pPr>
        <w:pStyle w:val="pv-entitydescription"/>
        <w:shd w:val="clear" w:color="auto" w:fill="FFFFFF"/>
        <w:spacing w:before="0" w:beforeAutospacing="0" w:after="0" w:afterAutospacing="0"/>
        <w:textAlignment w:val="baseline"/>
        <w:rPr>
          <w:rStyle w:val="lt-line-clampline"/>
          <w:rFonts w:asciiTheme="minorHAnsi" w:hAnsiTheme="minorHAnsi" w:cstheme="minorHAnsi"/>
          <w:b/>
          <w:bdr w:val="none" w:sz="0" w:space="0" w:color="auto" w:frame="1"/>
        </w:rPr>
      </w:pPr>
      <w:r w:rsidRPr="00E2631B">
        <w:rPr>
          <w:rStyle w:val="lt-line-clampline"/>
          <w:rFonts w:asciiTheme="minorHAnsi" w:hAnsiTheme="minorHAnsi" w:cstheme="minorHAnsi"/>
          <w:b/>
          <w:bdr w:val="none" w:sz="0" w:space="0" w:color="auto" w:frame="1"/>
        </w:rPr>
        <w:t>Manager, Information Technology</w:t>
      </w:r>
    </w:p>
    <w:p w14:paraId="362F8A24" w14:textId="77777777" w:rsidR="00ED12E4" w:rsidRPr="009E3C8E" w:rsidRDefault="00ED12E4" w:rsidP="004E4AD7">
      <w:pPr>
        <w:pStyle w:val="pv-entitydescription"/>
        <w:shd w:val="clear" w:color="auto" w:fill="FFFFFF"/>
        <w:tabs>
          <w:tab w:val="right" w:pos="10080"/>
        </w:tabs>
        <w:spacing w:before="0" w:beforeAutospacing="0" w:after="0" w:afterAutospacing="0"/>
        <w:textAlignment w:val="baseline"/>
        <w:rPr>
          <w:rStyle w:val="lt-line-clampline"/>
          <w:rFonts w:asciiTheme="minorHAnsi" w:hAnsiTheme="minorHAnsi" w:cstheme="minorHAnsi"/>
          <w:bdr w:val="none" w:sz="0" w:space="0" w:color="auto" w:frame="1"/>
        </w:rPr>
      </w:pPr>
      <w:r w:rsidRPr="009E3C8E">
        <w:rPr>
          <w:rStyle w:val="lt-line-clampline"/>
          <w:rFonts w:asciiTheme="minorHAnsi" w:hAnsiTheme="minorHAnsi" w:cstheme="minorHAnsi"/>
          <w:bdr w:val="none" w:sz="0" w:space="0" w:color="auto" w:frame="1"/>
        </w:rPr>
        <w:t>Akibia, Inc.</w:t>
      </w:r>
      <w:r w:rsidR="00E2631B">
        <w:rPr>
          <w:rStyle w:val="lt-line-clampline"/>
          <w:rFonts w:asciiTheme="minorHAnsi" w:hAnsiTheme="minorHAnsi" w:cstheme="minorHAnsi"/>
          <w:bdr w:val="none" w:sz="0" w:space="0" w:color="auto" w:frame="1"/>
        </w:rPr>
        <w:t xml:space="preserve"> – Westborough, MA</w:t>
      </w:r>
      <w:r w:rsidR="00E2631B">
        <w:rPr>
          <w:rStyle w:val="lt-line-clampline"/>
          <w:rFonts w:asciiTheme="minorHAnsi" w:hAnsiTheme="minorHAnsi" w:cstheme="minorHAnsi"/>
          <w:bdr w:val="none" w:sz="0" w:space="0" w:color="auto" w:frame="1"/>
        </w:rPr>
        <w:tab/>
      </w:r>
      <w:r w:rsidRPr="009E3C8E">
        <w:rPr>
          <w:rStyle w:val="lt-line-clampline"/>
          <w:rFonts w:asciiTheme="minorHAnsi" w:hAnsiTheme="minorHAnsi" w:cstheme="minorHAnsi"/>
          <w:bdr w:val="none" w:sz="0" w:space="0" w:color="auto" w:frame="1"/>
        </w:rPr>
        <w:t xml:space="preserve">1999 – </w:t>
      </w:r>
      <w:r w:rsidR="00E2631B">
        <w:rPr>
          <w:rStyle w:val="lt-line-clampline"/>
          <w:rFonts w:asciiTheme="minorHAnsi" w:hAnsiTheme="minorHAnsi" w:cstheme="minorHAnsi"/>
          <w:bdr w:val="none" w:sz="0" w:space="0" w:color="auto" w:frame="1"/>
        </w:rPr>
        <w:t xml:space="preserve">April </w:t>
      </w:r>
      <w:r w:rsidRPr="009E3C8E">
        <w:rPr>
          <w:rStyle w:val="lt-line-clampline"/>
          <w:rFonts w:asciiTheme="minorHAnsi" w:hAnsiTheme="minorHAnsi" w:cstheme="minorHAnsi"/>
          <w:bdr w:val="none" w:sz="0" w:space="0" w:color="auto" w:frame="1"/>
        </w:rPr>
        <w:t>2001</w:t>
      </w:r>
    </w:p>
    <w:p w14:paraId="58D3693C" w14:textId="77777777" w:rsidR="001E686C" w:rsidRPr="009E3C8E" w:rsidRDefault="001E686C" w:rsidP="005D16D5">
      <w:pPr>
        <w:pStyle w:val="pv-entitydescription"/>
        <w:shd w:val="clear" w:color="auto" w:fill="FFFFFF"/>
        <w:spacing w:before="0" w:beforeAutospacing="0" w:after="0" w:afterAutospacing="0"/>
        <w:textAlignment w:val="baseline"/>
        <w:rPr>
          <w:rFonts w:asciiTheme="minorHAnsi" w:hAnsiTheme="minorHAnsi" w:cstheme="minorHAnsi"/>
        </w:rPr>
      </w:pPr>
      <w:r w:rsidRPr="009E3C8E">
        <w:rPr>
          <w:rStyle w:val="lt-line-clampline"/>
          <w:rFonts w:asciiTheme="minorHAnsi" w:hAnsiTheme="minorHAnsi" w:cstheme="minorHAnsi"/>
          <w:bdr w:val="none" w:sz="0" w:space="0" w:color="auto" w:frame="1"/>
        </w:rPr>
        <w:t>Implemented a Project Management Office (PMO) and best practices of SDLC; managed project</w:t>
      </w:r>
      <w:r w:rsidR="00ED12E4" w:rsidRPr="009E3C8E">
        <w:rPr>
          <w:rStyle w:val="lt-line-clampline"/>
          <w:rFonts w:asciiTheme="minorHAnsi" w:hAnsiTheme="minorHAnsi" w:cstheme="minorHAnsi"/>
          <w:bdr w:val="none" w:sz="0" w:space="0" w:color="auto" w:frame="1"/>
        </w:rPr>
        <w:t xml:space="preserve"> </w:t>
      </w:r>
      <w:r w:rsidRPr="009E3C8E">
        <w:rPr>
          <w:rStyle w:val="lt-line-clampline"/>
          <w:rFonts w:asciiTheme="minorHAnsi" w:hAnsiTheme="minorHAnsi" w:cstheme="minorHAnsi"/>
          <w:bdr w:val="none" w:sz="0" w:space="0" w:color="auto" w:frame="1"/>
        </w:rPr>
        <w:t>portfolio; managed a team of project managers and software development resources</w:t>
      </w:r>
    </w:p>
    <w:p w14:paraId="4178FAB0" w14:textId="77777777" w:rsidR="001E686C" w:rsidRPr="00D250AC" w:rsidRDefault="00591184" w:rsidP="005D16D5">
      <w:pPr>
        <w:shd w:val="clear" w:color="auto" w:fill="FFFFFF"/>
        <w:spacing w:after="0" w:line="240" w:lineRule="auto"/>
        <w:textAlignment w:val="baseline"/>
        <w:rPr>
          <w:rFonts w:cstheme="minorHAnsi"/>
          <w:bCs/>
          <w:sz w:val="16"/>
          <w:szCs w:val="16"/>
          <w:bdr w:val="none" w:sz="0" w:space="0" w:color="auto" w:frame="1"/>
        </w:rPr>
      </w:pPr>
      <w:hyperlink r:id="rId6" w:history="1"/>
    </w:p>
    <w:p w14:paraId="59360E3F" w14:textId="77777777" w:rsidR="009F3F87" w:rsidRPr="009F3F87" w:rsidRDefault="009F3F87" w:rsidP="009F3F87">
      <w:pPr>
        <w:pStyle w:val="pv-entitydescription"/>
        <w:shd w:val="clear" w:color="auto" w:fill="FFFFFF"/>
        <w:spacing w:before="0" w:beforeAutospacing="0" w:after="0" w:afterAutospacing="0"/>
        <w:textAlignment w:val="baseline"/>
        <w:rPr>
          <w:rStyle w:val="lt-line-clampline"/>
          <w:rFonts w:asciiTheme="minorHAnsi" w:hAnsiTheme="minorHAnsi" w:cstheme="minorHAnsi"/>
          <w:b/>
          <w:bdr w:val="none" w:sz="0" w:space="0" w:color="auto" w:frame="1"/>
        </w:rPr>
      </w:pPr>
      <w:r w:rsidRPr="009F3F87">
        <w:rPr>
          <w:rStyle w:val="lt-line-clampline"/>
          <w:rFonts w:asciiTheme="minorHAnsi" w:hAnsiTheme="minorHAnsi" w:cstheme="minorHAnsi"/>
          <w:b/>
          <w:bdr w:val="none" w:sz="0" w:space="0" w:color="auto" w:frame="1"/>
        </w:rPr>
        <w:t>IT Project Analyst</w:t>
      </w:r>
    </w:p>
    <w:p w14:paraId="09CD7EB3" w14:textId="77777777" w:rsidR="00ED12E4" w:rsidRPr="009E3C8E" w:rsidRDefault="00ED12E4" w:rsidP="004E4AD7">
      <w:pPr>
        <w:pStyle w:val="pv-entitydescription"/>
        <w:shd w:val="clear" w:color="auto" w:fill="FFFFFF"/>
        <w:tabs>
          <w:tab w:val="right" w:pos="10080"/>
        </w:tabs>
        <w:spacing w:before="0" w:beforeAutospacing="0" w:after="0" w:afterAutospacing="0"/>
        <w:textAlignment w:val="baseline"/>
        <w:rPr>
          <w:rStyle w:val="lt-line-clampline"/>
          <w:rFonts w:asciiTheme="minorHAnsi" w:hAnsiTheme="minorHAnsi" w:cstheme="minorHAnsi"/>
          <w:bdr w:val="none" w:sz="0" w:space="0" w:color="auto" w:frame="1"/>
        </w:rPr>
      </w:pPr>
      <w:r w:rsidRPr="009E3C8E">
        <w:rPr>
          <w:rStyle w:val="lt-line-clampline"/>
          <w:rFonts w:asciiTheme="minorHAnsi" w:hAnsiTheme="minorHAnsi" w:cstheme="minorHAnsi"/>
          <w:bdr w:val="none" w:sz="0" w:space="0" w:color="auto" w:frame="1"/>
        </w:rPr>
        <w:t>Private Healthcare Systems, Inc.</w:t>
      </w:r>
      <w:r w:rsidR="009F3F87">
        <w:rPr>
          <w:rStyle w:val="lt-line-clampline"/>
          <w:rFonts w:asciiTheme="minorHAnsi" w:hAnsiTheme="minorHAnsi" w:cstheme="minorHAnsi"/>
          <w:bdr w:val="none" w:sz="0" w:space="0" w:color="auto" w:frame="1"/>
        </w:rPr>
        <w:t xml:space="preserve"> – Waltham, MA</w:t>
      </w:r>
      <w:r w:rsidR="009F3F87">
        <w:rPr>
          <w:rStyle w:val="lt-line-clampline"/>
          <w:rFonts w:asciiTheme="minorHAnsi" w:hAnsiTheme="minorHAnsi" w:cstheme="minorHAnsi"/>
          <w:bdr w:val="none" w:sz="0" w:space="0" w:color="auto" w:frame="1"/>
        </w:rPr>
        <w:tab/>
      </w:r>
      <w:r w:rsidRPr="009E3C8E">
        <w:rPr>
          <w:rStyle w:val="lt-line-clampline"/>
          <w:rFonts w:asciiTheme="minorHAnsi" w:hAnsiTheme="minorHAnsi" w:cstheme="minorHAnsi"/>
          <w:bdr w:val="none" w:sz="0" w:space="0" w:color="auto" w:frame="1"/>
        </w:rPr>
        <w:t xml:space="preserve">1998 – 1999 </w:t>
      </w:r>
    </w:p>
    <w:p w14:paraId="2B825D83" w14:textId="5DF3753E" w:rsidR="001E686C" w:rsidRPr="009E3C8E" w:rsidRDefault="001E686C" w:rsidP="005D16D5">
      <w:pPr>
        <w:pStyle w:val="pv-entitydescription"/>
        <w:shd w:val="clear" w:color="auto" w:fill="FFFFFF"/>
        <w:spacing w:before="0" w:beforeAutospacing="0" w:after="0" w:afterAutospacing="0"/>
        <w:textAlignment w:val="baseline"/>
        <w:rPr>
          <w:rFonts w:asciiTheme="minorHAnsi" w:hAnsiTheme="minorHAnsi" w:cstheme="minorHAnsi"/>
        </w:rPr>
      </w:pPr>
      <w:r w:rsidRPr="009E3C8E">
        <w:rPr>
          <w:rStyle w:val="lt-line-clampline"/>
          <w:rFonts w:asciiTheme="minorHAnsi" w:hAnsiTheme="minorHAnsi" w:cstheme="minorHAnsi"/>
          <w:bdr w:val="none" w:sz="0" w:space="0" w:color="auto" w:frame="1"/>
        </w:rPr>
        <w:t xml:space="preserve">Provided mentoring on best practices of project </w:t>
      </w:r>
      <w:r w:rsidR="005C3BDC" w:rsidRPr="009E3C8E">
        <w:rPr>
          <w:rStyle w:val="lt-line-clampline"/>
          <w:rFonts w:asciiTheme="minorHAnsi" w:hAnsiTheme="minorHAnsi" w:cstheme="minorHAnsi"/>
          <w:bdr w:val="none" w:sz="0" w:space="0" w:color="auto" w:frame="1"/>
        </w:rPr>
        <w:t>management,</w:t>
      </w:r>
      <w:r w:rsidRPr="009E3C8E">
        <w:rPr>
          <w:rStyle w:val="lt-line-clampline"/>
          <w:rFonts w:asciiTheme="minorHAnsi" w:hAnsiTheme="minorHAnsi" w:cstheme="minorHAnsi"/>
          <w:bdr w:val="none" w:sz="0" w:space="0" w:color="auto" w:frame="1"/>
        </w:rPr>
        <w:t xml:space="preserve"> managed project issues, time</w:t>
      </w:r>
      <w:r w:rsidR="00ED12E4" w:rsidRPr="009E3C8E">
        <w:rPr>
          <w:rStyle w:val="lt-line-clampline"/>
          <w:rFonts w:asciiTheme="minorHAnsi" w:hAnsiTheme="minorHAnsi" w:cstheme="minorHAnsi"/>
          <w:bdr w:val="none" w:sz="0" w:space="0" w:color="auto" w:frame="1"/>
        </w:rPr>
        <w:t xml:space="preserve"> </w:t>
      </w:r>
      <w:r w:rsidRPr="009E3C8E">
        <w:rPr>
          <w:rStyle w:val="lt-line-clampline"/>
          <w:rFonts w:asciiTheme="minorHAnsi" w:hAnsiTheme="minorHAnsi" w:cstheme="minorHAnsi"/>
          <w:bdr w:val="none" w:sz="0" w:space="0" w:color="auto" w:frame="1"/>
        </w:rPr>
        <w:t>tracking, budgets</w:t>
      </w:r>
    </w:p>
    <w:p w14:paraId="434A452E" w14:textId="77777777" w:rsidR="001E686C" w:rsidRPr="00D250AC" w:rsidRDefault="001E686C" w:rsidP="005D16D5">
      <w:pPr>
        <w:shd w:val="clear" w:color="auto" w:fill="FFFFFF"/>
        <w:spacing w:after="0" w:line="240" w:lineRule="auto"/>
        <w:textAlignment w:val="baseline"/>
        <w:rPr>
          <w:rStyle w:val="Hyperlink"/>
          <w:rFonts w:cstheme="minorHAnsi"/>
          <w:b/>
          <w:bCs/>
          <w:color w:val="auto"/>
          <w:sz w:val="16"/>
          <w:szCs w:val="16"/>
          <w:u w:val="none"/>
          <w:bdr w:val="none" w:sz="0" w:space="0" w:color="auto" w:frame="1"/>
        </w:rPr>
      </w:pPr>
      <w:r w:rsidRPr="00D250AC">
        <w:rPr>
          <w:rFonts w:cstheme="minorHAnsi"/>
          <w:b/>
          <w:sz w:val="16"/>
          <w:szCs w:val="16"/>
        </w:rPr>
        <w:fldChar w:fldCharType="begin"/>
      </w:r>
      <w:r w:rsidRPr="00D250AC">
        <w:rPr>
          <w:rFonts w:cstheme="minorHAnsi"/>
          <w:b/>
          <w:sz w:val="16"/>
          <w:szCs w:val="16"/>
        </w:rPr>
        <w:instrText xml:space="preserve"> HYPERLINK "https://www.linkedin.com/company/8261/" </w:instrText>
      </w:r>
      <w:r w:rsidRPr="00D250AC">
        <w:rPr>
          <w:rFonts w:cstheme="minorHAnsi"/>
          <w:b/>
          <w:sz w:val="16"/>
          <w:szCs w:val="16"/>
        </w:rPr>
        <w:fldChar w:fldCharType="separate"/>
      </w:r>
    </w:p>
    <w:p w14:paraId="134CC058" w14:textId="77777777" w:rsidR="009F3F87" w:rsidRPr="009F3F87" w:rsidRDefault="001E686C" w:rsidP="009F3F87">
      <w:pPr>
        <w:shd w:val="clear" w:color="auto" w:fill="FFFFFF"/>
        <w:spacing w:after="0" w:line="240" w:lineRule="auto"/>
        <w:textAlignment w:val="baseline"/>
        <w:rPr>
          <w:rFonts w:cstheme="minorHAnsi"/>
          <w:b/>
          <w:sz w:val="24"/>
          <w:szCs w:val="24"/>
        </w:rPr>
      </w:pPr>
      <w:r w:rsidRPr="00D250AC">
        <w:rPr>
          <w:rFonts w:cstheme="minorHAnsi"/>
          <w:b/>
          <w:sz w:val="16"/>
          <w:szCs w:val="16"/>
        </w:rPr>
        <w:fldChar w:fldCharType="end"/>
      </w:r>
      <w:r w:rsidR="009F3F87" w:rsidRPr="009F3F87">
        <w:rPr>
          <w:rFonts w:cstheme="minorHAnsi"/>
          <w:b/>
          <w:sz w:val="24"/>
          <w:szCs w:val="24"/>
        </w:rPr>
        <w:t>EDI Project Manager</w:t>
      </w:r>
    </w:p>
    <w:p w14:paraId="027BA027" w14:textId="77777777" w:rsidR="009F3F87" w:rsidRPr="009E3C8E" w:rsidRDefault="00ED12E4" w:rsidP="004E4AD7">
      <w:pPr>
        <w:shd w:val="clear" w:color="auto" w:fill="FFFFFF"/>
        <w:tabs>
          <w:tab w:val="right" w:pos="10080"/>
        </w:tabs>
        <w:spacing w:after="0" w:line="240" w:lineRule="auto"/>
        <w:textAlignment w:val="baseline"/>
        <w:rPr>
          <w:rFonts w:cstheme="minorHAnsi"/>
          <w:sz w:val="24"/>
          <w:szCs w:val="24"/>
        </w:rPr>
      </w:pPr>
      <w:r w:rsidRPr="009E3C8E">
        <w:rPr>
          <w:rFonts w:cstheme="minorHAnsi"/>
          <w:sz w:val="24"/>
          <w:szCs w:val="24"/>
        </w:rPr>
        <w:t>Harvard Pilgrim Health Care</w:t>
      </w:r>
      <w:r w:rsidR="009F3F87">
        <w:rPr>
          <w:rFonts w:cstheme="minorHAnsi"/>
          <w:sz w:val="24"/>
          <w:szCs w:val="24"/>
        </w:rPr>
        <w:t xml:space="preserve"> – Lexington, MA</w:t>
      </w:r>
      <w:r w:rsidR="009F3F87">
        <w:rPr>
          <w:rFonts w:cstheme="minorHAnsi"/>
          <w:sz w:val="24"/>
          <w:szCs w:val="24"/>
        </w:rPr>
        <w:tab/>
      </w:r>
      <w:r w:rsidRPr="009E3C8E">
        <w:rPr>
          <w:rFonts w:cstheme="minorHAnsi"/>
          <w:sz w:val="24"/>
          <w:szCs w:val="24"/>
        </w:rPr>
        <w:t>1996 - 1998</w:t>
      </w:r>
    </w:p>
    <w:p w14:paraId="5BBBA3C6" w14:textId="77777777" w:rsidR="001E686C" w:rsidRPr="00D250AC" w:rsidRDefault="001E686C" w:rsidP="005D16D5">
      <w:pPr>
        <w:shd w:val="clear" w:color="auto" w:fill="FFFFFF"/>
        <w:spacing w:after="0" w:line="240" w:lineRule="auto"/>
        <w:textAlignment w:val="baseline"/>
        <w:rPr>
          <w:rFonts w:cstheme="minorHAnsi"/>
          <w:sz w:val="16"/>
          <w:szCs w:val="16"/>
        </w:rPr>
      </w:pPr>
    </w:p>
    <w:p w14:paraId="4886D832" w14:textId="77777777" w:rsidR="009F3F87" w:rsidRPr="009F3F87" w:rsidRDefault="009F3F87" w:rsidP="009F3F87">
      <w:pPr>
        <w:pStyle w:val="pv-entitydescription"/>
        <w:shd w:val="clear" w:color="auto" w:fill="FFFFFF"/>
        <w:spacing w:before="0" w:beforeAutospacing="0" w:after="0" w:afterAutospacing="0"/>
        <w:textAlignment w:val="baseline"/>
        <w:rPr>
          <w:rStyle w:val="lt-line-clampline"/>
          <w:rFonts w:asciiTheme="minorHAnsi" w:hAnsiTheme="minorHAnsi" w:cstheme="minorHAnsi"/>
          <w:b/>
          <w:bdr w:val="none" w:sz="0" w:space="0" w:color="auto" w:frame="1"/>
        </w:rPr>
      </w:pPr>
      <w:r w:rsidRPr="009F3F87">
        <w:rPr>
          <w:rStyle w:val="lt-line-clampline"/>
          <w:rFonts w:asciiTheme="minorHAnsi" w:hAnsiTheme="minorHAnsi" w:cstheme="minorHAnsi"/>
          <w:b/>
          <w:bdr w:val="none" w:sz="0" w:space="0" w:color="auto" w:frame="1"/>
        </w:rPr>
        <w:t>Project Manager</w:t>
      </w:r>
    </w:p>
    <w:p w14:paraId="7820CAE8" w14:textId="77777777" w:rsidR="00ED12E4" w:rsidRPr="009E3C8E" w:rsidRDefault="00ED12E4" w:rsidP="004E4AD7">
      <w:pPr>
        <w:pStyle w:val="pv-entitydescription"/>
        <w:shd w:val="clear" w:color="auto" w:fill="FFFFFF"/>
        <w:tabs>
          <w:tab w:val="right" w:pos="10080"/>
        </w:tabs>
        <w:spacing w:before="0" w:beforeAutospacing="0" w:after="0" w:afterAutospacing="0"/>
        <w:textAlignment w:val="baseline"/>
        <w:rPr>
          <w:rStyle w:val="lt-line-clampline"/>
          <w:rFonts w:asciiTheme="minorHAnsi" w:hAnsiTheme="minorHAnsi" w:cstheme="minorHAnsi"/>
          <w:bdr w:val="none" w:sz="0" w:space="0" w:color="auto" w:frame="1"/>
        </w:rPr>
      </w:pPr>
      <w:r w:rsidRPr="009E3C8E">
        <w:rPr>
          <w:rStyle w:val="lt-line-clampline"/>
          <w:rFonts w:asciiTheme="minorHAnsi" w:hAnsiTheme="minorHAnsi" w:cstheme="minorHAnsi"/>
          <w:bdr w:val="none" w:sz="0" w:space="0" w:color="auto" w:frame="1"/>
        </w:rPr>
        <w:t>The MathWorks</w:t>
      </w:r>
      <w:r w:rsidR="009F3F87">
        <w:rPr>
          <w:rStyle w:val="lt-line-clampline"/>
          <w:rFonts w:asciiTheme="minorHAnsi" w:hAnsiTheme="minorHAnsi" w:cstheme="minorHAnsi"/>
          <w:bdr w:val="none" w:sz="0" w:space="0" w:color="auto" w:frame="1"/>
        </w:rPr>
        <w:t xml:space="preserve"> – Natick, MA</w:t>
      </w:r>
      <w:r w:rsidR="009F3F87">
        <w:rPr>
          <w:rStyle w:val="lt-line-clampline"/>
          <w:rFonts w:asciiTheme="minorHAnsi" w:hAnsiTheme="minorHAnsi" w:cstheme="minorHAnsi"/>
          <w:bdr w:val="none" w:sz="0" w:space="0" w:color="auto" w:frame="1"/>
        </w:rPr>
        <w:tab/>
      </w:r>
      <w:r w:rsidRPr="009E3C8E">
        <w:rPr>
          <w:rStyle w:val="lt-line-clampline"/>
          <w:rFonts w:asciiTheme="minorHAnsi" w:hAnsiTheme="minorHAnsi" w:cstheme="minorHAnsi"/>
          <w:bdr w:val="none" w:sz="0" w:space="0" w:color="auto" w:frame="1"/>
        </w:rPr>
        <w:t>1993 – 1996</w:t>
      </w:r>
    </w:p>
    <w:p w14:paraId="1D1510D5" w14:textId="77777777" w:rsidR="001E686C" w:rsidRPr="009E3C8E" w:rsidRDefault="001E686C" w:rsidP="005D16D5">
      <w:pPr>
        <w:pStyle w:val="pv-entitydescription"/>
        <w:shd w:val="clear" w:color="auto" w:fill="FFFFFF"/>
        <w:spacing w:before="0" w:beforeAutospacing="0" w:after="0" w:afterAutospacing="0"/>
        <w:textAlignment w:val="baseline"/>
        <w:rPr>
          <w:rFonts w:asciiTheme="minorHAnsi" w:hAnsiTheme="minorHAnsi" w:cstheme="minorHAnsi"/>
        </w:rPr>
      </w:pPr>
      <w:r w:rsidRPr="009E3C8E">
        <w:rPr>
          <w:rStyle w:val="lt-line-clampline"/>
          <w:rFonts w:asciiTheme="minorHAnsi" w:hAnsiTheme="minorHAnsi" w:cstheme="minorHAnsi"/>
          <w:bdr w:val="none" w:sz="0" w:space="0" w:color="auto" w:frame="1"/>
        </w:rPr>
        <w:t>Sales &amp; Marketing Software Implementations</w:t>
      </w:r>
    </w:p>
    <w:p w14:paraId="4C337A3E" w14:textId="77777777" w:rsidR="001E686C" w:rsidRPr="00D250AC" w:rsidRDefault="001E686C" w:rsidP="005D16D5">
      <w:pPr>
        <w:shd w:val="clear" w:color="auto" w:fill="FFFFFF"/>
        <w:spacing w:after="0" w:line="240" w:lineRule="auto"/>
        <w:textAlignment w:val="baseline"/>
        <w:rPr>
          <w:rFonts w:cstheme="minorHAnsi"/>
          <w:bCs/>
          <w:sz w:val="16"/>
          <w:szCs w:val="16"/>
          <w:bdr w:val="none" w:sz="0" w:space="0" w:color="auto" w:frame="1"/>
        </w:rPr>
      </w:pPr>
    </w:p>
    <w:p w14:paraId="6DE58592" w14:textId="77777777" w:rsidR="009F3F87" w:rsidRPr="009F3F87" w:rsidRDefault="009F3F87" w:rsidP="009F3F87">
      <w:pPr>
        <w:shd w:val="clear" w:color="auto" w:fill="FFFFFF"/>
        <w:spacing w:after="0" w:line="240" w:lineRule="auto"/>
        <w:textAlignment w:val="baseline"/>
        <w:rPr>
          <w:rFonts w:cstheme="minorHAnsi"/>
          <w:b/>
          <w:sz w:val="24"/>
          <w:szCs w:val="24"/>
        </w:rPr>
      </w:pPr>
      <w:r w:rsidRPr="009F3F87">
        <w:rPr>
          <w:rFonts w:cstheme="minorHAnsi"/>
          <w:b/>
          <w:sz w:val="24"/>
          <w:szCs w:val="24"/>
        </w:rPr>
        <w:t>Programmer / Graphic Designer</w:t>
      </w:r>
    </w:p>
    <w:p w14:paraId="19422535" w14:textId="77777777" w:rsidR="007C382E" w:rsidRDefault="00ED12E4" w:rsidP="004E4AD7">
      <w:pPr>
        <w:shd w:val="clear" w:color="auto" w:fill="FFFFFF"/>
        <w:tabs>
          <w:tab w:val="right" w:pos="10080"/>
        </w:tabs>
        <w:spacing w:after="0" w:line="240" w:lineRule="auto"/>
        <w:textAlignment w:val="baseline"/>
        <w:rPr>
          <w:rFonts w:cstheme="minorHAnsi"/>
          <w:sz w:val="24"/>
          <w:szCs w:val="24"/>
        </w:rPr>
      </w:pPr>
      <w:r w:rsidRPr="009E3C8E">
        <w:rPr>
          <w:rFonts w:cstheme="minorHAnsi"/>
          <w:sz w:val="24"/>
          <w:szCs w:val="24"/>
        </w:rPr>
        <w:t>Graphic Harmony</w:t>
      </w:r>
      <w:r w:rsidR="009F3F87">
        <w:rPr>
          <w:rFonts w:cstheme="minorHAnsi"/>
          <w:sz w:val="24"/>
          <w:szCs w:val="24"/>
        </w:rPr>
        <w:t xml:space="preserve"> – Ashland, MA</w:t>
      </w:r>
      <w:r w:rsidR="009F3F87">
        <w:rPr>
          <w:rFonts w:cstheme="minorHAnsi"/>
          <w:sz w:val="24"/>
          <w:szCs w:val="24"/>
        </w:rPr>
        <w:tab/>
      </w:r>
      <w:r w:rsidRPr="009E3C8E">
        <w:rPr>
          <w:rFonts w:cstheme="minorHAnsi"/>
          <w:sz w:val="24"/>
          <w:szCs w:val="24"/>
        </w:rPr>
        <w:t xml:space="preserve">1988 </w:t>
      </w:r>
      <w:r w:rsidR="007C382E">
        <w:rPr>
          <w:rFonts w:cstheme="minorHAnsi"/>
          <w:sz w:val="24"/>
          <w:szCs w:val="24"/>
        </w:rPr>
        <w:t>–</w:t>
      </w:r>
      <w:r w:rsidRPr="009E3C8E">
        <w:rPr>
          <w:rFonts w:cstheme="minorHAnsi"/>
          <w:sz w:val="24"/>
          <w:szCs w:val="24"/>
        </w:rPr>
        <w:t xml:space="preserve"> 1993</w:t>
      </w:r>
    </w:p>
    <w:p w14:paraId="199A1CC7" w14:textId="77777777" w:rsidR="001E686C" w:rsidRPr="00D250AC" w:rsidRDefault="001E686C" w:rsidP="00A93186">
      <w:pPr>
        <w:shd w:val="clear" w:color="auto" w:fill="FFFFFF"/>
        <w:spacing w:after="0" w:line="240" w:lineRule="auto"/>
        <w:textAlignment w:val="baseline"/>
        <w:rPr>
          <w:rFonts w:cstheme="minorHAnsi"/>
          <w:sz w:val="16"/>
          <w:szCs w:val="16"/>
        </w:rPr>
      </w:pPr>
    </w:p>
    <w:p w14:paraId="484EAC73" w14:textId="77777777" w:rsidR="007C382E" w:rsidRDefault="007C382E" w:rsidP="007C382E">
      <w:pPr>
        <w:pStyle w:val="Heading2"/>
        <w:spacing w:before="0" w:beforeAutospacing="0" w:after="0" w:afterAutospacing="0"/>
        <w:textAlignment w:val="baseline"/>
        <w:rPr>
          <w:rFonts w:asciiTheme="minorHAnsi" w:hAnsiTheme="minorHAnsi" w:cstheme="minorHAnsi"/>
          <w:bCs w:val="0"/>
          <w:smallCaps/>
          <w:sz w:val="32"/>
          <w:szCs w:val="32"/>
        </w:rPr>
      </w:pPr>
      <w:r>
        <w:rPr>
          <w:rFonts w:asciiTheme="minorHAnsi" w:hAnsiTheme="minorHAnsi" w:cstheme="minorHAnsi"/>
          <w:bCs w:val="0"/>
          <w:smallCaps/>
          <w:sz w:val="32"/>
          <w:szCs w:val="32"/>
        </w:rPr>
        <w:t>Education</w:t>
      </w:r>
    </w:p>
    <w:p w14:paraId="0D3A8D6C" w14:textId="77777777" w:rsidR="007C382E" w:rsidRPr="004F51B6" w:rsidRDefault="007C382E" w:rsidP="007C382E">
      <w:pPr>
        <w:shd w:val="clear" w:color="auto" w:fill="FFFFFF"/>
        <w:spacing w:after="0" w:line="240" w:lineRule="auto"/>
        <w:textAlignment w:val="baseline"/>
        <w:rPr>
          <w:rFonts w:cstheme="minorHAnsi"/>
          <w:sz w:val="16"/>
          <w:szCs w:val="16"/>
        </w:rPr>
      </w:pPr>
    </w:p>
    <w:p w14:paraId="1A503351" w14:textId="77777777" w:rsidR="007C382E" w:rsidRPr="007C382E" w:rsidRDefault="007C382E" w:rsidP="007C382E">
      <w:pPr>
        <w:shd w:val="clear" w:color="auto" w:fill="FFFFFF"/>
        <w:spacing w:after="0" w:line="240" w:lineRule="auto"/>
        <w:textAlignment w:val="baseline"/>
        <w:rPr>
          <w:rFonts w:cstheme="minorHAnsi"/>
          <w:b/>
          <w:sz w:val="24"/>
          <w:szCs w:val="24"/>
        </w:rPr>
      </w:pPr>
      <w:r w:rsidRPr="007C382E">
        <w:rPr>
          <w:rFonts w:cstheme="minorHAnsi"/>
          <w:b/>
          <w:sz w:val="24"/>
          <w:szCs w:val="24"/>
        </w:rPr>
        <w:t>Bachelor of Science in Management</w:t>
      </w:r>
    </w:p>
    <w:p w14:paraId="11CD5E0E" w14:textId="77777777" w:rsidR="007C382E" w:rsidRDefault="007C382E" w:rsidP="00981523">
      <w:pPr>
        <w:shd w:val="clear" w:color="auto" w:fill="FFFFFF"/>
        <w:tabs>
          <w:tab w:val="right" w:pos="10080"/>
        </w:tabs>
        <w:spacing w:after="0" w:line="240" w:lineRule="auto"/>
        <w:textAlignment w:val="baseline"/>
        <w:rPr>
          <w:rFonts w:cstheme="minorHAnsi"/>
          <w:sz w:val="24"/>
          <w:szCs w:val="24"/>
        </w:rPr>
      </w:pPr>
      <w:r>
        <w:rPr>
          <w:rFonts w:cstheme="minorHAnsi"/>
          <w:sz w:val="24"/>
          <w:szCs w:val="24"/>
        </w:rPr>
        <w:t>Northeastern University</w:t>
      </w:r>
      <w:r w:rsidR="009F3F87">
        <w:rPr>
          <w:rFonts w:cstheme="minorHAnsi"/>
          <w:sz w:val="24"/>
          <w:szCs w:val="24"/>
        </w:rPr>
        <w:tab/>
      </w:r>
      <w:r>
        <w:rPr>
          <w:rFonts w:cstheme="minorHAnsi"/>
          <w:sz w:val="24"/>
          <w:szCs w:val="24"/>
        </w:rPr>
        <w:t>2010</w:t>
      </w:r>
    </w:p>
    <w:p w14:paraId="0E9DF856" w14:textId="77777777" w:rsidR="007C382E" w:rsidRPr="004F51B6" w:rsidRDefault="007C382E" w:rsidP="007C382E">
      <w:pPr>
        <w:shd w:val="clear" w:color="auto" w:fill="FFFFFF"/>
        <w:spacing w:after="0" w:line="240" w:lineRule="auto"/>
        <w:textAlignment w:val="baseline"/>
        <w:rPr>
          <w:rFonts w:cstheme="minorHAnsi"/>
          <w:sz w:val="16"/>
          <w:szCs w:val="16"/>
        </w:rPr>
      </w:pPr>
    </w:p>
    <w:p w14:paraId="5D4CA606" w14:textId="77777777" w:rsidR="007C382E" w:rsidRPr="007C382E" w:rsidRDefault="007C382E" w:rsidP="007C382E">
      <w:pPr>
        <w:shd w:val="clear" w:color="auto" w:fill="FFFFFF"/>
        <w:spacing w:after="0" w:line="240" w:lineRule="auto"/>
        <w:textAlignment w:val="baseline"/>
        <w:rPr>
          <w:rFonts w:cstheme="minorHAnsi"/>
          <w:b/>
          <w:sz w:val="24"/>
          <w:szCs w:val="24"/>
        </w:rPr>
      </w:pPr>
      <w:r w:rsidRPr="007C382E">
        <w:rPr>
          <w:rFonts w:cstheme="minorHAnsi"/>
          <w:b/>
          <w:sz w:val="24"/>
          <w:szCs w:val="24"/>
        </w:rPr>
        <w:t>Associates in Business Management</w:t>
      </w:r>
    </w:p>
    <w:p w14:paraId="608A2984" w14:textId="77777777" w:rsidR="007C382E" w:rsidRPr="007C382E" w:rsidRDefault="007C382E" w:rsidP="00981523">
      <w:pPr>
        <w:shd w:val="clear" w:color="auto" w:fill="FFFFFF"/>
        <w:tabs>
          <w:tab w:val="right" w:pos="10080"/>
        </w:tabs>
        <w:spacing w:after="0" w:line="240" w:lineRule="auto"/>
        <w:textAlignment w:val="baseline"/>
        <w:rPr>
          <w:rFonts w:cstheme="minorHAnsi"/>
          <w:sz w:val="24"/>
          <w:szCs w:val="24"/>
        </w:rPr>
      </w:pPr>
      <w:r>
        <w:rPr>
          <w:rFonts w:cstheme="minorHAnsi"/>
          <w:sz w:val="24"/>
          <w:szCs w:val="24"/>
        </w:rPr>
        <w:t>Newbury College</w:t>
      </w:r>
      <w:r w:rsidR="009F3F87">
        <w:rPr>
          <w:rFonts w:cstheme="minorHAnsi"/>
          <w:sz w:val="24"/>
          <w:szCs w:val="24"/>
        </w:rPr>
        <w:tab/>
      </w:r>
      <w:r>
        <w:rPr>
          <w:rFonts w:cstheme="minorHAnsi"/>
          <w:sz w:val="24"/>
          <w:szCs w:val="24"/>
        </w:rPr>
        <w:t>1995</w:t>
      </w:r>
    </w:p>
    <w:p w14:paraId="2F679807" w14:textId="77777777" w:rsidR="007C382E" w:rsidRPr="004F51B6" w:rsidRDefault="007C382E" w:rsidP="007C382E">
      <w:pPr>
        <w:pStyle w:val="Heading2"/>
        <w:spacing w:before="0" w:beforeAutospacing="0" w:after="0" w:afterAutospacing="0"/>
        <w:textAlignment w:val="baseline"/>
        <w:rPr>
          <w:rFonts w:asciiTheme="minorHAnsi" w:hAnsiTheme="minorHAnsi" w:cstheme="minorHAnsi"/>
          <w:bCs w:val="0"/>
          <w:smallCaps/>
          <w:sz w:val="16"/>
          <w:szCs w:val="16"/>
        </w:rPr>
      </w:pPr>
    </w:p>
    <w:p w14:paraId="34400DAD" w14:textId="77777777" w:rsidR="007C382E" w:rsidRDefault="007C382E" w:rsidP="007C382E">
      <w:pPr>
        <w:pStyle w:val="Heading2"/>
        <w:spacing w:before="0" w:beforeAutospacing="0" w:after="0" w:afterAutospacing="0"/>
        <w:textAlignment w:val="baseline"/>
        <w:rPr>
          <w:rFonts w:asciiTheme="minorHAnsi" w:hAnsiTheme="minorHAnsi" w:cstheme="minorHAnsi"/>
          <w:bCs w:val="0"/>
          <w:sz w:val="24"/>
          <w:szCs w:val="24"/>
        </w:rPr>
      </w:pPr>
      <w:r>
        <w:rPr>
          <w:rFonts w:asciiTheme="minorHAnsi" w:hAnsiTheme="minorHAnsi" w:cstheme="minorHAnsi"/>
          <w:bCs w:val="0"/>
          <w:sz w:val="24"/>
          <w:szCs w:val="24"/>
        </w:rPr>
        <w:t>Project Management Professional (PMP)</w:t>
      </w:r>
    </w:p>
    <w:p w14:paraId="1859641E" w14:textId="77777777" w:rsidR="0045069B" w:rsidRPr="007C382E" w:rsidRDefault="007C382E" w:rsidP="00981523">
      <w:pPr>
        <w:pStyle w:val="Heading2"/>
        <w:tabs>
          <w:tab w:val="right" w:pos="10080"/>
        </w:tabs>
        <w:spacing w:before="0" w:beforeAutospacing="0" w:after="0" w:afterAutospacing="0"/>
        <w:textAlignment w:val="baseline"/>
        <w:rPr>
          <w:rFonts w:asciiTheme="minorHAnsi" w:hAnsiTheme="minorHAnsi" w:cstheme="minorHAnsi"/>
          <w:b w:val="0"/>
          <w:bCs w:val="0"/>
          <w:sz w:val="24"/>
          <w:szCs w:val="24"/>
        </w:rPr>
      </w:pPr>
      <w:r>
        <w:rPr>
          <w:rFonts w:asciiTheme="minorHAnsi" w:hAnsiTheme="minorHAnsi" w:cstheme="minorHAnsi"/>
          <w:b w:val="0"/>
          <w:bCs w:val="0"/>
          <w:sz w:val="24"/>
          <w:szCs w:val="24"/>
        </w:rPr>
        <w:t>Project Management Institut</w:t>
      </w:r>
      <w:r w:rsidRPr="007C382E">
        <w:rPr>
          <w:rFonts w:asciiTheme="minorHAnsi" w:hAnsiTheme="minorHAnsi" w:cstheme="minorHAnsi"/>
          <w:b w:val="0"/>
          <w:bCs w:val="0"/>
          <w:sz w:val="24"/>
          <w:szCs w:val="24"/>
        </w:rPr>
        <w:t>e</w:t>
      </w:r>
      <w:r w:rsidR="009F3F87">
        <w:rPr>
          <w:rFonts w:asciiTheme="minorHAnsi" w:hAnsiTheme="minorHAnsi" w:cstheme="minorHAnsi"/>
          <w:b w:val="0"/>
          <w:bCs w:val="0"/>
          <w:sz w:val="24"/>
          <w:szCs w:val="24"/>
        </w:rPr>
        <w:tab/>
      </w:r>
      <w:r w:rsidRPr="007C382E">
        <w:rPr>
          <w:rFonts w:asciiTheme="minorHAnsi" w:hAnsiTheme="minorHAnsi" w:cstheme="minorHAnsi"/>
          <w:b w:val="0"/>
          <w:bCs w:val="0"/>
          <w:sz w:val="24"/>
          <w:szCs w:val="24"/>
        </w:rPr>
        <w:t>2003</w:t>
      </w:r>
    </w:p>
    <w:sectPr w:rsidR="0045069B" w:rsidRPr="007C382E" w:rsidSect="00822AF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BEF"/>
    <w:multiLevelType w:val="hybridMultilevel"/>
    <w:tmpl w:val="875C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30D9"/>
    <w:multiLevelType w:val="multilevel"/>
    <w:tmpl w:val="76F2C6B4"/>
    <w:lvl w:ilvl="0">
      <w:start w:val="774"/>
      <w:numFmt w:val="decimal"/>
      <w:lvlText w:val="%1"/>
      <w:lvlJc w:val="left"/>
      <w:pPr>
        <w:ind w:left="1320" w:hanging="1320"/>
      </w:pPr>
      <w:rPr>
        <w:rFonts w:hint="default"/>
      </w:rPr>
    </w:lvl>
    <w:lvl w:ilvl="1">
      <w:start w:val="463"/>
      <w:numFmt w:val="decimal"/>
      <w:lvlText w:val="%1.%2"/>
      <w:lvlJc w:val="left"/>
      <w:pPr>
        <w:ind w:left="1320" w:hanging="1320"/>
      </w:pPr>
      <w:rPr>
        <w:rFonts w:hint="default"/>
      </w:rPr>
    </w:lvl>
    <w:lvl w:ilvl="2">
      <w:start w:val="6375"/>
      <w:numFmt w:val="decimal"/>
      <w:lvlText w:val="%1.%2.%3"/>
      <w:lvlJc w:val="left"/>
      <w:pPr>
        <w:ind w:left="1320" w:hanging="1320"/>
      </w:pPr>
      <w:rPr>
        <w:rFonts w:hint="default"/>
      </w:rPr>
    </w:lvl>
    <w:lvl w:ilvl="3">
      <w:start w:val="1"/>
      <w:numFmt w:val="decimal"/>
      <w:lvlText w:val="%1.%2.%3.%4"/>
      <w:lvlJc w:val="left"/>
      <w:pPr>
        <w:ind w:left="1320" w:hanging="1320"/>
      </w:pPr>
      <w:rPr>
        <w:rFonts w:hint="default"/>
      </w:rPr>
    </w:lvl>
    <w:lvl w:ilvl="4">
      <w:start w:val="1"/>
      <w:numFmt w:val="decimal"/>
      <w:lvlText w:val="%1.%2.%3.%4.%5"/>
      <w:lvlJc w:val="left"/>
      <w:pPr>
        <w:ind w:left="1320" w:hanging="1320"/>
      </w:pPr>
      <w:rPr>
        <w:rFonts w:hint="default"/>
      </w:rPr>
    </w:lvl>
    <w:lvl w:ilvl="5">
      <w:start w:val="1"/>
      <w:numFmt w:val="decimal"/>
      <w:lvlText w:val="%1.%2.%3.%4.%5.%6"/>
      <w:lvlJc w:val="left"/>
      <w:pPr>
        <w:ind w:left="1320" w:hanging="132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A41C7"/>
    <w:multiLevelType w:val="hybridMultilevel"/>
    <w:tmpl w:val="43CC4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2138EF"/>
    <w:multiLevelType w:val="hybridMultilevel"/>
    <w:tmpl w:val="EB66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F550C"/>
    <w:multiLevelType w:val="hybridMultilevel"/>
    <w:tmpl w:val="0F54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940F6"/>
    <w:multiLevelType w:val="hybridMultilevel"/>
    <w:tmpl w:val="9A94C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C4369"/>
    <w:multiLevelType w:val="hybridMultilevel"/>
    <w:tmpl w:val="954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328C1"/>
    <w:multiLevelType w:val="multilevel"/>
    <w:tmpl w:val="5760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2680A"/>
    <w:multiLevelType w:val="multilevel"/>
    <w:tmpl w:val="3D6EF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D16C4"/>
    <w:multiLevelType w:val="hybridMultilevel"/>
    <w:tmpl w:val="19788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65157"/>
    <w:multiLevelType w:val="hybridMultilevel"/>
    <w:tmpl w:val="553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517FA7"/>
    <w:multiLevelType w:val="hybridMultilevel"/>
    <w:tmpl w:val="F40C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47D5F"/>
    <w:multiLevelType w:val="hybridMultilevel"/>
    <w:tmpl w:val="E9D8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4462A4"/>
    <w:multiLevelType w:val="hybridMultilevel"/>
    <w:tmpl w:val="07C45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1"/>
  </w:num>
  <w:num w:numId="4">
    <w:abstractNumId w:val="9"/>
  </w:num>
  <w:num w:numId="5">
    <w:abstractNumId w:val="6"/>
  </w:num>
  <w:num w:numId="6">
    <w:abstractNumId w:val="12"/>
  </w:num>
  <w:num w:numId="7">
    <w:abstractNumId w:val="3"/>
  </w:num>
  <w:num w:numId="8">
    <w:abstractNumId w:val="10"/>
  </w:num>
  <w:num w:numId="9">
    <w:abstractNumId w:val="0"/>
  </w:num>
  <w:num w:numId="10">
    <w:abstractNumId w:val="2"/>
  </w:num>
  <w:num w:numId="11">
    <w:abstractNumId w:val="13"/>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86C"/>
    <w:rsid w:val="00016EA1"/>
    <w:rsid w:val="00017A53"/>
    <w:rsid w:val="00062B05"/>
    <w:rsid w:val="000B091D"/>
    <w:rsid w:val="000D3360"/>
    <w:rsid w:val="000F50C5"/>
    <w:rsid w:val="00153E04"/>
    <w:rsid w:val="001627A0"/>
    <w:rsid w:val="001E686C"/>
    <w:rsid w:val="002540F3"/>
    <w:rsid w:val="002B02BC"/>
    <w:rsid w:val="002B3E5A"/>
    <w:rsid w:val="002E299C"/>
    <w:rsid w:val="00335969"/>
    <w:rsid w:val="0035319B"/>
    <w:rsid w:val="00353703"/>
    <w:rsid w:val="00362F7E"/>
    <w:rsid w:val="0042116F"/>
    <w:rsid w:val="00444637"/>
    <w:rsid w:val="0045069B"/>
    <w:rsid w:val="00486A01"/>
    <w:rsid w:val="00495AD9"/>
    <w:rsid w:val="004E4AD7"/>
    <w:rsid w:val="004E63C2"/>
    <w:rsid w:val="004F265B"/>
    <w:rsid w:val="004F51B6"/>
    <w:rsid w:val="005540B1"/>
    <w:rsid w:val="00557589"/>
    <w:rsid w:val="00591184"/>
    <w:rsid w:val="005C3BDC"/>
    <w:rsid w:val="005D16D5"/>
    <w:rsid w:val="005F17B9"/>
    <w:rsid w:val="00603BC4"/>
    <w:rsid w:val="006C7BAA"/>
    <w:rsid w:val="006D7848"/>
    <w:rsid w:val="00707994"/>
    <w:rsid w:val="00770024"/>
    <w:rsid w:val="007C190A"/>
    <w:rsid w:val="007C382E"/>
    <w:rsid w:val="007F23BC"/>
    <w:rsid w:val="00822AFC"/>
    <w:rsid w:val="008325AF"/>
    <w:rsid w:val="00834100"/>
    <w:rsid w:val="00836DC4"/>
    <w:rsid w:val="008B3A08"/>
    <w:rsid w:val="0093177F"/>
    <w:rsid w:val="00934B37"/>
    <w:rsid w:val="00981523"/>
    <w:rsid w:val="00981BD9"/>
    <w:rsid w:val="009A428E"/>
    <w:rsid w:val="009C3734"/>
    <w:rsid w:val="009E3C8E"/>
    <w:rsid w:val="009F3F87"/>
    <w:rsid w:val="00A54E4D"/>
    <w:rsid w:val="00A65839"/>
    <w:rsid w:val="00A73184"/>
    <w:rsid w:val="00A86500"/>
    <w:rsid w:val="00A93186"/>
    <w:rsid w:val="00A968EE"/>
    <w:rsid w:val="00B006FC"/>
    <w:rsid w:val="00B3283B"/>
    <w:rsid w:val="00BB1377"/>
    <w:rsid w:val="00BC73E1"/>
    <w:rsid w:val="00C16DB4"/>
    <w:rsid w:val="00C52BFB"/>
    <w:rsid w:val="00CE71B0"/>
    <w:rsid w:val="00D043CC"/>
    <w:rsid w:val="00D21A83"/>
    <w:rsid w:val="00D250AC"/>
    <w:rsid w:val="00D47B7C"/>
    <w:rsid w:val="00D7132D"/>
    <w:rsid w:val="00D7479E"/>
    <w:rsid w:val="00DA4858"/>
    <w:rsid w:val="00DB06AB"/>
    <w:rsid w:val="00DB7866"/>
    <w:rsid w:val="00E0101E"/>
    <w:rsid w:val="00E150AF"/>
    <w:rsid w:val="00E20073"/>
    <w:rsid w:val="00E2631B"/>
    <w:rsid w:val="00E33D33"/>
    <w:rsid w:val="00E71DCD"/>
    <w:rsid w:val="00EC4E27"/>
    <w:rsid w:val="00ED0E0B"/>
    <w:rsid w:val="00ED12E4"/>
    <w:rsid w:val="00ED2EFD"/>
    <w:rsid w:val="00F72568"/>
    <w:rsid w:val="00FA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6864C"/>
  <w15:chartTrackingRefBased/>
  <w15:docId w15:val="{31204C27-2649-4701-BC65-5870A668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68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6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68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86C"/>
    <w:rPr>
      <w:rFonts w:ascii="Times New Roman" w:eastAsia="Times New Roman" w:hAnsi="Times New Roman" w:cs="Times New Roman"/>
      <w:b/>
      <w:bCs/>
      <w:sz w:val="36"/>
      <w:szCs w:val="36"/>
    </w:rPr>
  </w:style>
  <w:style w:type="paragraph" w:customStyle="1" w:styleId="pv-aboutsummary-text">
    <w:name w:val="pv-about__summary-text"/>
    <w:basedOn w:val="Normal"/>
    <w:rsid w:val="001E6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1E686C"/>
  </w:style>
  <w:style w:type="character" w:customStyle="1" w:styleId="Heading3Char">
    <w:name w:val="Heading 3 Char"/>
    <w:basedOn w:val="DefaultParagraphFont"/>
    <w:link w:val="Heading3"/>
    <w:uiPriority w:val="9"/>
    <w:rsid w:val="001E68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E686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E686C"/>
    <w:rPr>
      <w:color w:val="0000FF"/>
      <w:u w:val="single"/>
    </w:rPr>
  </w:style>
  <w:style w:type="character" w:customStyle="1" w:styleId="visually-hidden">
    <w:name w:val="visually-hidden"/>
    <w:basedOn w:val="DefaultParagraphFont"/>
    <w:rsid w:val="001E686C"/>
  </w:style>
  <w:style w:type="character" w:customStyle="1" w:styleId="pv-entitysecondary-title">
    <w:name w:val="pv-entity__secondary-title"/>
    <w:basedOn w:val="DefaultParagraphFont"/>
    <w:rsid w:val="001E686C"/>
  </w:style>
  <w:style w:type="character" w:customStyle="1" w:styleId="pv-entitybullet-item-v2">
    <w:name w:val="pv-entity__bullet-item-v2"/>
    <w:basedOn w:val="DefaultParagraphFont"/>
    <w:rsid w:val="001E686C"/>
  </w:style>
  <w:style w:type="paragraph" w:customStyle="1" w:styleId="pv-entitydescription">
    <w:name w:val="pv-entity__description"/>
    <w:basedOn w:val="Normal"/>
    <w:rsid w:val="001E6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1E686C"/>
  </w:style>
  <w:style w:type="character" w:customStyle="1" w:styleId="lt-line-clampellipsis">
    <w:name w:val="lt-line-clamp__ellipsis"/>
    <w:basedOn w:val="DefaultParagraphFont"/>
    <w:rsid w:val="001E686C"/>
  </w:style>
  <w:style w:type="paragraph" w:customStyle="1" w:styleId="pv-entitysecondary-title1">
    <w:name w:val="pv-entity__secondary-title1"/>
    <w:basedOn w:val="Normal"/>
    <w:rsid w:val="001E6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v-entitycomma-item">
    <w:name w:val="pv-entity__comma-item"/>
    <w:basedOn w:val="DefaultParagraphFont"/>
    <w:rsid w:val="001E686C"/>
  </w:style>
  <w:style w:type="paragraph" w:customStyle="1" w:styleId="pv-entitydates">
    <w:name w:val="pv-entity__dates"/>
    <w:basedOn w:val="Normal"/>
    <w:rsid w:val="001E6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ies-label">
    <w:name w:val="activities-label"/>
    <w:basedOn w:val="DefaultParagraphFont"/>
    <w:rsid w:val="001E686C"/>
  </w:style>
  <w:style w:type="character" w:customStyle="1" w:styleId="activities-societies">
    <w:name w:val="activities-societies"/>
    <w:basedOn w:val="DefaultParagraphFont"/>
    <w:rsid w:val="001E686C"/>
  </w:style>
  <w:style w:type="character" w:styleId="FollowedHyperlink">
    <w:name w:val="FollowedHyperlink"/>
    <w:basedOn w:val="DefaultParagraphFont"/>
    <w:uiPriority w:val="99"/>
    <w:semiHidden/>
    <w:unhideWhenUsed/>
    <w:rsid w:val="00444637"/>
    <w:rPr>
      <w:color w:val="954F72" w:themeColor="followedHyperlink"/>
      <w:u w:val="single"/>
    </w:rPr>
  </w:style>
  <w:style w:type="paragraph" w:styleId="ListParagraph">
    <w:name w:val="List Paragraph"/>
    <w:basedOn w:val="Normal"/>
    <w:uiPriority w:val="34"/>
    <w:qFormat/>
    <w:rsid w:val="00444637"/>
    <w:pPr>
      <w:ind w:left="720"/>
      <w:contextualSpacing/>
    </w:pPr>
  </w:style>
  <w:style w:type="paragraph" w:styleId="BalloonText">
    <w:name w:val="Balloon Text"/>
    <w:basedOn w:val="Normal"/>
    <w:link w:val="BalloonTextChar"/>
    <w:uiPriority w:val="99"/>
    <w:semiHidden/>
    <w:unhideWhenUsed/>
    <w:rsid w:val="00444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637"/>
    <w:rPr>
      <w:rFonts w:ascii="Segoe UI" w:hAnsi="Segoe UI" w:cs="Segoe UI"/>
      <w:sz w:val="18"/>
      <w:szCs w:val="18"/>
    </w:rPr>
  </w:style>
  <w:style w:type="character" w:styleId="UnresolvedMention">
    <w:name w:val="Unresolved Mention"/>
    <w:basedOn w:val="DefaultParagraphFont"/>
    <w:uiPriority w:val="99"/>
    <w:semiHidden/>
    <w:unhideWhenUsed/>
    <w:rsid w:val="00D21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16602">
      <w:bodyDiv w:val="1"/>
      <w:marLeft w:val="0"/>
      <w:marRight w:val="0"/>
      <w:marTop w:val="0"/>
      <w:marBottom w:val="0"/>
      <w:divBdr>
        <w:top w:val="none" w:sz="0" w:space="0" w:color="auto"/>
        <w:left w:val="none" w:sz="0" w:space="0" w:color="auto"/>
        <w:bottom w:val="none" w:sz="0" w:space="0" w:color="auto"/>
        <w:right w:val="none" w:sz="0" w:space="0" w:color="auto"/>
      </w:divBdr>
      <w:divsChild>
        <w:div w:id="1339426725">
          <w:marLeft w:val="0"/>
          <w:marRight w:val="0"/>
          <w:marTop w:val="0"/>
          <w:marBottom w:val="0"/>
          <w:divBdr>
            <w:top w:val="none" w:sz="0" w:space="0" w:color="auto"/>
            <w:left w:val="none" w:sz="0" w:space="0" w:color="auto"/>
            <w:bottom w:val="single" w:sz="6" w:space="18" w:color="auto"/>
            <w:right w:val="none" w:sz="0" w:space="0" w:color="auto"/>
          </w:divBdr>
          <w:divsChild>
            <w:div w:id="455492811">
              <w:marLeft w:val="0"/>
              <w:marRight w:val="0"/>
              <w:marTop w:val="0"/>
              <w:marBottom w:val="0"/>
              <w:divBdr>
                <w:top w:val="none" w:sz="0" w:space="0" w:color="auto"/>
                <w:left w:val="none" w:sz="0" w:space="0" w:color="auto"/>
                <w:bottom w:val="none" w:sz="0" w:space="0" w:color="auto"/>
                <w:right w:val="none" w:sz="0" w:space="0" w:color="auto"/>
              </w:divBdr>
              <w:divsChild>
                <w:div w:id="759448818">
                  <w:marLeft w:val="0"/>
                  <w:marRight w:val="0"/>
                  <w:marTop w:val="0"/>
                  <w:marBottom w:val="0"/>
                  <w:divBdr>
                    <w:top w:val="none" w:sz="0" w:space="0" w:color="auto"/>
                    <w:left w:val="none" w:sz="0" w:space="0" w:color="auto"/>
                    <w:bottom w:val="none" w:sz="0" w:space="0" w:color="auto"/>
                    <w:right w:val="none" w:sz="0" w:space="0" w:color="auto"/>
                  </w:divBdr>
                  <w:divsChild>
                    <w:div w:id="2037149308">
                      <w:marLeft w:val="0"/>
                      <w:marRight w:val="0"/>
                      <w:marTop w:val="0"/>
                      <w:marBottom w:val="0"/>
                      <w:divBdr>
                        <w:top w:val="none" w:sz="0" w:space="0" w:color="auto"/>
                        <w:left w:val="none" w:sz="0" w:space="0" w:color="auto"/>
                        <w:bottom w:val="none" w:sz="0" w:space="0" w:color="auto"/>
                        <w:right w:val="none" w:sz="0" w:space="0" w:color="auto"/>
                      </w:divBdr>
                      <w:divsChild>
                        <w:div w:id="1059937080">
                          <w:marLeft w:val="0"/>
                          <w:marRight w:val="0"/>
                          <w:marTop w:val="0"/>
                          <w:marBottom w:val="0"/>
                          <w:divBdr>
                            <w:top w:val="none" w:sz="0" w:space="0" w:color="auto"/>
                            <w:left w:val="none" w:sz="0" w:space="0" w:color="auto"/>
                            <w:bottom w:val="none" w:sz="0" w:space="0" w:color="auto"/>
                            <w:right w:val="none" w:sz="0" w:space="0" w:color="auto"/>
                          </w:divBdr>
                        </w:div>
                        <w:div w:id="476186988">
                          <w:marLeft w:val="1200"/>
                          <w:marRight w:val="0"/>
                          <w:marTop w:val="0"/>
                          <w:marBottom w:val="0"/>
                          <w:divBdr>
                            <w:top w:val="none" w:sz="0" w:space="0" w:color="auto"/>
                            <w:left w:val="none" w:sz="0" w:space="0" w:color="auto"/>
                            <w:bottom w:val="none" w:sz="0" w:space="0" w:color="auto"/>
                            <w:right w:val="none" w:sz="0" w:space="0" w:color="auto"/>
                          </w:divBdr>
                          <w:divsChild>
                            <w:div w:id="817192501">
                              <w:marLeft w:val="0"/>
                              <w:marRight w:val="0"/>
                              <w:marTop w:val="0"/>
                              <w:marBottom w:val="0"/>
                              <w:divBdr>
                                <w:top w:val="none" w:sz="0" w:space="0" w:color="auto"/>
                                <w:left w:val="none" w:sz="0" w:space="0" w:color="auto"/>
                                <w:bottom w:val="none" w:sz="0" w:space="0" w:color="auto"/>
                                <w:right w:val="none" w:sz="0" w:space="0" w:color="auto"/>
                              </w:divBdr>
                            </w:div>
                          </w:divsChild>
                        </w:div>
                        <w:div w:id="2102690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92907">
              <w:marLeft w:val="0"/>
              <w:marRight w:val="0"/>
              <w:marTop w:val="0"/>
              <w:marBottom w:val="0"/>
              <w:divBdr>
                <w:top w:val="none" w:sz="0" w:space="0" w:color="auto"/>
                <w:left w:val="none" w:sz="0" w:space="0" w:color="auto"/>
                <w:bottom w:val="none" w:sz="0" w:space="0" w:color="auto"/>
                <w:right w:val="none" w:sz="0" w:space="0" w:color="auto"/>
              </w:divBdr>
              <w:divsChild>
                <w:div w:id="695889051">
                  <w:marLeft w:val="0"/>
                  <w:marRight w:val="0"/>
                  <w:marTop w:val="0"/>
                  <w:marBottom w:val="0"/>
                  <w:divBdr>
                    <w:top w:val="none" w:sz="0" w:space="0" w:color="auto"/>
                    <w:left w:val="none" w:sz="0" w:space="0" w:color="auto"/>
                    <w:bottom w:val="none" w:sz="0" w:space="0" w:color="auto"/>
                    <w:right w:val="none" w:sz="0" w:space="0" w:color="auto"/>
                  </w:divBdr>
                  <w:divsChild>
                    <w:div w:id="511140428">
                      <w:marLeft w:val="0"/>
                      <w:marRight w:val="0"/>
                      <w:marTop w:val="0"/>
                      <w:marBottom w:val="0"/>
                      <w:divBdr>
                        <w:top w:val="none" w:sz="0" w:space="0" w:color="auto"/>
                        <w:left w:val="none" w:sz="0" w:space="0" w:color="auto"/>
                        <w:bottom w:val="none" w:sz="0" w:space="0" w:color="auto"/>
                        <w:right w:val="none" w:sz="0" w:space="0" w:color="auto"/>
                      </w:divBdr>
                      <w:divsChild>
                        <w:div w:id="705519968">
                          <w:marLeft w:val="0"/>
                          <w:marRight w:val="0"/>
                          <w:marTop w:val="0"/>
                          <w:marBottom w:val="0"/>
                          <w:divBdr>
                            <w:top w:val="none" w:sz="0" w:space="0" w:color="auto"/>
                            <w:left w:val="none" w:sz="0" w:space="0" w:color="auto"/>
                            <w:bottom w:val="none" w:sz="0" w:space="0" w:color="auto"/>
                            <w:right w:val="none" w:sz="0" w:space="0" w:color="auto"/>
                          </w:divBdr>
                        </w:div>
                        <w:div w:id="87859428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01861042">
                  <w:marLeft w:val="0"/>
                  <w:marRight w:val="0"/>
                  <w:marTop w:val="0"/>
                  <w:marBottom w:val="0"/>
                  <w:divBdr>
                    <w:top w:val="none" w:sz="0" w:space="0" w:color="auto"/>
                    <w:left w:val="none" w:sz="0" w:space="0" w:color="auto"/>
                    <w:bottom w:val="none" w:sz="0" w:space="0" w:color="auto"/>
                    <w:right w:val="none" w:sz="0" w:space="0" w:color="auto"/>
                  </w:divBdr>
                  <w:divsChild>
                    <w:div w:id="904148751">
                      <w:marLeft w:val="0"/>
                      <w:marRight w:val="0"/>
                      <w:marTop w:val="0"/>
                      <w:marBottom w:val="0"/>
                      <w:divBdr>
                        <w:top w:val="none" w:sz="0" w:space="0" w:color="auto"/>
                        <w:left w:val="none" w:sz="0" w:space="0" w:color="auto"/>
                        <w:bottom w:val="none" w:sz="0" w:space="0" w:color="auto"/>
                        <w:right w:val="none" w:sz="0" w:space="0" w:color="auto"/>
                      </w:divBdr>
                      <w:divsChild>
                        <w:div w:id="1504584414">
                          <w:marLeft w:val="0"/>
                          <w:marRight w:val="0"/>
                          <w:marTop w:val="0"/>
                          <w:marBottom w:val="0"/>
                          <w:divBdr>
                            <w:top w:val="none" w:sz="0" w:space="0" w:color="auto"/>
                            <w:left w:val="none" w:sz="0" w:space="0" w:color="auto"/>
                            <w:bottom w:val="none" w:sz="0" w:space="0" w:color="auto"/>
                            <w:right w:val="none" w:sz="0" w:space="0" w:color="auto"/>
                          </w:divBdr>
                          <w:divsChild>
                            <w:div w:id="1007249804">
                              <w:marLeft w:val="0"/>
                              <w:marRight w:val="0"/>
                              <w:marTop w:val="0"/>
                              <w:marBottom w:val="0"/>
                              <w:divBdr>
                                <w:top w:val="none" w:sz="0" w:space="0" w:color="auto"/>
                                <w:left w:val="none" w:sz="0" w:space="0" w:color="auto"/>
                                <w:bottom w:val="none" w:sz="0" w:space="0" w:color="auto"/>
                                <w:right w:val="none" w:sz="0" w:space="0" w:color="auto"/>
                              </w:divBdr>
                              <w:divsChild>
                                <w:div w:id="909539975">
                                  <w:marLeft w:val="0"/>
                                  <w:marRight w:val="0"/>
                                  <w:marTop w:val="0"/>
                                  <w:marBottom w:val="0"/>
                                  <w:divBdr>
                                    <w:top w:val="none" w:sz="0" w:space="0" w:color="auto"/>
                                    <w:left w:val="none" w:sz="0" w:space="0" w:color="auto"/>
                                    <w:bottom w:val="none" w:sz="0" w:space="0" w:color="auto"/>
                                    <w:right w:val="none" w:sz="0" w:space="0" w:color="auto"/>
                                  </w:divBdr>
                                  <w:divsChild>
                                    <w:div w:id="136146374">
                                      <w:marLeft w:val="1200"/>
                                      <w:marRight w:val="0"/>
                                      <w:marTop w:val="0"/>
                                      <w:marBottom w:val="0"/>
                                      <w:divBdr>
                                        <w:top w:val="none" w:sz="0" w:space="0" w:color="auto"/>
                                        <w:left w:val="none" w:sz="0" w:space="0" w:color="auto"/>
                                        <w:bottom w:val="none" w:sz="0" w:space="0" w:color="auto"/>
                                        <w:right w:val="none" w:sz="0" w:space="0" w:color="auto"/>
                                      </w:divBdr>
                                      <w:divsChild>
                                        <w:div w:id="579407947">
                                          <w:marLeft w:val="0"/>
                                          <w:marRight w:val="0"/>
                                          <w:marTop w:val="0"/>
                                          <w:marBottom w:val="0"/>
                                          <w:divBdr>
                                            <w:top w:val="none" w:sz="0" w:space="0" w:color="auto"/>
                                            <w:left w:val="none" w:sz="0" w:space="0" w:color="auto"/>
                                            <w:bottom w:val="none" w:sz="0" w:space="0" w:color="auto"/>
                                            <w:right w:val="none" w:sz="0" w:space="0" w:color="auto"/>
                                          </w:divBdr>
                                        </w:div>
                                      </w:divsChild>
                                    </w:div>
                                    <w:div w:id="186443478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58957">
                  <w:marLeft w:val="0"/>
                  <w:marRight w:val="0"/>
                  <w:marTop w:val="0"/>
                  <w:marBottom w:val="0"/>
                  <w:divBdr>
                    <w:top w:val="none" w:sz="0" w:space="0" w:color="auto"/>
                    <w:left w:val="none" w:sz="0" w:space="0" w:color="auto"/>
                    <w:bottom w:val="none" w:sz="0" w:space="0" w:color="auto"/>
                    <w:right w:val="none" w:sz="0" w:space="0" w:color="auto"/>
                  </w:divBdr>
                  <w:divsChild>
                    <w:div w:id="1607694898">
                      <w:marLeft w:val="0"/>
                      <w:marRight w:val="0"/>
                      <w:marTop w:val="0"/>
                      <w:marBottom w:val="0"/>
                      <w:divBdr>
                        <w:top w:val="none" w:sz="0" w:space="0" w:color="auto"/>
                        <w:left w:val="none" w:sz="0" w:space="0" w:color="auto"/>
                        <w:bottom w:val="none" w:sz="0" w:space="0" w:color="auto"/>
                        <w:right w:val="none" w:sz="0" w:space="0" w:color="auto"/>
                      </w:divBdr>
                      <w:divsChild>
                        <w:div w:id="887454761">
                          <w:marLeft w:val="0"/>
                          <w:marRight w:val="0"/>
                          <w:marTop w:val="0"/>
                          <w:marBottom w:val="0"/>
                          <w:divBdr>
                            <w:top w:val="none" w:sz="0" w:space="0" w:color="auto"/>
                            <w:left w:val="none" w:sz="0" w:space="0" w:color="auto"/>
                            <w:bottom w:val="none" w:sz="0" w:space="0" w:color="auto"/>
                            <w:right w:val="none" w:sz="0" w:space="0" w:color="auto"/>
                          </w:divBdr>
                          <w:divsChild>
                            <w:div w:id="1296637311">
                              <w:marLeft w:val="0"/>
                              <w:marRight w:val="0"/>
                              <w:marTop w:val="0"/>
                              <w:marBottom w:val="0"/>
                              <w:divBdr>
                                <w:top w:val="none" w:sz="0" w:space="0" w:color="auto"/>
                                <w:left w:val="none" w:sz="0" w:space="0" w:color="auto"/>
                                <w:bottom w:val="none" w:sz="0" w:space="0" w:color="auto"/>
                                <w:right w:val="none" w:sz="0" w:space="0" w:color="auto"/>
                              </w:divBdr>
                              <w:divsChild>
                                <w:div w:id="562327235">
                                  <w:marLeft w:val="0"/>
                                  <w:marRight w:val="0"/>
                                  <w:marTop w:val="0"/>
                                  <w:marBottom w:val="0"/>
                                  <w:divBdr>
                                    <w:top w:val="none" w:sz="0" w:space="0" w:color="auto"/>
                                    <w:left w:val="none" w:sz="0" w:space="0" w:color="auto"/>
                                    <w:bottom w:val="none" w:sz="0" w:space="0" w:color="auto"/>
                                    <w:right w:val="none" w:sz="0" w:space="0" w:color="auto"/>
                                  </w:divBdr>
                                  <w:divsChild>
                                    <w:div w:id="1510679545">
                                      <w:marLeft w:val="1200"/>
                                      <w:marRight w:val="0"/>
                                      <w:marTop w:val="0"/>
                                      <w:marBottom w:val="0"/>
                                      <w:divBdr>
                                        <w:top w:val="none" w:sz="0" w:space="0" w:color="auto"/>
                                        <w:left w:val="none" w:sz="0" w:space="0" w:color="auto"/>
                                        <w:bottom w:val="none" w:sz="0" w:space="0" w:color="auto"/>
                                        <w:right w:val="none" w:sz="0" w:space="0" w:color="auto"/>
                                      </w:divBdr>
                                      <w:divsChild>
                                        <w:div w:id="391581332">
                                          <w:marLeft w:val="0"/>
                                          <w:marRight w:val="0"/>
                                          <w:marTop w:val="0"/>
                                          <w:marBottom w:val="0"/>
                                          <w:divBdr>
                                            <w:top w:val="none" w:sz="0" w:space="0" w:color="auto"/>
                                            <w:left w:val="none" w:sz="0" w:space="0" w:color="auto"/>
                                            <w:bottom w:val="none" w:sz="0" w:space="0" w:color="auto"/>
                                            <w:right w:val="none" w:sz="0" w:space="0" w:color="auto"/>
                                          </w:divBdr>
                                        </w:div>
                                      </w:divsChild>
                                    </w:div>
                                    <w:div w:id="54861629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916366">
              <w:marLeft w:val="0"/>
              <w:marRight w:val="0"/>
              <w:marTop w:val="0"/>
              <w:marBottom w:val="0"/>
              <w:divBdr>
                <w:top w:val="none" w:sz="0" w:space="0" w:color="auto"/>
                <w:left w:val="none" w:sz="0" w:space="0" w:color="auto"/>
                <w:bottom w:val="none" w:sz="0" w:space="0" w:color="auto"/>
                <w:right w:val="none" w:sz="0" w:space="0" w:color="auto"/>
              </w:divBdr>
              <w:divsChild>
                <w:div w:id="1013652067">
                  <w:marLeft w:val="0"/>
                  <w:marRight w:val="0"/>
                  <w:marTop w:val="0"/>
                  <w:marBottom w:val="0"/>
                  <w:divBdr>
                    <w:top w:val="none" w:sz="0" w:space="0" w:color="auto"/>
                    <w:left w:val="none" w:sz="0" w:space="0" w:color="auto"/>
                    <w:bottom w:val="none" w:sz="0" w:space="0" w:color="auto"/>
                    <w:right w:val="none" w:sz="0" w:space="0" w:color="auto"/>
                  </w:divBdr>
                  <w:divsChild>
                    <w:div w:id="211158495">
                      <w:marLeft w:val="0"/>
                      <w:marRight w:val="0"/>
                      <w:marTop w:val="0"/>
                      <w:marBottom w:val="0"/>
                      <w:divBdr>
                        <w:top w:val="none" w:sz="0" w:space="0" w:color="auto"/>
                        <w:left w:val="none" w:sz="0" w:space="0" w:color="auto"/>
                        <w:bottom w:val="none" w:sz="0" w:space="0" w:color="auto"/>
                        <w:right w:val="none" w:sz="0" w:space="0" w:color="auto"/>
                      </w:divBdr>
                      <w:divsChild>
                        <w:div w:id="965231964">
                          <w:marLeft w:val="0"/>
                          <w:marRight w:val="0"/>
                          <w:marTop w:val="0"/>
                          <w:marBottom w:val="0"/>
                          <w:divBdr>
                            <w:top w:val="none" w:sz="0" w:space="0" w:color="auto"/>
                            <w:left w:val="none" w:sz="0" w:space="0" w:color="auto"/>
                            <w:bottom w:val="none" w:sz="0" w:space="0" w:color="auto"/>
                            <w:right w:val="none" w:sz="0" w:space="0" w:color="auto"/>
                          </w:divBdr>
                        </w:div>
                        <w:div w:id="1872305986">
                          <w:marLeft w:val="1200"/>
                          <w:marRight w:val="0"/>
                          <w:marTop w:val="0"/>
                          <w:marBottom w:val="0"/>
                          <w:divBdr>
                            <w:top w:val="none" w:sz="0" w:space="0" w:color="auto"/>
                            <w:left w:val="none" w:sz="0" w:space="0" w:color="auto"/>
                            <w:bottom w:val="none" w:sz="0" w:space="0" w:color="auto"/>
                            <w:right w:val="none" w:sz="0" w:space="0" w:color="auto"/>
                          </w:divBdr>
                          <w:divsChild>
                            <w:div w:id="1954248008">
                              <w:marLeft w:val="0"/>
                              <w:marRight w:val="0"/>
                              <w:marTop w:val="0"/>
                              <w:marBottom w:val="0"/>
                              <w:divBdr>
                                <w:top w:val="none" w:sz="0" w:space="0" w:color="auto"/>
                                <w:left w:val="none" w:sz="0" w:space="0" w:color="auto"/>
                                <w:bottom w:val="none" w:sz="0" w:space="0" w:color="auto"/>
                                <w:right w:val="none" w:sz="0" w:space="0" w:color="auto"/>
                              </w:divBdr>
                            </w:div>
                          </w:divsChild>
                        </w:div>
                        <w:div w:id="70637148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1493">
              <w:marLeft w:val="0"/>
              <w:marRight w:val="0"/>
              <w:marTop w:val="0"/>
              <w:marBottom w:val="0"/>
              <w:divBdr>
                <w:top w:val="none" w:sz="0" w:space="0" w:color="auto"/>
                <w:left w:val="none" w:sz="0" w:space="0" w:color="auto"/>
                <w:bottom w:val="none" w:sz="0" w:space="0" w:color="auto"/>
                <w:right w:val="none" w:sz="0" w:space="0" w:color="auto"/>
              </w:divBdr>
              <w:divsChild>
                <w:div w:id="249585073">
                  <w:marLeft w:val="0"/>
                  <w:marRight w:val="0"/>
                  <w:marTop w:val="0"/>
                  <w:marBottom w:val="0"/>
                  <w:divBdr>
                    <w:top w:val="none" w:sz="0" w:space="0" w:color="auto"/>
                    <w:left w:val="none" w:sz="0" w:space="0" w:color="auto"/>
                    <w:bottom w:val="none" w:sz="0" w:space="0" w:color="auto"/>
                    <w:right w:val="none" w:sz="0" w:space="0" w:color="auto"/>
                  </w:divBdr>
                  <w:divsChild>
                    <w:div w:id="215512253">
                      <w:marLeft w:val="0"/>
                      <w:marRight w:val="0"/>
                      <w:marTop w:val="0"/>
                      <w:marBottom w:val="0"/>
                      <w:divBdr>
                        <w:top w:val="none" w:sz="0" w:space="0" w:color="auto"/>
                        <w:left w:val="none" w:sz="0" w:space="0" w:color="auto"/>
                        <w:bottom w:val="none" w:sz="0" w:space="0" w:color="auto"/>
                        <w:right w:val="none" w:sz="0" w:space="0" w:color="auto"/>
                      </w:divBdr>
                      <w:divsChild>
                        <w:div w:id="1096749691">
                          <w:marLeft w:val="0"/>
                          <w:marRight w:val="0"/>
                          <w:marTop w:val="0"/>
                          <w:marBottom w:val="0"/>
                          <w:divBdr>
                            <w:top w:val="none" w:sz="0" w:space="0" w:color="auto"/>
                            <w:left w:val="none" w:sz="0" w:space="0" w:color="auto"/>
                            <w:bottom w:val="none" w:sz="0" w:space="0" w:color="auto"/>
                            <w:right w:val="none" w:sz="0" w:space="0" w:color="auto"/>
                          </w:divBdr>
                        </w:div>
                        <w:div w:id="1411272528">
                          <w:marLeft w:val="1200"/>
                          <w:marRight w:val="0"/>
                          <w:marTop w:val="0"/>
                          <w:marBottom w:val="0"/>
                          <w:divBdr>
                            <w:top w:val="none" w:sz="0" w:space="0" w:color="auto"/>
                            <w:left w:val="none" w:sz="0" w:space="0" w:color="auto"/>
                            <w:bottom w:val="none" w:sz="0" w:space="0" w:color="auto"/>
                            <w:right w:val="none" w:sz="0" w:space="0" w:color="auto"/>
                          </w:divBdr>
                          <w:divsChild>
                            <w:div w:id="1314945851">
                              <w:marLeft w:val="0"/>
                              <w:marRight w:val="0"/>
                              <w:marTop w:val="0"/>
                              <w:marBottom w:val="0"/>
                              <w:divBdr>
                                <w:top w:val="none" w:sz="0" w:space="0" w:color="auto"/>
                                <w:left w:val="none" w:sz="0" w:space="0" w:color="auto"/>
                                <w:bottom w:val="none" w:sz="0" w:space="0" w:color="auto"/>
                                <w:right w:val="none" w:sz="0" w:space="0" w:color="auto"/>
                              </w:divBdr>
                            </w:div>
                          </w:divsChild>
                        </w:div>
                        <w:div w:id="102860866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80023">
              <w:marLeft w:val="0"/>
              <w:marRight w:val="0"/>
              <w:marTop w:val="0"/>
              <w:marBottom w:val="0"/>
              <w:divBdr>
                <w:top w:val="none" w:sz="0" w:space="0" w:color="auto"/>
                <w:left w:val="none" w:sz="0" w:space="0" w:color="auto"/>
                <w:bottom w:val="none" w:sz="0" w:space="0" w:color="auto"/>
                <w:right w:val="none" w:sz="0" w:space="0" w:color="auto"/>
              </w:divBdr>
              <w:divsChild>
                <w:div w:id="1868135351">
                  <w:marLeft w:val="0"/>
                  <w:marRight w:val="0"/>
                  <w:marTop w:val="0"/>
                  <w:marBottom w:val="0"/>
                  <w:divBdr>
                    <w:top w:val="none" w:sz="0" w:space="0" w:color="auto"/>
                    <w:left w:val="none" w:sz="0" w:space="0" w:color="auto"/>
                    <w:bottom w:val="none" w:sz="0" w:space="0" w:color="auto"/>
                    <w:right w:val="none" w:sz="0" w:space="0" w:color="auto"/>
                  </w:divBdr>
                  <w:divsChild>
                    <w:div w:id="2063628743">
                      <w:marLeft w:val="0"/>
                      <w:marRight w:val="0"/>
                      <w:marTop w:val="0"/>
                      <w:marBottom w:val="0"/>
                      <w:divBdr>
                        <w:top w:val="none" w:sz="0" w:space="0" w:color="auto"/>
                        <w:left w:val="none" w:sz="0" w:space="0" w:color="auto"/>
                        <w:bottom w:val="none" w:sz="0" w:space="0" w:color="auto"/>
                        <w:right w:val="none" w:sz="0" w:space="0" w:color="auto"/>
                      </w:divBdr>
                      <w:divsChild>
                        <w:div w:id="1857453409">
                          <w:marLeft w:val="0"/>
                          <w:marRight w:val="0"/>
                          <w:marTop w:val="0"/>
                          <w:marBottom w:val="0"/>
                          <w:divBdr>
                            <w:top w:val="none" w:sz="0" w:space="0" w:color="auto"/>
                            <w:left w:val="none" w:sz="0" w:space="0" w:color="auto"/>
                            <w:bottom w:val="none" w:sz="0" w:space="0" w:color="auto"/>
                            <w:right w:val="none" w:sz="0" w:space="0" w:color="auto"/>
                          </w:divBdr>
                        </w:div>
                        <w:div w:id="138882304">
                          <w:marLeft w:val="1200"/>
                          <w:marRight w:val="0"/>
                          <w:marTop w:val="0"/>
                          <w:marBottom w:val="0"/>
                          <w:divBdr>
                            <w:top w:val="none" w:sz="0" w:space="0" w:color="auto"/>
                            <w:left w:val="none" w:sz="0" w:space="0" w:color="auto"/>
                            <w:bottom w:val="none" w:sz="0" w:space="0" w:color="auto"/>
                            <w:right w:val="none" w:sz="0" w:space="0" w:color="auto"/>
                          </w:divBdr>
                          <w:divsChild>
                            <w:div w:id="538006306">
                              <w:marLeft w:val="0"/>
                              <w:marRight w:val="0"/>
                              <w:marTop w:val="0"/>
                              <w:marBottom w:val="0"/>
                              <w:divBdr>
                                <w:top w:val="none" w:sz="0" w:space="0" w:color="auto"/>
                                <w:left w:val="none" w:sz="0" w:space="0" w:color="auto"/>
                                <w:bottom w:val="none" w:sz="0" w:space="0" w:color="auto"/>
                                <w:right w:val="none" w:sz="0" w:space="0" w:color="auto"/>
                              </w:divBdr>
                            </w:div>
                          </w:divsChild>
                        </w:div>
                        <w:div w:id="154745338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09581">
              <w:marLeft w:val="0"/>
              <w:marRight w:val="0"/>
              <w:marTop w:val="0"/>
              <w:marBottom w:val="0"/>
              <w:divBdr>
                <w:top w:val="none" w:sz="0" w:space="0" w:color="auto"/>
                <w:left w:val="none" w:sz="0" w:space="0" w:color="auto"/>
                <w:bottom w:val="none" w:sz="0" w:space="0" w:color="auto"/>
                <w:right w:val="none" w:sz="0" w:space="0" w:color="auto"/>
              </w:divBdr>
              <w:divsChild>
                <w:div w:id="835078205">
                  <w:marLeft w:val="0"/>
                  <w:marRight w:val="0"/>
                  <w:marTop w:val="0"/>
                  <w:marBottom w:val="0"/>
                  <w:divBdr>
                    <w:top w:val="none" w:sz="0" w:space="0" w:color="auto"/>
                    <w:left w:val="none" w:sz="0" w:space="0" w:color="auto"/>
                    <w:bottom w:val="none" w:sz="0" w:space="0" w:color="auto"/>
                    <w:right w:val="none" w:sz="0" w:space="0" w:color="auto"/>
                  </w:divBdr>
                  <w:divsChild>
                    <w:div w:id="1140921530">
                      <w:marLeft w:val="0"/>
                      <w:marRight w:val="0"/>
                      <w:marTop w:val="0"/>
                      <w:marBottom w:val="0"/>
                      <w:divBdr>
                        <w:top w:val="none" w:sz="0" w:space="0" w:color="auto"/>
                        <w:left w:val="none" w:sz="0" w:space="0" w:color="auto"/>
                        <w:bottom w:val="none" w:sz="0" w:space="0" w:color="auto"/>
                        <w:right w:val="none" w:sz="0" w:space="0" w:color="auto"/>
                      </w:divBdr>
                      <w:divsChild>
                        <w:div w:id="182011197">
                          <w:marLeft w:val="0"/>
                          <w:marRight w:val="0"/>
                          <w:marTop w:val="0"/>
                          <w:marBottom w:val="0"/>
                          <w:divBdr>
                            <w:top w:val="none" w:sz="0" w:space="0" w:color="auto"/>
                            <w:left w:val="none" w:sz="0" w:space="0" w:color="auto"/>
                            <w:bottom w:val="none" w:sz="0" w:space="0" w:color="auto"/>
                            <w:right w:val="none" w:sz="0" w:space="0" w:color="auto"/>
                          </w:divBdr>
                        </w:div>
                        <w:div w:id="1368094679">
                          <w:marLeft w:val="1200"/>
                          <w:marRight w:val="0"/>
                          <w:marTop w:val="0"/>
                          <w:marBottom w:val="0"/>
                          <w:divBdr>
                            <w:top w:val="none" w:sz="0" w:space="0" w:color="auto"/>
                            <w:left w:val="none" w:sz="0" w:space="0" w:color="auto"/>
                            <w:bottom w:val="none" w:sz="0" w:space="0" w:color="auto"/>
                            <w:right w:val="none" w:sz="0" w:space="0" w:color="auto"/>
                          </w:divBdr>
                          <w:divsChild>
                            <w:div w:id="1696299242">
                              <w:marLeft w:val="0"/>
                              <w:marRight w:val="0"/>
                              <w:marTop w:val="0"/>
                              <w:marBottom w:val="0"/>
                              <w:divBdr>
                                <w:top w:val="none" w:sz="0" w:space="0" w:color="auto"/>
                                <w:left w:val="none" w:sz="0" w:space="0" w:color="auto"/>
                                <w:bottom w:val="none" w:sz="0" w:space="0" w:color="auto"/>
                                <w:right w:val="none" w:sz="0" w:space="0" w:color="auto"/>
                              </w:divBdr>
                            </w:div>
                          </w:divsChild>
                        </w:div>
                        <w:div w:id="40869960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39158">
              <w:marLeft w:val="0"/>
              <w:marRight w:val="0"/>
              <w:marTop w:val="0"/>
              <w:marBottom w:val="0"/>
              <w:divBdr>
                <w:top w:val="none" w:sz="0" w:space="0" w:color="auto"/>
                <w:left w:val="none" w:sz="0" w:space="0" w:color="auto"/>
                <w:bottom w:val="none" w:sz="0" w:space="0" w:color="auto"/>
                <w:right w:val="none" w:sz="0" w:space="0" w:color="auto"/>
              </w:divBdr>
              <w:divsChild>
                <w:div w:id="930511102">
                  <w:marLeft w:val="0"/>
                  <w:marRight w:val="0"/>
                  <w:marTop w:val="0"/>
                  <w:marBottom w:val="0"/>
                  <w:divBdr>
                    <w:top w:val="none" w:sz="0" w:space="0" w:color="auto"/>
                    <w:left w:val="none" w:sz="0" w:space="0" w:color="auto"/>
                    <w:bottom w:val="none" w:sz="0" w:space="0" w:color="auto"/>
                    <w:right w:val="none" w:sz="0" w:space="0" w:color="auto"/>
                  </w:divBdr>
                  <w:divsChild>
                    <w:div w:id="1961110245">
                      <w:marLeft w:val="0"/>
                      <w:marRight w:val="0"/>
                      <w:marTop w:val="0"/>
                      <w:marBottom w:val="0"/>
                      <w:divBdr>
                        <w:top w:val="none" w:sz="0" w:space="0" w:color="auto"/>
                        <w:left w:val="none" w:sz="0" w:space="0" w:color="auto"/>
                        <w:bottom w:val="none" w:sz="0" w:space="0" w:color="auto"/>
                        <w:right w:val="none" w:sz="0" w:space="0" w:color="auto"/>
                      </w:divBdr>
                      <w:divsChild>
                        <w:div w:id="348064544">
                          <w:marLeft w:val="0"/>
                          <w:marRight w:val="0"/>
                          <w:marTop w:val="0"/>
                          <w:marBottom w:val="0"/>
                          <w:divBdr>
                            <w:top w:val="none" w:sz="0" w:space="0" w:color="auto"/>
                            <w:left w:val="none" w:sz="0" w:space="0" w:color="auto"/>
                            <w:bottom w:val="none" w:sz="0" w:space="0" w:color="auto"/>
                            <w:right w:val="none" w:sz="0" w:space="0" w:color="auto"/>
                          </w:divBdr>
                        </w:div>
                        <w:div w:id="1921989426">
                          <w:marLeft w:val="1200"/>
                          <w:marRight w:val="0"/>
                          <w:marTop w:val="0"/>
                          <w:marBottom w:val="0"/>
                          <w:divBdr>
                            <w:top w:val="none" w:sz="0" w:space="0" w:color="auto"/>
                            <w:left w:val="none" w:sz="0" w:space="0" w:color="auto"/>
                            <w:bottom w:val="none" w:sz="0" w:space="0" w:color="auto"/>
                            <w:right w:val="none" w:sz="0" w:space="0" w:color="auto"/>
                          </w:divBdr>
                          <w:divsChild>
                            <w:div w:id="768475809">
                              <w:marLeft w:val="0"/>
                              <w:marRight w:val="0"/>
                              <w:marTop w:val="0"/>
                              <w:marBottom w:val="0"/>
                              <w:divBdr>
                                <w:top w:val="none" w:sz="0" w:space="0" w:color="auto"/>
                                <w:left w:val="none" w:sz="0" w:space="0" w:color="auto"/>
                                <w:bottom w:val="none" w:sz="0" w:space="0" w:color="auto"/>
                                <w:right w:val="none" w:sz="0" w:space="0" w:color="auto"/>
                              </w:divBdr>
                            </w:div>
                          </w:divsChild>
                        </w:div>
                        <w:div w:id="24989481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6215">
              <w:marLeft w:val="0"/>
              <w:marRight w:val="0"/>
              <w:marTop w:val="0"/>
              <w:marBottom w:val="0"/>
              <w:divBdr>
                <w:top w:val="none" w:sz="0" w:space="0" w:color="auto"/>
                <w:left w:val="none" w:sz="0" w:space="0" w:color="auto"/>
                <w:bottom w:val="none" w:sz="0" w:space="0" w:color="auto"/>
                <w:right w:val="none" w:sz="0" w:space="0" w:color="auto"/>
              </w:divBdr>
              <w:divsChild>
                <w:div w:id="2068871112">
                  <w:marLeft w:val="0"/>
                  <w:marRight w:val="0"/>
                  <w:marTop w:val="0"/>
                  <w:marBottom w:val="0"/>
                  <w:divBdr>
                    <w:top w:val="none" w:sz="0" w:space="0" w:color="auto"/>
                    <w:left w:val="none" w:sz="0" w:space="0" w:color="auto"/>
                    <w:bottom w:val="none" w:sz="0" w:space="0" w:color="auto"/>
                    <w:right w:val="none" w:sz="0" w:space="0" w:color="auto"/>
                  </w:divBdr>
                  <w:divsChild>
                    <w:div w:id="887226715">
                      <w:marLeft w:val="0"/>
                      <w:marRight w:val="0"/>
                      <w:marTop w:val="0"/>
                      <w:marBottom w:val="0"/>
                      <w:divBdr>
                        <w:top w:val="none" w:sz="0" w:space="0" w:color="auto"/>
                        <w:left w:val="none" w:sz="0" w:space="0" w:color="auto"/>
                        <w:bottom w:val="none" w:sz="0" w:space="0" w:color="auto"/>
                        <w:right w:val="none" w:sz="0" w:space="0" w:color="auto"/>
                      </w:divBdr>
                      <w:divsChild>
                        <w:div w:id="727336065">
                          <w:marLeft w:val="0"/>
                          <w:marRight w:val="0"/>
                          <w:marTop w:val="0"/>
                          <w:marBottom w:val="0"/>
                          <w:divBdr>
                            <w:top w:val="none" w:sz="0" w:space="0" w:color="auto"/>
                            <w:left w:val="none" w:sz="0" w:space="0" w:color="auto"/>
                            <w:bottom w:val="none" w:sz="0" w:space="0" w:color="auto"/>
                            <w:right w:val="none" w:sz="0" w:space="0" w:color="auto"/>
                          </w:divBdr>
                        </w:div>
                        <w:div w:id="1360088538">
                          <w:marLeft w:val="1200"/>
                          <w:marRight w:val="0"/>
                          <w:marTop w:val="0"/>
                          <w:marBottom w:val="0"/>
                          <w:divBdr>
                            <w:top w:val="none" w:sz="0" w:space="0" w:color="auto"/>
                            <w:left w:val="none" w:sz="0" w:space="0" w:color="auto"/>
                            <w:bottom w:val="none" w:sz="0" w:space="0" w:color="auto"/>
                            <w:right w:val="none" w:sz="0" w:space="0" w:color="auto"/>
                          </w:divBdr>
                          <w:divsChild>
                            <w:div w:id="1130515438">
                              <w:marLeft w:val="0"/>
                              <w:marRight w:val="0"/>
                              <w:marTop w:val="0"/>
                              <w:marBottom w:val="0"/>
                              <w:divBdr>
                                <w:top w:val="none" w:sz="0" w:space="0" w:color="auto"/>
                                <w:left w:val="none" w:sz="0" w:space="0" w:color="auto"/>
                                <w:bottom w:val="none" w:sz="0" w:space="0" w:color="auto"/>
                                <w:right w:val="none" w:sz="0" w:space="0" w:color="auto"/>
                              </w:divBdr>
                            </w:div>
                          </w:divsChild>
                        </w:div>
                        <w:div w:id="142865181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2791">
              <w:marLeft w:val="0"/>
              <w:marRight w:val="0"/>
              <w:marTop w:val="0"/>
              <w:marBottom w:val="0"/>
              <w:divBdr>
                <w:top w:val="none" w:sz="0" w:space="0" w:color="auto"/>
                <w:left w:val="none" w:sz="0" w:space="0" w:color="auto"/>
                <w:bottom w:val="none" w:sz="0" w:space="0" w:color="auto"/>
                <w:right w:val="none" w:sz="0" w:space="0" w:color="auto"/>
              </w:divBdr>
              <w:divsChild>
                <w:div w:id="1263102029">
                  <w:marLeft w:val="0"/>
                  <w:marRight w:val="0"/>
                  <w:marTop w:val="0"/>
                  <w:marBottom w:val="0"/>
                  <w:divBdr>
                    <w:top w:val="none" w:sz="0" w:space="0" w:color="auto"/>
                    <w:left w:val="none" w:sz="0" w:space="0" w:color="auto"/>
                    <w:bottom w:val="none" w:sz="0" w:space="0" w:color="auto"/>
                    <w:right w:val="none" w:sz="0" w:space="0" w:color="auto"/>
                  </w:divBdr>
                  <w:divsChild>
                    <w:div w:id="1575629002">
                      <w:marLeft w:val="0"/>
                      <w:marRight w:val="0"/>
                      <w:marTop w:val="0"/>
                      <w:marBottom w:val="0"/>
                      <w:divBdr>
                        <w:top w:val="none" w:sz="0" w:space="0" w:color="auto"/>
                        <w:left w:val="none" w:sz="0" w:space="0" w:color="auto"/>
                        <w:bottom w:val="none" w:sz="0" w:space="0" w:color="auto"/>
                        <w:right w:val="none" w:sz="0" w:space="0" w:color="auto"/>
                      </w:divBdr>
                      <w:divsChild>
                        <w:div w:id="701396356">
                          <w:marLeft w:val="0"/>
                          <w:marRight w:val="0"/>
                          <w:marTop w:val="0"/>
                          <w:marBottom w:val="0"/>
                          <w:divBdr>
                            <w:top w:val="none" w:sz="0" w:space="0" w:color="auto"/>
                            <w:left w:val="none" w:sz="0" w:space="0" w:color="auto"/>
                            <w:bottom w:val="none" w:sz="0" w:space="0" w:color="auto"/>
                            <w:right w:val="none" w:sz="0" w:space="0" w:color="auto"/>
                          </w:divBdr>
                        </w:div>
                        <w:div w:id="1823499674">
                          <w:marLeft w:val="1200"/>
                          <w:marRight w:val="0"/>
                          <w:marTop w:val="0"/>
                          <w:marBottom w:val="0"/>
                          <w:divBdr>
                            <w:top w:val="none" w:sz="0" w:space="0" w:color="auto"/>
                            <w:left w:val="none" w:sz="0" w:space="0" w:color="auto"/>
                            <w:bottom w:val="none" w:sz="0" w:space="0" w:color="auto"/>
                            <w:right w:val="none" w:sz="0" w:space="0" w:color="auto"/>
                          </w:divBdr>
                          <w:divsChild>
                            <w:div w:id="1394693809">
                              <w:marLeft w:val="0"/>
                              <w:marRight w:val="0"/>
                              <w:marTop w:val="0"/>
                              <w:marBottom w:val="0"/>
                              <w:divBdr>
                                <w:top w:val="none" w:sz="0" w:space="0" w:color="auto"/>
                                <w:left w:val="none" w:sz="0" w:space="0" w:color="auto"/>
                                <w:bottom w:val="none" w:sz="0" w:space="0" w:color="auto"/>
                                <w:right w:val="none" w:sz="0" w:space="0" w:color="auto"/>
                              </w:divBdr>
                            </w:div>
                          </w:divsChild>
                        </w:div>
                        <w:div w:id="150138373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1451">
              <w:marLeft w:val="0"/>
              <w:marRight w:val="0"/>
              <w:marTop w:val="0"/>
              <w:marBottom w:val="0"/>
              <w:divBdr>
                <w:top w:val="none" w:sz="0" w:space="0" w:color="auto"/>
                <w:left w:val="none" w:sz="0" w:space="0" w:color="auto"/>
                <w:bottom w:val="none" w:sz="0" w:space="0" w:color="auto"/>
                <w:right w:val="none" w:sz="0" w:space="0" w:color="auto"/>
              </w:divBdr>
              <w:divsChild>
                <w:div w:id="1915779819">
                  <w:marLeft w:val="0"/>
                  <w:marRight w:val="0"/>
                  <w:marTop w:val="0"/>
                  <w:marBottom w:val="0"/>
                  <w:divBdr>
                    <w:top w:val="none" w:sz="0" w:space="0" w:color="auto"/>
                    <w:left w:val="none" w:sz="0" w:space="0" w:color="auto"/>
                    <w:bottom w:val="none" w:sz="0" w:space="0" w:color="auto"/>
                    <w:right w:val="none" w:sz="0" w:space="0" w:color="auto"/>
                  </w:divBdr>
                  <w:divsChild>
                    <w:div w:id="615868550">
                      <w:marLeft w:val="0"/>
                      <w:marRight w:val="0"/>
                      <w:marTop w:val="0"/>
                      <w:marBottom w:val="0"/>
                      <w:divBdr>
                        <w:top w:val="none" w:sz="0" w:space="0" w:color="auto"/>
                        <w:left w:val="none" w:sz="0" w:space="0" w:color="auto"/>
                        <w:bottom w:val="none" w:sz="0" w:space="0" w:color="auto"/>
                        <w:right w:val="none" w:sz="0" w:space="0" w:color="auto"/>
                      </w:divBdr>
                      <w:divsChild>
                        <w:div w:id="1082338961">
                          <w:marLeft w:val="0"/>
                          <w:marRight w:val="0"/>
                          <w:marTop w:val="0"/>
                          <w:marBottom w:val="0"/>
                          <w:divBdr>
                            <w:top w:val="none" w:sz="0" w:space="0" w:color="auto"/>
                            <w:left w:val="none" w:sz="0" w:space="0" w:color="auto"/>
                            <w:bottom w:val="none" w:sz="0" w:space="0" w:color="auto"/>
                            <w:right w:val="none" w:sz="0" w:space="0" w:color="auto"/>
                          </w:divBdr>
                        </w:div>
                        <w:div w:id="1604217166">
                          <w:marLeft w:val="1200"/>
                          <w:marRight w:val="0"/>
                          <w:marTop w:val="0"/>
                          <w:marBottom w:val="0"/>
                          <w:divBdr>
                            <w:top w:val="none" w:sz="0" w:space="0" w:color="auto"/>
                            <w:left w:val="none" w:sz="0" w:space="0" w:color="auto"/>
                            <w:bottom w:val="none" w:sz="0" w:space="0" w:color="auto"/>
                            <w:right w:val="none" w:sz="0" w:space="0" w:color="auto"/>
                          </w:divBdr>
                          <w:divsChild>
                            <w:div w:id="423110091">
                              <w:marLeft w:val="0"/>
                              <w:marRight w:val="0"/>
                              <w:marTop w:val="0"/>
                              <w:marBottom w:val="0"/>
                              <w:divBdr>
                                <w:top w:val="none" w:sz="0" w:space="0" w:color="auto"/>
                                <w:left w:val="none" w:sz="0" w:space="0" w:color="auto"/>
                                <w:bottom w:val="none" w:sz="0" w:space="0" w:color="auto"/>
                                <w:right w:val="none" w:sz="0" w:space="0" w:color="auto"/>
                              </w:divBdr>
                            </w:div>
                          </w:divsChild>
                        </w:div>
                        <w:div w:id="183390615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1738">
              <w:marLeft w:val="0"/>
              <w:marRight w:val="0"/>
              <w:marTop w:val="0"/>
              <w:marBottom w:val="0"/>
              <w:divBdr>
                <w:top w:val="none" w:sz="0" w:space="0" w:color="auto"/>
                <w:left w:val="none" w:sz="0" w:space="0" w:color="auto"/>
                <w:bottom w:val="none" w:sz="0" w:space="0" w:color="auto"/>
                <w:right w:val="none" w:sz="0" w:space="0" w:color="auto"/>
              </w:divBdr>
              <w:divsChild>
                <w:div w:id="1064448734">
                  <w:marLeft w:val="0"/>
                  <w:marRight w:val="0"/>
                  <w:marTop w:val="0"/>
                  <w:marBottom w:val="0"/>
                  <w:divBdr>
                    <w:top w:val="none" w:sz="0" w:space="0" w:color="auto"/>
                    <w:left w:val="none" w:sz="0" w:space="0" w:color="auto"/>
                    <w:bottom w:val="none" w:sz="0" w:space="0" w:color="auto"/>
                    <w:right w:val="none" w:sz="0" w:space="0" w:color="auto"/>
                  </w:divBdr>
                  <w:divsChild>
                    <w:div w:id="135413195">
                      <w:marLeft w:val="0"/>
                      <w:marRight w:val="0"/>
                      <w:marTop w:val="0"/>
                      <w:marBottom w:val="0"/>
                      <w:divBdr>
                        <w:top w:val="none" w:sz="0" w:space="0" w:color="auto"/>
                        <w:left w:val="none" w:sz="0" w:space="0" w:color="auto"/>
                        <w:bottom w:val="none" w:sz="0" w:space="0" w:color="auto"/>
                        <w:right w:val="none" w:sz="0" w:space="0" w:color="auto"/>
                      </w:divBdr>
                      <w:divsChild>
                        <w:div w:id="1433160662">
                          <w:marLeft w:val="0"/>
                          <w:marRight w:val="0"/>
                          <w:marTop w:val="0"/>
                          <w:marBottom w:val="0"/>
                          <w:divBdr>
                            <w:top w:val="none" w:sz="0" w:space="0" w:color="auto"/>
                            <w:left w:val="none" w:sz="0" w:space="0" w:color="auto"/>
                            <w:bottom w:val="none" w:sz="0" w:space="0" w:color="auto"/>
                            <w:right w:val="none" w:sz="0" w:space="0" w:color="auto"/>
                          </w:divBdr>
                        </w:div>
                        <w:div w:id="904532066">
                          <w:marLeft w:val="1200"/>
                          <w:marRight w:val="0"/>
                          <w:marTop w:val="0"/>
                          <w:marBottom w:val="0"/>
                          <w:divBdr>
                            <w:top w:val="none" w:sz="0" w:space="0" w:color="auto"/>
                            <w:left w:val="none" w:sz="0" w:space="0" w:color="auto"/>
                            <w:bottom w:val="none" w:sz="0" w:space="0" w:color="auto"/>
                            <w:right w:val="none" w:sz="0" w:space="0" w:color="auto"/>
                          </w:divBdr>
                          <w:divsChild>
                            <w:div w:id="1784688059">
                              <w:marLeft w:val="0"/>
                              <w:marRight w:val="0"/>
                              <w:marTop w:val="0"/>
                              <w:marBottom w:val="0"/>
                              <w:divBdr>
                                <w:top w:val="none" w:sz="0" w:space="0" w:color="auto"/>
                                <w:left w:val="none" w:sz="0" w:space="0" w:color="auto"/>
                                <w:bottom w:val="none" w:sz="0" w:space="0" w:color="auto"/>
                                <w:right w:val="none" w:sz="0" w:space="0" w:color="auto"/>
                              </w:divBdr>
                            </w:div>
                          </w:divsChild>
                        </w:div>
                        <w:div w:id="17507516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0770">
              <w:marLeft w:val="0"/>
              <w:marRight w:val="0"/>
              <w:marTop w:val="0"/>
              <w:marBottom w:val="0"/>
              <w:divBdr>
                <w:top w:val="none" w:sz="0" w:space="0" w:color="auto"/>
                <w:left w:val="none" w:sz="0" w:space="0" w:color="auto"/>
                <w:bottom w:val="none" w:sz="0" w:space="0" w:color="auto"/>
                <w:right w:val="none" w:sz="0" w:space="0" w:color="auto"/>
              </w:divBdr>
              <w:divsChild>
                <w:div w:id="115418947">
                  <w:marLeft w:val="0"/>
                  <w:marRight w:val="0"/>
                  <w:marTop w:val="0"/>
                  <w:marBottom w:val="0"/>
                  <w:divBdr>
                    <w:top w:val="none" w:sz="0" w:space="0" w:color="auto"/>
                    <w:left w:val="none" w:sz="0" w:space="0" w:color="auto"/>
                    <w:bottom w:val="none" w:sz="0" w:space="0" w:color="auto"/>
                    <w:right w:val="none" w:sz="0" w:space="0" w:color="auto"/>
                  </w:divBdr>
                  <w:divsChild>
                    <w:div w:id="731972755">
                      <w:marLeft w:val="0"/>
                      <w:marRight w:val="0"/>
                      <w:marTop w:val="0"/>
                      <w:marBottom w:val="0"/>
                      <w:divBdr>
                        <w:top w:val="none" w:sz="0" w:space="0" w:color="auto"/>
                        <w:left w:val="none" w:sz="0" w:space="0" w:color="auto"/>
                        <w:bottom w:val="none" w:sz="0" w:space="0" w:color="auto"/>
                        <w:right w:val="none" w:sz="0" w:space="0" w:color="auto"/>
                      </w:divBdr>
                      <w:divsChild>
                        <w:div w:id="1428383972">
                          <w:marLeft w:val="0"/>
                          <w:marRight w:val="0"/>
                          <w:marTop w:val="0"/>
                          <w:marBottom w:val="0"/>
                          <w:divBdr>
                            <w:top w:val="none" w:sz="0" w:space="0" w:color="auto"/>
                            <w:left w:val="none" w:sz="0" w:space="0" w:color="auto"/>
                            <w:bottom w:val="none" w:sz="0" w:space="0" w:color="auto"/>
                            <w:right w:val="none" w:sz="0" w:space="0" w:color="auto"/>
                          </w:divBdr>
                        </w:div>
                        <w:div w:id="2118207409">
                          <w:marLeft w:val="1200"/>
                          <w:marRight w:val="0"/>
                          <w:marTop w:val="0"/>
                          <w:marBottom w:val="0"/>
                          <w:divBdr>
                            <w:top w:val="none" w:sz="0" w:space="0" w:color="auto"/>
                            <w:left w:val="none" w:sz="0" w:space="0" w:color="auto"/>
                            <w:bottom w:val="none" w:sz="0" w:space="0" w:color="auto"/>
                            <w:right w:val="none" w:sz="0" w:space="0" w:color="auto"/>
                          </w:divBdr>
                          <w:divsChild>
                            <w:div w:id="117529134">
                              <w:marLeft w:val="0"/>
                              <w:marRight w:val="0"/>
                              <w:marTop w:val="0"/>
                              <w:marBottom w:val="0"/>
                              <w:divBdr>
                                <w:top w:val="none" w:sz="0" w:space="0" w:color="auto"/>
                                <w:left w:val="none" w:sz="0" w:space="0" w:color="auto"/>
                                <w:bottom w:val="none" w:sz="0" w:space="0" w:color="auto"/>
                                <w:right w:val="none" w:sz="0" w:space="0" w:color="auto"/>
                              </w:divBdr>
                            </w:div>
                          </w:divsChild>
                        </w:div>
                        <w:div w:id="1849444695">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5252">
              <w:marLeft w:val="0"/>
              <w:marRight w:val="0"/>
              <w:marTop w:val="0"/>
              <w:marBottom w:val="0"/>
              <w:divBdr>
                <w:top w:val="none" w:sz="0" w:space="0" w:color="auto"/>
                <w:left w:val="none" w:sz="0" w:space="0" w:color="auto"/>
                <w:bottom w:val="none" w:sz="0" w:space="0" w:color="auto"/>
                <w:right w:val="none" w:sz="0" w:space="0" w:color="auto"/>
              </w:divBdr>
              <w:divsChild>
                <w:div w:id="132187399">
                  <w:marLeft w:val="0"/>
                  <w:marRight w:val="0"/>
                  <w:marTop w:val="0"/>
                  <w:marBottom w:val="0"/>
                  <w:divBdr>
                    <w:top w:val="none" w:sz="0" w:space="0" w:color="auto"/>
                    <w:left w:val="none" w:sz="0" w:space="0" w:color="auto"/>
                    <w:bottom w:val="none" w:sz="0" w:space="0" w:color="auto"/>
                    <w:right w:val="none" w:sz="0" w:space="0" w:color="auto"/>
                  </w:divBdr>
                  <w:divsChild>
                    <w:div w:id="818956040">
                      <w:marLeft w:val="0"/>
                      <w:marRight w:val="0"/>
                      <w:marTop w:val="0"/>
                      <w:marBottom w:val="0"/>
                      <w:divBdr>
                        <w:top w:val="none" w:sz="0" w:space="0" w:color="auto"/>
                        <w:left w:val="none" w:sz="0" w:space="0" w:color="auto"/>
                        <w:bottom w:val="none" w:sz="0" w:space="0" w:color="auto"/>
                        <w:right w:val="none" w:sz="0" w:space="0" w:color="auto"/>
                      </w:divBdr>
                      <w:divsChild>
                        <w:div w:id="703753472">
                          <w:marLeft w:val="0"/>
                          <w:marRight w:val="0"/>
                          <w:marTop w:val="0"/>
                          <w:marBottom w:val="0"/>
                          <w:divBdr>
                            <w:top w:val="none" w:sz="0" w:space="0" w:color="auto"/>
                            <w:left w:val="none" w:sz="0" w:space="0" w:color="auto"/>
                            <w:bottom w:val="none" w:sz="0" w:space="0" w:color="auto"/>
                            <w:right w:val="none" w:sz="0" w:space="0" w:color="auto"/>
                          </w:divBdr>
                        </w:div>
                        <w:div w:id="635992934">
                          <w:marLeft w:val="1200"/>
                          <w:marRight w:val="0"/>
                          <w:marTop w:val="0"/>
                          <w:marBottom w:val="0"/>
                          <w:divBdr>
                            <w:top w:val="none" w:sz="0" w:space="0" w:color="auto"/>
                            <w:left w:val="none" w:sz="0" w:space="0" w:color="auto"/>
                            <w:bottom w:val="none" w:sz="0" w:space="0" w:color="auto"/>
                            <w:right w:val="none" w:sz="0" w:space="0" w:color="auto"/>
                          </w:divBdr>
                          <w:divsChild>
                            <w:div w:id="18749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646">
              <w:marLeft w:val="0"/>
              <w:marRight w:val="0"/>
              <w:marTop w:val="0"/>
              <w:marBottom w:val="0"/>
              <w:divBdr>
                <w:top w:val="none" w:sz="0" w:space="0" w:color="auto"/>
                <w:left w:val="none" w:sz="0" w:space="0" w:color="auto"/>
                <w:bottom w:val="none" w:sz="0" w:space="0" w:color="auto"/>
                <w:right w:val="none" w:sz="0" w:space="0" w:color="auto"/>
              </w:divBdr>
              <w:divsChild>
                <w:div w:id="2035424702">
                  <w:marLeft w:val="0"/>
                  <w:marRight w:val="0"/>
                  <w:marTop w:val="0"/>
                  <w:marBottom w:val="0"/>
                  <w:divBdr>
                    <w:top w:val="none" w:sz="0" w:space="0" w:color="auto"/>
                    <w:left w:val="none" w:sz="0" w:space="0" w:color="auto"/>
                    <w:bottom w:val="none" w:sz="0" w:space="0" w:color="auto"/>
                    <w:right w:val="none" w:sz="0" w:space="0" w:color="auto"/>
                  </w:divBdr>
                  <w:divsChild>
                    <w:div w:id="495613413">
                      <w:marLeft w:val="0"/>
                      <w:marRight w:val="0"/>
                      <w:marTop w:val="0"/>
                      <w:marBottom w:val="0"/>
                      <w:divBdr>
                        <w:top w:val="none" w:sz="0" w:space="0" w:color="auto"/>
                        <w:left w:val="none" w:sz="0" w:space="0" w:color="auto"/>
                        <w:bottom w:val="none" w:sz="0" w:space="0" w:color="auto"/>
                        <w:right w:val="none" w:sz="0" w:space="0" w:color="auto"/>
                      </w:divBdr>
                      <w:divsChild>
                        <w:div w:id="660163396">
                          <w:marLeft w:val="0"/>
                          <w:marRight w:val="0"/>
                          <w:marTop w:val="0"/>
                          <w:marBottom w:val="0"/>
                          <w:divBdr>
                            <w:top w:val="none" w:sz="0" w:space="0" w:color="auto"/>
                            <w:left w:val="none" w:sz="0" w:space="0" w:color="auto"/>
                            <w:bottom w:val="none" w:sz="0" w:space="0" w:color="auto"/>
                            <w:right w:val="none" w:sz="0" w:space="0" w:color="auto"/>
                          </w:divBdr>
                        </w:div>
                        <w:div w:id="620460064">
                          <w:marLeft w:val="1200"/>
                          <w:marRight w:val="0"/>
                          <w:marTop w:val="0"/>
                          <w:marBottom w:val="0"/>
                          <w:divBdr>
                            <w:top w:val="none" w:sz="0" w:space="0" w:color="auto"/>
                            <w:left w:val="none" w:sz="0" w:space="0" w:color="auto"/>
                            <w:bottom w:val="none" w:sz="0" w:space="0" w:color="auto"/>
                            <w:right w:val="none" w:sz="0" w:space="0" w:color="auto"/>
                          </w:divBdr>
                          <w:divsChild>
                            <w:div w:id="1860704052">
                              <w:marLeft w:val="0"/>
                              <w:marRight w:val="0"/>
                              <w:marTop w:val="0"/>
                              <w:marBottom w:val="0"/>
                              <w:divBdr>
                                <w:top w:val="none" w:sz="0" w:space="0" w:color="auto"/>
                                <w:left w:val="none" w:sz="0" w:space="0" w:color="auto"/>
                                <w:bottom w:val="none" w:sz="0" w:space="0" w:color="auto"/>
                                <w:right w:val="none" w:sz="0" w:space="0" w:color="auto"/>
                              </w:divBdr>
                            </w:div>
                          </w:divsChild>
                        </w:div>
                        <w:div w:id="6915961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34032">
              <w:marLeft w:val="0"/>
              <w:marRight w:val="0"/>
              <w:marTop w:val="0"/>
              <w:marBottom w:val="0"/>
              <w:divBdr>
                <w:top w:val="none" w:sz="0" w:space="0" w:color="auto"/>
                <w:left w:val="none" w:sz="0" w:space="0" w:color="auto"/>
                <w:bottom w:val="none" w:sz="0" w:space="0" w:color="auto"/>
                <w:right w:val="none" w:sz="0" w:space="0" w:color="auto"/>
              </w:divBdr>
              <w:divsChild>
                <w:div w:id="715080930">
                  <w:marLeft w:val="0"/>
                  <w:marRight w:val="0"/>
                  <w:marTop w:val="0"/>
                  <w:marBottom w:val="0"/>
                  <w:divBdr>
                    <w:top w:val="none" w:sz="0" w:space="0" w:color="auto"/>
                    <w:left w:val="none" w:sz="0" w:space="0" w:color="auto"/>
                    <w:bottom w:val="none" w:sz="0" w:space="0" w:color="auto"/>
                    <w:right w:val="none" w:sz="0" w:space="0" w:color="auto"/>
                  </w:divBdr>
                  <w:divsChild>
                    <w:div w:id="223761778">
                      <w:marLeft w:val="0"/>
                      <w:marRight w:val="0"/>
                      <w:marTop w:val="0"/>
                      <w:marBottom w:val="0"/>
                      <w:divBdr>
                        <w:top w:val="none" w:sz="0" w:space="0" w:color="auto"/>
                        <w:left w:val="none" w:sz="0" w:space="0" w:color="auto"/>
                        <w:bottom w:val="none" w:sz="0" w:space="0" w:color="auto"/>
                        <w:right w:val="none" w:sz="0" w:space="0" w:color="auto"/>
                      </w:divBdr>
                      <w:divsChild>
                        <w:div w:id="1789545469">
                          <w:marLeft w:val="0"/>
                          <w:marRight w:val="0"/>
                          <w:marTop w:val="0"/>
                          <w:marBottom w:val="0"/>
                          <w:divBdr>
                            <w:top w:val="none" w:sz="0" w:space="0" w:color="auto"/>
                            <w:left w:val="none" w:sz="0" w:space="0" w:color="auto"/>
                            <w:bottom w:val="none" w:sz="0" w:space="0" w:color="auto"/>
                            <w:right w:val="none" w:sz="0" w:space="0" w:color="auto"/>
                          </w:divBdr>
                        </w:div>
                        <w:div w:id="607854775">
                          <w:marLeft w:val="1200"/>
                          <w:marRight w:val="0"/>
                          <w:marTop w:val="0"/>
                          <w:marBottom w:val="0"/>
                          <w:divBdr>
                            <w:top w:val="none" w:sz="0" w:space="0" w:color="auto"/>
                            <w:left w:val="none" w:sz="0" w:space="0" w:color="auto"/>
                            <w:bottom w:val="none" w:sz="0" w:space="0" w:color="auto"/>
                            <w:right w:val="none" w:sz="0" w:space="0" w:color="auto"/>
                          </w:divBdr>
                          <w:divsChild>
                            <w:div w:id="15587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7629">
              <w:marLeft w:val="0"/>
              <w:marRight w:val="0"/>
              <w:marTop w:val="240"/>
              <w:marBottom w:val="0"/>
              <w:divBdr>
                <w:top w:val="none" w:sz="0" w:space="0" w:color="auto"/>
                <w:left w:val="none" w:sz="0" w:space="0" w:color="auto"/>
                <w:bottom w:val="none" w:sz="0" w:space="0" w:color="auto"/>
                <w:right w:val="none" w:sz="0" w:space="0" w:color="auto"/>
              </w:divBdr>
            </w:div>
          </w:divsChild>
        </w:div>
        <w:div w:id="1283657840">
          <w:marLeft w:val="0"/>
          <w:marRight w:val="0"/>
          <w:marTop w:val="0"/>
          <w:marBottom w:val="0"/>
          <w:divBdr>
            <w:top w:val="none" w:sz="0" w:space="0" w:color="auto"/>
            <w:left w:val="none" w:sz="0" w:space="0" w:color="auto"/>
            <w:bottom w:val="none" w:sz="0" w:space="0" w:color="auto"/>
            <w:right w:val="none" w:sz="0" w:space="0" w:color="auto"/>
          </w:divBdr>
          <w:divsChild>
            <w:div w:id="1127158341">
              <w:marLeft w:val="0"/>
              <w:marRight w:val="0"/>
              <w:marTop w:val="0"/>
              <w:marBottom w:val="0"/>
              <w:divBdr>
                <w:top w:val="none" w:sz="0" w:space="0" w:color="auto"/>
                <w:left w:val="none" w:sz="0" w:space="0" w:color="auto"/>
                <w:bottom w:val="none" w:sz="0" w:space="0" w:color="auto"/>
                <w:right w:val="none" w:sz="0" w:space="0" w:color="auto"/>
              </w:divBdr>
              <w:divsChild>
                <w:div w:id="1257523530">
                  <w:marLeft w:val="0"/>
                  <w:marRight w:val="0"/>
                  <w:marTop w:val="0"/>
                  <w:marBottom w:val="0"/>
                  <w:divBdr>
                    <w:top w:val="none" w:sz="0" w:space="0" w:color="auto"/>
                    <w:left w:val="none" w:sz="0" w:space="0" w:color="auto"/>
                    <w:bottom w:val="none" w:sz="0" w:space="0" w:color="auto"/>
                    <w:right w:val="none" w:sz="0" w:space="0" w:color="auto"/>
                  </w:divBdr>
                  <w:divsChild>
                    <w:div w:id="1477143068">
                      <w:marLeft w:val="0"/>
                      <w:marRight w:val="0"/>
                      <w:marTop w:val="0"/>
                      <w:marBottom w:val="0"/>
                      <w:divBdr>
                        <w:top w:val="none" w:sz="0" w:space="0" w:color="auto"/>
                        <w:left w:val="none" w:sz="0" w:space="0" w:color="auto"/>
                        <w:bottom w:val="none" w:sz="0" w:space="0" w:color="auto"/>
                        <w:right w:val="none" w:sz="0" w:space="0" w:color="auto"/>
                      </w:divBdr>
                      <w:divsChild>
                        <w:div w:id="461116450">
                          <w:marLeft w:val="0"/>
                          <w:marRight w:val="0"/>
                          <w:marTop w:val="0"/>
                          <w:marBottom w:val="0"/>
                          <w:divBdr>
                            <w:top w:val="none" w:sz="0" w:space="0" w:color="auto"/>
                            <w:left w:val="none" w:sz="0" w:space="0" w:color="auto"/>
                            <w:bottom w:val="none" w:sz="0" w:space="0" w:color="auto"/>
                            <w:right w:val="none" w:sz="0" w:space="0" w:color="auto"/>
                          </w:divBdr>
                        </w:div>
                        <w:div w:id="646057463">
                          <w:marLeft w:val="1200"/>
                          <w:marRight w:val="0"/>
                          <w:marTop w:val="0"/>
                          <w:marBottom w:val="0"/>
                          <w:divBdr>
                            <w:top w:val="none" w:sz="0" w:space="0" w:color="auto"/>
                            <w:left w:val="none" w:sz="0" w:space="0" w:color="auto"/>
                            <w:bottom w:val="none" w:sz="0" w:space="0" w:color="auto"/>
                            <w:right w:val="none" w:sz="0" w:space="0" w:color="auto"/>
                          </w:divBdr>
                          <w:divsChild>
                            <w:div w:id="4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03369">
              <w:marLeft w:val="0"/>
              <w:marRight w:val="0"/>
              <w:marTop w:val="0"/>
              <w:marBottom w:val="0"/>
              <w:divBdr>
                <w:top w:val="none" w:sz="0" w:space="0" w:color="auto"/>
                <w:left w:val="none" w:sz="0" w:space="0" w:color="auto"/>
                <w:bottom w:val="none" w:sz="0" w:space="0" w:color="auto"/>
                <w:right w:val="none" w:sz="0" w:space="0" w:color="auto"/>
              </w:divBdr>
              <w:divsChild>
                <w:div w:id="1484539132">
                  <w:marLeft w:val="0"/>
                  <w:marRight w:val="0"/>
                  <w:marTop w:val="0"/>
                  <w:marBottom w:val="0"/>
                  <w:divBdr>
                    <w:top w:val="none" w:sz="0" w:space="0" w:color="auto"/>
                    <w:left w:val="none" w:sz="0" w:space="0" w:color="auto"/>
                    <w:bottom w:val="none" w:sz="0" w:space="0" w:color="auto"/>
                    <w:right w:val="none" w:sz="0" w:space="0" w:color="auto"/>
                  </w:divBdr>
                  <w:divsChild>
                    <w:div w:id="1408065498">
                      <w:marLeft w:val="0"/>
                      <w:marRight w:val="0"/>
                      <w:marTop w:val="0"/>
                      <w:marBottom w:val="0"/>
                      <w:divBdr>
                        <w:top w:val="none" w:sz="0" w:space="0" w:color="auto"/>
                        <w:left w:val="none" w:sz="0" w:space="0" w:color="auto"/>
                        <w:bottom w:val="none" w:sz="0" w:space="0" w:color="auto"/>
                        <w:right w:val="none" w:sz="0" w:space="0" w:color="auto"/>
                      </w:divBdr>
                      <w:divsChild>
                        <w:div w:id="1437599713">
                          <w:marLeft w:val="0"/>
                          <w:marRight w:val="0"/>
                          <w:marTop w:val="0"/>
                          <w:marBottom w:val="0"/>
                          <w:divBdr>
                            <w:top w:val="none" w:sz="0" w:space="0" w:color="auto"/>
                            <w:left w:val="none" w:sz="0" w:space="0" w:color="auto"/>
                            <w:bottom w:val="none" w:sz="0" w:space="0" w:color="auto"/>
                            <w:right w:val="none" w:sz="0" w:space="0" w:color="auto"/>
                          </w:divBdr>
                        </w:div>
                        <w:div w:id="1324822700">
                          <w:marLeft w:val="1200"/>
                          <w:marRight w:val="0"/>
                          <w:marTop w:val="0"/>
                          <w:marBottom w:val="0"/>
                          <w:divBdr>
                            <w:top w:val="none" w:sz="0" w:space="0" w:color="auto"/>
                            <w:left w:val="none" w:sz="0" w:space="0" w:color="auto"/>
                            <w:bottom w:val="none" w:sz="0" w:space="0" w:color="auto"/>
                            <w:right w:val="none" w:sz="0" w:space="0" w:color="auto"/>
                          </w:divBdr>
                          <w:divsChild>
                            <w:div w:id="2484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031">
              <w:marLeft w:val="0"/>
              <w:marRight w:val="0"/>
              <w:marTop w:val="0"/>
              <w:marBottom w:val="0"/>
              <w:divBdr>
                <w:top w:val="none" w:sz="0" w:space="0" w:color="auto"/>
                <w:left w:val="none" w:sz="0" w:space="0" w:color="auto"/>
                <w:bottom w:val="none" w:sz="0" w:space="0" w:color="auto"/>
                <w:right w:val="none" w:sz="0" w:space="0" w:color="auto"/>
              </w:divBdr>
              <w:divsChild>
                <w:div w:id="1188641595">
                  <w:marLeft w:val="0"/>
                  <w:marRight w:val="0"/>
                  <w:marTop w:val="0"/>
                  <w:marBottom w:val="0"/>
                  <w:divBdr>
                    <w:top w:val="none" w:sz="0" w:space="0" w:color="auto"/>
                    <w:left w:val="none" w:sz="0" w:space="0" w:color="auto"/>
                    <w:bottom w:val="none" w:sz="0" w:space="0" w:color="auto"/>
                    <w:right w:val="none" w:sz="0" w:space="0" w:color="auto"/>
                  </w:divBdr>
                  <w:divsChild>
                    <w:div w:id="379669047">
                      <w:marLeft w:val="0"/>
                      <w:marRight w:val="0"/>
                      <w:marTop w:val="0"/>
                      <w:marBottom w:val="0"/>
                      <w:divBdr>
                        <w:top w:val="none" w:sz="0" w:space="0" w:color="auto"/>
                        <w:left w:val="none" w:sz="0" w:space="0" w:color="auto"/>
                        <w:bottom w:val="none" w:sz="0" w:space="0" w:color="auto"/>
                        <w:right w:val="none" w:sz="0" w:space="0" w:color="auto"/>
                      </w:divBdr>
                      <w:divsChild>
                        <w:div w:id="730924201">
                          <w:marLeft w:val="0"/>
                          <w:marRight w:val="0"/>
                          <w:marTop w:val="0"/>
                          <w:marBottom w:val="0"/>
                          <w:divBdr>
                            <w:top w:val="none" w:sz="0" w:space="0" w:color="auto"/>
                            <w:left w:val="none" w:sz="0" w:space="0" w:color="auto"/>
                            <w:bottom w:val="none" w:sz="0" w:space="0" w:color="auto"/>
                            <w:right w:val="none" w:sz="0" w:space="0" w:color="auto"/>
                          </w:divBdr>
                        </w:div>
                        <w:div w:id="1552620943">
                          <w:marLeft w:val="1200"/>
                          <w:marRight w:val="0"/>
                          <w:marTop w:val="0"/>
                          <w:marBottom w:val="0"/>
                          <w:divBdr>
                            <w:top w:val="none" w:sz="0" w:space="0" w:color="auto"/>
                            <w:left w:val="none" w:sz="0" w:space="0" w:color="auto"/>
                            <w:bottom w:val="none" w:sz="0" w:space="0" w:color="auto"/>
                            <w:right w:val="none" w:sz="0" w:space="0" w:color="auto"/>
                          </w:divBdr>
                          <w:divsChild>
                            <w:div w:id="9174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4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search/results/index/?keywords=Private%20Healthcare%20Systems%2C%20Inc." TargetMode="External"/><Relationship Id="rId5" Type="http://schemas.openxmlformats.org/officeDocument/2006/relationships/hyperlink" Target="mailto:kerrie2020@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Kerrie Richards</dc:creator>
  <cp:keywords/>
  <dc:description/>
  <cp:lastModifiedBy>Kerrie Richards</cp:lastModifiedBy>
  <cp:revision>15</cp:revision>
  <cp:lastPrinted>2021-11-12T16:44:00Z</cp:lastPrinted>
  <dcterms:created xsi:type="dcterms:W3CDTF">2021-11-12T16:44:00Z</dcterms:created>
  <dcterms:modified xsi:type="dcterms:W3CDTF">2022-02-09T13:15:00Z</dcterms:modified>
</cp:coreProperties>
</file>