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DC9" w14:textId="77777777" w:rsidR="000074DE" w:rsidRPr="00E42D9A" w:rsidRDefault="006E54FF" w:rsidP="00E42D9A">
      <w:pPr>
        <w:pBdr>
          <w:bottom w:val="single" w:sz="4" w:space="1" w:color="auto"/>
        </w:pBdr>
        <w:jc w:val="center"/>
        <w:rPr>
          <w:rFonts w:ascii="Calibri" w:hAnsi="Calibri" w:cs="Calibri"/>
          <w:b/>
          <w:bCs/>
        </w:rPr>
      </w:pPr>
      <w:r w:rsidRPr="00E42D9A">
        <w:rPr>
          <w:rFonts w:ascii="Calibri" w:hAnsi="Calibri" w:cs="Calibri"/>
          <w:b/>
          <w:bCs/>
        </w:rPr>
        <w:t>Jason May</w:t>
      </w:r>
    </w:p>
    <w:p w14:paraId="49F5BB9B" w14:textId="77777777" w:rsidR="000074DE" w:rsidRPr="00E42D9A" w:rsidRDefault="006E54FF" w:rsidP="00E42D9A">
      <w:pPr>
        <w:pBdr>
          <w:bottom w:val="single" w:sz="4" w:space="1" w:color="auto"/>
        </w:pBdr>
        <w:jc w:val="center"/>
        <w:rPr>
          <w:rFonts w:ascii="Calibri" w:hAnsi="Calibri" w:cs="Calibri"/>
        </w:rPr>
      </w:pPr>
      <w:r w:rsidRPr="00E42D9A">
        <w:rPr>
          <w:rFonts w:ascii="Calibri" w:hAnsi="Calibri" w:cs="Calibri"/>
        </w:rPr>
        <w:t>Roswell, GA</w:t>
      </w:r>
    </w:p>
    <w:p w14:paraId="732AFD00" w14:textId="77777777" w:rsidR="000074DE" w:rsidRPr="00E42D9A" w:rsidRDefault="006E54FF" w:rsidP="00E42D9A">
      <w:pPr>
        <w:pBdr>
          <w:bottom w:val="single" w:sz="4" w:space="1" w:color="auto"/>
        </w:pBdr>
        <w:jc w:val="center"/>
        <w:rPr>
          <w:rFonts w:ascii="Calibri" w:hAnsi="Calibri" w:cs="Calibri"/>
        </w:rPr>
      </w:pPr>
      <w:r w:rsidRPr="00E42D9A">
        <w:rPr>
          <w:rFonts w:ascii="Calibri" w:hAnsi="Calibri" w:cs="Calibri"/>
        </w:rPr>
        <w:t>770-841-3466</w:t>
      </w:r>
    </w:p>
    <w:p w14:paraId="5338E515" w14:textId="58EECADE" w:rsidR="000074DE" w:rsidRPr="00E42D9A" w:rsidRDefault="00000000" w:rsidP="00E42D9A">
      <w:pPr>
        <w:pBdr>
          <w:bottom w:val="single" w:sz="4" w:space="1" w:color="auto"/>
        </w:pBdr>
        <w:jc w:val="center"/>
        <w:rPr>
          <w:rFonts w:ascii="Calibri" w:hAnsi="Calibri" w:cs="Calibri"/>
        </w:rPr>
      </w:pPr>
      <w:hyperlink r:id="rId6" w:history="1">
        <w:r w:rsidR="008F58EA" w:rsidRPr="00E42D9A">
          <w:rPr>
            <w:rStyle w:val="Hyperlink"/>
            <w:rFonts w:ascii="Calibri" w:hAnsi="Calibri" w:cs="Calibri"/>
          </w:rPr>
          <w:t>techrecruiterjason@gmail.com</w:t>
        </w:r>
      </w:hyperlink>
    </w:p>
    <w:p w14:paraId="48B928AD" w14:textId="77777777" w:rsidR="000074DE" w:rsidRPr="00E42D9A" w:rsidRDefault="000074DE">
      <w:pPr>
        <w:rPr>
          <w:rFonts w:ascii="Calibri" w:hAnsi="Calibri" w:cs="Calibri"/>
        </w:rPr>
      </w:pPr>
    </w:p>
    <w:p w14:paraId="5CF12E76" w14:textId="2B7C170D" w:rsidR="000074DE" w:rsidRPr="00E42D9A" w:rsidRDefault="006E54FF">
      <w:pPr>
        <w:rPr>
          <w:rFonts w:ascii="Calibri" w:hAnsi="Calibri" w:cs="Calibri"/>
        </w:rPr>
      </w:pPr>
      <w:r w:rsidRPr="00E42D9A">
        <w:rPr>
          <w:rFonts w:ascii="Calibri" w:hAnsi="Calibri" w:cs="Calibri"/>
        </w:rPr>
        <w:t>Full Life Cycle Recruiting professional with 1</w:t>
      </w:r>
      <w:r w:rsidR="003D649C" w:rsidRPr="00E42D9A">
        <w:rPr>
          <w:rFonts w:ascii="Calibri" w:hAnsi="Calibri" w:cs="Calibri"/>
        </w:rPr>
        <w:t>2</w:t>
      </w:r>
      <w:r w:rsidRPr="00E42D9A">
        <w:rPr>
          <w:rFonts w:ascii="Calibri" w:hAnsi="Calibri" w:cs="Calibri"/>
        </w:rPr>
        <w:t xml:space="preserve"> + years in the Technology space with a primary focus on Recruiting, </w:t>
      </w:r>
      <w:r w:rsidR="00BA464E" w:rsidRPr="00E42D9A">
        <w:rPr>
          <w:rFonts w:ascii="Calibri" w:hAnsi="Calibri" w:cs="Calibri"/>
        </w:rPr>
        <w:t xml:space="preserve">Talent Sourcing, </w:t>
      </w:r>
      <w:proofErr w:type="gramStart"/>
      <w:r w:rsidRPr="00E42D9A">
        <w:rPr>
          <w:rFonts w:ascii="Calibri" w:hAnsi="Calibri" w:cs="Calibri"/>
        </w:rPr>
        <w:t>Diversity</w:t>
      </w:r>
      <w:proofErr w:type="gramEnd"/>
      <w:r w:rsidRPr="00E42D9A">
        <w:rPr>
          <w:rFonts w:ascii="Calibri" w:hAnsi="Calibri" w:cs="Calibri"/>
        </w:rPr>
        <w:t xml:space="preserve"> and Inclusion</w:t>
      </w:r>
      <w:r w:rsidR="00BA464E" w:rsidRPr="00E42D9A">
        <w:rPr>
          <w:rFonts w:ascii="Calibri" w:hAnsi="Calibri" w:cs="Calibri"/>
        </w:rPr>
        <w:t xml:space="preserve"> hiring, </w:t>
      </w:r>
      <w:r w:rsidRPr="00E42D9A">
        <w:rPr>
          <w:rFonts w:ascii="Calibri" w:hAnsi="Calibri" w:cs="Calibri"/>
        </w:rPr>
        <w:t xml:space="preserve">Job Campaigns, Mentoring, Client Relations and Vendor Management. </w:t>
      </w:r>
    </w:p>
    <w:p w14:paraId="2B9058DC" w14:textId="77777777" w:rsidR="000074DE" w:rsidRPr="00E42D9A" w:rsidRDefault="000074DE">
      <w:pPr>
        <w:rPr>
          <w:rFonts w:ascii="Calibri" w:hAnsi="Calibri" w:cs="Calibri"/>
        </w:rPr>
      </w:pPr>
    </w:p>
    <w:p w14:paraId="617FD1DA" w14:textId="77777777" w:rsidR="00027045" w:rsidRPr="00E42D9A" w:rsidRDefault="006E54FF">
      <w:pPr>
        <w:rPr>
          <w:rFonts w:ascii="Calibri" w:hAnsi="Calibri" w:cs="Calibri"/>
          <w:b/>
          <w:bCs/>
        </w:rPr>
      </w:pPr>
      <w:r w:rsidRPr="00E42D9A">
        <w:rPr>
          <w:rFonts w:ascii="Calibri" w:hAnsi="Calibri" w:cs="Calibri"/>
          <w:b/>
          <w:bCs/>
        </w:rPr>
        <w:t xml:space="preserve">Sourcing tools include: </w:t>
      </w:r>
    </w:p>
    <w:p w14:paraId="613C1D7F" w14:textId="3BC05A92" w:rsidR="000074DE" w:rsidRPr="00E42D9A" w:rsidRDefault="006E54FF">
      <w:pPr>
        <w:rPr>
          <w:rFonts w:ascii="Calibri" w:hAnsi="Calibri" w:cs="Calibri"/>
        </w:rPr>
      </w:pPr>
      <w:r w:rsidRPr="00E42D9A">
        <w:rPr>
          <w:rFonts w:ascii="Calibri" w:hAnsi="Calibri" w:cs="Calibri"/>
        </w:rPr>
        <w:t>Linked</w:t>
      </w:r>
      <w:r w:rsidR="00E42D9A">
        <w:rPr>
          <w:rFonts w:ascii="Calibri" w:hAnsi="Calibri" w:cs="Calibri"/>
        </w:rPr>
        <w:t>I</w:t>
      </w:r>
      <w:r w:rsidRPr="00E42D9A">
        <w:rPr>
          <w:rFonts w:ascii="Calibri" w:hAnsi="Calibri" w:cs="Calibri"/>
        </w:rPr>
        <w:t>n Recruiter, Boolean</w:t>
      </w:r>
      <w:r w:rsidR="00BA464E" w:rsidRPr="00E42D9A">
        <w:rPr>
          <w:rFonts w:ascii="Calibri" w:hAnsi="Calibri" w:cs="Calibri"/>
        </w:rPr>
        <w:t xml:space="preserve">, </w:t>
      </w:r>
      <w:proofErr w:type="spellStart"/>
      <w:r w:rsidR="00BA464E" w:rsidRPr="00E42D9A">
        <w:rPr>
          <w:rFonts w:ascii="Calibri" w:hAnsi="Calibri" w:cs="Calibri"/>
        </w:rPr>
        <w:t>Seekout</w:t>
      </w:r>
      <w:proofErr w:type="spellEnd"/>
      <w:r w:rsidR="00BA464E" w:rsidRPr="00E42D9A">
        <w:rPr>
          <w:rFonts w:ascii="Calibri" w:hAnsi="Calibri" w:cs="Calibri"/>
        </w:rPr>
        <w:t xml:space="preserve">, </w:t>
      </w:r>
      <w:proofErr w:type="spellStart"/>
      <w:r w:rsidR="00BA464E" w:rsidRPr="00E42D9A">
        <w:rPr>
          <w:rFonts w:ascii="Calibri" w:hAnsi="Calibri" w:cs="Calibri"/>
        </w:rPr>
        <w:t>Beamery</w:t>
      </w:r>
      <w:proofErr w:type="spellEnd"/>
      <w:r w:rsidRPr="00E42D9A">
        <w:rPr>
          <w:rFonts w:ascii="Calibri" w:hAnsi="Calibri" w:cs="Calibri"/>
        </w:rPr>
        <w:t xml:space="preserve">, </w:t>
      </w:r>
      <w:proofErr w:type="spellStart"/>
      <w:r w:rsidRPr="00E42D9A">
        <w:rPr>
          <w:rFonts w:ascii="Calibri" w:hAnsi="Calibri" w:cs="Calibri"/>
        </w:rPr>
        <w:t>Connectifier</w:t>
      </w:r>
      <w:proofErr w:type="spellEnd"/>
      <w:r w:rsidRPr="00E42D9A">
        <w:rPr>
          <w:rFonts w:ascii="Calibri" w:hAnsi="Calibri" w:cs="Calibri"/>
        </w:rPr>
        <w:t xml:space="preserve">, </w:t>
      </w:r>
      <w:proofErr w:type="spellStart"/>
      <w:r w:rsidRPr="00E42D9A">
        <w:rPr>
          <w:rFonts w:ascii="Calibri" w:hAnsi="Calibri" w:cs="Calibri"/>
        </w:rPr>
        <w:t>Textio</w:t>
      </w:r>
      <w:proofErr w:type="spellEnd"/>
      <w:r w:rsidRPr="00E42D9A">
        <w:rPr>
          <w:rFonts w:ascii="Calibri" w:hAnsi="Calibri" w:cs="Calibri"/>
        </w:rPr>
        <w:t xml:space="preserve">, TAG Networking, Open Web, </w:t>
      </w:r>
      <w:proofErr w:type="spellStart"/>
      <w:r w:rsidRPr="00E42D9A">
        <w:rPr>
          <w:rFonts w:ascii="Calibri" w:hAnsi="Calibri" w:cs="Calibri"/>
        </w:rPr>
        <w:t>Github</w:t>
      </w:r>
      <w:proofErr w:type="spellEnd"/>
      <w:r w:rsidRPr="00E42D9A">
        <w:rPr>
          <w:rFonts w:ascii="Calibri" w:hAnsi="Calibri" w:cs="Calibri"/>
        </w:rPr>
        <w:t xml:space="preserve">, </w:t>
      </w:r>
      <w:proofErr w:type="spellStart"/>
      <w:r w:rsidRPr="00E42D9A">
        <w:rPr>
          <w:rFonts w:ascii="Calibri" w:hAnsi="Calibri" w:cs="Calibri"/>
        </w:rPr>
        <w:t>StackOverflow</w:t>
      </w:r>
      <w:proofErr w:type="spellEnd"/>
      <w:r w:rsidRPr="00E42D9A">
        <w:rPr>
          <w:rFonts w:ascii="Calibri" w:hAnsi="Calibri" w:cs="Calibri"/>
        </w:rPr>
        <w:t xml:space="preserve">, </w:t>
      </w:r>
      <w:proofErr w:type="spellStart"/>
      <w:r w:rsidRPr="00E42D9A">
        <w:rPr>
          <w:rFonts w:ascii="Calibri" w:hAnsi="Calibri" w:cs="Calibri"/>
        </w:rPr>
        <w:t>Jobserve</w:t>
      </w:r>
      <w:proofErr w:type="spellEnd"/>
      <w:r w:rsidRPr="00E42D9A">
        <w:rPr>
          <w:rFonts w:ascii="Calibri" w:hAnsi="Calibri" w:cs="Calibri"/>
        </w:rPr>
        <w:t xml:space="preserve"> and email campaigns.</w:t>
      </w:r>
      <w:r w:rsidR="003D649C" w:rsidRPr="00E42D9A">
        <w:rPr>
          <w:rFonts w:ascii="Calibri" w:hAnsi="Calibri" w:cs="Calibri"/>
        </w:rPr>
        <w:br/>
      </w:r>
      <w:r w:rsidR="003D649C" w:rsidRPr="00E42D9A">
        <w:rPr>
          <w:rFonts w:ascii="Calibri" w:hAnsi="Calibri" w:cs="Calibri"/>
        </w:rPr>
        <w:br/>
      </w:r>
      <w:r w:rsidR="003D649C" w:rsidRPr="00E42D9A">
        <w:rPr>
          <w:rFonts w:ascii="Calibri" w:hAnsi="Calibri" w:cs="Calibri"/>
          <w:b/>
          <w:bCs/>
          <w:shd w:val="clear" w:color="auto" w:fill="FFFFFF"/>
        </w:rPr>
        <w:t>Applicant Tracking Systems:</w:t>
      </w:r>
      <w:r w:rsidR="003D649C" w:rsidRPr="00E42D9A">
        <w:rPr>
          <w:rStyle w:val="white-space-pre"/>
          <w:rFonts w:ascii="Calibri" w:hAnsi="Calibri" w:cs="Calibri"/>
        </w:rPr>
        <w:t xml:space="preserve"> </w:t>
      </w:r>
      <w:r w:rsidR="003D649C" w:rsidRPr="00E42D9A">
        <w:rPr>
          <w:rFonts w:ascii="Calibri" w:hAnsi="Calibri" w:cs="Calibri"/>
        </w:rPr>
        <w:br/>
      </w:r>
      <w:r w:rsidR="003D649C" w:rsidRPr="00E42D9A">
        <w:rPr>
          <w:rFonts w:ascii="Calibri" w:hAnsi="Calibri" w:cs="Calibri"/>
          <w:shd w:val="clear" w:color="auto" w:fill="FFFFFF"/>
        </w:rPr>
        <w:t xml:space="preserve">Greenhouse, Workday, </w:t>
      </w:r>
      <w:proofErr w:type="spellStart"/>
      <w:r w:rsidR="003D649C" w:rsidRPr="00E42D9A">
        <w:rPr>
          <w:rFonts w:ascii="Calibri" w:hAnsi="Calibri" w:cs="Calibri"/>
          <w:shd w:val="clear" w:color="auto" w:fill="FFFFFF"/>
        </w:rPr>
        <w:t>Sendout</w:t>
      </w:r>
      <w:r w:rsidR="00D479ED">
        <w:rPr>
          <w:rFonts w:ascii="Calibri" w:hAnsi="Calibri" w:cs="Calibri"/>
          <w:shd w:val="clear" w:color="auto" w:fill="FFFFFF"/>
        </w:rPr>
        <w:t>s</w:t>
      </w:r>
      <w:proofErr w:type="spellEnd"/>
      <w:r w:rsidR="003D649C" w:rsidRPr="00E42D9A">
        <w:rPr>
          <w:rFonts w:ascii="Calibri" w:hAnsi="Calibri" w:cs="Calibri"/>
          <w:shd w:val="clear" w:color="auto" w:fill="FFFFFF"/>
        </w:rPr>
        <w:t xml:space="preserve">, Bullhorn, </w:t>
      </w:r>
      <w:proofErr w:type="spellStart"/>
      <w:r w:rsidR="003D649C" w:rsidRPr="00E42D9A">
        <w:rPr>
          <w:rFonts w:ascii="Calibri" w:hAnsi="Calibri" w:cs="Calibri"/>
          <w:shd w:val="clear" w:color="auto" w:fill="FFFFFF"/>
        </w:rPr>
        <w:t>Exelare</w:t>
      </w:r>
      <w:proofErr w:type="spellEnd"/>
      <w:r w:rsidR="003D649C" w:rsidRPr="00E42D9A">
        <w:rPr>
          <w:rFonts w:ascii="Calibri" w:hAnsi="Calibri" w:cs="Calibri"/>
        </w:rPr>
        <w:br/>
      </w:r>
      <w:r w:rsidR="003D649C" w:rsidRPr="00E42D9A">
        <w:rPr>
          <w:rFonts w:ascii="Calibri" w:hAnsi="Calibri" w:cs="Calibri"/>
        </w:rPr>
        <w:br/>
      </w:r>
      <w:r w:rsidR="003D649C" w:rsidRPr="00E42D9A">
        <w:rPr>
          <w:rFonts w:ascii="Calibri" w:hAnsi="Calibri" w:cs="Calibri"/>
          <w:b/>
          <w:bCs/>
          <w:shd w:val="clear" w:color="auto" w:fill="FFFFFF"/>
        </w:rPr>
        <w:t>Positions Include:</w:t>
      </w:r>
      <w:r w:rsidR="003D649C" w:rsidRPr="00E42D9A">
        <w:rPr>
          <w:rStyle w:val="white-space-pre"/>
          <w:rFonts w:ascii="Calibri" w:hAnsi="Calibri" w:cs="Calibri"/>
        </w:rPr>
        <w:t xml:space="preserve"> </w:t>
      </w:r>
      <w:r w:rsidR="003D649C" w:rsidRPr="00E42D9A">
        <w:rPr>
          <w:rFonts w:ascii="Calibri" w:hAnsi="Calibri" w:cs="Calibri"/>
        </w:rPr>
        <w:br/>
      </w:r>
      <w:r w:rsidR="003D649C" w:rsidRPr="00E42D9A">
        <w:rPr>
          <w:rFonts w:ascii="Calibri" w:hAnsi="Calibri" w:cs="Calibri"/>
          <w:shd w:val="clear" w:color="auto" w:fill="FFFFFF"/>
        </w:rPr>
        <w:t xml:space="preserve">Software Engineers (Java, .Net, C#, Python, Ruby, C/C++, </w:t>
      </w:r>
      <w:r w:rsidR="00D479ED">
        <w:rPr>
          <w:rFonts w:ascii="Calibri" w:hAnsi="Calibri" w:cs="Calibri"/>
          <w:shd w:val="clear" w:color="auto" w:fill="FFFFFF"/>
        </w:rPr>
        <w:t>J</w:t>
      </w:r>
      <w:r w:rsidR="003D649C" w:rsidRPr="00E42D9A">
        <w:rPr>
          <w:rFonts w:ascii="Calibri" w:hAnsi="Calibri" w:cs="Calibri"/>
          <w:shd w:val="clear" w:color="auto" w:fill="FFFFFF"/>
        </w:rPr>
        <w:t>ava</w:t>
      </w:r>
      <w:r w:rsidR="00D479ED">
        <w:rPr>
          <w:rFonts w:ascii="Calibri" w:hAnsi="Calibri" w:cs="Calibri"/>
          <w:shd w:val="clear" w:color="auto" w:fill="FFFFFF"/>
        </w:rPr>
        <w:t>S</w:t>
      </w:r>
      <w:r w:rsidR="003D649C" w:rsidRPr="00E42D9A">
        <w:rPr>
          <w:rFonts w:ascii="Calibri" w:hAnsi="Calibri" w:cs="Calibri"/>
          <w:shd w:val="clear" w:color="auto" w:fill="FFFFFF"/>
        </w:rPr>
        <w:t xml:space="preserve">cript, </w:t>
      </w:r>
      <w:r w:rsidR="00D479ED">
        <w:rPr>
          <w:rFonts w:ascii="Calibri" w:hAnsi="Calibri" w:cs="Calibri"/>
          <w:shd w:val="clear" w:color="auto" w:fill="FFFFFF"/>
        </w:rPr>
        <w:t>A</w:t>
      </w:r>
      <w:r w:rsidR="003D649C" w:rsidRPr="00E42D9A">
        <w:rPr>
          <w:rFonts w:ascii="Calibri" w:hAnsi="Calibri" w:cs="Calibri"/>
          <w:shd w:val="clear" w:color="auto" w:fill="FFFFFF"/>
        </w:rPr>
        <w:t xml:space="preserve">ngular, </w:t>
      </w:r>
      <w:r w:rsidR="00D479ED">
        <w:rPr>
          <w:rFonts w:ascii="Calibri" w:hAnsi="Calibri" w:cs="Calibri"/>
          <w:shd w:val="clear" w:color="auto" w:fill="FFFFFF"/>
        </w:rPr>
        <w:t>B</w:t>
      </w:r>
      <w:r w:rsidR="003D649C" w:rsidRPr="00E42D9A">
        <w:rPr>
          <w:rFonts w:ascii="Calibri" w:hAnsi="Calibri" w:cs="Calibri"/>
          <w:shd w:val="clear" w:color="auto" w:fill="FFFFFF"/>
        </w:rPr>
        <w:t>ootstrap, Go, Python), Big Data, Machine Learning, Data Analytics, Network and Infrastructure Engineers (CCNA, CCNP, CCIE R&amp;S, Voice), System Analysts, Tech Writers, Product Management professionals, SQL Server DBAs, Solution Architects, Engagement Managers, QA in Test and Manual, Senior Information Security Engineers (CISSP, CCSE, CCIE), Project Managers, Marketing and Sales positions, Mobile Devs in iOS and Android.</w:t>
      </w:r>
    </w:p>
    <w:p w14:paraId="0DD16A1C" w14:textId="77777777" w:rsidR="000074DE" w:rsidRPr="00E42D9A" w:rsidRDefault="000074DE">
      <w:pPr>
        <w:rPr>
          <w:rFonts w:ascii="Calibri" w:hAnsi="Calibri" w:cs="Calibri"/>
        </w:rPr>
      </w:pPr>
    </w:p>
    <w:p w14:paraId="35E05AD6" w14:textId="77777777" w:rsidR="000074DE" w:rsidRPr="00E42D9A" w:rsidRDefault="006E54FF">
      <w:pPr>
        <w:rPr>
          <w:rFonts w:ascii="Calibri" w:hAnsi="Calibri" w:cs="Calibri"/>
          <w:b/>
          <w:bCs/>
        </w:rPr>
      </w:pPr>
      <w:r w:rsidRPr="00E42D9A">
        <w:rPr>
          <w:rFonts w:ascii="Calibri" w:hAnsi="Calibri" w:cs="Calibri"/>
          <w:b/>
          <w:bCs/>
        </w:rPr>
        <w:t>Experience:</w:t>
      </w:r>
    </w:p>
    <w:p w14:paraId="0B24518E" w14:textId="022C54F4" w:rsidR="003D649C" w:rsidRPr="00E42D9A" w:rsidRDefault="003D649C" w:rsidP="003D649C">
      <w:pPr>
        <w:rPr>
          <w:rFonts w:ascii="Calibri" w:hAnsi="Calibri" w:cs="Calibri"/>
        </w:rPr>
      </w:pPr>
    </w:p>
    <w:p w14:paraId="693EE9DF" w14:textId="128D1CEF" w:rsidR="003D649C" w:rsidRPr="00E42D9A" w:rsidRDefault="003D649C" w:rsidP="003D649C">
      <w:pPr>
        <w:rPr>
          <w:rFonts w:ascii="Calibri" w:hAnsi="Calibri" w:cs="Calibri"/>
          <w:b/>
          <w:bCs/>
        </w:rPr>
      </w:pPr>
      <w:r w:rsidRPr="00E42D9A">
        <w:rPr>
          <w:rFonts w:ascii="Calibri" w:hAnsi="Calibri" w:cs="Calibri"/>
          <w:b/>
          <w:bCs/>
        </w:rPr>
        <w:t>VMware</w:t>
      </w:r>
    </w:p>
    <w:p w14:paraId="0B5973D4" w14:textId="437E6C4D" w:rsidR="003D649C" w:rsidRPr="00E42D9A" w:rsidRDefault="003D649C" w:rsidP="003D649C">
      <w:pPr>
        <w:rPr>
          <w:rFonts w:ascii="Calibri" w:hAnsi="Calibri" w:cs="Calibri"/>
          <w:b/>
          <w:bCs/>
        </w:rPr>
      </w:pPr>
      <w:r w:rsidRPr="00E42D9A">
        <w:rPr>
          <w:rStyle w:val="mr1"/>
          <w:rFonts w:ascii="Calibri" w:hAnsi="Calibri" w:cs="Calibri"/>
          <w:b/>
          <w:bCs/>
        </w:rPr>
        <w:t xml:space="preserve">Senior Talent Advisor </w:t>
      </w:r>
    </w:p>
    <w:p w14:paraId="102D5C8F" w14:textId="59A7FBA5" w:rsidR="003D649C" w:rsidRPr="00E42D9A" w:rsidRDefault="003D649C" w:rsidP="003D649C">
      <w:pPr>
        <w:rPr>
          <w:rStyle w:val="t-14"/>
          <w:rFonts w:ascii="Calibri" w:hAnsi="Calibri" w:cs="Calibri"/>
          <w:b/>
          <w:bCs/>
        </w:rPr>
      </w:pPr>
      <w:r w:rsidRPr="00E42D9A">
        <w:rPr>
          <w:rStyle w:val="t-14"/>
          <w:rFonts w:ascii="Calibri" w:hAnsi="Calibri" w:cs="Calibri"/>
          <w:b/>
          <w:bCs/>
        </w:rPr>
        <w:t xml:space="preserve">Nov 2019 - Present </w:t>
      </w:r>
    </w:p>
    <w:p w14:paraId="27F4AE46" w14:textId="77777777" w:rsidR="003D649C" w:rsidRPr="00E42D9A" w:rsidRDefault="003D649C" w:rsidP="003D649C">
      <w:pPr>
        <w:rPr>
          <w:rStyle w:val="white-space-pre"/>
          <w:rFonts w:ascii="Calibri" w:hAnsi="Calibri" w:cs="Calibri"/>
          <w:b/>
          <w:bCs/>
          <w:bdr w:val="none" w:sz="0" w:space="0" w:color="auto" w:frame="1"/>
        </w:rPr>
      </w:pPr>
      <w:r w:rsidRPr="00E42D9A">
        <w:rPr>
          <w:rStyle w:val="t-14"/>
          <w:rFonts w:ascii="Calibri" w:hAnsi="Calibri" w:cs="Calibri"/>
          <w:b/>
          <w:bCs/>
        </w:rPr>
        <w:t xml:space="preserve">Regions: </w:t>
      </w:r>
      <w:r w:rsidRPr="00E42D9A">
        <w:rPr>
          <w:rStyle w:val="visually-hidden"/>
          <w:rFonts w:ascii="Calibri" w:hAnsi="Calibri" w:cs="Calibri"/>
          <w:b/>
          <w:bCs/>
          <w:bdr w:val="none" w:sz="0" w:space="0" w:color="auto" w:frame="1"/>
        </w:rPr>
        <w:t>AMER and EMEA</w:t>
      </w:r>
      <w:r w:rsidRPr="00E42D9A">
        <w:rPr>
          <w:rStyle w:val="white-space-pre"/>
          <w:rFonts w:ascii="Calibri" w:hAnsi="Calibri" w:cs="Calibri"/>
          <w:b/>
          <w:bCs/>
          <w:bdr w:val="none" w:sz="0" w:space="0" w:color="auto" w:frame="1"/>
        </w:rPr>
        <w:t xml:space="preserve"> </w:t>
      </w:r>
    </w:p>
    <w:p w14:paraId="2C9D5781" w14:textId="3D8075C4" w:rsidR="003D649C" w:rsidRPr="00E42D9A" w:rsidRDefault="003D649C" w:rsidP="003D649C">
      <w:pPr>
        <w:pStyle w:val="ListParagraph"/>
        <w:numPr>
          <w:ilvl w:val="0"/>
          <w:numId w:val="2"/>
        </w:numPr>
        <w:rPr>
          <w:rFonts w:ascii="Calibri" w:hAnsi="Calibri" w:cs="Calibri"/>
        </w:rPr>
      </w:pPr>
      <w:r w:rsidRPr="00E42D9A">
        <w:rPr>
          <w:rFonts w:ascii="Calibri" w:hAnsi="Calibri" w:cs="Calibri"/>
        </w:rPr>
        <w:t>Currently supporting multiple Business Units as the Core Technical Recruiter</w:t>
      </w:r>
      <w:r w:rsidR="00D479ED">
        <w:rPr>
          <w:rFonts w:ascii="Calibri" w:hAnsi="Calibri" w:cs="Calibri"/>
        </w:rPr>
        <w:t>:</w:t>
      </w:r>
      <w:r w:rsidRPr="00E42D9A">
        <w:rPr>
          <w:rFonts w:ascii="Calibri" w:hAnsi="Calibri" w:cs="Calibri"/>
        </w:rPr>
        <w:br/>
        <w:t>Modern Apps (MAMBG)</w:t>
      </w:r>
      <w:r w:rsidRPr="00E42D9A">
        <w:rPr>
          <w:rFonts w:ascii="Calibri" w:hAnsi="Calibri" w:cs="Calibri"/>
        </w:rPr>
        <w:br/>
        <w:t>Cloud Management (CMBU)</w:t>
      </w:r>
      <w:r w:rsidRPr="00E42D9A">
        <w:rPr>
          <w:rFonts w:ascii="Calibri" w:hAnsi="Calibri" w:cs="Calibri"/>
        </w:rPr>
        <w:br/>
        <w:t>Telecom Business Unit (SEBU)</w:t>
      </w:r>
    </w:p>
    <w:p w14:paraId="61D29A9F" w14:textId="3EC555EB" w:rsidR="003D649C" w:rsidRPr="00E42D9A" w:rsidRDefault="003D649C" w:rsidP="003D649C">
      <w:pPr>
        <w:pStyle w:val="ListParagraph"/>
        <w:numPr>
          <w:ilvl w:val="0"/>
          <w:numId w:val="2"/>
        </w:numPr>
        <w:rPr>
          <w:rFonts w:ascii="Calibri" w:hAnsi="Calibri" w:cs="Calibri"/>
        </w:rPr>
      </w:pPr>
      <w:r w:rsidRPr="00E42D9A">
        <w:rPr>
          <w:rFonts w:ascii="Calibri" w:hAnsi="Calibri" w:cs="Calibri"/>
        </w:rPr>
        <w:t>Assisted Recruiting efforts for: CIBG, VeloCloud, and EUC business units</w:t>
      </w:r>
    </w:p>
    <w:p w14:paraId="2BD22A1C" w14:textId="271B7798" w:rsidR="00027045" w:rsidRPr="00E42D9A" w:rsidRDefault="003D649C" w:rsidP="003D649C">
      <w:pPr>
        <w:pStyle w:val="ListParagraph"/>
        <w:numPr>
          <w:ilvl w:val="0"/>
          <w:numId w:val="2"/>
        </w:numPr>
        <w:rPr>
          <w:rFonts w:ascii="Calibri" w:hAnsi="Calibri" w:cs="Calibri"/>
        </w:rPr>
      </w:pPr>
      <w:r w:rsidRPr="00E42D9A">
        <w:rPr>
          <w:rFonts w:ascii="Calibri" w:hAnsi="Calibri" w:cs="Calibri"/>
        </w:rPr>
        <w:t>Supporting hiring with the following positions and Tech Stack</w:t>
      </w:r>
      <w:r w:rsidR="008559E0">
        <w:rPr>
          <w:rFonts w:ascii="Calibri" w:hAnsi="Calibri" w:cs="Calibri"/>
        </w:rPr>
        <w:t>s</w:t>
      </w:r>
      <w:r w:rsidRPr="00E42D9A">
        <w:rPr>
          <w:rFonts w:ascii="Calibri" w:hAnsi="Calibri" w:cs="Calibri"/>
        </w:rPr>
        <w:t>:</w:t>
      </w:r>
      <w:r w:rsidRPr="00E42D9A">
        <w:rPr>
          <w:rFonts w:ascii="Calibri" w:hAnsi="Calibri" w:cs="Calibri"/>
        </w:rPr>
        <w:br/>
        <w:t>Engineers, Developers &amp; SRE (J</w:t>
      </w:r>
      <w:r w:rsidR="008559E0">
        <w:rPr>
          <w:rFonts w:ascii="Calibri" w:hAnsi="Calibri" w:cs="Calibri"/>
        </w:rPr>
        <w:t>ava</w:t>
      </w:r>
      <w:r w:rsidRPr="00E42D9A">
        <w:rPr>
          <w:rFonts w:ascii="Calibri" w:hAnsi="Calibri" w:cs="Calibri"/>
        </w:rPr>
        <w:t>, Python, C++, GO, Kubernetes, Docker, Opensource, AWS, Azure, GCP &amp; Cloud, Microservices).</w:t>
      </w:r>
      <w:r w:rsidRPr="00E42D9A">
        <w:rPr>
          <w:rStyle w:val="white-space-pre"/>
          <w:rFonts w:ascii="Calibri" w:hAnsi="Calibri" w:cs="Calibri"/>
        </w:rPr>
        <w:t xml:space="preserve"> </w:t>
      </w:r>
      <w:r w:rsidRPr="00E42D9A">
        <w:rPr>
          <w:rFonts w:ascii="Calibri" w:hAnsi="Calibri" w:cs="Calibri"/>
        </w:rPr>
        <w:br/>
        <w:t>Full-stack development, Front end, Web Development, and App Development, Backend, Analytics, Machine Learning (ML) AI, VR, SDET.</w:t>
      </w:r>
      <w:r w:rsidRPr="00E42D9A">
        <w:rPr>
          <w:rFonts w:ascii="Calibri" w:hAnsi="Calibri" w:cs="Calibri"/>
        </w:rPr>
        <w:br/>
        <w:t>Infrastructure (Network, System engineers and support/customer care, IaaS), UI, UX.</w:t>
      </w:r>
      <w:r w:rsidRPr="00E42D9A">
        <w:rPr>
          <w:rFonts w:ascii="Calibri" w:hAnsi="Calibri" w:cs="Calibri"/>
        </w:rPr>
        <w:br/>
        <w:t>Security Engineers, Product Owners, Product Managers, Project Management, Product Line Managers, Solution Architects, wireless, 5G and RAN.</w:t>
      </w:r>
      <w:r w:rsidRPr="00E42D9A">
        <w:rPr>
          <w:rFonts w:ascii="Calibri" w:hAnsi="Calibri" w:cs="Calibri"/>
        </w:rPr>
        <w:br/>
        <w:t xml:space="preserve">Distributed Systems, </w:t>
      </w:r>
      <w:proofErr w:type="spellStart"/>
      <w:r w:rsidRPr="00E42D9A">
        <w:rPr>
          <w:rFonts w:ascii="Calibri" w:hAnsi="Calibri" w:cs="Calibri"/>
        </w:rPr>
        <w:t>FedRamp</w:t>
      </w:r>
      <w:proofErr w:type="spellEnd"/>
    </w:p>
    <w:p w14:paraId="59087E5C" w14:textId="77777777" w:rsidR="00A20104" w:rsidRDefault="003D649C" w:rsidP="00A20104">
      <w:pPr>
        <w:pStyle w:val="ListParagraph"/>
        <w:numPr>
          <w:ilvl w:val="0"/>
          <w:numId w:val="2"/>
        </w:numPr>
        <w:rPr>
          <w:rFonts w:ascii="Calibri" w:hAnsi="Calibri" w:cs="Calibri"/>
        </w:rPr>
      </w:pPr>
      <w:r w:rsidRPr="00E42D9A">
        <w:rPr>
          <w:rFonts w:ascii="Calibri" w:hAnsi="Calibri" w:cs="Calibri"/>
        </w:rPr>
        <w:t xml:space="preserve">Strong focus supporting hiring for Diversity, </w:t>
      </w:r>
      <w:proofErr w:type="gramStart"/>
      <w:r w:rsidRPr="00E42D9A">
        <w:rPr>
          <w:rFonts w:ascii="Calibri" w:hAnsi="Calibri" w:cs="Calibri"/>
        </w:rPr>
        <w:t>Equity</w:t>
      </w:r>
      <w:proofErr w:type="gramEnd"/>
      <w:r w:rsidRPr="00E42D9A">
        <w:rPr>
          <w:rFonts w:ascii="Calibri" w:hAnsi="Calibri" w:cs="Calibri"/>
        </w:rPr>
        <w:t xml:space="preserve"> and Inclusion (DE&amp;I)</w:t>
      </w:r>
      <w:r w:rsidR="00A20104">
        <w:rPr>
          <w:rFonts w:ascii="Calibri" w:hAnsi="Calibri" w:cs="Calibri"/>
        </w:rPr>
        <w:t>, and S</w:t>
      </w:r>
      <w:r w:rsidRPr="00A20104">
        <w:rPr>
          <w:rFonts w:ascii="Calibri" w:hAnsi="Calibri" w:cs="Calibri"/>
        </w:rPr>
        <w:t>ME in Client Management and TA Partnership</w:t>
      </w:r>
    </w:p>
    <w:p w14:paraId="215E8440" w14:textId="67057FE6" w:rsidR="00320D1A" w:rsidRPr="00A20104" w:rsidRDefault="00A20104" w:rsidP="00A20104">
      <w:pPr>
        <w:pStyle w:val="ListParagraph"/>
        <w:numPr>
          <w:ilvl w:val="0"/>
          <w:numId w:val="2"/>
        </w:numPr>
        <w:rPr>
          <w:rFonts w:ascii="Calibri" w:hAnsi="Calibri" w:cs="Calibri"/>
        </w:rPr>
      </w:pPr>
      <w:r w:rsidRPr="00A20104">
        <w:rPr>
          <w:rFonts w:ascii="Calibri" w:hAnsi="Calibri" w:cs="Calibri"/>
        </w:rPr>
        <w:t xml:space="preserve">Exceeded annual quota of 56 </w:t>
      </w:r>
      <w:proofErr w:type="gramStart"/>
      <w:r w:rsidRPr="00A20104">
        <w:rPr>
          <w:rFonts w:ascii="Calibri" w:hAnsi="Calibri" w:cs="Calibri"/>
        </w:rPr>
        <w:t>hires</w:t>
      </w:r>
      <w:proofErr w:type="gramEnd"/>
      <w:r w:rsidRPr="00A20104">
        <w:rPr>
          <w:rFonts w:ascii="Calibri" w:hAnsi="Calibri" w:cs="Calibri"/>
        </w:rPr>
        <w:t xml:space="preserve"> </w:t>
      </w:r>
    </w:p>
    <w:p w14:paraId="7BF5053A" w14:textId="7456A47F" w:rsidR="00A20104" w:rsidRPr="00E42D9A" w:rsidRDefault="00A20104" w:rsidP="003D649C">
      <w:pPr>
        <w:pStyle w:val="ListParagraph"/>
        <w:numPr>
          <w:ilvl w:val="0"/>
          <w:numId w:val="2"/>
        </w:numPr>
        <w:rPr>
          <w:rFonts w:ascii="Calibri" w:hAnsi="Calibri" w:cs="Calibri"/>
        </w:rPr>
      </w:pPr>
      <w:r>
        <w:rPr>
          <w:rFonts w:ascii="Calibri" w:hAnsi="Calibri" w:cs="Calibri"/>
        </w:rPr>
        <w:lastRenderedPageBreak/>
        <w:t xml:space="preserve">Drove sourcing for passive candidate outreach which resulted in 30-50% of all hires </w:t>
      </w:r>
    </w:p>
    <w:p w14:paraId="11B4790B" w14:textId="77777777" w:rsidR="00A20104" w:rsidRDefault="00A20104">
      <w:pPr>
        <w:rPr>
          <w:rFonts w:ascii="Calibri" w:hAnsi="Calibri" w:cs="Calibri"/>
          <w:b/>
          <w:bCs/>
        </w:rPr>
      </w:pPr>
    </w:p>
    <w:p w14:paraId="395CC0E8" w14:textId="5C1AF84D" w:rsidR="000074DE" w:rsidRPr="00E42D9A" w:rsidRDefault="006E54FF">
      <w:pPr>
        <w:rPr>
          <w:rFonts w:ascii="Calibri" w:hAnsi="Calibri" w:cs="Calibri"/>
          <w:b/>
          <w:bCs/>
        </w:rPr>
      </w:pPr>
      <w:r w:rsidRPr="00E42D9A">
        <w:rPr>
          <w:rFonts w:ascii="Calibri" w:hAnsi="Calibri" w:cs="Calibri"/>
          <w:b/>
          <w:bCs/>
        </w:rPr>
        <w:t>Mozilla</w:t>
      </w:r>
    </w:p>
    <w:p w14:paraId="36615F52" w14:textId="77777777" w:rsidR="000074DE" w:rsidRPr="00E42D9A" w:rsidRDefault="006E54FF">
      <w:pPr>
        <w:rPr>
          <w:rFonts w:ascii="Calibri" w:hAnsi="Calibri" w:cs="Calibri"/>
          <w:b/>
          <w:bCs/>
        </w:rPr>
      </w:pPr>
      <w:r w:rsidRPr="00E42D9A">
        <w:rPr>
          <w:rFonts w:ascii="Calibri" w:hAnsi="Calibri" w:cs="Calibri"/>
          <w:b/>
          <w:bCs/>
        </w:rPr>
        <w:t xml:space="preserve">Senior Technical Talent Scout </w:t>
      </w:r>
    </w:p>
    <w:p w14:paraId="50929ADD" w14:textId="0774A71C" w:rsidR="000074DE" w:rsidRPr="00E42D9A" w:rsidRDefault="006E54FF">
      <w:pPr>
        <w:rPr>
          <w:rFonts w:ascii="Calibri" w:hAnsi="Calibri" w:cs="Calibri"/>
          <w:b/>
          <w:bCs/>
        </w:rPr>
      </w:pPr>
      <w:r w:rsidRPr="00E42D9A">
        <w:rPr>
          <w:rFonts w:ascii="Calibri" w:hAnsi="Calibri" w:cs="Calibri"/>
          <w:b/>
          <w:bCs/>
        </w:rPr>
        <w:t xml:space="preserve">April 2018 </w:t>
      </w:r>
      <w:r w:rsidR="00BA464E" w:rsidRPr="00E42D9A">
        <w:rPr>
          <w:rFonts w:ascii="Calibri" w:hAnsi="Calibri" w:cs="Calibri"/>
          <w:b/>
          <w:bCs/>
        </w:rPr>
        <w:t>–</w:t>
      </w:r>
      <w:r w:rsidRPr="00E42D9A">
        <w:rPr>
          <w:rFonts w:ascii="Calibri" w:hAnsi="Calibri" w:cs="Calibri"/>
          <w:b/>
          <w:bCs/>
        </w:rPr>
        <w:t xml:space="preserve"> </w:t>
      </w:r>
      <w:r w:rsidR="00BA464E" w:rsidRPr="00E42D9A">
        <w:rPr>
          <w:rFonts w:ascii="Calibri" w:hAnsi="Calibri" w:cs="Calibri"/>
          <w:b/>
          <w:bCs/>
        </w:rPr>
        <w:t>Nov 2019</w:t>
      </w:r>
    </w:p>
    <w:p w14:paraId="68962838" w14:textId="2370D17A" w:rsidR="00027045" w:rsidRPr="00E42D9A" w:rsidRDefault="006E54FF" w:rsidP="00027045">
      <w:pPr>
        <w:pStyle w:val="ListParagraph"/>
        <w:numPr>
          <w:ilvl w:val="0"/>
          <w:numId w:val="8"/>
        </w:numPr>
        <w:rPr>
          <w:rFonts w:ascii="Calibri" w:hAnsi="Calibri" w:cs="Calibri"/>
        </w:rPr>
      </w:pPr>
      <w:r w:rsidRPr="00E42D9A">
        <w:rPr>
          <w:rFonts w:ascii="Calibri" w:hAnsi="Calibri" w:cs="Calibri"/>
        </w:rPr>
        <w:t>Support</w:t>
      </w:r>
      <w:r w:rsidR="00D479ED">
        <w:rPr>
          <w:rFonts w:ascii="Calibri" w:hAnsi="Calibri" w:cs="Calibri"/>
        </w:rPr>
        <w:t>ed</w:t>
      </w:r>
      <w:r w:rsidRPr="00E42D9A">
        <w:rPr>
          <w:rFonts w:ascii="Calibri" w:hAnsi="Calibri" w:cs="Calibri"/>
        </w:rPr>
        <w:t xml:space="preserve"> hiring in the US, </w:t>
      </w:r>
      <w:proofErr w:type="gramStart"/>
      <w:r w:rsidRPr="00E42D9A">
        <w:rPr>
          <w:rFonts w:ascii="Calibri" w:hAnsi="Calibri" w:cs="Calibri"/>
        </w:rPr>
        <w:t>Canada</w:t>
      </w:r>
      <w:proofErr w:type="gramEnd"/>
      <w:r w:rsidRPr="00E42D9A">
        <w:rPr>
          <w:rFonts w:ascii="Calibri" w:hAnsi="Calibri" w:cs="Calibri"/>
        </w:rPr>
        <w:t xml:space="preserve"> and Germany</w:t>
      </w:r>
    </w:p>
    <w:p w14:paraId="30FF7024" w14:textId="3A210CD6" w:rsidR="00027045" w:rsidRPr="00E42D9A" w:rsidRDefault="006E54FF" w:rsidP="00027045">
      <w:pPr>
        <w:pStyle w:val="ListParagraph"/>
        <w:numPr>
          <w:ilvl w:val="0"/>
          <w:numId w:val="8"/>
        </w:numPr>
        <w:rPr>
          <w:rFonts w:ascii="Calibri" w:hAnsi="Calibri" w:cs="Calibri"/>
        </w:rPr>
      </w:pPr>
      <w:r w:rsidRPr="00E42D9A">
        <w:rPr>
          <w:rFonts w:ascii="Calibri" w:hAnsi="Calibri" w:cs="Calibri"/>
        </w:rPr>
        <w:t xml:space="preserve">Primary </w:t>
      </w:r>
      <w:proofErr w:type="spellStart"/>
      <w:r w:rsidRPr="00E42D9A">
        <w:rPr>
          <w:rFonts w:ascii="Calibri" w:hAnsi="Calibri" w:cs="Calibri"/>
        </w:rPr>
        <w:t>Sourcer</w:t>
      </w:r>
      <w:proofErr w:type="spellEnd"/>
      <w:r w:rsidRPr="00E42D9A">
        <w:rPr>
          <w:rFonts w:ascii="Calibri" w:hAnsi="Calibri" w:cs="Calibri"/>
        </w:rPr>
        <w:t xml:space="preserve"> supporting three Recruiters and 12+ hiring managers. Held Weekly stand-ups with hiring managers to make sure SLA</w:t>
      </w:r>
      <w:r w:rsidR="00D479ED">
        <w:rPr>
          <w:rFonts w:ascii="Calibri" w:hAnsi="Calibri" w:cs="Calibri"/>
        </w:rPr>
        <w:t>s</w:t>
      </w:r>
      <w:r w:rsidRPr="00E42D9A">
        <w:rPr>
          <w:rFonts w:ascii="Calibri" w:hAnsi="Calibri" w:cs="Calibri"/>
        </w:rPr>
        <w:t xml:space="preserve"> were met and exceeded. </w:t>
      </w:r>
    </w:p>
    <w:p w14:paraId="5B41E98B" w14:textId="77777777" w:rsidR="00027045" w:rsidRPr="00E42D9A" w:rsidRDefault="006E54FF" w:rsidP="00027045">
      <w:pPr>
        <w:pStyle w:val="ListParagraph"/>
        <w:numPr>
          <w:ilvl w:val="0"/>
          <w:numId w:val="8"/>
        </w:numPr>
        <w:rPr>
          <w:rFonts w:ascii="Calibri" w:hAnsi="Calibri" w:cs="Calibri"/>
        </w:rPr>
      </w:pPr>
      <w:r w:rsidRPr="00E42D9A">
        <w:rPr>
          <w:rFonts w:ascii="Calibri" w:hAnsi="Calibri" w:cs="Calibri"/>
        </w:rPr>
        <w:t xml:space="preserve">Maintained a LinkedIn response rate of 65% while sending out a minimum of 100 in mails a month. </w:t>
      </w:r>
    </w:p>
    <w:p w14:paraId="63356BBE" w14:textId="65ED4A22" w:rsidR="000074DE" w:rsidRPr="00E42D9A" w:rsidRDefault="006E54FF" w:rsidP="00027045">
      <w:pPr>
        <w:pStyle w:val="ListParagraph"/>
        <w:numPr>
          <w:ilvl w:val="0"/>
          <w:numId w:val="8"/>
        </w:numPr>
        <w:rPr>
          <w:rFonts w:ascii="Calibri" w:hAnsi="Calibri" w:cs="Calibri"/>
        </w:rPr>
      </w:pPr>
      <w:r w:rsidRPr="00E42D9A">
        <w:rPr>
          <w:rFonts w:ascii="Calibri" w:hAnsi="Calibri" w:cs="Calibri"/>
        </w:rPr>
        <w:t>Hosted monthly D&amp;I Sourcing Sessions for difficult positions to drive underrepresented minority candidates.</w:t>
      </w:r>
    </w:p>
    <w:p w14:paraId="137345B9" w14:textId="7314865C" w:rsidR="000074DE" w:rsidRPr="00E42D9A" w:rsidRDefault="006E54FF">
      <w:pPr>
        <w:rPr>
          <w:rFonts w:ascii="Calibri" w:hAnsi="Calibri" w:cs="Calibri"/>
          <w:b/>
          <w:bCs/>
        </w:rPr>
      </w:pPr>
      <w:r w:rsidRPr="00E42D9A">
        <w:rPr>
          <w:rFonts w:ascii="Calibri" w:hAnsi="Calibri" w:cs="Calibri"/>
          <w:b/>
          <w:bCs/>
        </w:rPr>
        <w:t>Positions</w:t>
      </w:r>
      <w:r w:rsidR="00BA464E" w:rsidRPr="00E42D9A">
        <w:rPr>
          <w:rFonts w:ascii="Calibri" w:hAnsi="Calibri" w:cs="Calibri"/>
          <w:b/>
          <w:bCs/>
        </w:rPr>
        <w:t>:</w:t>
      </w:r>
    </w:p>
    <w:p w14:paraId="48467AAF" w14:textId="26D3DD23" w:rsidR="000074DE" w:rsidRPr="00E42D9A" w:rsidRDefault="006E54FF" w:rsidP="00055136">
      <w:pPr>
        <w:pStyle w:val="ListParagraph"/>
        <w:numPr>
          <w:ilvl w:val="0"/>
          <w:numId w:val="10"/>
        </w:numPr>
        <w:rPr>
          <w:rFonts w:ascii="Calibri" w:hAnsi="Calibri" w:cs="Calibri"/>
        </w:rPr>
      </w:pPr>
      <w:r w:rsidRPr="00E42D9A">
        <w:rPr>
          <w:rFonts w:ascii="Calibri" w:hAnsi="Calibri" w:cs="Calibri"/>
        </w:rPr>
        <w:t>Senior Engineers (Frontend, backend, full stack), Security positions</w:t>
      </w:r>
      <w:r w:rsidR="00027045" w:rsidRPr="00E42D9A">
        <w:rPr>
          <w:rFonts w:ascii="Calibri" w:hAnsi="Calibri" w:cs="Calibri"/>
        </w:rPr>
        <w:t xml:space="preserve"> </w:t>
      </w:r>
      <w:r w:rsidRPr="00E42D9A">
        <w:rPr>
          <w:rFonts w:ascii="Calibri" w:hAnsi="Calibri" w:cs="Calibri"/>
        </w:rPr>
        <w:t>(CEH,</w:t>
      </w:r>
      <w:r w:rsidR="00BA464E" w:rsidRPr="00E42D9A">
        <w:rPr>
          <w:rFonts w:ascii="Calibri" w:hAnsi="Calibri" w:cs="Calibri"/>
        </w:rPr>
        <w:t xml:space="preserve"> </w:t>
      </w:r>
      <w:proofErr w:type="spellStart"/>
      <w:r w:rsidRPr="00E42D9A">
        <w:rPr>
          <w:rFonts w:ascii="Calibri" w:hAnsi="Calibri" w:cs="Calibri"/>
        </w:rPr>
        <w:t>RedTeam</w:t>
      </w:r>
      <w:proofErr w:type="spellEnd"/>
      <w:r w:rsidRPr="00E42D9A">
        <w:rPr>
          <w:rFonts w:ascii="Calibri" w:hAnsi="Calibri" w:cs="Calibri"/>
        </w:rPr>
        <w:t>,</w:t>
      </w:r>
      <w:r w:rsidR="00BA464E" w:rsidRPr="00E42D9A">
        <w:rPr>
          <w:rFonts w:ascii="Calibri" w:hAnsi="Calibri" w:cs="Calibri"/>
        </w:rPr>
        <w:t xml:space="preserve"> </w:t>
      </w:r>
      <w:r w:rsidRPr="00E42D9A">
        <w:rPr>
          <w:rFonts w:ascii="Calibri" w:hAnsi="Calibri" w:cs="Calibri"/>
        </w:rPr>
        <w:t>Penetration,</w:t>
      </w:r>
      <w:r w:rsidR="00BA464E" w:rsidRPr="00E42D9A">
        <w:rPr>
          <w:rFonts w:ascii="Calibri" w:hAnsi="Calibri" w:cs="Calibri"/>
        </w:rPr>
        <w:t xml:space="preserve"> </w:t>
      </w:r>
      <w:r w:rsidRPr="00E42D9A">
        <w:rPr>
          <w:rFonts w:ascii="Calibri" w:hAnsi="Calibri" w:cs="Calibri"/>
        </w:rPr>
        <w:t>CISSP), Android/iOS, Senior UX Designers, Senior Director Infrastructure, Product Managers, Data Science, Analysts, Application Managers, Emerging Technology- AR/VR/Mixed Reality, Engineering Managers and Data Analytics.</w:t>
      </w:r>
    </w:p>
    <w:p w14:paraId="52DD796B" w14:textId="77777777" w:rsidR="000074DE" w:rsidRPr="00E42D9A" w:rsidRDefault="000074DE">
      <w:pPr>
        <w:rPr>
          <w:rFonts w:ascii="Calibri" w:hAnsi="Calibri" w:cs="Calibri"/>
        </w:rPr>
      </w:pPr>
    </w:p>
    <w:p w14:paraId="190EDFE9" w14:textId="427F105D" w:rsidR="000074DE" w:rsidRPr="00E42D9A" w:rsidRDefault="006E54FF">
      <w:pPr>
        <w:rPr>
          <w:rFonts w:ascii="Calibri" w:hAnsi="Calibri" w:cs="Calibri"/>
          <w:b/>
          <w:bCs/>
        </w:rPr>
      </w:pPr>
      <w:r w:rsidRPr="00E42D9A">
        <w:rPr>
          <w:rFonts w:ascii="Calibri" w:hAnsi="Calibri" w:cs="Calibri"/>
          <w:b/>
          <w:bCs/>
        </w:rPr>
        <w:t xml:space="preserve">Workday </w:t>
      </w:r>
    </w:p>
    <w:p w14:paraId="6AB0ACCF" w14:textId="77777777" w:rsidR="000074DE" w:rsidRPr="00E42D9A" w:rsidRDefault="006E54FF">
      <w:pPr>
        <w:rPr>
          <w:rFonts w:ascii="Calibri" w:hAnsi="Calibri" w:cs="Calibri"/>
          <w:b/>
          <w:bCs/>
        </w:rPr>
      </w:pPr>
      <w:r w:rsidRPr="00E42D9A">
        <w:rPr>
          <w:rFonts w:ascii="Calibri" w:hAnsi="Calibri" w:cs="Calibri"/>
          <w:b/>
          <w:bCs/>
        </w:rPr>
        <w:t xml:space="preserve">Talent Acquisition Partner  </w:t>
      </w:r>
    </w:p>
    <w:p w14:paraId="16E25FC3" w14:textId="065B53BA" w:rsidR="000074DE" w:rsidRPr="00E42D9A" w:rsidRDefault="006E54FF">
      <w:pPr>
        <w:rPr>
          <w:rFonts w:ascii="Calibri" w:hAnsi="Calibri" w:cs="Calibri"/>
          <w:b/>
          <w:bCs/>
        </w:rPr>
      </w:pPr>
      <w:r w:rsidRPr="00E42D9A">
        <w:rPr>
          <w:rFonts w:ascii="Calibri" w:hAnsi="Calibri" w:cs="Calibri"/>
          <w:b/>
          <w:bCs/>
        </w:rPr>
        <w:t xml:space="preserve">May 2017 - February 2018 </w:t>
      </w:r>
    </w:p>
    <w:p w14:paraId="2C8E78D7" w14:textId="2F0ED5A6" w:rsidR="000074DE" w:rsidRPr="00E42D9A" w:rsidRDefault="006E54FF">
      <w:pPr>
        <w:rPr>
          <w:rFonts w:ascii="Calibri" w:hAnsi="Calibri" w:cs="Calibri"/>
        </w:rPr>
      </w:pPr>
      <w:r w:rsidRPr="00E42D9A">
        <w:rPr>
          <w:rFonts w:ascii="Calibri" w:hAnsi="Calibri" w:cs="Calibri"/>
        </w:rPr>
        <w:t>Workday is the leader in enterprise-class, software-as-a-service (SaaS) solutions for managing global businesses.</w:t>
      </w:r>
    </w:p>
    <w:p w14:paraId="51D8B2D1" w14:textId="77777777" w:rsidR="00027045" w:rsidRPr="00E42D9A" w:rsidRDefault="006E54FF" w:rsidP="00027045">
      <w:pPr>
        <w:pStyle w:val="ListParagraph"/>
        <w:numPr>
          <w:ilvl w:val="0"/>
          <w:numId w:val="6"/>
        </w:numPr>
        <w:rPr>
          <w:rFonts w:ascii="Calibri" w:hAnsi="Calibri" w:cs="Calibri"/>
        </w:rPr>
      </w:pPr>
      <w:r w:rsidRPr="00E42D9A">
        <w:rPr>
          <w:rFonts w:ascii="Calibri" w:hAnsi="Calibri" w:cs="Calibri"/>
        </w:rPr>
        <w:t xml:space="preserve">Passive Talent Engagement Strategy </w:t>
      </w:r>
    </w:p>
    <w:p w14:paraId="476F0C88" w14:textId="29F341B8" w:rsidR="00027045" w:rsidRPr="00E42D9A" w:rsidRDefault="006E54FF" w:rsidP="00055136">
      <w:pPr>
        <w:pStyle w:val="ListParagraph"/>
        <w:numPr>
          <w:ilvl w:val="0"/>
          <w:numId w:val="6"/>
        </w:numPr>
        <w:rPr>
          <w:rFonts w:ascii="Calibri" w:hAnsi="Calibri" w:cs="Calibri"/>
        </w:rPr>
      </w:pPr>
      <w:r w:rsidRPr="00E42D9A">
        <w:rPr>
          <w:rFonts w:ascii="Calibri" w:hAnsi="Calibri" w:cs="Calibri"/>
        </w:rPr>
        <w:t>Salary negotiations, Weekly standups, Job Requisition intake calls and Interview road</w:t>
      </w:r>
      <w:r w:rsidR="00055136" w:rsidRPr="00E42D9A">
        <w:rPr>
          <w:rFonts w:ascii="Calibri" w:hAnsi="Calibri" w:cs="Calibri"/>
        </w:rPr>
        <w:t xml:space="preserve"> </w:t>
      </w:r>
      <w:r w:rsidRPr="00E42D9A">
        <w:rPr>
          <w:rFonts w:ascii="Calibri" w:hAnsi="Calibri" w:cs="Calibri"/>
        </w:rPr>
        <w:t xml:space="preserve">mapping. </w:t>
      </w:r>
    </w:p>
    <w:p w14:paraId="2E832981" w14:textId="239CC832" w:rsidR="00027045" w:rsidRPr="00E42D9A" w:rsidRDefault="006E54FF" w:rsidP="00027045">
      <w:pPr>
        <w:pStyle w:val="ListParagraph"/>
        <w:numPr>
          <w:ilvl w:val="0"/>
          <w:numId w:val="7"/>
        </w:numPr>
        <w:rPr>
          <w:rFonts w:ascii="Calibri" w:hAnsi="Calibri" w:cs="Calibri"/>
        </w:rPr>
      </w:pPr>
      <w:r w:rsidRPr="00E42D9A">
        <w:rPr>
          <w:rFonts w:ascii="Calibri" w:hAnsi="Calibri" w:cs="Calibri"/>
        </w:rPr>
        <w:t xml:space="preserve">Research </w:t>
      </w:r>
      <w:r w:rsidR="00055136" w:rsidRPr="00E42D9A">
        <w:rPr>
          <w:rFonts w:ascii="Calibri" w:hAnsi="Calibri" w:cs="Calibri"/>
        </w:rPr>
        <w:t>–</w:t>
      </w:r>
      <w:r w:rsidRPr="00E42D9A">
        <w:rPr>
          <w:rFonts w:ascii="Calibri" w:hAnsi="Calibri" w:cs="Calibri"/>
        </w:rPr>
        <w:t xml:space="preserve"> Sourc</w:t>
      </w:r>
      <w:r w:rsidR="00055136" w:rsidRPr="00E42D9A">
        <w:rPr>
          <w:rFonts w:ascii="Calibri" w:hAnsi="Calibri" w:cs="Calibri"/>
        </w:rPr>
        <w:t>ing</w:t>
      </w:r>
      <w:r w:rsidRPr="00E42D9A">
        <w:rPr>
          <w:rFonts w:ascii="Calibri" w:hAnsi="Calibri" w:cs="Calibri"/>
        </w:rPr>
        <w:t xml:space="preserve"> Training, Enablement, Hiring Manager Partnering</w:t>
      </w:r>
      <w:r w:rsidR="00055136" w:rsidRPr="00E42D9A">
        <w:rPr>
          <w:rFonts w:ascii="Calibri" w:hAnsi="Calibri" w:cs="Calibri"/>
        </w:rPr>
        <w:t xml:space="preserve">, </w:t>
      </w:r>
      <w:r w:rsidRPr="00E42D9A">
        <w:rPr>
          <w:rFonts w:ascii="Calibri" w:hAnsi="Calibri" w:cs="Calibri"/>
        </w:rPr>
        <w:t xml:space="preserve"> </w:t>
      </w:r>
    </w:p>
    <w:p w14:paraId="7C3394D4" w14:textId="77777777" w:rsidR="00027045" w:rsidRPr="00E42D9A" w:rsidRDefault="006E54FF" w:rsidP="00027045">
      <w:pPr>
        <w:ind w:left="360"/>
        <w:rPr>
          <w:rFonts w:ascii="Calibri" w:hAnsi="Calibri" w:cs="Calibri"/>
        </w:rPr>
      </w:pPr>
      <w:r w:rsidRPr="00E42D9A">
        <w:rPr>
          <w:rFonts w:ascii="Calibri" w:hAnsi="Calibri" w:cs="Calibri"/>
        </w:rPr>
        <w:t xml:space="preserve">Branded and Unbranded Community Engagement </w:t>
      </w:r>
    </w:p>
    <w:p w14:paraId="09021D2B" w14:textId="7C48495E" w:rsidR="000074DE" w:rsidRPr="00E42D9A" w:rsidRDefault="006E54FF" w:rsidP="00027045">
      <w:pPr>
        <w:pStyle w:val="ListParagraph"/>
        <w:numPr>
          <w:ilvl w:val="0"/>
          <w:numId w:val="7"/>
        </w:numPr>
        <w:rPr>
          <w:rFonts w:ascii="Calibri" w:hAnsi="Calibri" w:cs="Calibri"/>
        </w:rPr>
      </w:pPr>
      <w:r w:rsidRPr="00E42D9A">
        <w:rPr>
          <w:rFonts w:ascii="Calibri" w:hAnsi="Calibri" w:cs="Calibri"/>
        </w:rPr>
        <w:t xml:space="preserve">Primarily Recruited for Managing Partners, Customer Success Managers, Business Development Managers, Solution Consultants and Business Analysts. </w:t>
      </w:r>
    </w:p>
    <w:p w14:paraId="3125A362" w14:textId="77777777" w:rsidR="000074DE" w:rsidRPr="00E42D9A" w:rsidRDefault="000074DE">
      <w:pPr>
        <w:rPr>
          <w:rFonts w:ascii="Calibri" w:hAnsi="Calibri" w:cs="Calibri"/>
        </w:rPr>
      </w:pPr>
    </w:p>
    <w:p w14:paraId="0BF9B940" w14:textId="77777777" w:rsidR="000074DE" w:rsidRPr="00E42D9A" w:rsidRDefault="006E54FF">
      <w:pPr>
        <w:rPr>
          <w:rFonts w:ascii="Calibri" w:hAnsi="Calibri" w:cs="Calibri"/>
          <w:b/>
          <w:bCs/>
        </w:rPr>
      </w:pPr>
      <w:r w:rsidRPr="00E42D9A">
        <w:rPr>
          <w:rFonts w:ascii="Calibri" w:hAnsi="Calibri" w:cs="Calibri"/>
          <w:b/>
          <w:bCs/>
        </w:rPr>
        <w:t xml:space="preserve">Ionic Security </w:t>
      </w:r>
    </w:p>
    <w:p w14:paraId="06448D24" w14:textId="77777777" w:rsidR="000074DE" w:rsidRPr="00E42D9A" w:rsidRDefault="006E54FF">
      <w:pPr>
        <w:rPr>
          <w:rFonts w:ascii="Calibri" w:hAnsi="Calibri" w:cs="Calibri"/>
          <w:b/>
          <w:bCs/>
        </w:rPr>
      </w:pPr>
      <w:r w:rsidRPr="00E42D9A">
        <w:rPr>
          <w:rFonts w:ascii="Calibri" w:hAnsi="Calibri" w:cs="Calibri"/>
          <w:b/>
          <w:bCs/>
        </w:rPr>
        <w:t xml:space="preserve">Senior Technical Recruiter </w:t>
      </w:r>
    </w:p>
    <w:p w14:paraId="0EE75D19" w14:textId="78A7C090" w:rsidR="000074DE" w:rsidRPr="00E42D9A" w:rsidRDefault="006E54FF">
      <w:pPr>
        <w:rPr>
          <w:rFonts w:ascii="Calibri" w:hAnsi="Calibri" w:cs="Calibri"/>
          <w:b/>
          <w:bCs/>
        </w:rPr>
      </w:pPr>
      <w:r w:rsidRPr="00E42D9A">
        <w:rPr>
          <w:rFonts w:ascii="Calibri" w:hAnsi="Calibri" w:cs="Calibri"/>
          <w:b/>
          <w:bCs/>
        </w:rPr>
        <w:t>April 2015 - May 2017</w:t>
      </w:r>
    </w:p>
    <w:p w14:paraId="5CEB3257" w14:textId="6796071D" w:rsidR="000074DE" w:rsidRPr="00E42D9A" w:rsidRDefault="006E54FF">
      <w:pPr>
        <w:rPr>
          <w:rFonts w:ascii="Calibri" w:hAnsi="Calibri" w:cs="Calibri"/>
        </w:rPr>
      </w:pPr>
      <w:r w:rsidRPr="00E42D9A">
        <w:rPr>
          <w:rFonts w:ascii="Calibri" w:hAnsi="Calibri" w:cs="Calibri"/>
        </w:rPr>
        <w:t xml:space="preserve">Ionic Security enables the use of cloud services by protecting sensitive data anywhere it travels and wherever it resides, whether on the corporate network, in the cloud or on mobile devices. </w:t>
      </w:r>
    </w:p>
    <w:p w14:paraId="5C827BCC"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Built a network of candidates by sourcing with tools such as LinkedIn Recruiter (and other social media outlets), </w:t>
      </w:r>
      <w:proofErr w:type="spellStart"/>
      <w:r w:rsidRPr="00E42D9A">
        <w:rPr>
          <w:rFonts w:ascii="Calibri" w:hAnsi="Calibri" w:cs="Calibri"/>
        </w:rPr>
        <w:t>Connectifier</w:t>
      </w:r>
      <w:proofErr w:type="spellEnd"/>
      <w:r w:rsidRPr="00E42D9A">
        <w:rPr>
          <w:rFonts w:ascii="Calibri" w:hAnsi="Calibri" w:cs="Calibri"/>
        </w:rPr>
        <w:t xml:space="preserve">, Dice, Indeed and CareerBuilder. </w:t>
      </w:r>
    </w:p>
    <w:p w14:paraId="6916FCBC"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Approached and closed passive talent using compelling narratives, uncovering unmet needs/ goals/aspirations and rapport building. </w:t>
      </w:r>
    </w:p>
    <w:p w14:paraId="0091B18F"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Maintained a 45% LinkedIn response rate. </w:t>
      </w:r>
    </w:p>
    <w:p w14:paraId="5B85D6E2"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Negotiated offer details and closed hires at an 85% Acceptance Rate for Full-Time Hires. </w:t>
      </w:r>
    </w:p>
    <w:p w14:paraId="79263DF8"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Was the sole Recruiter supporting Engineering teams in Atlanta, </w:t>
      </w:r>
      <w:proofErr w:type="gramStart"/>
      <w:r w:rsidRPr="00E42D9A">
        <w:rPr>
          <w:rFonts w:ascii="Calibri" w:hAnsi="Calibri" w:cs="Calibri"/>
        </w:rPr>
        <w:t>Annapolis</w:t>
      </w:r>
      <w:proofErr w:type="gramEnd"/>
      <w:r w:rsidRPr="00E42D9A">
        <w:rPr>
          <w:rFonts w:ascii="Calibri" w:hAnsi="Calibri" w:cs="Calibri"/>
        </w:rPr>
        <w:t xml:space="preserve"> and Bay Area.</w:t>
      </w:r>
    </w:p>
    <w:p w14:paraId="7E859FBA" w14:textId="77777777" w:rsidR="00027045" w:rsidRPr="00E42D9A" w:rsidRDefault="006E54FF" w:rsidP="00027045">
      <w:pPr>
        <w:pStyle w:val="ListParagraph"/>
        <w:numPr>
          <w:ilvl w:val="0"/>
          <w:numId w:val="5"/>
        </w:numPr>
        <w:rPr>
          <w:rFonts w:ascii="Calibri" w:hAnsi="Calibri" w:cs="Calibri"/>
        </w:rPr>
      </w:pPr>
      <w:r w:rsidRPr="00E42D9A">
        <w:rPr>
          <w:rFonts w:ascii="Calibri" w:hAnsi="Calibri" w:cs="Calibri"/>
        </w:rPr>
        <w:t xml:space="preserve">Worked with the hiring managers to appropriately identify their hiring needs, create job description, and execute an effective search. </w:t>
      </w:r>
    </w:p>
    <w:p w14:paraId="2E951B99" w14:textId="2FB97D4B" w:rsidR="000074DE" w:rsidRPr="00E42D9A" w:rsidRDefault="006E54FF" w:rsidP="00027045">
      <w:pPr>
        <w:pStyle w:val="ListParagraph"/>
        <w:numPr>
          <w:ilvl w:val="0"/>
          <w:numId w:val="5"/>
        </w:numPr>
        <w:rPr>
          <w:rFonts w:ascii="Calibri" w:hAnsi="Calibri" w:cs="Calibri"/>
        </w:rPr>
      </w:pPr>
      <w:r w:rsidRPr="00E42D9A">
        <w:rPr>
          <w:rFonts w:ascii="Calibri" w:hAnsi="Calibri" w:cs="Calibri"/>
        </w:rPr>
        <w:lastRenderedPageBreak/>
        <w:t xml:space="preserve">Successfully identified and recruited: Senior Software Engineers with different specialties </w:t>
      </w:r>
      <w:proofErr w:type="gramStart"/>
      <w:r w:rsidRPr="00E42D9A">
        <w:rPr>
          <w:rFonts w:ascii="Calibri" w:hAnsi="Calibri" w:cs="Calibri"/>
        </w:rPr>
        <w:t>including:</w:t>
      </w:r>
      <w:proofErr w:type="gramEnd"/>
      <w:r w:rsidRPr="00E42D9A">
        <w:rPr>
          <w:rFonts w:ascii="Calibri" w:hAnsi="Calibri" w:cs="Calibri"/>
        </w:rPr>
        <w:t xml:space="preserve"> UI/UX, Full stack (C++, C#, </w:t>
      </w:r>
      <w:proofErr w:type="spellStart"/>
      <w:r w:rsidR="008559E0">
        <w:rPr>
          <w:rFonts w:ascii="Calibri" w:hAnsi="Calibri" w:cs="Calibri"/>
        </w:rPr>
        <w:t>J</w:t>
      </w:r>
      <w:r w:rsidRPr="00E42D9A">
        <w:rPr>
          <w:rFonts w:ascii="Calibri" w:hAnsi="Calibri" w:cs="Calibri"/>
        </w:rPr>
        <w:t>avascript</w:t>
      </w:r>
      <w:proofErr w:type="spellEnd"/>
      <w:r w:rsidRPr="00E42D9A">
        <w:rPr>
          <w:rFonts w:ascii="Calibri" w:hAnsi="Calibri" w:cs="Calibri"/>
        </w:rPr>
        <w:t xml:space="preserve">, Java, Python, Go), Platform (distributed systems/ web services/REST APIs), Infrastructure, SDET/QA engineers, and Mobile iOS/Android. </w:t>
      </w:r>
    </w:p>
    <w:p w14:paraId="3D4EEDE4" w14:textId="07126414" w:rsidR="00027045" w:rsidRPr="00E42D9A" w:rsidRDefault="006E54FF">
      <w:pPr>
        <w:rPr>
          <w:rFonts w:ascii="Calibri" w:hAnsi="Calibri" w:cs="Calibri"/>
          <w:b/>
          <w:bCs/>
        </w:rPr>
      </w:pPr>
      <w:r w:rsidRPr="00E42D9A">
        <w:rPr>
          <w:rFonts w:ascii="Calibri" w:hAnsi="Calibri" w:cs="Calibri"/>
          <w:b/>
          <w:bCs/>
        </w:rPr>
        <w:t>Other positions:</w:t>
      </w:r>
    </w:p>
    <w:p w14:paraId="2950783A" w14:textId="49FB007F" w:rsidR="000074DE" w:rsidRPr="00E42D9A" w:rsidRDefault="006E54FF" w:rsidP="00055136">
      <w:pPr>
        <w:pStyle w:val="ListParagraph"/>
        <w:numPr>
          <w:ilvl w:val="0"/>
          <w:numId w:val="9"/>
        </w:numPr>
        <w:rPr>
          <w:rFonts w:ascii="Calibri" w:hAnsi="Calibri" w:cs="Calibri"/>
        </w:rPr>
      </w:pPr>
      <w:r w:rsidRPr="00E42D9A">
        <w:rPr>
          <w:rFonts w:ascii="Calibri" w:hAnsi="Calibri" w:cs="Calibri"/>
        </w:rPr>
        <w:t xml:space="preserve">Network Engineers, DevOps, Data Scientist, DBA, Tech Writer, Penetration </w:t>
      </w:r>
      <w:proofErr w:type="gramStart"/>
      <w:r w:rsidRPr="00E42D9A">
        <w:rPr>
          <w:rFonts w:ascii="Calibri" w:hAnsi="Calibri" w:cs="Calibri"/>
        </w:rPr>
        <w:t>Tester</w:t>
      </w:r>
      <w:proofErr w:type="gramEnd"/>
      <w:r w:rsidRPr="00E42D9A">
        <w:rPr>
          <w:rFonts w:ascii="Calibri" w:hAnsi="Calibri" w:cs="Calibri"/>
        </w:rPr>
        <w:t xml:space="preserve"> and Project Mangers.  </w:t>
      </w:r>
    </w:p>
    <w:p w14:paraId="02E3B1BD" w14:textId="77777777" w:rsidR="000074DE" w:rsidRPr="00E42D9A" w:rsidRDefault="000074DE">
      <w:pPr>
        <w:rPr>
          <w:rFonts w:ascii="Calibri" w:hAnsi="Calibri" w:cs="Calibri"/>
        </w:rPr>
      </w:pPr>
    </w:p>
    <w:p w14:paraId="742649FE" w14:textId="77777777" w:rsidR="000074DE" w:rsidRPr="00E42D9A" w:rsidRDefault="006E54FF">
      <w:pPr>
        <w:rPr>
          <w:rFonts w:ascii="Calibri" w:hAnsi="Calibri" w:cs="Calibri"/>
          <w:b/>
          <w:bCs/>
        </w:rPr>
      </w:pPr>
      <w:proofErr w:type="spellStart"/>
      <w:r w:rsidRPr="00E42D9A">
        <w:rPr>
          <w:rFonts w:ascii="Calibri" w:hAnsi="Calibri" w:cs="Calibri"/>
          <w:b/>
          <w:bCs/>
        </w:rPr>
        <w:t>Velossent</w:t>
      </w:r>
      <w:proofErr w:type="spellEnd"/>
      <w:r w:rsidRPr="00E42D9A">
        <w:rPr>
          <w:rFonts w:ascii="Calibri" w:hAnsi="Calibri" w:cs="Calibri"/>
          <w:b/>
          <w:bCs/>
        </w:rPr>
        <w:t xml:space="preserve"> </w:t>
      </w:r>
    </w:p>
    <w:p w14:paraId="7BF1872A" w14:textId="77777777" w:rsidR="000074DE" w:rsidRPr="00E42D9A" w:rsidRDefault="006E54FF">
      <w:pPr>
        <w:rPr>
          <w:rFonts w:ascii="Calibri" w:hAnsi="Calibri" w:cs="Calibri"/>
          <w:b/>
          <w:bCs/>
        </w:rPr>
      </w:pPr>
      <w:r w:rsidRPr="00E42D9A">
        <w:rPr>
          <w:rFonts w:ascii="Calibri" w:hAnsi="Calibri" w:cs="Calibri"/>
          <w:b/>
          <w:bCs/>
        </w:rPr>
        <w:t xml:space="preserve">Senior Technology Recruiter </w:t>
      </w:r>
    </w:p>
    <w:p w14:paraId="7BDB4AC5" w14:textId="569344C7" w:rsidR="000074DE" w:rsidRPr="00E42D9A" w:rsidRDefault="006E54FF">
      <w:pPr>
        <w:rPr>
          <w:rFonts w:ascii="Calibri" w:hAnsi="Calibri" w:cs="Calibri"/>
          <w:b/>
          <w:bCs/>
        </w:rPr>
      </w:pPr>
      <w:r w:rsidRPr="00E42D9A">
        <w:rPr>
          <w:rFonts w:ascii="Calibri" w:hAnsi="Calibri" w:cs="Calibri"/>
          <w:b/>
          <w:bCs/>
        </w:rPr>
        <w:t xml:space="preserve">September 2011 - April 2015 </w:t>
      </w:r>
    </w:p>
    <w:p w14:paraId="2104E687" w14:textId="6794FFDC" w:rsidR="000074DE" w:rsidRPr="00E42D9A" w:rsidRDefault="006E54FF">
      <w:pPr>
        <w:rPr>
          <w:rFonts w:ascii="Calibri" w:hAnsi="Calibri" w:cs="Calibri"/>
        </w:rPr>
      </w:pPr>
      <w:r w:rsidRPr="00E42D9A">
        <w:rPr>
          <w:rFonts w:ascii="Calibri" w:hAnsi="Calibri" w:cs="Calibri"/>
        </w:rPr>
        <w:t xml:space="preserve">The goal at </w:t>
      </w:r>
      <w:proofErr w:type="spellStart"/>
      <w:r w:rsidRPr="00E42D9A">
        <w:rPr>
          <w:rFonts w:ascii="Calibri" w:hAnsi="Calibri" w:cs="Calibri"/>
        </w:rPr>
        <w:t>Velossent</w:t>
      </w:r>
      <w:proofErr w:type="spellEnd"/>
      <w:r w:rsidRPr="00E42D9A">
        <w:rPr>
          <w:rFonts w:ascii="Calibri" w:hAnsi="Calibri" w:cs="Calibri"/>
        </w:rPr>
        <w:t xml:space="preserve"> is to offer the hiring organization “</w:t>
      </w:r>
      <w:r w:rsidR="00D479ED">
        <w:rPr>
          <w:rFonts w:ascii="Calibri" w:hAnsi="Calibri" w:cs="Calibri"/>
        </w:rPr>
        <w:t>a</w:t>
      </w:r>
      <w:r w:rsidRPr="00E42D9A">
        <w:rPr>
          <w:rFonts w:ascii="Calibri" w:hAnsi="Calibri" w:cs="Calibri"/>
        </w:rPr>
        <w:t xml:space="preserve"> balanced approach” to meeting the hiring needs of the organization. Our consulting and recruiting services include project</w:t>
      </w:r>
      <w:r w:rsidR="00D479ED">
        <w:rPr>
          <w:rFonts w:ascii="Calibri" w:hAnsi="Calibri" w:cs="Calibri"/>
        </w:rPr>
        <w:t>-</w:t>
      </w:r>
      <w:r w:rsidRPr="00E42D9A">
        <w:rPr>
          <w:rFonts w:ascii="Calibri" w:hAnsi="Calibri" w:cs="Calibri"/>
        </w:rPr>
        <w:t>based Contract Recruiting, Retained Search, and Outsourced or Hourly Search</w:t>
      </w:r>
      <w:r w:rsidR="00D479ED">
        <w:rPr>
          <w:rFonts w:ascii="Calibri" w:hAnsi="Calibri" w:cs="Calibri"/>
        </w:rPr>
        <w:t>.</w:t>
      </w:r>
    </w:p>
    <w:p w14:paraId="540C8609" w14:textId="5B98A419" w:rsidR="000074DE" w:rsidRPr="00E42D9A" w:rsidRDefault="006E54FF" w:rsidP="00027045">
      <w:pPr>
        <w:pStyle w:val="ListParagraph"/>
        <w:numPr>
          <w:ilvl w:val="0"/>
          <w:numId w:val="4"/>
        </w:numPr>
        <w:rPr>
          <w:rFonts w:ascii="Calibri" w:hAnsi="Calibri" w:cs="Calibri"/>
        </w:rPr>
      </w:pPr>
      <w:r w:rsidRPr="00E42D9A">
        <w:rPr>
          <w:rFonts w:ascii="Calibri" w:hAnsi="Calibri" w:cs="Calibri"/>
        </w:rPr>
        <w:t xml:space="preserve">Successfully hired Technology candidates for Manheim, </w:t>
      </w:r>
      <w:proofErr w:type="spellStart"/>
      <w:r w:rsidRPr="00E42D9A">
        <w:rPr>
          <w:rFonts w:ascii="Calibri" w:hAnsi="Calibri" w:cs="Calibri"/>
        </w:rPr>
        <w:t>AutoTrader</w:t>
      </w:r>
      <w:proofErr w:type="spellEnd"/>
      <w:r w:rsidRPr="00E42D9A">
        <w:rPr>
          <w:rFonts w:ascii="Calibri" w:hAnsi="Calibri" w:cs="Calibri"/>
        </w:rPr>
        <w:t xml:space="preserve">, </w:t>
      </w:r>
      <w:proofErr w:type="spellStart"/>
      <w:r w:rsidRPr="00E42D9A">
        <w:rPr>
          <w:rFonts w:ascii="Calibri" w:hAnsi="Calibri" w:cs="Calibri"/>
        </w:rPr>
        <w:t>Healthpons</w:t>
      </w:r>
      <w:proofErr w:type="spellEnd"/>
      <w:r w:rsidRPr="00E42D9A">
        <w:rPr>
          <w:rFonts w:ascii="Calibri" w:hAnsi="Calibri" w:cs="Calibri"/>
        </w:rPr>
        <w:t xml:space="preserve">, Capital Management Systems, Cox, Emerson Power, Ionic Security, DTI, Oversight Systems, Pindrop </w:t>
      </w:r>
      <w:proofErr w:type="gramStart"/>
      <w:r w:rsidRPr="00E42D9A">
        <w:rPr>
          <w:rFonts w:ascii="Calibri" w:hAnsi="Calibri" w:cs="Calibri"/>
        </w:rPr>
        <w:t xml:space="preserve">Security,   </w:t>
      </w:r>
      <w:proofErr w:type="gramEnd"/>
      <w:r w:rsidRPr="00E42D9A">
        <w:rPr>
          <w:rFonts w:ascii="Calibri" w:hAnsi="Calibri" w:cs="Calibri"/>
        </w:rPr>
        <w:t xml:space="preserve"> </w:t>
      </w:r>
      <w:proofErr w:type="spellStart"/>
      <w:r w:rsidRPr="00E42D9A">
        <w:rPr>
          <w:rFonts w:ascii="Calibri" w:hAnsi="Calibri" w:cs="Calibri"/>
        </w:rPr>
        <w:t>Innovolt</w:t>
      </w:r>
      <w:proofErr w:type="spellEnd"/>
      <w:r w:rsidRPr="00E42D9A">
        <w:rPr>
          <w:rFonts w:ascii="Calibri" w:hAnsi="Calibri" w:cs="Calibri"/>
        </w:rPr>
        <w:t xml:space="preserve">, TKS, </w:t>
      </w:r>
      <w:proofErr w:type="spellStart"/>
      <w:r w:rsidRPr="00E42D9A">
        <w:rPr>
          <w:rFonts w:ascii="Calibri" w:hAnsi="Calibri" w:cs="Calibri"/>
        </w:rPr>
        <w:t>Accadia</w:t>
      </w:r>
      <w:proofErr w:type="spellEnd"/>
      <w:r w:rsidRPr="00E42D9A">
        <w:rPr>
          <w:rFonts w:ascii="Calibri" w:hAnsi="Calibri" w:cs="Calibri"/>
        </w:rPr>
        <w:t xml:space="preserve"> Technology, </w:t>
      </w:r>
      <w:proofErr w:type="spellStart"/>
      <w:r w:rsidRPr="00E42D9A">
        <w:rPr>
          <w:rFonts w:ascii="Calibri" w:hAnsi="Calibri" w:cs="Calibri"/>
        </w:rPr>
        <w:t>Airwatch</w:t>
      </w:r>
      <w:proofErr w:type="spellEnd"/>
      <w:r w:rsidRPr="00E42D9A">
        <w:rPr>
          <w:rFonts w:ascii="Calibri" w:hAnsi="Calibri" w:cs="Calibri"/>
        </w:rPr>
        <w:t xml:space="preserve">, Home Depot and several others. </w:t>
      </w:r>
    </w:p>
    <w:p w14:paraId="7F7EDB8F" w14:textId="71DF9C1C" w:rsidR="000074DE" w:rsidRPr="00E42D9A" w:rsidRDefault="006E54FF">
      <w:pPr>
        <w:rPr>
          <w:rFonts w:ascii="Calibri" w:hAnsi="Calibri" w:cs="Calibri"/>
          <w:b/>
          <w:bCs/>
        </w:rPr>
      </w:pPr>
      <w:r w:rsidRPr="00E42D9A">
        <w:rPr>
          <w:rFonts w:ascii="Calibri" w:hAnsi="Calibri" w:cs="Calibri"/>
          <w:b/>
          <w:bCs/>
        </w:rPr>
        <w:t xml:space="preserve">Positions: </w:t>
      </w:r>
    </w:p>
    <w:p w14:paraId="0BD3A8E5" w14:textId="6B1CE671" w:rsidR="00055136" w:rsidRPr="00E42D9A" w:rsidRDefault="006E54FF" w:rsidP="00055136">
      <w:pPr>
        <w:pStyle w:val="ListParagraph"/>
        <w:numPr>
          <w:ilvl w:val="0"/>
          <w:numId w:val="4"/>
        </w:numPr>
        <w:rPr>
          <w:rFonts w:ascii="Calibri" w:hAnsi="Calibri" w:cs="Calibri"/>
        </w:rPr>
      </w:pPr>
      <w:r w:rsidRPr="00E42D9A">
        <w:rPr>
          <w:rFonts w:ascii="Calibri" w:hAnsi="Calibri" w:cs="Calibri"/>
        </w:rPr>
        <w:t xml:space="preserve">Front and Back-end Software Engineers (e.g., Java, .Net, asp.Net, </w:t>
      </w:r>
      <w:proofErr w:type="gramStart"/>
      <w:r w:rsidRPr="00E42D9A">
        <w:rPr>
          <w:rFonts w:ascii="Calibri" w:hAnsi="Calibri" w:cs="Calibri"/>
        </w:rPr>
        <w:t>core,  C#</w:t>
      </w:r>
      <w:proofErr w:type="gramEnd"/>
      <w:r w:rsidRPr="00E42D9A">
        <w:rPr>
          <w:rFonts w:ascii="Calibri" w:hAnsi="Calibri" w:cs="Calibri"/>
        </w:rPr>
        <w:t xml:space="preserve">, Python, Ruby, C/C+ +, </w:t>
      </w:r>
      <w:proofErr w:type="spellStart"/>
      <w:r w:rsidR="00D479ED">
        <w:rPr>
          <w:rFonts w:ascii="Calibri" w:hAnsi="Calibri" w:cs="Calibri"/>
        </w:rPr>
        <w:t>J</w:t>
      </w:r>
      <w:r w:rsidRPr="00E42D9A">
        <w:rPr>
          <w:rFonts w:ascii="Calibri" w:hAnsi="Calibri" w:cs="Calibri"/>
        </w:rPr>
        <w:t>avascript</w:t>
      </w:r>
      <w:proofErr w:type="spellEnd"/>
      <w:r w:rsidRPr="00E42D9A">
        <w:rPr>
          <w:rFonts w:ascii="Calibri" w:hAnsi="Calibri" w:cs="Calibri"/>
        </w:rPr>
        <w:t xml:space="preserve">, </w:t>
      </w:r>
      <w:r w:rsidR="00D479ED">
        <w:rPr>
          <w:rFonts w:ascii="Calibri" w:hAnsi="Calibri" w:cs="Calibri"/>
        </w:rPr>
        <w:t>A</w:t>
      </w:r>
      <w:r w:rsidRPr="00E42D9A">
        <w:rPr>
          <w:rFonts w:ascii="Calibri" w:hAnsi="Calibri" w:cs="Calibri"/>
        </w:rPr>
        <w:t xml:space="preserve">ngular, </w:t>
      </w:r>
      <w:r w:rsidR="00D479ED">
        <w:rPr>
          <w:rFonts w:ascii="Calibri" w:hAnsi="Calibri" w:cs="Calibri"/>
        </w:rPr>
        <w:t>B</w:t>
      </w:r>
      <w:r w:rsidRPr="00E42D9A">
        <w:rPr>
          <w:rFonts w:ascii="Calibri" w:hAnsi="Calibri" w:cs="Calibri"/>
        </w:rPr>
        <w:t xml:space="preserve">ootstrap, knockout, Visual Studio, HTML5) </w:t>
      </w:r>
      <w:r w:rsidR="00BA464E" w:rsidRPr="00E42D9A">
        <w:rPr>
          <w:rFonts w:ascii="Calibri" w:hAnsi="Calibri" w:cs="Calibri"/>
        </w:rPr>
        <w:t xml:space="preserve"> </w:t>
      </w:r>
      <w:r w:rsidRPr="00E42D9A">
        <w:rPr>
          <w:rFonts w:ascii="Calibri" w:hAnsi="Calibri" w:cs="Calibri"/>
        </w:rPr>
        <w:t xml:space="preserve">Application Architects, VMware, Big Data, Machine Learning, Hadoop, Data Analytics, </w:t>
      </w:r>
      <w:r w:rsidR="00027045" w:rsidRPr="00E42D9A">
        <w:rPr>
          <w:rFonts w:ascii="Calibri" w:hAnsi="Calibri" w:cs="Calibri"/>
        </w:rPr>
        <w:t xml:space="preserve">  </w:t>
      </w:r>
      <w:r w:rsidRPr="00E42D9A">
        <w:rPr>
          <w:rFonts w:ascii="Calibri" w:hAnsi="Calibri" w:cs="Calibri"/>
        </w:rPr>
        <w:t>Network Engineers (CCNA, CCNP, CCIE R&amp;S, Voice), Linux, UNIX (Puppet, Chef, Nagios)</w:t>
      </w:r>
      <w:r w:rsidR="00055136" w:rsidRPr="00E42D9A">
        <w:rPr>
          <w:rFonts w:ascii="Calibri" w:hAnsi="Calibri" w:cs="Calibri"/>
        </w:rPr>
        <w:t xml:space="preserve"> </w:t>
      </w:r>
    </w:p>
    <w:p w14:paraId="66704C8E" w14:textId="77777777" w:rsidR="00055136" w:rsidRPr="00E42D9A" w:rsidRDefault="006E54FF" w:rsidP="00055136">
      <w:pPr>
        <w:pStyle w:val="ListParagraph"/>
        <w:numPr>
          <w:ilvl w:val="0"/>
          <w:numId w:val="4"/>
        </w:numPr>
        <w:rPr>
          <w:rFonts w:ascii="Calibri" w:hAnsi="Calibri" w:cs="Calibri"/>
        </w:rPr>
      </w:pPr>
      <w:r w:rsidRPr="00E42D9A">
        <w:rPr>
          <w:rFonts w:ascii="Calibri" w:hAnsi="Calibri" w:cs="Calibri"/>
        </w:rPr>
        <w:t xml:space="preserve">Product Management professionals, SQL Server DBAs, Solution Architects, Engagement Managers, Senior Information Security Engineers (CISSP, CCSE, CCIE), Web Application and Penetration testers, Project Managers </w:t>
      </w:r>
    </w:p>
    <w:p w14:paraId="2A7E1941" w14:textId="3F8F3E0A" w:rsidR="000074DE" w:rsidRPr="00E42D9A" w:rsidRDefault="006E54FF" w:rsidP="00055136">
      <w:pPr>
        <w:pStyle w:val="ListParagraph"/>
        <w:numPr>
          <w:ilvl w:val="0"/>
          <w:numId w:val="4"/>
        </w:numPr>
        <w:rPr>
          <w:rFonts w:ascii="Calibri" w:hAnsi="Calibri" w:cs="Calibri"/>
        </w:rPr>
      </w:pPr>
      <w:r w:rsidRPr="00E42D9A">
        <w:rPr>
          <w:rFonts w:ascii="Calibri" w:hAnsi="Calibri" w:cs="Calibri"/>
        </w:rPr>
        <w:t>Mobile Development professionals in iOS and Android, Audit and Compliance Managers, e</w:t>
      </w:r>
      <w:r w:rsidR="00D479ED">
        <w:rPr>
          <w:rFonts w:ascii="Calibri" w:hAnsi="Calibri" w:cs="Calibri"/>
        </w:rPr>
        <w:t>tc</w:t>
      </w:r>
      <w:r w:rsidRPr="00E42D9A">
        <w:rPr>
          <w:rFonts w:ascii="Calibri" w:hAnsi="Calibri" w:cs="Calibri"/>
        </w:rPr>
        <w:t>.</w:t>
      </w:r>
    </w:p>
    <w:p w14:paraId="429B94DA" w14:textId="77777777" w:rsidR="000074DE" w:rsidRPr="00E42D9A" w:rsidRDefault="000074DE">
      <w:pPr>
        <w:rPr>
          <w:rFonts w:ascii="Calibri" w:hAnsi="Calibri" w:cs="Calibri"/>
        </w:rPr>
      </w:pPr>
    </w:p>
    <w:p w14:paraId="65AA388C" w14:textId="73253969" w:rsidR="000074DE" w:rsidRPr="00E42D9A" w:rsidRDefault="006E54FF">
      <w:pPr>
        <w:rPr>
          <w:rFonts w:ascii="Calibri" w:hAnsi="Calibri" w:cs="Calibri"/>
          <w:b/>
          <w:bCs/>
        </w:rPr>
      </w:pPr>
      <w:r w:rsidRPr="00E42D9A">
        <w:rPr>
          <w:rFonts w:ascii="Calibri" w:hAnsi="Calibri" w:cs="Calibri"/>
          <w:b/>
          <w:bCs/>
        </w:rPr>
        <w:t xml:space="preserve">Claddagh Resources </w:t>
      </w:r>
    </w:p>
    <w:p w14:paraId="4E484C64" w14:textId="77777777" w:rsidR="000074DE" w:rsidRPr="00E42D9A" w:rsidRDefault="006E54FF">
      <w:pPr>
        <w:rPr>
          <w:rFonts w:ascii="Calibri" w:hAnsi="Calibri" w:cs="Calibri"/>
          <w:b/>
          <w:bCs/>
        </w:rPr>
      </w:pPr>
      <w:r w:rsidRPr="00E42D9A">
        <w:rPr>
          <w:rFonts w:ascii="Calibri" w:hAnsi="Calibri" w:cs="Calibri"/>
          <w:b/>
          <w:bCs/>
        </w:rPr>
        <w:t xml:space="preserve">Executive Recruiter </w:t>
      </w:r>
    </w:p>
    <w:p w14:paraId="46A789FF" w14:textId="69926AE3" w:rsidR="000074DE" w:rsidRPr="00E42D9A" w:rsidRDefault="006E54FF">
      <w:pPr>
        <w:rPr>
          <w:rFonts w:ascii="Calibri" w:hAnsi="Calibri" w:cs="Calibri"/>
          <w:b/>
          <w:bCs/>
        </w:rPr>
      </w:pPr>
      <w:r w:rsidRPr="00E42D9A">
        <w:rPr>
          <w:rFonts w:ascii="Calibri" w:hAnsi="Calibri" w:cs="Calibri"/>
          <w:b/>
          <w:bCs/>
        </w:rPr>
        <w:t xml:space="preserve">April 2008 - September 2011 </w:t>
      </w:r>
    </w:p>
    <w:p w14:paraId="090D536F" w14:textId="77777777" w:rsidR="00BA464E" w:rsidRPr="00E42D9A" w:rsidRDefault="006E54FF" w:rsidP="00BA464E">
      <w:pPr>
        <w:rPr>
          <w:rFonts w:ascii="Calibri" w:hAnsi="Calibri" w:cs="Calibri"/>
        </w:rPr>
      </w:pPr>
      <w:r w:rsidRPr="00E42D9A">
        <w:rPr>
          <w:rFonts w:ascii="Calibri" w:hAnsi="Calibri" w:cs="Calibri"/>
        </w:rPr>
        <w:t xml:space="preserve">Claddagh Resources is a leader in providing Recruitment Process Outsourcing, Sales Force Recruitment and Executive Search services.  Our clients are in the following sectors: financial services, pharmaceutical, consulting, manufacturing, higher </w:t>
      </w:r>
      <w:proofErr w:type="gramStart"/>
      <w:r w:rsidRPr="00E42D9A">
        <w:rPr>
          <w:rFonts w:ascii="Calibri" w:hAnsi="Calibri" w:cs="Calibri"/>
        </w:rPr>
        <w:t>education</w:t>
      </w:r>
      <w:proofErr w:type="gramEnd"/>
      <w:r w:rsidRPr="00E42D9A">
        <w:rPr>
          <w:rFonts w:ascii="Calibri" w:hAnsi="Calibri" w:cs="Calibri"/>
        </w:rPr>
        <w:t xml:space="preserve"> and technology. </w:t>
      </w:r>
    </w:p>
    <w:p w14:paraId="6F2378DD" w14:textId="5D57B6D1" w:rsidR="000074DE" w:rsidRPr="00E42D9A" w:rsidRDefault="00BA464E" w:rsidP="00BA464E">
      <w:pPr>
        <w:pStyle w:val="ListParagraph"/>
        <w:numPr>
          <w:ilvl w:val="0"/>
          <w:numId w:val="4"/>
        </w:numPr>
        <w:rPr>
          <w:rFonts w:ascii="Calibri" w:hAnsi="Calibri" w:cs="Calibri"/>
        </w:rPr>
      </w:pPr>
      <w:r w:rsidRPr="00E42D9A">
        <w:rPr>
          <w:rFonts w:ascii="Calibri" w:hAnsi="Calibri" w:cs="Calibri"/>
        </w:rPr>
        <w:t xml:space="preserve">Onshore and offshore Recruiting experience for TCS, HCL and </w:t>
      </w:r>
      <w:proofErr w:type="spellStart"/>
      <w:r w:rsidRPr="00E42D9A">
        <w:rPr>
          <w:rFonts w:ascii="Calibri" w:hAnsi="Calibri" w:cs="Calibri"/>
        </w:rPr>
        <w:t>OldCastle</w:t>
      </w:r>
      <w:proofErr w:type="spellEnd"/>
      <w:r w:rsidRPr="00E42D9A">
        <w:rPr>
          <w:rFonts w:ascii="Calibri" w:hAnsi="Calibri" w:cs="Calibri"/>
        </w:rPr>
        <w:t>.</w:t>
      </w:r>
    </w:p>
    <w:p w14:paraId="3EE0AEEC" w14:textId="79E66AF6" w:rsidR="000074DE" w:rsidRPr="00E42D9A" w:rsidRDefault="006E54FF">
      <w:pPr>
        <w:rPr>
          <w:rFonts w:ascii="Calibri" w:hAnsi="Calibri" w:cs="Calibri"/>
          <w:b/>
          <w:bCs/>
        </w:rPr>
      </w:pPr>
      <w:r w:rsidRPr="00E42D9A">
        <w:rPr>
          <w:rFonts w:ascii="Calibri" w:hAnsi="Calibri" w:cs="Calibri"/>
          <w:b/>
          <w:bCs/>
        </w:rPr>
        <w:t xml:space="preserve">Positions: </w:t>
      </w:r>
    </w:p>
    <w:p w14:paraId="4CA3584B" w14:textId="057E45B9" w:rsidR="000074DE" w:rsidRPr="00E42D9A" w:rsidRDefault="00027045" w:rsidP="00055136">
      <w:pPr>
        <w:pStyle w:val="ListParagraph"/>
        <w:numPr>
          <w:ilvl w:val="0"/>
          <w:numId w:val="4"/>
        </w:numPr>
        <w:rPr>
          <w:rFonts w:ascii="Calibri" w:hAnsi="Calibri" w:cs="Calibri"/>
        </w:rPr>
      </w:pPr>
      <w:r w:rsidRPr="00E42D9A">
        <w:rPr>
          <w:rFonts w:ascii="Calibri" w:hAnsi="Calibri" w:cs="Calibri"/>
        </w:rPr>
        <w:t xml:space="preserve">Project and Program Managers, Business Intelligence, </w:t>
      </w:r>
      <w:proofErr w:type="spellStart"/>
      <w:r w:rsidRPr="00E42D9A">
        <w:rPr>
          <w:rFonts w:ascii="Calibri" w:hAnsi="Calibri" w:cs="Calibri"/>
        </w:rPr>
        <w:t>Microstrategy</w:t>
      </w:r>
      <w:proofErr w:type="spellEnd"/>
      <w:r w:rsidRPr="00E42D9A">
        <w:rPr>
          <w:rFonts w:ascii="Calibri" w:hAnsi="Calibri" w:cs="Calibri"/>
        </w:rPr>
        <w:t>, Engagement Managers, SaaS Sales Professionals, PMO, BC&amp;DR. • System Engineers, IT Directors, CISCO Network professionals, HRIS, Marketing Managers, Controllers, Intrusion Detection, Windows Server, QA, Performance Engineers, e</w:t>
      </w:r>
      <w:r w:rsidR="00D479ED">
        <w:rPr>
          <w:rFonts w:ascii="Calibri" w:hAnsi="Calibri" w:cs="Calibri"/>
        </w:rPr>
        <w:t>tc</w:t>
      </w:r>
      <w:r w:rsidRPr="00E42D9A">
        <w:rPr>
          <w:rFonts w:ascii="Calibri" w:hAnsi="Calibri" w:cs="Calibri"/>
        </w:rPr>
        <w:t>.</w:t>
      </w:r>
    </w:p>
    <w:sectPr w:rsidR="000074DE" w:rsidRPr="00E42D9A" w:rsidSect="00E42D9A">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66D"/>
    <w:multiLevelType w:val="hybridMultilevel"/>
    <w:tmpl w:val="7F2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3F2D"/>
    <w:multiLevelType w:val="hybridMultilevel"/>
    <w:tmpl w:val="9720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E1C65"/>
    <w:multiLevelType w:val="hybridMultilevel"/>
    <w:tmpl w:val="E868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6391C"/>
    <w:multiLevelType w:val="hybridMultilevel"/>
    <w:tmpl w:val="5C6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52956"/>
    <w:multiLevelType w:val="hybridMultilevel"/>
    <w:tmpl w:val="05E4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C1209"/>
    <w:multiLevelType w:val="hybridMultilevel"/>
    <w:tmpl w:val="15F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44064"/>
    <w:multiLevelType w:val="hybridMultilevel"/>
    <w:tmpl w:val="D69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E250D"/>
    <w:multiLevelType w:val="hybridMultilevel"/>
    <w:tmpl w:val="20A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30E35"/>
    <w:multiLevelType w:val="multilevel"/>
    <w:tmpl w:val="4E0A6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655EE"/>
    <w:multiLevelType w:val="hybridMultilevel"/>
    <w:tmpl w:val="4A3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332310">
    <w:abstractNumId w:val="8"/>
  </w:num>
  <w:num w:numId="2" w16cid:durableId="1096900530">
    <w:abstractNumId w:val="0"/>
  </w:num>
  <w:num w:numId="3" w16cid:durableId="301813235">
    <w:abstractNumId w:val="2"/>
  </w:num>
  <w:num w:numId="4" w16cid:durableId="187259309">
    <w:abstractNumId w:val="9"/>
  </w:num>
  <w:num w:numId="5" w16cid:durableId="1614172181">
    <w:abstractNumId w:val="6"/>
  </w:num>
  <w:num w:numId="6" w16cid:durableId="74397207">
    <w:abstractNumId w:val="4"/>
  </w:num>
  <w:num w:numId="7" w16cid:durableId="54858422">
    <w:abstractNumId w:val="1"/>
  </w:num>
  <w:num w:numId="8" w16cid:durableId="1839274558">
    <w:abstractNumId w:val="5"/>
  </w:num>
  <w:num w:numId="9" w16cid:durableId="420562766">
    <w:abstractNumId w:val="3"/>
  </w:num>
  <w:num w:numId="10" w16cid:durableId="760638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E"/>
    <w:rsid w:val="000074DE"/>
    <w:rsid w:val="00027045"/>
    <w:rsid w:val="00055136"/>
    <w:rsid w:val="00320D1A"/>
    <w:rsid w:val="003D649C"/>
    <w:rsid w:val="00665D66"/>
    <w:rsid w:val="006E54FF"/>
    <w:rsid w:val="008559E0"/>
    <w:rsid w:val="008F58EA"/>
    <w:rsid w:val="009A3C22"/>
    <w:rsid w:val="00A20104"/>
    <w:rsid w:val="00BA464E"/>
    <w:rsid w:val="00D479ED"/>
    <w:rsid w:val="00DC5BEF"/>
    <w:rsid w:val="00E42D9A"/>
    <w:rsid w:val="00EF1C71"/>
    <w:rsid w:val="00F9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357"/>
  <w15:docId w15:val="{FEEB3542-F61A-EA48-A48D-C7537173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49C"/>
    <w:rPr>
      <w:color w:val="0000FF" w:themeColor="hyperlink"/>
      <w:u w:val="single"/>
    </w:rPr>
  </w:style>
  <w:style w:type="character" w:styleId="UnresolvedMention">
    <w:name w:val="Unresolved Mention"/>
    <w:basedOn w:val="DefaultParagraphFont"/>
    <w:uiPriority w:val="99"/>
    <w:semiHidden/>
    <w:unhideWhenUsed/>
    <w:rsid w:val="003D649C"/>
    <w:rPr>
      <w:color w:val="605E5C"/>
      <w:shd w:val="clear" w:color="auto" w:fill="E1DFDD"/>
    </w:rPr>
  </w:style>
  <w:style w:type="character" w:customStyle="1" w:styleId="white-space-pre">
    <w:name w:val="white-space-pre"/>
    <w:basedOn w:val="DefaultParagraphFont"/>
    <w:rsid w:val="003D649C"/>
  </w:style>
  <w:style w:type="character" w:customStyle="1" w:styleId="mr1">
    <w:name w:val="mr1"/>
    <w:basedOn w:val="DefaultParagraphFont"/>
    <w:rsid w:val="003D649C"/>
  </w:style>
  <w:style w:type="character" w:customStyle="1" w:styleId="visually-hidden">
    <w:name w:val="visually-hidden"/>
    <w:basedOn w:val="DefaultParagraphFont"/>
    <w:rsid w:val="003D649C"/>
  </w:style>
  <w:style w:type="character" w:customStyle="1" w:styleId="t-14">
    <w:name w:val="t-14"/>
    <w:basedOn w:val="DefaultParagraphFont"/>
    <w:rsid w:val="003D649C"/>
  </w:style>
  <w:style w:type="paragraph" w:customStyle="1" w:styleId="pvs-listitem--with-top-padding">
    <w:name w:val="pvs-list__item--with-top-padding"/>
    <w:basedOn w:val="Normal"/>
    <w:rsid w:val="003D649C"/>
    <w:pPr>
      <w:spacing w:before="100" w:beforeAutospacing="1" w:after="100" w:afterAutospacing="1"/>
    </w:pPr>
    <w:rPr>
      <w:rFonts w:ascii="Times New Roman" w:eastAsia="Times New Roman" w:hAnsi="Times New Roman" w:cs="Times New Roman"/>
      <w:kern w:val="0"/>
    </w:rPr>
  </w:style>
  <w:style w:type="paragraph" w:styleId="ListParagraph">
    <w:name w:val="List Paragraph"/>
    <w:basedOn w:val="Normal"/>
    <w:uiPriority w:val="34"/>
    <w:qFormat/>
    <w:rsid w:val="003D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99107">
      <w:bodyDiv w:val="1"/>
      <w:marLeft w:val="0"/>
      <w:marRight w:val="0"/>
      <w:marTop w:val="0"/>
      <w:marBottom w:val="0"/>
      <w:divBdr>
        <w:top w:val="none" w:sz="0" w:space="0" w:color="auto"/>
        <w:left w:val="none" w:sz="0" w:space="0" w:color="auto"/>
        <w:bottom w:val="none" w:sz="0" w:space="0" w:color="auto"/>
        <w:right w:val="none" w:sz="0" w:space="0" w:color="auto"/>
      </w:divBdr>
      <w:divsChild>
        <w:div w:id="4023428">
          <w:marLeft w:val="0"/>
          <w:marRight w:val="0"/>
          <w:marTop w:val="0"/>
          <w:marBottom w:val="0"/>
          <w:divBdr>
            <w:top w:val="none" w:sz="0" w:space="0" w:color="auto"/>
            <w:left w:val="none" w:sz="0" w:space="0" w:color="auto"/>
            <w:bottom w:val="none" w:sz="0" w:space="0" w:color="auto"/>
            <w:right w:val="none" w:sz="0" w:space="0" w:color="auto"/>
          </w:divBdr>
          <w:divsChild>
            <w:div w:id="1177385135">
              <w:marLeft w:val="0"/>
              <w:marRight w:val="0"/>
              <w:marTop w:val="0"/>
              <w:marBottom w:val="0"/>
              <w:divBdr>
                <w:top w:val="none" w:sz="0" w:space="0" w:color="auto"/>
                <w:left w:val="none" w:sz="0" w:space="0" w:color="auto"/>
                <w:bottom w:val="none" w:sz="0" w:space="0" w:color="auto"/>
                <w:right w:val="none" w:sz="0" w:space="0" w:color="auto"/>
              </w:divBdr>
            </w:div>
          </w:divsChild>
        </w:div>
        <w:div w:id="1152605116">
          <w:marLeft w:val="0"/>
          <w:marRight w:val="0"/>
          <w:marTop w:val="0"/>
          <w:marBottom w:val="0"/>
          <w:divBdr>
            <w:top w:val="none" w:sz="0" w:space="0" w:color="auto"/>
            <w:left w:val="none" w:sz="0" w:space="0" w:color="auto"/>
            <w:bottom w:val="none" w:sz="0" w:space="0" w:color="auto"/>
            <w:right w:val="none" w:sz="0" w:space="0" w:color="auto"/>
          </w:divBdr>
          <w:divsChild>
            <w:div w:id="214589388">
              <w:marLeft w:val="0"/>
              <w:marRight w:val="0"/>
              <w:marTop w:val="0"/>
              <w:marBottom w:val="0"/>
              <w:divBdr>
                <w:top w:val="none" w:sz="0" w:space="0" w:color="auto"/>
                <w:left w:val="none" w:sz="0" w:space="0" w:color="auto"/>
                <w:bottom w:val="none" w:sz="0" w:space="0" w:color="auto"/>
                <w:right w:val="none" w:sz="0" w:space="0" w:color="auto"/>
              </w:divBdr>
              <w:divsChild>
                <w:div w:id="8985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7280">
          <w:marLeft w:val="0"/>
          <w:marRight w:val="0"/>
          <w:marTop w:val="0"/>
          <w:marBottom w:val="0"/>
          <w:divBdr>
            <w:top w:val="none" w:sz="0" w:space="0" w:color="auto"/>
            <w:left w:val="none" w:sz="0" w:space="0" w:color="auto"/>
            <w:bottom w:val="none" w:sz="0" w:space="0" w:color="auto"/>
            <w:right w:val="none" w:sz="0" w:space="0" w:color="auto"/>
          </w:divBdr>
          <w:divsChild>
            <w:div w:id="146748369">
              <w:marLeft w:val="0"/>
              <w:marRight w:val="0"/>
              <w:marTop w:val="0"/>
              <w:marBottom w:val="0"/>
              <w:divBdr>
                <w:top w:val="none" w:sz="0" w:space="0" w:color="auto"/>
                <w:left w:val="none" w:sz="0" w:space="0" w:color="auto"/>
                <w:bottom w:val="none" w:sz="0" w:space="0" w:color="auto"/>
                <w:right w:val="none" w:sz="0" w:space="0" w:color="auto"/>
              </w:divBdr>
              <w:divsChild>
                <w:div w:id="1652103457">
                  <w:marLeft w:val="0"/>
                  <w:marRight w:val="0"/>
                  <w:marTop w:val="0"/>
                  <w:marBottom w:val="0"/>
                  <w:divBdr>
                    <w:top w:val="none" w:sz="0" w:space="0" w:color="auto"/>
                    <w:left w:val="none" w:sz="0" w:space="0" w:color="auto"/>
                    <w:bottom w:val="none" w:sz="0" w:space="0" w:color="auto"/>
                    <w:right w:val="none" w:sz="0" w:space="0" w:color="auto"/>
                  </w:divBdr>
                  <w:divsChild>
                    <w:div w:id="1335114238">
                      <w:marLeft w:val="0"/>
                      <w:marRight w:val="0"/>
                      <w:marTop w:val="0"/>
                      <w:marBottom w:val="0"/>
                      <w:divBdr>
                        <w:top w:val="none" w:sz="0" w:space="0" w:color="auto"/>
                        <w:left w:val="none" w:sz="0" w:space="0" w:color="auto"/>
                        <w:bottom w:val="none" w:sz="0" w:space="0" w:color="auto"/>
                        <w:right w:val="none" w:sz="0" w:space="0" w:color="auto"/>
                      </w:divBdr>
                      <w:divsChild>
                        <w:div w:id="1732074051">
                          <w:marLeft w:val="0"/>
                          <w:marRight w:val="0"/>
                          <w:marTop w:val="0"/>
                          <w:marBottom w:val="0"/>
                          <w:divBdr>
                            <w:top w:val="none" w:sz="0" w:space="0" w:color="auto"/>
                            <w:left w:val="none" w:sz="0" w:space="0" w:color="auto"/>
                            <w:bottom w:val="none" w:sz="0" w:space="0" w:color="auto"/>
                            <w:right w:val="none" w:sz="0" w:space="0" w:color="auto"/>
                          </w:divBdr>
                          <w:divsChild>
                            <w:div w:id="14283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chrecruiterjas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B3BD62FD-98EC-924A-B6EB-58F93650E0A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May</cp:lastModifiedBy>
  <cp:revision>3</cp:revision>
  <dcterms:created xsi:type="dcterms:W3CDTF">2023-05-01T14:34:00Z</dcterms:created>
  <dcterms:modified xsi:type="dcterms:W3CDTF">2023-05-12T16:26:00Z</dcterms:modified>
</cp:coreProperties>
</file>