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SimSun" w:hAnsi="SimSun"/>
          <w:sz w:val="48"/>
        </w:rPr>
      </w:pPr>
      <w:r>
        <w:rPr>
          <w:rFonts w:hint="eastAsia" w:ascii="SimSun" w:hAnsi="SimSun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sz w:val="44"/>
          <w:szCs w:val="44"/>
        </w:rPr>
      </w:pPr>
      <w:r>
        <w:rPr>
          <w:rFonts w:hint="eastAsia" w:eastAsia="黑体"/>
          <w:b/>
          <w:bCs/>
          <w:sz w:val="44"/>
          <w:szCs w:val="44"/>
        </w:rPr>
        <w:t>《机器学习》课程实验报告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学    院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软件学院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专    业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  <w:lang w:val="en-US" w:eastAsia="zh-CN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组    员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  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 xml:space="preserve">学    号 </w:t>
      </w:r>
      <w:r>
        <w:rPr>
          <w:rFonts w:hint="eastAsia" w:ascii="SimSun" w:hAnsi="SimSun"/>
          <w:b/>
          <w:u w:val="single"/>
        </w:rPr>
        <w:t xml:space="preserve">      </w:t>
      </w:r>
      <w:r>
        <w:rPr>
          <w:rFonts w:ascii="SimSun" w:hAnsi="SimSun"/>
          <w:b/>
          <w:u w:val="single"/>
        </w:rPr>
        <w:t xml:space="preserve">   </w:t>
      </w:r>
      <w:r>
        <w:rPr>
          <w:rFonts w:hint="eastAsia" w:ascii="SimSun" w:hAnsi="SimSun"/>
          <w:b/>
          <w:u w:val="single"/>
          <w:lang w:val="en-US" w:eastAsia="zh-CN"/>
        </w:rPr>
        <w:t xml:space="preserve">           </w:t>
      </w:r>
      <w:r>
        <w:rPr>
          <w:rFonts w:ascii="SimSun" w:hAnsi="SimSun"/>
          <w:b/>
          <w:u w:val="single"/>
        </w:rPr>
        <w:t xml:space="preserve">   </w:t>
      </w:r>
      <w:r>
        <w:rPr>
          <w:rFonts w:hint="eastAsia" w:ascii="SimSun" w:hAnsi="SimSun"/>
          <w:b/>
          <w:u w:val="single"/>
          <w:lang w:val="en-US" w:eastAsia="zh-CN"/>
        </w:rPr>
        <w:t xml:space="preserve">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 w:ascii="SimSun" w:hAnsi="SimSun"/>
          <w:b/>
          <w:sz w:val="30"/>
        </w:rPr>
        <w:t xml:space="preserve">邮    箱 </w:t>
      </w:r>
      <w:r>
        <w:rPr>
          <w:rFonts w:hint="eastAsia" w:ascii="SimSun" w:hAnsi="SimSun"/>
          <w:b/>
          <w:sz w:val="30"/>
          <w:u w:val="single"/>
        </w:rPr>
        <w:t xml:space="preserve">     </w:t>
      </w:r>
      <w:r>
        <w:rPr>
          <w:rFonts w:hint="eastAsia" w:ascii="SimSun" w:hAnsi="SimSun"/>
          <w:b/>
          <w:sz w:val="30"/>
          <w:u w:val="single"/>
          <w:lang w:val="en-US" w:eastAsia="zh-CN"/>
        </w:rPr>
        <w:t xml:space="preserve">               </w:t>
      </w:r>
    </w:p>
    <w:p>
      <w:pPr>
        <w:ind w:firstLine="2409" w:firstLineChars="800"/>
        <w:rPr>
          <w:rFonts w:hint="eastAsia"/>
        </w:rPr>
      </w:pPr>
      <w:r>
        <w:rPr>
          <w:rFonts w:hint="eastAsia" w:ascii="SimSun" w:hAnsi="SimSun"/>
          <w:b/>
          <w:bCs/>
          <w:sz w:val="30"/>
        </w:rPr>
        <w:t>指导教师</w:t>
      </w:r>
      <w:r>
        <w:rPr>
          <w:rFonts w:hint="eastAsia" w:ascii="SimSun" w:hAnsi="SimSun"/>
          <w:sz w:val="30"/>
        </w:rPr>
        <w:t xml:space="preserve"> </w:t>
      </w:r>
      <w:r>
        <w:rPr>
          <w:rFonts w:hint="eastAsia" w:ascii="SimSun" w:hAnsi="SimSun"/>
          <w:sz w:val="30"/>
          <w:u w:val="single"/>
        </w:rPr>
        <w:t xml:space="preserve">    </w:t>
      </w:r>
      <w:r>
        <w:rPr>
          <w:rFonts w:hint="eastAsia" w:ascii="SimSun" w:hAnsi="SimSun"/>
          <w:b/>
          <w:sz w:val="30"/>
          <w:u w:val="single"/>
        </w:rPr>
        <w:t xml:space="preserve"> </w:t>
      </w:r>
      <w:r>
        <w:rPr>
          <w:rFonts w:ascii="SimSun" w:hAnsi="SimSun"/>
          <w:b/>
          <w:sz w:val="30"/>
          <w:u w:val="single"/>
        </w:rPr>
        <w:t xml:space="preserve"> </w:t>
      </w:r>
      <w:r>
        <w:rPr>
          <w:rFonts w:hint="eastAsia" w:ascii="SimSun" w:hAnsi="SimSun"/>
          <w:b/>
          <w:sz w:val="30"/>
          <w:u w:val="single"/>
          <w:lang w:val="en-US" w:eastAsia="zh-CN"/>
        </w:rPr>
        <w:t xml:space="preserve">      </w:t>
      </w:r>
      <w:r>
        <w:rPr>
          <w:rFonts w:ascii="SimSun" w:hAnsi="SimSun"/>
          <w:b/>
          <w:sz w:val="30"/>
          <w:u w:val="single"/>
        </w:rPr>
        <w:t xml:space="preserve">       </w:t>
      </w:r>
      <w:r>
        <w:rPr>
          <w:rFonts w:hint="eastAsia" w:ascii="SimSun" w:hAnsi="SimSun"/>
          <w:sz w:val="30"/>
          <w:u w:val="single"/>
        </w:rPr>
        <w:t xml:space="preserve"> </w:t>
      </w:r>
    </w:p>
    <w:p>
      <w:pPr>
        <w:ind w:firstLine="2409" w:firstLineChars="800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SimSun" w:hAnsi="SimSun"/>
          <w:b/>
          <w:bCs/>
          <w:sz w:val="30"/>
        </w:rPr>
        <w:t>提交日期</w:t>
      </w:r>
      <w:r>
        <w:rPr>
          <w:rFonts w:hint="eastAsia" w:ascii="SimSun" w:hAnsi="SimSun"/>
          <w:sz w:val="30"/>
        </w:rPr>
        <w:t xml:space="preserve"> </w:t>
      </w:r>
      <w:r>
        <w:rPr>
          <w:rFonts w:hint="eastAsia" w:ascii="SimSun" w:hAnsi="SimSun"/>
          <w:sz w:val="30"/>
          <w:u w:val="single"/>
        </w:rPr>
        <w:t xml:space="preserve">  </w:t>
      </w:r>
      <w:r>
        <w:rPr>
          <w:rFonts w:hint="eastAsia" w:ascii="SimSun" w:hAnsi="SimSun"/>
          <w:b/>
          <w:sz w:val="30"/>
          <w:u w:val="single"/>
        </w:rPr>
        <w:t>201</w:t>
      </w:r>
      <w:r>
        <w:rPr>
          <w:rFonts w:hint="eastAsia" w:ascii="SimSun" w:hAnsi="SimSun"/>
          <w:b/>
          <w:sz w:val="30"/>
          <w:u w:val="single"/>
          <w:lang w:val="en-US" w:eastAsia="zh-CN"/>
        </w:rPr>
        <w:t>7</w:t>
      </w:r>
      <w:r>
        <w:rPr>
          <w:rFonts w:hint="eastAsia" w:ascii="SimSun" w:hAnsi="SimSun"/>
          <w:b/>
          <w:sz w:val="30"/>
          <w:u w:val="single"/>
        </w:rPr>
        <w:t>年</w:t>
      </w:r>
      <w:r>
        <w:rPr>
          <w:rFonts w:hint="eastAsia" w:ascii="SimSun" w:hAnsi="SimSun"/>
          <w:b/>
          <w:sz w:val="30"/>
          <w:u w:val="single"/>
          <w:lang w:val="en-US" w:eastAsia="zh-CN"/>
        </w:rPr>
        <w:t xml:space="preserve">  </w:t>
      </w:r>
      <w:r>
        <w:rPr>
          <w:rFonts w:hint="eastAsia" w:ascii="SimSun" w:hAnsi="SimSun"/>
          <w:b/>
          <w:sz w:val="30"/>
          <w:u w:val="single"/>
        </w:rPr>
        <w:t>月</w:t>
      </w:r>
      <w:r>
        <w:rPr>
          <w:rFonts w:hint="eastAsia" w:ascii="SimSun" w:hAnsi="SimSun"/>
          <w:b/>
          <w:sz w:val="30"/>
          <w:u w:val="single"/>
          <w:lang w:val="en-US" w:eastAsia="zh-CN"/>
        </w:rPr>
        <w:t xml:space="preserve">  </w:t>
      </w:r>
      <w:r>
        <w:rPr>
          <w:rFonts w:hint="eastAsia" w:ascii="SimSun" w:hAnsi="SimSun"/>
          <w:b/>
          <w:sz w:val="30"/>
          <w:u w:val="single"/>
        </w:rPr>
        <w:t xml:space="preserve">日 </w:t>
      </w:r>
      <w:r>
        <w:rPr>
          <w:rFonts w:hint="eastAsia" w:ascii="SimSun" w:hAnsi="SimSun"/>
          <w:sz w:val="30"/>
          <w:u w:val="single"/>
        </w:rPr>
        <w:t xml:space="preserve">  </w:t>
      </w:r>
      <w:r>
        <w:rPr>
          <w:rFonts w:hint="eastAsia" w:ascii="SimSun" w:hAnsi="SimSun"/>
          <w:sz w:val="30"/>
          <w:u w:val="single"/>
          <w:lang w:val="en-US" w:eastAsia="zh-CN"/>
        </w:rPr>
        <w:t xml:space="preserve"> 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 xml:space="preserve">1. 实验题目: 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2. 实验时间：</w:t>
      </w:r>
      <w:r>
        <w:rPr>
          <w:rFonts w:hint="eastAsia" w:ascii="SimSun" w:hAnsi="SimSun"/>
          <w:b w:val="0"/>
          <w:bCs/>
          <w:sz w:val="30"/>
          <w:u w:val="none"/>
        </w:rPr>
        <w:t>201</w:t>
      </w:r>
      <w:r>
        <w:rPr>
          <w:rFonts w:hint="eastAsia" w:ascii="SimSun" w:hAnsi="SimSun"/>
          <w:b w:val="0"/>
          <w:bCs/>
          <w:sz w:val="30"/>
          <w:u w:val="none"/>
          <w:lang w:val="en-US" w:eastAsia="zh-CN"/>
        </w:rPr>
        <w:t>7</w:t>
      </w:r>
      <w:r>
        <w:rPr>
          <w:rFonts w:hint="eastAsia" w:ascii="SimSun" w:hAnsi="SimSun"/>
          <w:b w:val="0"/>
          <w:bCs/>
          <w:sz w:val="30"/>
          <w:u w:val="none"/>
        </w:rPr>
        <w:t>年</w:t>
      </w:r>
      <w:r>
        <w:rPr>
          <w:rFonts w:hint="eastAsia" w:ascii="SimSun" w:hAnsi="SimSun"/>
          <w:b w:val="0"/>
          <w:bCs/>
          <w:sz w:val="30"/>
          <w:u w:val="none"/>
          <w:lang w:val="en-US" w:eastAsia="zh-CN"/>
        </w:rPr>
        <w:t xml:space="preserve">  </w:t>
      </w:r>
      <w:r>
        <w:rPr>
          <w:rFonts w:hint="eastAsia" w:ascii="SimSun" w:hAnsi="SimSun"/>
          <w:b w:val="0"/>
          <w:bCs/>
          <w:sz w:val="30"/>
          <w:u w:val="none"/>
        </w:rPr>
        <w:t>月</w:t>
      </w:r>
      <w:r>
        <w:rPr>
          <w:rFonts w:hint="eastAsia" w:ascii="SimSun" w:hAnsi="SimSun"/>
          <w:b w:val="0"/>
          <w:bCs/>
          <w:sz w:val="30"/>
          <w:u w:val="none"/>
          <w:lang w:val="en-US" w:eastAsia="zh-CN"/>
        </w:rPr>
        <w:t xml:space="preserve">  </w:t>
      </w:r>
      <w:r>
        <w:rPr>
          <w:rFonts w:hint="eastAsia" w:ascii="SimSun" w:hAnsi="SimSun"/>
          <w:b w:val="0"/>
          <w:bCs/>
          <w:sz w:val="30"/>
          <w:u w:val="none"/>
        </w:rPr>
        <w:t>日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3. 报告人: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4. 实验目的: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5. 数据集以及数据分析：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6. 实验步骤: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7. 代码内容: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  <w:t>（针对线性回归和线性分类分别填写8-12内容）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8. 选择的评估方法（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留出法，交叉验证，k折交叉验证等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）: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9. 模型参数的初始化方法: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10.选择的loss函数及其导数:</w:t>
      </w:r>
    </w:p>
    <w:p>
      <w:pPr>
        <w:pStyle w:val="3"/>
        <w:spacing w:before="156" w:beforeLines="50" w:after="156" w:afterLines="5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11.实验结果和曲线图: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超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参数选择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（η,epoch等）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：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评估结果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根据选择的评估方法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</w:rPr>
        <w:t>预测结果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最佳结果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loss曲线图：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12.实验结果分析: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13.对比线性回归和线性分类的异同点：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14.实验总结：</w:t>
      </w:r>
    </w:p>
    <w:p>
      <w:pPr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</w:p>
    <w:p>
      <w:pPr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</w:p>
    <w:p>
      <w:pPr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</w:p>
    <w:p>
      <w:pPr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J</w:t>
      </w:r>
    </w:p>
    <w:p>
      <w:pPr>
        <w:rPr>
          <w:rFonts w:hint="default" w:ascii="Cambria" w:hAnsi="Cambria" w:cs="Times New Roman"/>
          <w:bCs/>
          <w:sz w:val="28"/>
          <w:szCs w:val="32"/>
          <w:lang w:eastAsia="zh-CN"/>
        </w:rPr>
      </w:pPr>
    </w:p>
    <w:p>
      <w:pPr>
        <w:rPr>
          <w:rFonts w:hint="default" w:ascii="Cambria" w:hAnsi="Cambria" w:cs="Times New Roman"/>
          <w:bCs/>
          <w:sz w:val="28"/>
          <w:szCs w:val="32"/>
          <w:lang w:eastAsia="zh-CN"/>
        </w:rPr>
      </w:pP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 xml:space="preserve"> 英语写作总结</w:t>
      </w: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原因</w:t>
      </w: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写作训练偏少</w:t>
      </w: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训练逻辑</w:t>
      </w: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与人交流</w:t>
      </w: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论文发表需要遵循流程</w:t>
      </w: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思想载体</w:t>
      </w: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帮助理清思路</w:t>
      </w: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简明扼要避免产生误会</w:t>
      </w: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传达观点，准确客观总结，使人信服</w:t>
      </w: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写作流程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文章结构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文章逻辑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基本语法</w:t>
      </w:r>
    </w:p>
    <w:p>
      <w:pPr>
        <w:widowControl w:val="0"/>
        <w:numPr>
          <w:numId w:val="0"/>
        </w:numPr>
        <w:jc w:val="both"/>
        <w:rPr>
          <w:rFonts w:hint="default" w:ascii="Cambria" w:hAnsi="Cambria" w:cs="Times New Roman"/>
          <w:bCs/>
          <w:sz w:val="28"/>
          <w:szCs w:val="32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Cambria" w:hAnsi="Cambria" w:cs="Times New Roman"/>
          <w:bCs/>
          <w:sz w:val="28"/>
          <w:szCs w:val="32"/>
          <w:vertAlign w:val="baseline"/>
          <w:lang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写作流程</w:t>
      </w:r>
    </w:p>
    <w:p>
      <w:pPr>
        <w:numPr>
          <w:numId w:val="0"/>
        </w:numPr>
        <w:ind w:left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写作流程也是科研流程</w:t>
      </w:r>
    </w:p>
    <w:p>
      <w:pPr>
        <w:numPr>
          <w:numId w:val="0"/>
        </w:numPr>
        <w:ind w:left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应该把实验重点放在理清思路和分析上，否则对于实验没有好处</w:t>
      </w:r>
    </w:p>
    <w:p>
      <w:pPr>
        <w:numPr>
          <w:numId w:val="0"/>
        </w:numPr>
        <w:ind w:left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</w:p>
    <w:p>
      <w:pPr>
        <w:numPr>
          <w:numId w:val="0"/>
        </w:numPr>
        <w:ind w:left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写作过程中发现现有方案有问题</w:t>
      </w:r>
    </w:p>
    <w:p>
      <w:pPr>
        <w:numPr>
          <w:numId w:val="0"/>
        </w:numPr>
        <w:ind w:left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</w:p>
    <w:p>
      <w:pPr>
        <w:numPr>
          <w:numId w:val="0"/>
        </w:numPr>
        <w:ind w:left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</w:p>
    <w:p>
      <w:pPr>
        <w:numPr>
          <w:numId w:val="0"/>
        </w:numPr>
        <w:ind w:left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</w:p>
    <w:p>
      <w:pPr>
        <w:numPr>
          <w:numId w:val="0"/>
        </w:numPr>
        <w:ind w:left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写作流程：</w:t>
      </w:r>
    </w:p>
    <w:p>
      <w:pPr>
        <w:numPr>
          <w:numId w:val="0"/>
        </w:numPr>
        <w:ind w:left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课题选定</w:t>
      </w:r>
    </w:p>
    <w:p>
      <w:pPr>
        <w:numPr>
          <w:numId w:val="0"/>
        </w:numPr>
        <w:ind w:left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解决方案选择</w:t>
      </w:r>
    </w:p>
    <w:p>
      <w:pPr>
        <w:numPr>
          <w:numId w:val="0"/>
        </w:numPr>
        <w:ind w:left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完成实验报告草稿初稿</w:t>
      </w:r>
    </w:p>
    <w:p>
      <w:pPr>
        <w:numPr>
          <w:numId w:val="0"/>
        </w:numPr>
        <w:ind w:left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和导师详细推敲正确性与创新性</w:t>
      </w:r>
    </w:p>
    <w:p>
      <w:pPr>
        <w:numPr>
          <w:numId w:val="0"/>
        </w:numPr>
        <w:ind w:left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设计简单测试方案，设计调试程序</w:t>
      </w:r>
    </w:p>
    <w:p>
      <w:pPr>
        <w:numPr>
          <w:numId w:val="0"/>
        </w:numPr>
        <w:ind w:left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确定实验方案、完成实验，写实验报告</w:t>
      </w:r>
    </w:p>
    <w:p>
      <w:pPr>
        <w:numPr>
          <w:numId w:val="0"/>
        </w:numPr>
        <w:ind w:left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完成论文</w:t>
      </w: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使用latex</w:t>
      </w: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使用SVN进行论文管理</w:t>
      </w: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草稿</w:t>
      </w: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vertAlign w:val="baseline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vertAlign w:val="baseline"/>
          <w:lang w:eastAsia="zh-CN"/>
        </w:rPr>
        <w:t>初步的论文，包含除了实验以外的论文的其他元素：title，abstract，introduction，related studies，method and theory，实验方案，</w:t>
      </w:r>
      <w:r>
        <w:rPr>
          <w:rFonts w:hint="default" w:ascii="Cambria" w:hAnsi="Cambria" w:cs="Times New Roman"/>
          <w:bCs/>
          <w:sz w:val="28"/>
          <w:szCs w:val="32"/>
          <w:highlight w:val="yellow"/>
          <w:vertAlign w:val="baseline"/>
          <w:lang w:eastAsia="zh-CN"/>
        </w:rPr>
        <w:t>reference（有助于提升他人的理解水平）</w:t>
      </w: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vertAlign w:val="baseline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vertAlign w:val="baseline"/>
          <w:lang w:eastAsia="zh-CN"/>
        </w:rPr>
        <w:t>研究的核心，功夫花在平时，有助于事半功倍</w:t>
      </w: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vertAlign w:val="baseline"/>
          <w:lang w:eastAsia="zh-CN"/>
        </w:rPr>
      </w:pP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vertAlign w:val="baseline"/>
          <w:lang w:eastAsia="zh-CN"/>
        </w:rPr>
      </w:pP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vertAlign w:val="baseline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vertAlign w:val="baseline"/>
          <w:lang w:eastAsia="zh-CN"/>
        </w:rPr>
        <w:t>草稿的好处：</w:t>
      </w: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vertAlign w:val="baseline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vertAlign w:val="baseline"/>
          <w:lang w:eastAsia="zh-CN"/>
        </w:rPr>
        <w:t>缩短沟通成本</w:t>
      </w: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vertAlign w:val="baseline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vertAlign w:val="baseline"/>
          <w:lang w:eastAsia="zh-CN"/>
        </w:rPr>
        <w:t>随时修改</w:t>
      </w: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vertAlign w:val="baseline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vertAlign w:val="baseline"/>
          <w:lang w:eastAsia="zh-CN"/>
        </w:rPr>
        <w:t>提高速度，功在平时</w:t>
      </w: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vertAlign w:val="baseline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vertAlign w:val="baseline"/>
          <w:lang w:eastAsia="zh-CN"/>
        </w:rPr>
        <w:t>提高成功率</w:t>
      </w: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vertAlign w:val="baseline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vertAlign w:val="baseline"/>
          <w:lang w:eastAsia="zh-CN"/>
        </w:rPr>
        <w:t>方便老师修改论文</w:t>
      </w: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vertAlign w:val="baseline"/>
          <w:lang w:eastAsia="zh-CN"/>
        </w:rPr>
      </w:pP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vertAlign w:val="baseline"/>
          <w:lang w:eastAsia="zh-CN"/>
        </w:rPr>
      </w:pP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vertAlign w:val="baseline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vertAlign w:val="baseline"/>
          <w:lang w:eastAsia="zh-CN"/>
        </w:rPr>
        <w:t>怎么展示新意和不同的东西？</w:t>
      </w: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vertAlign w:val="baseline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vertAlign w:val="baseline"/>
          <w:lang w:eastAsia="zh-CN"/>
        </w:rPr>
        <w:t>不需要面面俱到，最好找到侧重点，花多点精力</w:t>
      </w: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vertAlign w:val="baseline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vertAlign w:val="baseline"/>
          <w:lang w:eastAsia="zh-CN"/>
        </w:rPr>
        <w:t>鼓励探索性实验*</w:t>
      </w:r>
      <w:r>
        <w:rPr>
          <w:rFonts w:hint="default" w:ascii="Cambria" w:hAnsi="Cambria" w:cs="Times New Roman"/>
          <w:bCs/>
          <w:sz w:val="28"/>
          <w:szCs w:val="32"/>
          <w:vertAlign w:val="baseline"/>
          <w:lang w:eastAsia="zh-CN"/>
        </w:rPr>
        <w:tab/>
        <w:t/>
      </w:r>
      <w:r>
        <w:rPr>
          <w:rFonts w:hint="default" w:ascii="Cambria" w:hAnsi="Cambria" w:cs="Times New Roman"/>
          <w:bCs/>
          <w:sz w:val="28"/>
          <w:szCs w:val="32"/>
          <w:vertAlign w:val="baseline"/>
          <w:lang w:eastAsia="zh-CN"/>
        </w:rPr>
        <w:tab/>
        <w:t>思路创新</w:t>
      </w: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vertAlign w:val="baseline"/>
          <w:lang w:eastAsia="zh-CN"/>
        </w:rPr>
      </w:pP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</w:p>
    <w:p>
      <w:pPr>
        <w:ind w:left="0" w:leftChars="0" w:firstLine="0" w:firstLineChars="0"/>
        <w:rPr>
          <w:rFonts w:hint="eastAsia" w:ascii="Cambria" w:hAnsi="Cambria" w:cs="Times New Roman"/>
          <w:bCs/>
          <w:sz w:val="28"/>
          <w:szCs w:val="32"/>
          <w:lang w:eastAsia="zh-CN"/>
        </w:rPr>
      </w:pP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Introduction 扩充的abstract</w:t>
      </w: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定义好需要解决的问题</w:t>
      </w: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大概描述一下相关课题的最新进展</w:t>
      </w: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着重描述需要解决的问题方面的局限性，迅速完成文章的motivation部分</w:t>
      </w: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Method and theory是草稿的核心</w:t>
      </w: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详细给出方案的所有细节，细节的motivation，每个细节的implementation方案，以及理论分析</w:t>
      </w: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实验方案的确定</w:t>
      </w: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提出针对性的可以实现的方案</w:t>
      </w: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Selling point</w:t>
      </w: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要有意思！！没有人做过的</w:t>
      </w: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有可能是否有用根本不影响效果</w:t>
      </w: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讲清楚</w:t>
      </w: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Contribution</w:t>
      </w: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文章给相关领域做出的贡献</w:t>
      </w: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文章结构：</w:t>
      </w: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讲究逻辑</w:t>
      </w: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很好的sellingpoint</w:t>
      </w: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很好的motivation</w:t>
      </w: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清晰的文章结构</w:t>
      </w: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简单明了的文字表达</w:t>
      </w: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针对性的实验</w:t>
      </w: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完备客观的实验报告</w:t>
      </w: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客观冷静，不随意主观评价或者人为拔高。</w:t>
      </w: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最好在论述的时候从整体到部分</w:t>
      </w: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问题到理论或者理论到问题？研究后者</w:t>
      </w: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段内逻辑主要体现在句子的逻辑关系</w:t>
      </w: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鲜明主题</w:t>
      </w: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废话不要多</w:t>
      </w: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草稿至少改20次以上，论文成型改30次以上</w:t>
      </w: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尽量用主动语态，简洁，注意句式转换，尽量长短结合</w:t>
      </w: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少用过长的句子</w:t>
      </w: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但是句式应该尽量丰富，文章才会有档次，读的也舒服</w:t>
      </w: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长时间揣摩和联系，多读好文章，模仿并创造，需要付出努力！</w:t>
      </w: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活用Google scholar，遇到有疑惑的词语就查</w:t>
      </w: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  <w:r>
        <w:rPr>
          <w:rFonts w:hint="default" w:ascii="Cambria" w:hAnsi="Cambria" w:cs="Times New Roman"/>
          <w:bCs/>
          <w:sz w:val="28"/>
          <w:szCs w:val="32"/>
          <w:lang w:eastAsia="zh-CN"/>
        </w:rPr>
        <w:t>图表要漂亮</w:t>
      </w: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</w:p>
    <w:p>
      <w:pPr>
        <w:ind w:left="0" w:leftChars="0" w:firstLine="0" w:firstLineChars="0"/>
        <w:rPr>
          <w:rFonts w:hint="default" w:ascii="Cambria" w:hAnsi="Cambria" w:cs="Times New Roman"/>
          <w:bCs/>
          <w:sz w:val="28"/>
          <w:szCs w:val="32"/>
          <w:lang w:eastAsia="zh-CN"/>
        </w:rPr>
      </w:pPr>
    </w:p>
    <w:p>
      <w:pPr>
        <w:ind w:left="0" w:leftChars="0" w:firstLine="0" w:firstLineChars="0"/>
        <w:rPr>
          <w:rFonts w:hint="eastAsia" w:ascii="Cambria" w:hAnsi="Cambria" w:cs="Times New Roman"/>
          <w:bCs/>
          <w:sz w:val="28"/>
          <w:szCs w:val="32"/>
          <w:lang w:eastAsia="zh-CN"/>
        </w:rPr>
      </w:pPr>
    </w:p>
    <w:p>
      <w:pPr>
        <w:ind w:left="0" w:leftChars="0" w:firstLine="0" w:firstLineChars="0"/>
        <w:rPr>
          <w:rFonts w:hint="eastAsia" w:ascii="Cambria" w:hAnsi="Cambria" w:cs="Times New Roman"/>
          <w:bCs/>
          <w:sz w:val="28"/>
          <w:szCs w:val="32"/>
          <w:lang w:eastAsia="zh-CN"/>
        </w:rPr>
      </w:pPr>
    </w:p>
    <w:p>
      <w:pPr>
        <w:ind w:left="0" w:leftChars="0" w:firstLine="0" w:firstLineChars="0"/>
        <w:rPr>
          <w:rFonts w:hint="eastAsia" w:ascii="Cambria" w:hAnsi="Cambria" w:cs="Times New Roman"/>
          <w:bCs/>
          <w:sz w:val="28"/>
          <w:szCs w:val="32"/>
          <w:lang w:eastAsia="zh-CN"/>
        </w:rPr>
      </w:pPr>
    </w:p>
    <w:p>
      <w:pPr>
        <w:ind w:left="0" w:leftChars="0" w:firstLine="0" w:firstLineChars="0"/>
        <w:rPr>
          <w:rFonts w:hint="eastAsia" w:ascii="Cambria" w:hAnsi="Cambria" w:cs="Times New Roman"/>
          <w:bCs/>
          <w:sz w:val="28"/>
          <w:szCs w:val="32"/>
          <w:lang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decorative"/>
    <w:pitch w:val="default"/>
    <w:sig w:usb0="00000000" w:usb1="00000000" w:usb2="00000009" w:usb3="00000000" w:csb0="400001FF" w:csb1="FFFF0000"/>
  </w:font>
  <w:font w:name="黑体">
    <w:altName w:val="FZHei-B01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409020205090404"/>
    <w:charset w:val="01"/>
    <w:family w:val="swiss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华文楷体">
    <w:altName w:val="FZKai-Z03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altName w:val="FZFangSong-Z02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华文新魏">
    <w:altName w:val="AR PL New Sung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alibri Light">
    <w:altName w:val="DejaVu Sans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华文中宋">
    <w:altName w:val="FZShuSong-Z01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FZShuSong-Z01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AR PL New Sung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琥珀">
    <w:altName w:val="AR PL New Sung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FZXiHeiI-Z08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FZXingKai-S04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FZLiShu-S01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隶书">
    <w:altName w:val="FZLiShu-S01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等线 Light">
    <w:altName w:val="AR PL New Sung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 PL New Sung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altName w:val="FZKai-Z03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FZFangSong-Z02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Consolas">
    <w:altName w:val="FZShuSong-Z01"/>
    <w:panose1 w:val="020B0609020204030204"/>
    <w:charset w:val="86"/>
    <w:family w:val="auto"/>
    <w:pitch w:val="default"/>
    <w:sig w:usb0="00000000" w:usb1="00000000" w:usb2="00000001" w:usb3="00000000" w:csb0="6000019F" w:csb1="DFD70000"/>
  </w:font>
  <w:font w:name="华文仿宋">
    <w:altName w:val="FZFangSong-Z02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幼圆">
    <w:altName w:val="AR PL New Kai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微软雅黑">
    <w:altName w:val="FZHei-B01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微软雅黑 Light">
    <w:altName w:val="FZHei-B01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altName w:val="FZShuSong-Z01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方正兰亭超细黑简体">
    <w:altName w:val="FZXiHeiI-Z08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姚体">
    <w:altName w:val="FZYaoTi-M06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WenQuanYi Zen Hei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+西文正文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Cantarell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Helvetica Neue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Noto Sans"/>
    <w:panose1 w:val="020B0604030504040204"/>
    <w:charset w:val="00"/>
    <w:family w:val="auto"/>
    <w:pitch w:val="default"/>
    <w:sig w:usb0="00000000" w:usb1="00000000" w:usb2="00000010" w:usb3="00000000" w:csb0="2000019F" w:csb1="00000000"/>
  </w:font>
  <w:font w:name="Helvetica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FangSong-Z02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 PL New Sung">
    <w:panose1 w:val="020B0600010101010101"/>
    <w:charset w:val="00"/>
    <w:family w:val="auto"/>
    <w:pitch w:val="default"/>
    <w:sig w:usb0="00000000" w:usb1="00000000" w:usb2="00000000" w:usb3="00000000" w:csb0="00150004" w:csb1="00000000"/>
  </w:font>
  <w:font w:name="AR PL New Sung">
    <w:panose1 w:val="020B0600010101010101"/>
    <w:charset w:val="00"/>
    <w:family w:val="auto"/>
    <w:pitch w:val="default"/>
    <w:sig w:usb0="00000000" w:usb1="00000000" w:usb2="00000000" w:usb3="00000000" w:csb0="00150004" w:csb1="00000000"/>
  </w:font>
  <w:font w:name="AR PL New Sung">
    <w:panose1 w:val="020B0600010101010101"/>
    <w:charset w:val="00"/>
    <w:family w:val="auto"/>
    <w:pitch w:val="default"/>
    <w:sig w:usb0="00000000" w:usb1="00000000" w:usb2="00000000" w:usb3="00000000" w:csb0="00150004" w:csb1="00000000"/>
  </w:font>
  <w:font w:name="FZXiHeiI-Z08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FZXingKai-S04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LiShu-S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 PL New Sung">
    <w:panose1 w:val="020B0600010101010101"/>
    <w:charset w:val="00"/>
    <w:family w:val="auto"/>
    <w:pitch w:val="default"/>
    <w:sig w:usb0="00000000" w:usb1="00000000" w:usb2="00000000" w:usb3="00000000" w:csb0="00150004" w:csb1="00000000"/>
  </w:font>
  <w:font w:name="AR PL New Sung">
    <w:panose1 w:val="020B0600010101010101"/>
    <w:charset w:val="00"/>
    <w:family w:val="auto"/>
    <w:pitch w:val="default"/>
    <w:sig w:usb0="00000000" w:usb1="00000000" w:usb2="00000000" w:usb3="00000000" w:csb0="00150004" w:csb1="00000000"/>
  </w:font>
  <w:font w:name="AR PL New Kai">
    <w:panose1 w:val="020B0609010101010101"/>
    <w:charset w:val="00"/>
    <w:family w:val="auto"/>
    <w:pitch w:val="default"/>
    <w:sig w:usb0="00000000" w:usb1="00000000" w:usb2="00000000" w:usb3="00000000" w:csb0="00150004" w:csb1="00000000"/>
  </w:font>
  <w:font w:name="FZYaoTi-M06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enQuanYi Zen Hei">
    <w:panose1 w:val="02000603000000000000"/>
    <w:charset w:val="00"/>
    <w:family w:val="auto"/>
    <w:pitch w:val="default"/>
    <w:sig w:usb0="00000000" w:usb1="00000000" w:usb2="00000000" w:usb3="00000000" w:csb0="001C000D" w:csb1="00000000"/>
  </w:font>
  <w:font w:name="East Syriac Adiaben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Cantarell">
    <w:panose1 w:val="02000503000000000000"/>
    <w:charset w:val="00"/>
    <w:family w:val="auto"/>
    <w:pitch w:val="default"/>
    <w:sig w:usb0="00000000" w:usb1="00000000" w:usb2="00000000" w:usb3="00000000" w:csb0="00000105" w:csb1="00000000"/>
  </w:font>
  <w:font w:name="East Syriac Adiaben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East Syriac Adiaben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Noto Sans">
    <w:panose1 w:val="020B0602040504020204"/>
    <w:charset w:val="00"/>
    <w:family w:val="auto"/>
    <w:pitch w:val="default"/>
    <w:sig w:usb0="00000000" w:usb1="00000000" w:usb2="00000000" w:usb3="00000000" w:csb0="0000010D" w:csb1="00000000"/>
  </w:font>
  <w:font w:name="East Syriac Adiaben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East Syriac Adiaben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2696594">
    <w:nsid w:val="5A29EB12"/>
    <w:multiLevelType w:val="singleLevel"/>
    <w:tmpl w:val="5A29EB12"/>
    <w:lvl w:ilvl="0" w:tentative="1">
      <w:start w:val="1"/>
      <w:numFmt w:val="decimal"/>
      <w:suff w:val="space"/>
      <w:lvlText w:val="%1."/>
      <w:lvlJc w:val="left"/>
    </w:lvl>
  </w:abstractNum>
  <w:abstractNum w:abstractNumId="1512696143">
    <w:nsid w:val="5A29E94F"/>
    <w:multiLevelType w:val="singleLevel"/>
    <w:tmpl w:val="5A29E94F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12696143"/>
  </w:num>
  <w:num w:numId="2">
    <w:abstractNumId w:val="15126965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  <w:rsid w:val="DFCF8A65"/>
    <w:rsid w:val="E1FFE516"/>
    <w:rsid w:val="EF6FA6D7"/>
    <w:rsid w:val="F7DFA4A2"/>
    <w:rsid w:val="FDEB0AC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SimSun" w:hAnsi="SimSun" w:eastAsia="黑体" w:cs="SimSun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customStyle="1" w:styleId="9">
    <w:name w:val="标题 1 Char"/>
    <w:link w:val="2"/>
    <w:qFormat/>
    <w:uiPriority w:val="0"/>
    <w:rPr>
      <w:rFonts w:hint="eastAsia" w:ascii="SimSun" w:hAnsi="SimSun" w:eastAsia="黑体" w:cs="SimSun"/>
      <w:b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63B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2017-11-13T14:32:00Z</dcterms:created>
  <dc:creator>15384</dc:creator>
  <cp:lastModifiedBy>picher</cp:lastModifiedBy>
  <dcterms:modified xsi:type="dcterms:W3CDTF">2017-12-08T12:55:38Z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