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Victor Silva Lopes</w:t>
      </w:r>
    </w:p>
    <w:p>
      <w:pPr>
        <w:keepNext/>
        <w:spacing w:after="140"/>
      </w:pPr>
      <w:r>
        <w:rPr>
          <w:b/>
        </w:rPr>
        <w:t>Analista de Sistemas | Sustentação Hospitalar | Soul MV e Oracle SQL/PL/SQL</w:t>
      </w:r>
    </w:p>
    <w:p>
      <w:pPr>
        <w:spacing w:after="20"/>
      </w:pPr>
      <w:hyperlink r:id="rId9">
        <w:r>
          <w:rPr>
            <w:color w:val="000000"/>
          </w:rPr>
          <w:t>LinkedIn: linkedin.com/in/victor-silva-lopes</w:t>
        </w:r>
      </w:hyperlink>
    </w:p>
    <w:p>
      <w:pPr>
        <w:spacing w:after="20"/>
      </w:pPr>
      <w:hyperlink r:id="rId10">
        <w:r>
          <w:rPr>
            <w:color w:val="000000"/>
          </w:rPr>
          <w:t>GitHub: github.com/Bitoterror0 | Brasil</w:t>
        </w:r>
      </w:hyperlink>
    </w:p>
    <w:p>
      <w:pPr>
        <w:pStyle w:val="Heading1"/>
      </w:pPr>
      <w:r>
        <w:t>Resumo profissional</w:t>
      </w:r>
    </w:p>
    <w:p>
      <w:pPr/>
      <w:r>
        <w:t>Analista de sistemas na Santa Casa de Misericórdia de Ribeirão Preto, com atuação em sustentação de aplicações hospitalares, Soul MV e suporte N2/N3. Desenvolvimento de consultas, relatórios e rotinas em Oracle SQL/PL/SQL para áreas assistenciais e administrativas. Experiência com parametrização de sistemas e infraestrutura em ambiente hospitalar de operação 24/7.</w:t>
      </w:r>
    </w:p>
    <w:p>
      <w:pPr>
        <w:pStyle w:val="Heading1"/>
      </w:pPr>
      <w:r>
        <w:t>Competências</w:t>
      </w:r>
    </w:p>
    <w:p>
      <w:pPr/>
      <w:r>
        <w:t>Soul MV; PEP Web; Report Web Designer; Controle de Salas; CAS/SSO; Oracle SQL/PL/SQL; suporte N2/N3; servidores, redes e backup.</w:t>
      </w:r>
    </w:p>
    <w:p>
      <w:pPr>
        <w:pStyle w:val="Heading1"/>
      </w:pPr>
      <w:r>
        <w:t>Experiência</w:t>
      </w:r>
    </w:p>
    <w:p>
      <w:pPr>
        <w:keepNext/>
      </w:pPr>
      <w:r>
        <w:rPr>
          <w:b/>
        </w:rPr>
        <w:t>Santa Casa de Misericórdia de Ribeirão Preto</w:t>
      </w:r>
    </w:p>
    <w:p>
      <w:pPr>
        <w:keepNext/>
      </w:pPr>
      <w:r>
        <w:rPr>
          <w:sz w:val="18"/>
        </w:rPr>
        <w:t>Ago/2025 - atual | Analista de Sistemas II desde Set/2026</w:t>
      </w:r>
    </w:p>
    <w:p>
      <w:pPr>
        <w:ind w:left="170" w:hanging="170"/>
      </w:pPr>
      <w:r>
        <w:t>- Sustentação e parametrização de aplicações hospitalares Soul MV; atendimento N2/N3, investigação de incidentes e orientação aos usuários.</w:t>
      </w:r>
    </w:p>
    <w:p>
      <w:pPr>
        <w:ind w:left="170" w:hanging="170"/>
      </w:pPr>
      <w:r>
        <w:t>- Desenvolvimento de consultas SQL, relatórios e rotinas em Oracle PL/SQL para áreas assistenciais e administrativas.</w:t>
      </w:r>
    </w:p>
    <w:p>
      <w:pPr>
        <w:ind w:left="170" w:hanging="170"/>
      </w:pPr>
      <w:r>
        <w:t>- Atuação com PEP Web, Report Web Designer, Controle de Salas e CAS/SSO, além de manutenção de servidores, rede e backups.</w:t>
      </w:r>
    </w:p>
    <w:p>
      <w:pPr>
        <w:keepNext/>
      </w:pPr>
      <w:r>
        <w:rPr>
          <w:b/>
        </w:rPr>
        <w:t>Freelance | Desenvolvedor Back-end</w:t>
      </w:r>
    </w:p>
    <w:p>
      <w:pPr>
        <w:keepNext/>
      </w:pPr>
      <w:r>
        <w:rPr>
          <w:sz w:val="18"/>
        </w:rPr>
        <w:t>Jan/2021 - atual</w:t>
      </w:r>
    </w:p>
    <w:p>
      <w:pPr>
        <w:ind w:left="170" w:hanging="170"/>
      </w:pPr>
      <w:r>
        <w:t>- Desenvolvimento de APIs com Node.js e Express e integração com MongoDB e MySQL. Projeto de gestão para clínicas em desenvolvimento com React e PostgreSQL.</w:t>
      </w:r>
    </w:p>
    <w:p>
      <w:pPr>
        <w:keepNext/>
      </w:pPr>
      <w:r>
        <w:rPr>
          <w:b/>
        </w:rPr>
        <w:t>Grupo DPSP | Auditoria interna e atividades administrativas</w:t>
      </w:r>
    </w:p>
    <w:p>
      <w:pPr>
        <w:keepNext/>
      </w:pPr>
      <w:r>
        <w:rPr>
          <w:sz w:val="18"/>
        </w:rPr>
        <w:t>Out/2023 - Set/2025 | Auditor Interno Júnior desde Mar/2025</w:t>
      </w:r>
    </w:p>
    <w:p>
      <w:pPr>
        <w:ind w:left="170" w:hanging="170"/>
      </w:pPr>
      <w:r>
        <w:t>- Apoio à revisão de processos, identificação de riscos, elaboração de relatórios e acompanhamento de ações corretivas. Atividades documentais ligadas ao programa Farmácia Popular.</w:t>
      </w:r>
    </w:p>
    <w:p>
      <w:pPr>
        <w:keepNext/>
      </w:pPr>
      <w:r>
        <w:rPr>
          <w:b/>
        </w:rPr>
        <w:t>Exército Brasileiro | Atuação em análise de sistemas e suporte de TI</w:t>
      </w:r>
    </w:p>
    <w:p>
      <w:pPr>
        <w:keepNext/>
      </w:pPr>
      <w:r>
        <w:rPr>
          <w:sz w:val="18"/>
        </w:rPr>
        <w:t>Mar/2021 - Mar/2023</w:t>
      </w:r>
    </w:p>
    <w:p>
      <w:pPr>
        <w:ind w:left="170" w:hanging="170"/>
      </w:pPr>
      <w:r>
        <w:t>- Atendimento de chamados e diagnóstico de problemas de hardware, software e rede; configuração de equipamentos, documentação técnica e orientação aos usuários.</w:t>
      </w:r>
    </w:p>
    <w:p>
      <w:pPr>
        <w:pStyle w:val="Heading1"/>
      </w:pPr>
      <w:r>
        <w:t>Formação</w:t>
      </w:r>
    </w:p>
    <w:p>
      <w:pPr/>
      <w:r>
        <w:t>PUCPR - Pós-graduação em Desenvolvimento de Software | Em andamento; previsão de término Jan/2027.</w:t>
      </w:r>
    </w:p>
    <w:p>
      <w:pPr/>
      <w:r>
        <w:t>UNINOVE - Bacharelado em Sistemas de Informação | Em andamento; previsão: Nov/2027.</w:t>
      </w:r>
    </w:p>
    <w:p>
      <w:pPr/>
      <w:r>
        <w:t>Universidade Anhembi Morumbi - Tecnólogo em Segurança da Informação | Concluído em 2023.</w:t>
      </w:r>
    </w:p>
    <w:p>
      <w:pPr>
        <w:pStyle w:val="Heading1"/>
      </w:pPr>
      <w:r>
        <w:t>Idioma e disponibilidade</w:t>
      </w:r>
    </w:p>
    <w:p>
      <w:pPr/>
      <w:r>
        <w:t>Inglês intermediário. Disponível para remoto a partir do Brasil e híbrido conforme localização; CLT ou PJ.</w:t>
      </w:r>
    </w:p>
    <w:sectPr w:rsidR="00FC693F" w:rsidRPr="0006063C" w:rsidSect="00034616">
      <w:pgSz w:w="11906" w:h="16838"/>
      <w:pgMar w:top="680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victor-silva-lopes/" TargetMode="External"/><Relationship Id="rId10" Type="http://schemas.openxmlformats.org/officeDocument/2006/relationships/hyperlink" Target="https://github.com/Bitoterror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Victor Silva Lopes</dc:title>
  <dc:subject>Analista de Sistemas | Sustentação Hospitalar | Soul MV e Oracle SQL/PL/SQL</dc:subject>
  <dc:creator>Victor Silva Lopes</dc:creator>
  <cp:keywords/>
  <dc:description/>
  <cp:lastModifiedBy>Victor Silva Lopes</cp:lastModifiedBy>
  <cp:revision>1</cp:revision>
  <dcterms:created xsi:type="dcterms:W3CDTF">2013-12-23T23:15:00Z</dcterms:created>
  <dcterms:modified xsi:type="dcterms:W3CDTF">2013-12-23T23:15:00Z</dcterms:modified>
  <cp:category/>
</cp:coreProperties>
</file>