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change combo collection buttons based conditions acceptance criteria   user able search programs using search box user clicks view   user able get lists programs registered users organization menu display top five programs user able create new program clicking create program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