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user like choice scan documents connect system soft copy paper documents touch customer acceptance criteria given user loan selects documents given user selects scan document prepared documents scanner user prompted select scanner list contain nonpayment scanner given user selects digital scanner clicks scan scan begin scanned documents live populate thumbnails preview section scanning finalized user notified scan complete scan option color 172b4d default scanner configured scan button clicked drug user alerted missing scanner set color scan button invokes default scanner scans pages present scanner dev team confirm scanner types compatible requirement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