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user want constitute indicated place required fields know hand fields fill criteria acceptance given abuser substance activity employee report search dialog open commit star mark employee champaign dialog 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