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Sprint 22 &amp; 23 Automation testing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