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Bank/Cash Drawer Activity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