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Insurance Claims Posted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