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Updates on the Pay-Now Button pop-up for Current customers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