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Operations Dashboard - implement logic to make Branch Objective to be in the center of the scale.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