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Payments table should have latest entries on the top.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