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Customer - Payment Add ability to waive a charge off/late fee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