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Changes to Export to PDF on Collection Activity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