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Setup /Configuration for State Customer Lookup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