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 Migration Script to Mark Admin Group Default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