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2D0" w:rsidRPr="00742354" w:rsidRDefault="009B52D0" w:rsidP="00670D10">
      <w:pPr>
        <w:jc w:val="center"/>
        <w:rPr>
          <w:rFonts w:cs="Times New Roman"/>
          <w:b/>
          <w:sz w:val="28"/>
          <w:szCs w:val="28"/>
        </w:rPr>
      </w:pPr>
    </w:p>
    <w:p w:rsidR="00D53D69" w:rsidRDefault="008A5474" w:rsidP="00380D79">
      <w:pPr>
        <w:spacing w:line="360" w:lineRule="auto"/>
        <w:jc w:val="center"/>
        <w:rPr>
          <w:rFonts w:cs="Times New Roman"/>
          <w:b/>
          <w:sz w:val="32"/>
          <w:szCs w:val="32"/>
        </w:rPr>
      </w:pPr>
      <w:r w:rsidRPr="00380D79">
        <w:rPr>
          <w:rFonts w:cs="Times New Roman"/>
          <w:b/>
          <w:sz w:val="32"/>
          <w:szCs w:val="32"/>
        </w:rPr>
        <w:t>M</w:t>
      </w:r>
      <w:r w:rsidR="00380D79">
        <w:rPr>
          <w:rFonts w:cs="Times New Roman"/>
          <w:b/>
          <w:sz w:val="32"/>
          <w:szCs w:val="32"/>
        </w:rPr>
        <w:t>OOCREC</w:t>
      </w:r>
      <w:r w:rsidRPr="00380D79">
        <w:rPr>
          <w:rFonts w:cs="Times New Roman"/>
          <w:b/>
          <w:sz w:val="32"/>
          <w:szCs w:val="32"/>
        </w:rPr>
        <w:t>: L</w:t>
      </w:r>
      <w:r w:rsidR="00380D79">
        <w:rPr>
          <w:rFonts w:cs="Times New Roman"/>
          <w:b/>
          <w:sz w:val="32"/>
          <w:szCs w:val="32"/>
        </w:rPr>
        <w:t>EARNING</w:t>
      </w:r>
      <w:r w:rsidRPr="00380D79">
        <w:rPr>
          <w:rFonts w:cs="Times New Roman"/>
          <w:b/>
          <w:sz w:val="32"/>
          <w:szCs w:val="32"/>
        </w:rPr>
        <w:t xml:space="preserve"> S</w:t>
      </w:r>
      <w:r w:rsidR="00380D79">
        <w:rPr>
          <w:rFonts w:cs="Times New Roman"/>
          <w:b/>
          <w:sz w:val="32"/>
          <w:szCs w:val="32"/>
        </w:rPr>
        <w:t>TYLES</w:t>
      </w:r>
      <w:r w:rsidRPr="00380D79">
        <w:rPr>
          <w:rFonts w:cs="Times New Roman"/>
          <w:b/>
          <w:sz w:val="32"/>
          <w:szCs w:val="32"/>
        </w:rPr>
        <w:t>-O</w:t>
      </w:r>
      <w:r w:rsidR="00380D79">
        <w:rPr>
          <w:rFonts w:cs="Times New Roman"/>
          <w:b/>
          <w:sz w:val="32"/>
          <w:szCs w:val="32"/>
        </w:rPr>
        <w:t>RIENTED</w:t>
      </w:r>
      <w:r w:rsidRPr="00380D79">
        <w:rPr>
          <w:rFonts w:cs="Times New Roman"/>
          <w:b/>
          <w:sz w:val="32"/>
          <w:szCs w:val="32"/>
        </w:rPr>
        <w:t xml:space="preserve"> M</w:t>
      </w:r>
      <w:r w:rsidR="00380D79">
        <w:rPr>
          <w:rFonts w:cs="Times New Roman"/>
          <w:b/>
          <w:sz w:val="32"/>
          <w:szCs w:val="32"/>
        </w:rPr>
        <w:t>OOCS RECOMMENDER AND SEARCH ENGINE</w:t>
      </w:r>
    </w:p>
    <w:p w:rsidR="00380D79" w:rsidRDefault="00380D79" w:rsidP="00380D79">
      <w:pPr>
        <w:spacing w:line="360" w:lineRule="auto"/>
        <w:jc w:val="center"/>
        <w:rPr>
          <w:rFonts w:cs="Times New Roman"/>
          <w:b/>
          <w:sz w:val="32"/>
          <w:szCs w:val="32"/>
        </w:rPr>
      </w:pPr>
    </w:p>
    <w:p w:rsidR="00380D79" w:rsidRDefault="00380D79" w:rsidP="00380D79">
      <w:pPr>
        <w:spacing w:line="360" w:lineRule="auto"/>
        <w:jc w:val="center"/>
        <w:rPr>
          <w:rFonts w:cs="Times New Roman"/>
          <w:b/>
          <w:sz w:val="32"/>
          <w:szCs w:val="32"/>
        </w:rPr>
      </w:pPr>
    </w:p>
    <w:p w:rsidR="00380D79" w:rsidRDefault="00380D79" w:rsidP="00380D79">
      <w:pPr>
        <w:spacing w:line="360" w:lineRule="auto"/>
        <w:rPr>
          <w:rFonts w:cs="Times New Roman"/>
          <w:b/>
          <w:sz w:val="32"/>
          <w:szCs w:val="32"/>
        </w:rPr>
      </w:pPr>
    </w:p>
    <w:p w:rsidR="00380D79" w:rsidRDefault="00345011" w:rsidP="00380D79">
      <w:pPr>
        <w:spacing w:line="360" w:lineRule="auto"/>
        <w:jc w:val="center"/>
        <w:rPr>
          <w:rFonts w:cs="Times New Roman"/>
          <w:sz w:val="28"/>
          <w:szCs w:val="28"/>
        </w:rPr>
      </w:pPr>
      <w:r>
        <w:rPr>
          <w:rFonts w:cs="Times New Roman"/>
          <w:sz w:val="28"/>
          <w:szCs w:val="28"/>
        </w:rPr>
        <w:t xml:space="preserve">S.D </w:t>
      </w:r>
      <w:proofErr w:type="spellStart"/>
      <w:r>
        <w:rPr>
          <w:rFonts w:cs="Times New Roman"/>
          <w:sz w:val="28"/>
          <w:szCs w:val="28"/>
        </w:rPr>
        <w:t>Thoradeniya</w:t>
      </w:r>
      <w:proofErr w:type="spellEnd"/>
    </w:p>
    <w:p w:rsidR="00380D79" w:rsidRPr="00380D79" w:rsidRDefault="00380D79" w:rsidP="00380D79">
      <w:pPr>
        <w:spacing w:line="360" w:lineRule="auto"/>
        <w:jc w:val="center"/>
        <w:rPr>
          <w:rFonts w:cs="Times New Roman"/>
          <w:sz w:val="28"/>
          <w:szCs w:val="28"/>
        </w:rPr>
      </w:pPr>
      <w:r>
        <w:rPr>
          <w:rFonts w:cs="Times New Roman"/>
          <w:sz w:val="28"/>
          <w:szCs w:val="28"/>
        </w:rPr>
        <w:t>IT 14 1</w:t>
      </w:r>
      <w:r w:rsidR="00345011">
        <w:rPr>
          <w:rFonts w:cs="Times New Roman"/>
          <w:sz w:val="28"/>
          <w:szCs w:val="28"/>
        </w:rPr>
        <w:t>38232</w:t>
      </w:r>
    </w:p>
    <w:p w:rsidR="009B52D0" w:rsidRPr="00742354" w:rsidRDefault="009B52D0" w:rsidP="00670D10">
      <w:pPr>
        <w:jc w:val="center"/>
        <w:rPr>
          <w:rFonts w:cs="Times New Roman"/>
          <w:b/>
          <w:szCs w:val="24"/>
        </w:rPr>
      </w:pPr>
    </w:p>
    <w:p w:rsidR="009B52D0" w:rsidRPr="00742354" w:rsidRDefault="009B52D0" w:rsidP="00670D10">
      <w:pPr>
        <w:jc w:val="center"/>
        <w:rPr>
          <w:rFonts w:cs="Times New Roman"/>
          <w:b/>
          <w:szCs w:val="24"/>
        </w:rPr>
      </w:pPr>
    </w:p>
    <w:p w:rsidR="009B52D0" w:rsidRPr="00742354" w:rsidRDefault="009B52D0" w:rsidP="00670D10">
      <w:pPr>
        <w:jc w:val="center"/>
        <w:rPr>
          <w:rFonts w:cs="Times New Roman"/>
          <w:b/>
          <w:szCs w:val="24"/>
        </w:rPr>
      </w:pPr>
    </w:p>
    <w:p w:rsidR="00380D79" w:rsidRPr="00380D79" w:rsidRDefault="00380D79" w:rsidP="00380D79">
      <w:pPr>
        <w:spacing w:line="360" w:lineRule="auto"/>
        <w:ind w:left="720" w:firstLine="192"/>
        <w:jc w:val="center"/>
        <w:rPr>
          <w:rFonts w:cs="Times New Roman"/>
          <w:sz w:val="28"/>
          <w:szCs w:val="28"/>
        </w:rPr>
      </w:pPr>
      <w:r w:rsidRPr="00380D79">
        <w:rPr>
          <w:rFonts w:cs="Times New Roman"/>
          <w:sz w:val="28"/>
          <w:szCs w:val="28"/>
        </w:rPr>
        <w:t>Bachelor of Science Special (Honors) in Information Technology         Specializing in Software Engineering</w:t>
      </w:r>
    </w:p>
    <w:p w:rsidR="009B52D0" w:rsidRPr="00742354" w:rsidRDefault="009B52D0" w:rsidP="00670D10">
      <w:pPr>
        <w:jc w:val="center"/>
        <w:rPr>
          <w:rFonts w:cs="Times New Roman"/>
          <w:szCs w:val="24"/>
        </w:rPr>
      </w:pPr>
    </w:p>
    <w:p w:rsidR="009B52D0" w:rsidRPr="00742354" w:rsidRDefault="009B52D0" w:rsidP="00670D10">
      <w:pPr>
        <w:jc w:val="center"/>
        <w:rPr>
          <w:rFonts w:cs="Times New Roman"/>
          <w:szCs w:val="24"/>
        </w:rPr>
      </w:pPr>
    </w:p>
    <w:p w:rsidR="009B52D0" w:rsidRPr="00380D79" w:rsidRDefault="009B52D0" w:rsidP="00670D10">
      <w:pPr>
        <w:jc w:val="center"/>
        <w:rPr>
          <w:rFonts w:cs="Times New Roman"/>
          <w:sz w:val="32"/>
          <w:szCs w:val="32"/>
        </w:rPr>
      </w:pPr>
      <w:r w:rsidRPr="00380D79">
        <w:rPr>
          <w:rFonts w:cs="Times New Roman"/>
          <w:sz w:val="32"/>
          <w:szCs w:val="32"/>
        </w:rPr>
        <w:t xml:space="preserve">Department of </w:t>
      </w:r>
      <w:r w:rsidR="00380D79" w:rsidRPr="00380D79">
        <w:rPr>
          <w:rFonts w:cs="Times New Roman"/>
          <w:sz w:val="32"/>
          <w:szCs w:val="32"/>
        </w:rPr>
        <w:t>Software Engineering</w:t>
      </w:r>
    </w:p>
    <w:p w:rsidR="009B52D0" w:rsidRPr="00380D79" w:rsidRDefault="009B52D0" w:rsidP="00670D10">
      <w:pPr>
        <w:jc w:val="center"/>
        <w:rPr>
          <w:rFonts w:cs="Times New Roman"/>
          <w:sz w:val="32"/>
          <w:szCs w:val="32"/>
        </w:rPr>
      </w:pPr>
    </w:p>
    <w:p w:rsidR="00570809" w:rsidRPr="00380D79" w:rsidRDefault="009B52D0" w:rsidP="00670D10">
      <w:pPr>
        <w:jc w:val="center"/>
        <w:rPr>
          <w:rFonts w:cs="Times New Roman"/>
          <w:sz w:val="32"/>
          <w:szCs w:val="32"/>
        </w:rPr>
      </w:pPr>
      <w:r w:rsidRPr="00380D79">
        <w:rPr>
          <w:rFonts w:cs="Times New Roman"/>
          <w:sz w:val="32"/>
          <w:szCs w:val="32"/>
        </w:rPr>
        <w:t xml:space="preserve">Sri Lanka Institute of Information Technology </w:t>
      </w:r>
    </w:p>
    <w:p w:rsidR="009B52D0" w:rsidRPr="00380D79" w:rsidRDefault="009B52D0" w:rsidP="00670D10">
      <w:pPr>
        <w:jc w:val="center"/>
        <w:rPr>
          <w:rFonts w:cs="Times New Roman"/>
          <w:sz w:val="32"/>
          <w:szCs w:val="32"/>
        </w:rPr>
      </w:pPr>
      <w:r w:rsidRPr="00380D79">
        <w:rPr>
          <w:rFonts w:cs="Times New Roman"/>
          <w:sz w:val="32"/>
          <w:szCs w:val="32"/>
        </w:rPr>
        <w:t>Sri Lanka</w:t>
      </w:r>
    </w:p>
    <w:p w:rsidR="009B52D0" w:rsidRPr="00742354" w:rsidRDefault="009B52D0" w:rsidP="00670D10">
      <w:pPr>
        <w:jc w:val="center"/>
        <w:rPr>
          <w:rFonts w:cs="Times New Roman"/>
        </w:rPr>
      </w:pPr>
    </w:p>
    <w:p w:rsidR="009B52D0" w:rsidRPr="00742354" w:rsidRDefault="009B52D0" w:rsidP="009B52D0">
      <w:pPr>
        <w:rPr>
          <w:rFonts w:cs="Times New Roman"/>
        </w:rPr>
      </w:pPr>
    </w:p>
    <w:p w:rsidR="00570809" w:rsidRPr="00742354" w:rsidRDefault="00570809" w:rsidP="00380D79">
      <w:pPr>
        <w:rPr>
          <w:rFonts w:cs="Times New Roman"/>
        </w:rPr>
      </w:pPr>
    </w:p>
    <w:p w:rsidR="009B52D0" w:rsidRPr="00380D79" w:rsidRDefault="00380D79" w:rsidP="00670D10">
      <w:pPr>
        <w:jc w:val="center"/>
        <w:rPr>
          <w:rFonts w:cs="Times New Roman"/>
          <w:sz w:val="28"/>
          <w:szCs w:val="28"/>
        </w:rPr>
      </w:pPr>
      <w:r w:rsidRPr="00380D79">
        <w:rPr>
          <w:rFonts w:cs="Times New Roman"/>
          <w:sz w:val="28"/>
          <w:szCs w:val="28"/>
        </w:rPr>
        <w:t>September</w:t>
      </w:r>
      <w:r w:rsidR="009B52D0" w:rsidRPr="00380D79">
        <w:rPr>
          <w:rFonts w:cs="Times New Roman"/>
          <w:sz w:val="28"/>
          <w:szCs w:val="28"/>
        </w:rPr>
        <w:t xml:space="preserve"> 2018</w:t>
      </w:r>
    </w:p>
    <w:p w:rsidR="00570809" w:rsidRPr="00742354" w:rsidRDefault="00570809" w:rsidP="00967F04">
      <w:pPr>
        <w:jc w:val="center"/>
        <w:rPr>
          <w:rFonts w:cs="Times New Roman"/>
          <w:b/>
          <w:sz w:val="28"/>
          <w:szCs w:val="28"/>
        </w:rPr>
      </w:pPr>
    </w:p>
    <w:p w:rsidR="00967F04" w:rsidRPr="00645792" w:rsidRDefault="00645792" w:rsidP="00645792">
      <w:pPr>
        <w:spacing w:line="360" w:lineRule="auto"/>
        <w:jc w:val="center"/>
        <w:rPr>
          <w:rFonts w:cs="Times New Roman"/>
          <w:b/>
          <w:sz w:val="32"/>
          <w:szCs w:val="32"/>
        </w:rPr>
      </w:pPr>
      <w:r w:rsidRPr="00380D79">
        <w:rPr>
          <w:rFonts w:cs="Times New Roman"/>
          <w:b/>
          <w:sz w:val="32"/>
          <w:szCs w:val="32"/>
        </w:rPr>
        <w:t>M</w:t>
      </w:r>
      <w:r>
        <w:rPr>
          <w:rFonts w:cs="Times New Roman"/>
          <w:b/>
          <w:sz w:val="32"/>
          <w:szCs w:val="32"/>
        </w:rPr>
        <w:t>OOCREC</w:t>
      </w:r>
      <w:r w:rsidRPr="00380D79">
        <w:rPr>
          <w:rFonts w:cs="Times New Roman"/>
          <w:b/>
          <w:sz w:val="32"/>
          <w:szCs w:val="32"/>
        </w:rPr>
        <w:t>: L</w:t>
      </w:r>
      <w:r>
        <w:rPr>
          <w:rFonts w:cs="Times New Roman"/>
          <w:b/>
          <w:sz w:val="32"/>
          <w:szCs w:val="32"/>
        </w:rPr>
        <w:t>EARNING</w:t>
      </w:r>
      <w:r w:rsidRPr="00380D79">
        <w:rPr>
          <w:rFonts w:cs="Times New Roman"/>
          <w:b/>
          <w:sz w:val="32"/>
          <w:szCs w:val="32"/>
        </w:rPr>
        <w:t xml:space="preserve"> S</w:t>
      </w:r>
      <w:r>
        <w:rPr>
          <w:rFonts w:cs="Times New Roman"/>
          <w:b/>
          <w:sz w:val="32"/>
          <w:szCs w:val="32"/>
        </w:rPr>
        <w:t>TYLES</w:t>
      </w:r>
      <w:r w:rsidRPr="00380D79">
        <w:rPr>
          <w:rFonts w:cs="Times New Roman"/>
          <w:b/>
          <w:sz w:val="32"/>
          <w:szCs w:val="32"/>
        </w:rPr>
        <w:t>-O</w:t>
      </w:r>
      <w:r>
        <w:rPr>
          <w:rFonts w:cs="Times New Roman"/>
          <w:b/>
          <w:sz w:val="32"/>
          <w:szCs w:val="32"/>
        </w:rPr>
        <w:t>RIENTED</w:t>
      </w:r>
      <w:r w:rsidRPr="00380D79">
        <w:rPr>
          <w:rFonts w:cs="Times New Roman"/>
          <w:b/>
          <w:sz w:val="32"/>
          <w:szCs w:val="32"/>
        </w:rPr>
        <w:t xml:space="preserve"> M</w:t>
      </w:r>
      <w:r>
        <w:rPr>
          <w:rFonts w:cs="Times New Roman"/>
          <w:b/>
          <w:sz w:val="32"/>
          <w:szCs w:val="32"/>
        </w:rPr>
        <w:t>OOCS RECOMMENDER AND SEARCH ENGINE</w:t>
      </w:r>
    </w:p>
    <w:p w:rsidR="00967F04" w:rsidRPr="00742354" w:rsidRDefault="00967F04" w:rsidP="00967F04">
      <w:pPr>
        <w:jc w:val="center"/>
        <w:rPr>
          <w:rFonts w:cs="Times New Roman"/>
          <w:szCs w:val="24"/>
        </w:rPr>
      </w:pPr>
    </w:p>
    <w:p w:rsidR="00967F04" w:rsidRDefault="00967F04" w:rsidP="00967F04">
      <w:pPr>
        <w:jc w:val="center"/>
        <w:rPr>
          <w:rFonts w:cs="Times New Roman"/>
          <w:szCs w:val="24"/>
        </w:rPr>
      </w:pPr>
    </w:p>
    <w:p w:rsidR="00FA6282" w:rsidRPr="00742354" w:rsidRDefault="00FA6282" w:rsidP="00967F04">
      <w:pPr>
        <w:jc w:val="center"/>
        <w:rPr>
          <w:rFonts w:cs="Times New Roman"/>
          <w:szCs w:val="24"/>
        </w:rPr>
      </w:pPr>
    </w:p>
    <w:p w:rsidR="00967F04" w:rsidRPr="00742354" w:rsidRDefault="00967F04" w:rsidP="00570809">
      <w:pPr>
        <w:rPr>
          <w:rFonts w:cs="Times New Roman"/>
          <w:b/>
          <w:szCs w:val="24"/>
        </w:rPr>
      </w:pPr>
    </w:p>
    <w:p w:rsidR="00967F04" w:rsidRPr="00742354" w:rsidRDefault="00967F04" w:rsidP="00967F04">
      <w:pPr>
        <w:jc w:val="center"/>
        <w:rPr>
          <w:rFonts w:cs="Times New Roman"/>
          <w:b/>
          <w:szCs w:val="24"/>
        </w:rPr>
      </w:pPr>
    </w:p>
    <w:p w:rsidR="00967F04" w:rsidRPr="00645792" w:rsidRDefault="00345011" w:rsidP="00967F04">
      <w:pPr>
        <w:jc w:val="center"/>
        <w:rPr>
          <w:rFonts w:cs="Times New Roman"/>
          <w:sz w:val="28"/>
          <w:szCs w:val="28"/>
        </w:rPr>
      </w:pPr>
      <w:r>
        <w:rPr>
          <w:rFonts w:cs="Times New Roman"/>
          <w:sz w:val="28"/>
          <w:szCs w:val="28"/>
        </w:rPr>
        <w:t xml:space="preserve">S.D </w:t>
      </w:r>
      <w:proofErr w:type="spellStart"/>
      <w:r>
        <w:rPr>
          <w:rFonts w:cs="Times New Roman"/>
          <w:sz w:val="28"/>
          <w:szCs w:val="28"/>
        </w:rPr>
        <w:t>Thoradeniya</w:t>
      </w:r>
      <w:proofErr w:type="spellEnd"/>
    </w:p>
    <w:p w:rsidR="00645792" w:rsidRPr="00645792" w:rsidRDefault="00645792" w:rsidP="00967F04">
      <w:pPr>
        <w:jc w:val="center"/>
        <w:rPr>
          <w:rFonts w:cs="Times New Roman"/>
          <w:sz w:val="28"/>
          <w:szCs w:val="28"/>
        </w:rPr>
      </w:pPr>
      <w:r w:rsidRPr="00645792">
        <w:rPr>
          <w:rFonts w:cs="Times New Roman"/>
          <w:sz w:val="28"/>
          <w:szCs w:val="28"/>
        </w:rPr>
        <w:t>IT 14 1</w:t>
      </w:r>
      <w:r w:rsidR="00345011">
        <w:rPr>
          <w:rFonts w:cs="Times New Roman"/>
          <w:sz w:val="28"/>
          <w:szCs w:val="28"/>
        </w:rPr>
        <w:t>38232</w:t>
      </w:r>
    </w:p>
    <w:p w:rsidR="00967F04" w:rsidRDefault="00967F04" w:rsidP="00967F04">
      <w:pPr>
        <w:jc w:val="center"/>
        <w:rPr>
          <w:rFonts w:cs="Times New Roman"/>
          <w:b/>
          <w:szCs w:val="24"/>
        </w:rPr>
      </w:pPr>
    </w:p>
    <w:p w:rsidR="00645792" w:rsidRPr="00742354" w:rsidRDefault="00645792" w:rsidP="00967F04">
      <w:pPr>
        <w:jc w:val="center"/>
        <w:rPr>
          <w:rFonts w:cs="Times New Roman"/>
          <w:b/>
          <w:szCs w:val="24"/>
        </w:rPr>
      </w:pPr>
    </w:p>
    <w:p w:rsidR="00967F04" w:rsidRPr="00742354" w:rsidRDefault="00967F04" w:rsidP="00967F04">
      <w:pPr>
        <w:jc w:val="center"/>
        <w:rPr>
          <w:rFonts w:cs="Times New Roman"/>
          <w:b/>
          <w:szCs w:val="24"/>
        </w:rPr>
      </w:pPr>
    </w:p>
    <w:p w:rsidR="00967F04" w:rsidRPr="00742354" w:rsidRDefault="00570809" w:rsidP="00967F04">
      <w:pPr>
        <w:jc w:val="center"/>
        <w:rPr>
          <w:rFonts w:cs="Times New Roman"/>
          <w:szCs w:val="24"/>
        </w:rPr>
      </w:pPr>
      <w:r w:rsidRPr="00742354">
        <w:rPr>
          <w:rFonts w:cs="Times New Roman"/>
          <w:szCs w:val="24"/>
        </w:rPr>
        <w:t>Dissertation submitted in partial fulfillme</w:t>
      </w:r>
      <w:r w:rsidR="00977B05" w:rsidRPr="00742354">
        <w:rPr>
          <w:rFonts w:cs="Times New Roman"/>
          <w:szCs w:val="24"/>
        </w:rPr>
        <w:t>nt of the requirements for the d</w:t>
      </w:r>
      <w:r w:rsidRPr="00742354">
        <w:rPr>
          <w:rFonts w:cs="Times New Roman"/>
          <w:szCs w:val="24"/>
        </w:rPr>
        <w:t>egree Bachelor of Science Special (Honors)</w:t>
      </w:r>
      <w:r w:rsidR="00645792">
        <w:rPr>
          <w:rFonts w:cs="Times New Roman"/>
          <w:szCs w:val="24"/>
        </w:rPr>
        <w:t xml:space="preserve"> </w:t>
      </w:r>
      <w:r w:rsidRPr="00742354">
        <w:rPr>
          <w:rFonts w:cs="Times New Roman"/>
          <w:szCs w:val="24"/>
        </w:rPr>
        <w:t>in Information Technology</w:t>
      </w:r>
      <w:r w:rsidR="00645792">
        <w:rPr>
          <w:rFonts w:cs="Times New Roman"/>
          <w:szCs w:val="24"/>
        </w:rPr>
        <w:t xml:space="preserve"> Specializing in Software Engineering</w:t>
      </w:r>
    </w:p>
    <w:p w:rsidR="00967F04" w:rsidRDefault="00967F04" w:rsidP="00967F04">
      <w:pPr>
        <w:jc w:val="center"/>
        <w:rPr>
          <w:rFonts w:cs="Times New Roman"/>
          <w:szCs w:val="24"/>
        </w:rPr>
      </w:pPr>
    </w:p>
    <w:p w:rsidR="00645792" w:rsidRDefault="00645792" w:rsidP="00967F04">
      <w:pPr>
        <w:jc w:val="center"/>
        <w:rPr>
          <w:rFonts w:cs="Times New Roman"/>
          <w:szCs w:val="24"/>
        </w:rPr>
      </w:pPr>
    </w:p>
    <w:p w:rsidR="00645792" w:rsidRPr="00742354" w:rsidRDefault="00645792" w:rsidP="00967F04">
      <w:pPr>
        <w:jc w:val="center"/>
        <w:rPr>
          <w:rFonts w:cs="Times New Roman"/>
          <w:szCs w:val="24"/>
        </w:rPr>
      </w:pPr>
    </w:p>
    <w:p w:rsidR="00967F04" w:rsidRPr="00645792" w:rsidRDefault="00967F04" w:rsidP="00967F04">
      <w:pPr>
        <w:jc w:val="center"/>
        <w:rPr>
          <w:rFonts w:cs="Times New Roman"/>
          <w:sz w:val="28"/>
          <w:szCs w:val="28"/>
        </w:rPr>
      </w:pPr>
      <w:r w:rsidRPr="00645792">
        <w:rPr>
          <w:rFonts w:cs="Times New Roman"/>
          <w:sz w:val="28"/>
          <w:szCs w:val="28"/>
        </w:rPr>
        <w:t xml:space="preserve">Department of </w:t>
      </w:r>
      <w:r w:rsidR="00645792" w:rsidRPr="00645792">
        <w:rPr>
          <w:rFonts w:cs="Times New Roman"/>
          <w:sz w:val="28"/>
          <w:szCs w:val="28"/>
        </w:rPr>
        <w:t>Software Engineering</w:t>
      </w:r>
    </w:p>
    <w:p w:rsidR="00967F04" w:rsidRPr="00742354" w:rsidRDefault="00967F04" w:rsidP="00967F04">
      <w:pPr>
        <w:jc w:val="center"/>
        <w:rPr>
          <w:rFonts w:cs="Times New Roman"/>
          <w:szCs w:val="24"/>
        </w:rPr>
      </w:pPr>
    </w:p>
    <w:p w:rsidR="00967F04" w:rsidRPr="00742354" w:rsidRDefault="00967F04" w:rsidP="00967F04">
      <w:pPr>
        <w:jc w:val="center"/>
        <w:rPr>
          <w:rFonts w:cs="Times New Roman"/>
          <w:szCs w:val="24"/>
        </w:rPr>
      </w:pPr>
    </w:p>
    <w:p w:rsidR="00570809" w:rsidRPr="00645792" w:rsidRDefault="00967F04" w:rsidP="00967F04">
      <w:pPr>
        <w:jc w:val="center"/>
        <w:rPr>
          <w:rFonts w:cs="Times New Roman"/>
          <w:sz w:val="28"/>
          <w:szCs w:val="28"/>
        </w:rPr>
      </w:pPr>
      <w:r w:rsidRPr="00645792">
        <w:rPr>
          <w:rFonts w:cs="Times New Roman"/>
          <w:sz w:val="28"/>
          <w:szCs w:val="28"/>
        </w:rPr>
        <w:t xml:space="preserve">Sri Lanka Institute of Information Technology </w:t>
      </w:r>
    </w:p>
    <w:p w:rsidR="00967F04" w:rsidRPr="00742354" w:rsidRDefault="00967F04" w:rsidP="00967F04">
      <w:pPr>
        <w:jc w:val="center"/>
        <w:rPr>
          <w:rFonts w:cs="Times New Roman"/>
          <w:szCs w:val="24"/>
        </w:rPr>
      </w:pPr>
    </w:p>
    <w:p w:rsidR="00967F04" w:rsidRPr="00742354" w:rsidRDefault="00967F04" w:rsidP="00967F04">
      <w:pPr>
        <w:jc w:val="center"/>
        <w:rPr>
          <w:rFonts w:cs="Times New Roman"/>
        </w:rPr>
      </w:pPr>
    </w:p>
    <w:p w:rsidR="00967F04" w:rsidRDefault="00967F04" w:rsidP="00967F04">
      <w:pPr>
        <w:rPr>
          <w:rFonts w:cs="Times New Roman"/>
        </w:rPr>
      </w:pPr>
    </w:p>
    <w:p w:rsidR="00570809" w:rsidRDefault="00645792" w:rsidP="00A87134">
      <w:pPr>
        <w:jc w:val="center"/>
        <w:rPr>
          <w:rFonts w:cs="Times New Roman"/>
          <w:sz w:val="32"/>
          <w:szCs w:val="32"/>
        </w:rPr>
      </w:pPr>
      <w:r w:rsidRPr="00645792">
        <w:rPr>
          <w:rFonts w:cs="Times New Roman"/>
          <w:sz w:val="32"/>
          <w:szCs w:val="32"/>
        </w:rPr>
        <w:t>September 2018</w:t>
      </w:r>
    </w:p>
    <w:p w:rsidR="00A87134" w:rsidRDefault="00A87134" w:rsidP="00A87134">
      <w:pPr>
        <w:jc w:val="center"/>
        <w:rPr>
          <w:rFonts w:cs="Times New Roman"/>
          <w:sz w:val="32"/>
          <w:szCs w:val="32"/>
        </w:rPr>
      </w:pPr>
    </w:p>
    <w:p w:rsidR="00A87134" w:rsidRPr="00AA3B68" w:rsidRDefault="00A87134" w:rsidP="00A87134">
      <w:pPr>
        <w:rPr>
          <w:rFonts w:cs="Times New Roman"/>
          <w:b/>
          <w:sz w:val="28"/>
          <w:szCs w:val="28"/>
        </w:rPr>
      </w:pPr>
      <w:r w:rsidRPr="00AA3B68">
        <w:rPr>
          <w:rFonts w:cs="Times New Roman"/>
          <w:b/>
          <w:sz w:val="28"/>
          <w:szCs w:val="28"/>
        </w:rPr>
        <w:lastRenderedPageBreak/>
        <w:t>DECLARATION</w:t>
      </w:r>
    </w:p>
    <w:p w:rsidR="00D7111C" w:rsidRPr="00742354" w:rsidRDefault="00D7111C" w:rsidP="00570809">
      <w:pPr>
        <w:rPr>
          <w:rFonts w:cs="Times New Roman"/>
          <w:b/>
          <w:szCs w:val="24"/>
        </w:rPr>
      </w:pPr>
    </w:p>
    <w:p w:rsidR="00D7111C" w:rsidRDefault="00D7111C" w:rsidP="00D7111C">
      <w:pPr>
        <w:jc w:val="both"/>
        <w:rPr>
          <w:rFonts w:cs="Times New Roman"/>
          <w:szCs w:val="24"/>
        </w:rPr>
      </w:pPr>
      <w:r w:rsidRPr="00D7111C">
        <w:rPr>
          <w:rFonts w:cs="Times New Roman"/>
          <w:szCs w:val="24"/>
        </w:rPr>
        <w:t xml:space="preserve">I declare that this is my own work and this dissertation1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 </w:t>
      </w:r>
    </w:p>
    <w:p w:rsidR="00D7111C" w:rsidRDefault="00D7111C" w:rsidP="00D7111C">
      <w:pPr>
        <w:jc w:val="both"/>
        <w:rPr>
          <w:rFonts w:cs="Times New Roman"/>
          <w:b/>
          <w:szCs w:val="24"/>
        </w:rPr>
      </w:pPr>
      <w:r w:rsidRPr="00D7111C">
        <w:rPr>
          <w:rFonts w:cs="Times New Roman"/>
          <w:szCs w:val="24"/>
        </w:rPr>
        <w:t>Also, I hereby grant to Sri Lanka Institute of Information Technology the nonexclusive right to reproduce and distribute my dissertation, in whole or in part in print, electronic or other medium. I retain the right to use this content in whole or part in future works (such as articles or books).</w:t>
      </w:r>
      <w:r w:rsidRPr="00D7111C">
        <w:rPr>
          <w:rFonts w:cs="Times New Roman"/>
          <w:b/>
          <w:szCs w:val="24"/>
        </w:rPr>
        <w:t xml:space="preserve"> </w:t>
      </w:r>
    </w:p>
    <w:p w:rsidR="00D7111C" w:rsidRDefault="00D7111C" w:rsidP="00D7111C">
      <w:pPr>
        <w:jc w:val="both"/>
        <w:rPr>
          <w:rFonts w:cs="Times New Roman"/>
          <w:b/>
          <w:szCs w:val="24"/>
        </w:rPr>
      </w:pPr>
    </w:p>
    <w:p w:rsidR="00D7111C" w:rsidRPr="00D7111C" w:rsidRDefault="00D7111C" w:rsidP="00D7111C">
      <w:pPr>
        <w:jc w:val="both"/>
        <w:rPr>
          <w:rFonts w:cs="Times New Roman"/>
          <w:szCs w:val="24"/>
        </w:rPr>
      </w:pPr>
      <w:r w:rsidRPr="00D7111C">
        <w:rPr>
          <w:rFonts w:cs="Times New Roman"/>
          <w:szCs w:val="24"/>
        </w:rPr>
        <w:t>Signature:</w:t>
      </w:r>
      <w:r w:rsidRPr="00D7111C">
        <w:rPr>
          <w:rFonts w:cs="Times New Roman"/>
          <w:b/>
          <w:szCs w:val="24"/>
        </w:rPr>
        <w:t xml:space="preserve"> </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sidRPr="00D7111C">
        <w:rPr>
          <w:rFonts w:cs="Times New Roman"/>
          <w:szCs w:val="24"/>
        </w:rPr>
        <w:t>Date:</w:t>
      </w:r>
      <w:r w:rsidRPr="00D7111C">
        <w:rPr>
          <w:rFonts w:cs="Times New Roman"/>
          <w:b/>
          <w:szCs w:val="24"/>
        </w:rPr>
        <w:t xml:space="preserve"> </w:t>
      </w:r>
      <w:r>
        <w:rPr>
          <w:rFonts w:cs="Times New Roman"/>
          <w:szCs w:val="24"/>
        </w:rPr>
        <w:t>2018-09-03</w:t>
      </w:r>
    </w:p>
    <w:p w:rsidR="00D7111C" w:rsidRDefault="00D7111C" w:rsidP="00D7111C">
      <w:pPr>
        <w:jc w:val="both"/>
        <w:rPr>
          <w:rFonts w:cs="Times New Roman"/>
          <w:b/>
          <w:szCs w:val="24"/>
        </w:rPr>
      </w:pPr>
    </w:p>
    <w:p w:rsidR="00F17F9D" w:rsidRDefault="00D7111C" w:rsidP="00D7111C">
      <w:pPr>
        <w:jc w:val="both"/>
        <w:rPr>
          <w:rFonts w:cs="Times New Roman"/>
          <w:szCs w:val="24"/>
        </w:rPr>
      </w:pPr>
      <w:r w:rsidRPr="00D7111C">
        <w:rPr>
          <w:rFonts w:cs="Times New Roman"/>
          <w:szCs w:val="24"/>
        </w:rPr>
        <w:t xml:space="preserve">The above candidate has carried out research for the </w:t>
      </w:r>
      <w:proofErr w:type="spellStart"/>
      <w:proofErr w:type="gramStart"/>
      <w:r w:rsidRPr="00D7111C">
        <w:rPr>
          <w:rFonts w:cs="Times New Roman"/>
          <w:szCs w:val="24"/>
        </w:rPr>
        <w:t>B.Sc</w:t>
      </w:r>
      <w:proofErr w:type="spellEnd"/>
      <w:proofErr w:type="gramEnd"/>
      <w:r w:rsidRPr="00D7111C">
        <w:rPr>
          <w:rFonts w:cs="Times New Roman"/>
          <w:szCs w:val="24"/>
        </w:rPr>
        <w:t xml:space="preserve"> Dissertation under my supervision.</w:t>
      </w:r>
    </w:p>
    <w:p w:rsidR="00D7111C" w:rsidRDefault="00D7111C" w:rsidP="00D7111C">
      <w:pPr>
        <w:jc w:val="both"/>
        <w:rPr>
          <w:rFonts w:cs="Times New Roman"/>
          <w:szCs w:val="24"/>
        </w:rPr>
      </w:pPr>
    </w:p>
    <w:p w:rsidR="00D7111C" w:rsidRDefault="00D7111C" w:rsidP="00D7111C">
      <w:pPr>
        <w:jc w:val="both"/>
        <w:rPr>
          <w:rFonts w:cs="Times New Roman"/>
          <w:b/>
          <w:szCs w:val="24"/>
        </w:rPr>
      </w:pPr>
      <w:r w:rsidRPr="00D7111C">
        <w:rPr>
          <w:rFonts w:cs="Times New Roman"/>
          <w:szCs w:val="24"/>
        </w:rPr>
        <w:t>Signature:</w:t>
      </w:r>
      <w:r w:rsidRPr="00D7111C">
        <w:rPr>
          <w:rFonts w:cs="Times New Roman"/>
          <w:b/>
          <w:szCs w:val="24"/>
        </w:rPr>
        <w:t xml:space="preserve"> </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sidRPr="00D7111C">
        <w:rPr>
          <w:rFonts w:cs="Times New Roman"/>
          <w:szCs w:val="24"/>
        </w:rPr>
        <w:t>Date:</w:t>
      </w:r>
      <w:r w:rsidRPr="00D7111C">
        <w:rPr>
          <w:rFonts w:cs="Times New Roman"/>
          <w:b/>
          <w:szCs w:val="24"/>
        </w:rPr>
        <w:t xml:space="preserve"> </w:t>
      </w:r>
      <w:r w:rsidRPr="00D7111C">
        <w:rPr>
          <w:rFonts w:cs="Times New Roman"/>
          <w:szCs w:val="24"/>
        </w:rPr>
        <w:t>2018-09-03</w:t>
      </w:r>
    </w:p>
    <w:p w:rsidR="00D7111C" w:rsidRDefault="00D7111C" w:rsidP="00D7111C">
      <w:pPr>
        <w:jc w:val="both"/>
        <w:rPr>
          <w:rFonts w:cs="Times New Roman"/>
          <w:szCs w:val="24"/>
        </w:rPr>
      </w:pPr>
    </w:p>
    <w:p w:rsidR="00D7111C" w:rsidRPr="00D7111C" w:rsidRDefault="00D7111C" w:rsidP="00D7111C">
      <w:pPr>
        <w:jc w:val="both"/>
        <w:rPr>
          <w:rFonts w:cs="Times New Roman"/>
          <w:szCs w:val="24"/>
        </w:rPr>
      </w:pPr>
    </w:p>
    <w:p w:rsidR="009B52D0" w:rsidRPr="00742354" w:rsidRDefault="009B52D0" w:rsidP="00570809">
      <w:pPr>
        <w:spacing w:line="360" w:lineRule="auto"/>
        <w:jc w:val="center"/>
        <w:rPr>
          <w:rFonts w:cs="Times New Roman"/>
        </w:rPr>
      </w:pPr>
    </w:p>
    <w:p w:rsidR="00F17F9D" w:rsidRPr="00742354" w:rsidRDefault="00F17F9D" w:rsidP="00570809">
      <w:pPr>
        <w:spacing w:line="360" w:lineRule="auto"/>
        <w:jc w:val="center"/>
        <w:rPr>
          <w:rFonts w:cs="Times New Roman"/>
        </w:rPr>
      </w:pPr>
    </w:p>
    <w:p w:rsidR="00F17F9D" w:rsidRPr="00742354" w:rsidRDefault="00F17F9D" w:rsidP="00570809">
      <w:pPr>
        <w:spacing w:line="360" w:lineRule="auto"/>
        <w:jc w:val="center"/>
        <w:rPr>
          <w:rFonts w:cs="Times New Roman"/>
        </w:rPr>
      </w:pPr>
    </w:p>
    <w:p w:rsidR="00F17F9D" w:rsidRDefault="00F17F9D" w:rsidP="00D7111C">
      <w:pPr>
        <w:spacing w:line="360" w:lineRule="auto"/>
        <w:rPr>
          <w:rFonts w:cs="Times New Roman"/>
        </w:rPr>
      </w:pPr>
    </w:p>
    <w:p w:rsidR="00D7111C" w:rsidRDefault="00D7111C" w:rsidP="00D7111C">
      <w:pPr>
        <w:spacing w:line="360" w:lineRule="auto"/>
        <w:rPr>
          <w:rFonts w:cs="Times New Roman"/>
        </w:rPr>
      </w:pPr>
    </w:p>
    <w:p w:rsidR="00D7111C" w:rsidRDefault="00D7111C" w:rsidP="00D7111C">
      <w:pPr>
        <w:spacing w:line="360" w:lineRule="auto"/>
        <w:rPr>
          <w:rFonts w:cs="Times New Roman"/>
        </w:rPr>
      </w:pPr>
    </w:p>
    <w:p w:rsidR="00D7111C" w:rsidRDefault="00D7111C" w:rsidP="00D7111C">
      <w:pPr>
        <w:spacing w:line="360" w:lineRule="auto"/>
        <w:rPr>
          <w:rFonts w:cs="Times New Roman"/>
        </w:rPr>
      </w:pPr>
    </w:p>
    <w:p w:rsidR="00F17F9D" w:rsidRDefault="00F17F9D" w:rsidP="00A94F8E">
      <w:pPr>
        <w:pStyle w:val="Heading1"/>
        <w:numPr>
          <w:ilvl w:val="0"/>
          <w:numId w:val="0"/>
        </w:numPr>
        <w:rPr>
          <w:rFonts w:eastAsiaTheme="minorHAnsi" w:cs="Times New Roman"/>
          <w:b w:val="0"/>
          <w:caps w:val="0"/>
          <w:color w:val="auto"/>
          <w:sz w:val="24"/>
          <w:szCs w:val="22"/>
          <w:lang w:val="en-US"/>
        </w:rPr>
      </w:pPr>
    </w:p>
    <w:p w:rsidR="00A94F8E" w:rsidRPr="00A94F8E" w:rsidRDefault="00A94F8E" w:rsidP="00A94F8E"/>
    <w:p w:rsidR="00AA3B68" w:rsidRPr="00AA3B68" w:rsidRDefault="00AA3B68" w:rsidP="00AA3B68"/>
    <w:p w:rsidR="00AA3B68" w:rsidRDefault="00AA3B68" w:rsidP="00A87134"/>
    <w:p w:rsidR="00A87134" w:rsidRPr="00A87134" w:rsidRDefault="00A87134" w:rsidP="00A87134">
      <w:pPr>
        <w:rPr>
          <w:rFonts w:cs="Times New Roman"/>
          <w:b/>
          <w:sz w:val="28"/>
          <w:szCs w:val="28"/>
        </w:rPr>
      </w:pPr>
      <w:r w:rsidRPr="00A87134">
        <w:rPr>
          <w:rFonts w:cs="Times New Roman"/>
          <w:b/>
          <w:sz w:val="28"/>
          <w:szCs w:val="28"/>
        </w:rPr>
        <w:lastRenderedPageBreak/>
        <w:t>ABSTRACT</w:t>
      </w:r>
    </w:p>
    <w:p w:rsidR="00F17F9D" w:rsidRPr="00742354" w:rsidRDefault="00F17F9D" w:rsidP="00F17F9D">
      <w:pPr>
        <w:autoSpaceDE w:val="0"/>
        <w:autoSpaceDN w:val="0"/>
        <w:adjustRightInd w:val="0"/>
        <w:spacing w:after="0" w:line="360" w:lineRule="auto"/>
        <w:jc w:val="both"/>
        <w:rPr>
          <w:rFonts w:cs="Times New Roman"/>
          <w:color w:val="000000"/>
          <w:sz w:val="28"/>
          <w:szCs w:val="28"/>
        </w:rPr>
      </w:pPr>
    </w:p>
    <w:p w:rsidR="00555CBE" w:rsidRPr="00742354" w:rsidRDefault="00FC59BA" w:rsidP="00F17F9D">
      <w:pPr>
        <w:spacing w:line="360" w:lineRule="auto"/>
        <w:rPr>
          <w:rFonts w:cs="Times New Roman"/>
          <w:szCs w:val="24"/>
          <w:lang w:val="en-GB"/>
        </w:rPr>
      </w:pPr>
      <w:r w:rsidRPr="00FC59BA">
        <w:rPr>
          <w:rFonts w:cs="Times New Roman"/>
          <w:szCs w:val="24"/>
        </w:rPr>
        <w:t xml:space="preserve">Massive Open Online Courses (MOOCs) are the new revolution in the field of e-learning, providing a large number of courses in different domains to a wide range of learners. Because of the several MOOC platforms (like, edX, Coursera, Udacity, </w:t>
      </w:r>
      <w:proofErr w:type="spellStart"/>
      <w:r w:rsidRPr="00FC59BA">
        <w:rPr>
          <w:rFonts w:cs="Times New Roman"/>
          <w:szCs w:val="24"/>
        </w:rPr>
        <w:t>Futurlearn</w:t>
      </w:r>
      <w:proofErr w:type="spellEnd"/>
      <w:r w:rsidRPr="00FC59BA">
        <w:rPr>
          <w:rFonts w:cs="Times New Roman"/>
          <w:szCs w:val="24"/>
        </w:rPr>
        <w:t xml:space="preserve"> etc.) available today, it is a tedious manual task for a learner to browse through different courses in these platforms before he finds the best course that meets his learning style and current knowledge level in that subject matter.  </w:t>
      </w:r>
      <w:proofErr w:type="spellStart"/>
      <w:r w:rsidRPr="00FC59BA">
        <w:rPr>
          <w:rFonts w:cs="Times New Roman"/>
          <w:szCs w:val="24"/>
        </w:rPr>
        <w:t>MoocRec</w:t>
      </w:r>
      <w:proofErr w:type="spellEnd"/>
      <w:r w:rsidRPr="00FC59BA">
        <w:rPr>
          <w:rFonts w:cs="Times New Roman"/>
          <w:szCs w:val="24"/>
        </w:rPr>
        <w:t xml:space="preserve"> is a unique learning styles-oriented system that aims to recommend the most appropriate courses for a learner from different MOOC platforms based on his learning styles and individual needs. The standard video styles used in MOOCs (such as talking head, tutorial/demonstration, slides, animation etc.) are considered as the key parameter when mapping a course with the learning styles. </w:t>
      </w:r>
      <w:proofErr w:type="spellStart"/>
      <w:r w:rsidRPr="00FC59BA">
        <w:rPr>
          <w:rFonts w:cs="Times New Roman"/>
          <w:szCs w:val="24"/>
        </w:rPr>
        <w:t>MoocRec</w:t>
      </w:r>
      <w:proofErr w:type="spellEnd"/>
      <w:r w:rsidRPr="00FC59BA">
        <w:rPr>
          <w:rFonts w:cs="Times New Roman"/>
          <w:szCs w:val="24"/>
        </w:rPr>
        <w:t xml:space="preserve"> also allows the learners to search for courses using, specific topics and English accent of the speaker to provide them with a better- personalized learning environment.</w:t>
      </w: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Default="00555CBE" w:rsidP="00F17F9D">
      <w:pPr>
        <w:spacing w:line="360" w:lineRule="auto"/>
        <w:rPr>
          <w:rFonts w:cs="Times New Roman"/>
          <w:szCs w:val="24"/>
          <w:lang w:val="en-GB"/>
        </w:rPr>
      </w:pPr>
    </w:p>
    <w:p w:rsidR="00AA3B68" w:rsidRDefault="00AA3B68" w:rsidP="00A87134">
      <w:pPr>
        <w:rPr>
          <w:rFonts w:cs="Times New Roman"/>
          <w:szCs w:val="24"/>
          <w:lang w:val="en-GB"/>
        </w:rPr>
      </w:pPr>
    </w:p>
    <w:p w:rsidR="009C7E35" w:rsidRDefault="009C7E35" w:rsidP="00A87134">
      <w:pPr>
        <w:rPr>
          <w:rFonts w:cs="Times New Roman"/>
          <w:b/>
          <w:sz w:val="28"/>
          <w:szCs w:val="28"/>
          <w:lang w:val="en-GB"/>
        </w:rPr>
      </w:pPr>
    </w:p>
    <w:p w:rsidR="009C7E35" w:rsidRDefault="009C7E35" w:rsidP="00A87134">
      <w:pPr>
        <w:rPr>
          <w:rFonts w:cs="Times New Roman"/>
          <w:b/>
          <w:sz w:val="28"/>
          <w:szCs w:val="28"/>
          <w:lang w:val="en-GB"/>
        </w:rPr>
      </w:pPr>
    </w:p>
    <w:p w:rsidR="009C7E35" w:rsidRDefault="009C7E35" w:rsidP="00A87134">
      <w:pPr>
        <w:rPr>
          <w:rFonts w:cs="Times New Roman"/>
          <w:b/>
          <w:sz w:val="28"/>
          <w:szCs w:val="28"/>
          <w:lang w:val="en-GB"/>
        </w:rPr>
      </w:pPr>
    </w:p>
    <w:p w:rsidR="009C7E35" w:rsidRDefault="009C7E35" w:rsidP="00A87134">
      <w:pPr>
        <w:rPr>
          <w:rFonts w:cs="Times New Roman"/>
          <w:b/>
          <w:sz w:val="28"/>
          <w:szCs w:val="28"/>
          <w:lang w:val="en-GB"/>
        </w:rPr>
      </w:pPr>
    </w:p>
    <w:p w:rsidR="00A87134" w:rsidRPr="00A87134" w:rsidRDefault="00A87134" w:rsidP="00A87134">
      <w:pPr>
        <w:rPr>
          <w:rFonts w:cs="Times New Roman"/>
          <w:b/>
          <w:sz w:val="28"/>
          <w:szCs w:val="28"/>
          <w:lang w:val="en-GB"/>
        </w:rPr>
      </w:pPr>
      <w:r w:rsidRPr="00A87134">
        <w:rPr>
          <w:rFonts w:cs="Times New Roman"/>
          <w:b/>
          <w:sz w:val="28"/>
          <w:szCs w:val="28"/>
          <w:lang w:val="en-GB"/>
        </w:rPr>
        <w:t>ACKNOWLEDGEMENT</w:t>
      </w:r>
    </w:p>
    <w:p w:rsidR="0013743D" w:rsidRPr="00742354" w:rsidRDefault="0013743D" w:rsidP="00555CBE">
      <w:pPr>
        <w:spacing w:line="360" w:lineRule="auto"/>
        <w:jc w:val="both"/>
        <w:rPr>
          <w:rFonts w:cs="Times New Roman"/>
        </w:rPr>
      </w:pPr>
    </w:p>
    <w:p w:rsidR="00E350EC" w:rsidRDefault="00E350EC" w:rsidP="00E350EC">
      <w:pPr>
        <w:spacing w:line="360" w:lineRule="auto"/>
        <w:jc w:val="both"/>
        <w:rPr>
          <w:rFonts w:cs="Times New Roman"/>
        </w:rPr>
      </w:pPr>
    </w:p>
    <w:p w:rsidR="00E350EC" w:rsidRDefault="00E350EC" w:rsidP="00E350EC">
      <w:pPr>
        <w:spacing w:line="360" w:lineRule="auto"/>
        <w:jc w:val="both"/>
        <w:rPr>
          <w:rFonts w:cs="Times New Roman"/>
          <w:szCs w:val="24"/>
        </w:rPr>
      </w:pPr>
      <w:r>
        <w:rPr>
          <w:rFonts w:cs="Times New Roman"/>
          <w:szCs w:val="24"/>
        </w:rPr>
        <w:t>The work described in this research paper was carried out as our 4th year research project for the subject Comprehensive Design Analysis Project. The completed final project is the result of combining all the hard work of the group members and the encouragement, support and guidance given by many others. Therefore, it is our duty to express our gratitude to all who gave us the support to complete this major task.</w:t>
      </w:r>
    </w:p>
    <w:p w:rsidR="00E350EC" w:rsidRDefault="00E350EC" w:rsidP="00E350EC">
      <w:pPr>
        <w:spacing w:line="360" w:lineRule="auto"/>
        <w:jc w:val="both"/>
        <w:rPr>
          <w:rFonts w:cs="Times New Roman"/>
          <w:szCs w:val="24"/>
        </w:rPr>
      </w:pPr>
      <w:r>
        <w:rPr>
          <w:rFonts w:cs="Times New Roman"/>
          <w:szCs w:val="24"/>
        </w:rPr>
        <w:t xml:space="preserve">We are deeply indebted to our supervisor Mr. </w:t>
      </w:r>
      <w:proofErr w:type="spellStart"/>
      <w:r>
        <w:rPr>
          <w:rFonts w:cs="Times New Roman"/>
          <w:szCs w:val="24"/>
        </w:rPr>
        <w:t>Nuwan</w:t>
      </w:r>
      <w:proofErr w:type="spellEnd"/>
      <w:r>
        <w:rPr>
          <w:rFonts w:cs="Times New Roman"/>
          <w:szCs w:val="24"/>
        </w:rPr>
        <w:t xml:space="preserve"> </w:t>
      </w:r>
      <w:proofErr w:type="spellStart"/>
      <w:r>
        <w:rPr>
          <w:rFonts w:cs="Times New Roman"/>
          <w:szCs w:val="24"/>
        </w:rPr>
        <w:t>Kodagoda</w:t>
      </w:r>
      <w:proofErr w:type="spellEnd"/>
      <w:r>
        <w:rPr>
          <w:rFonts w:cs="Times New Roman"/>
          <w:szCs w:val="24"/>
        </w:rPr>
        <w:t xml:space="preserve"> and our co-supervisor Ms. </w:t>
      </w:r>
      <w:proofErr w:type="spellStart"/>
      <w:r>
        <w:rPr>
          <w:rFonts w:cs="Times New Roman"/>
          <w:szCs w:val="24"/>
        </w:rPr>
        <w:t>Kushnara</w:t>
      </w:r>
      <w:proofErr w:type="spellEnd"/>
      <w:r>
        <w:rPr>
          <w:rFonts w:cs="Times New Roman"/>
          <w:szCs w:val="24"/>
        </w:rPr>
        <w:t xml:space="preserve"> </w:t>
      </w:r>
      <w:proofErr w:type="spellStart"/>
      <w:r>
        <w:rPr>
          <w:rFonts w:cs="Times New Roman"/>
          <w:szCs w:val="24"/>
        </w:rPr>
        <w:t>Suriyawansa</w:t>
      </w:r>
      <w:proofErr w:type="spellEnd"/>
      <w:r>
        <w:rPr>
          <w:rFonts w:cs="Times New Roman"/>
          <w:szCs w:val="24"/>
        </w:rPr>
        <w:t xml:space="preserve">, lecturers of Sri Lanka Institute of Information Technology whose suggestions, constant encouragement and support in the development of this research, particularly for the many stimulating and instructive discussions. We are also extremely grateful to Mr. Jayantha </w:t>
      </w:r>
      <w:proofErr w:type="spellStart"/>
      <w:r>
        <w:rPr>
          <w:rFonts w:cs="Times New Roman"/>
          <w:szCs w:val="24"/>
        </w:rPr>
        <w:t>Amararachchi</w:t>
      </w:r>
      <w:proofErr w:type="spellEnd"/>
      <w:r>
        <w:rPr>
          <w:rFonts w:cs="Times New Roman"/>
          <w:szCs w:val="24"/>
        </w:rPr>
        <w:t>, Senior Lecturer/ Head-SLIIT Centre for Research who gave and confirmed the permission to carry out this research and for all the encouragement and guidance given.</w:t>
      </w:r>
    </w:p>
    <w:p w:rsidR="00E350EC" w:rsidRDefault="00E350EC" w:rsidP="00E350EC">
      <w:pPr>
        <w:spacing w:line="360" w:lineRule="auto"/>
        <w:jc w:val="both"/>
        <w:rPr>
          <w:rFonts w:cs="Times New Roman"/>
          <w:szCs w:val="24"/>
        </w:rPr>
      </w:pPr>
      <w:r>
        <w:rPr>
          <w:rFonts w:cs="Times New Roman"/>
          <w:szCs w:val="24"/>
        </w:rPr>
        <w:t>We also wish to thank all our colleagues and friends for all their help, support, interest and valuable advices. Finally, we would like to thank all others whose names are not listed particularly but have given their support in many ways and encouraged us to make this a success.</w:t>
      </w:r>
    </w:p>
    <w:p w:rsidR="00555CBE" w:rsidRPr="00742354" w:rsidRDefault="00555CBE"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555CBE" w:rsidRPr="00742354" w:rsidRDefault="00555CBE" w:rsidP="00555CBE">
      <w:pPr>
        <w:spacing w:line="360" w:lineRule="auto"/>
        <w:jc w:val="both"/>
        <w:rPr>
          <w:rFonts w:cs="Times New Roman"/>
          <w:szCs w:val="24"/>
        </w:rPr>
      </w:pPr>
    </w:p>
    <w:sdt>
      <w:sdtPr>
        <w:rPr>
          <w:rFonts w:eastAsiaTheme="minorHAnsi" w:cstheme="minorBidi"/>
          <w:b w:val="0"/>
          <w:caps w:val="0"/>
          <w:color w:val="auto"/>
          <w:sz w:val="24"/>
          <w:szCs w:val="22"/>
        </w:rPr>
        <w:id w:val="239690634"/>
        <w:docPartObj>
          <w:docPartGallery w:val="Table of Contents"/>
          <w:docPartUnique/>
        </w:docPartObj>
      </w:sdtPr>
      <w:sdtEndPr>
        <w:rPr>
          <w:bCs/>
          <w:noProof/>
        </w:rPr>
      </w:sdtEndPr>
      <w:sdtContent>
        <w:p w:rsidR="00D80F22" w:rsidRPr="00D80F22" w:rsidRDefault="00D80F22">
          <w:pPr>
            <w:pStyle w:val="TOCHeading"/>
            <w:rPr>
              <w:sz w:val="24"/>
              <w:szCs w:val="24"/>
            </w:rPr>
          </w:pPr>
          <w:r w:rsidRPr="00D80F22">
            <w:rPr>
              <w:sz w:val="24"/>
              <w:szCs w:val="24"/>
            </w:rPr>
            <w:t>Table of Contents</w:t>
          </w:r>
        </w:p>
        <w:p w:rsidR="009C7E35" w:rsidRDefault="00D80F22">
          <w:pPr>
            <w:pStyle w:val="TOC1"/>
            <w:tabs>
              <w:tab w:val="left" w:pos="440"/>
              <w:tab w:val="right" w:leader="dot" w:pos="9350"/>
            </w:tabs>
            <w:rPr>
              <w:rFonts w:asciiTheme="minorHAnsi" w:eastAsiaTheme="minorEastAsia" w:hAnsiTheme="minorHAnsi"/>
              <w:noProof/>
              <w:sz w:val="22"/>
              <w:lang w:val="en-US" w:bidi="si-LK"/>
            </w:rPr>
          </w:pPr>
          <w:r w:rsidRPr="00A77EEF">
            <w:rPr>
              <w:bCs/>
              <w:noProof/>
              <w:sz w:val="22"/>
            </w:rPr>
            <w:fldChar w:fldCharType="begin"/>
          </w:r>
          <w:r w:rsidRPr="00A77EEF">
            <w:rPr>
              <w:bCs/>
              <w:noProof/>
              <w:sz w:val="22"/>
            </w:rPr>
            <w:instrText xml:space="preserve"> TOC \o "1-3" \h \z \u </w:instrText>
          </w:r>
          <w:r w:rsidRPr="00A77EEF">
            <w:rPr>
              <w:bCs/>
              <w:noProof/>
              <w:sz w:val="22"/>
            </w:rPr>
            <w:fldChar w:fldCharType="separate"/>
          </w:r>
          <w:hyperlink w:anchor="_Toc523778749" w:history="1">
            <w:r w:rsidR="009C7E35" w:rsidRPr="001D7FA7">
              <w:rPr>
                <w:rStyle w:val="Hyperlink"/>
                <w:noProof/>
              </w:rPr>
              <w:t>1</w:t>
            </w:r>
            <w:r w:rsidR="009C7E35">
              <w:rPr>
                <w:rFonts w:asciiTheme="minorHAnsi" w:eastAsiaTheme="minorEastAsia" w:hAnsiTheme="minorHAnsi"/>
                <w:noProof/>
                <w:sz w:val="22"/>
                <w:lang w:val="en-US" w:bidi="si-LK"/>
              </w:rPr>
              <w:tab/>
            </w:r>
            <w:r w:rsidR="009C7E35" w:rsidRPr="001D7FA7">
              <w:rPr>
                <w:rStyle w:val="Hyperlink"/>
                <w:noProof/>
              </w:rPr>
              <w:t>INTRODUCTION</w:t>
            </w:r>
            <w:r w:rsidR="009C7E35">
              <w:rPr>
                <w:noProof/>
                <w:webHidden/>
              </w:rPr>
              <w:tab/>
            </w:r>
            <w:r w:rsidR="009C7E35">
              <w:rPr>
                <w:noProof/>
                <w:webHidden/>
              </w:rPr>
              <w:fldChar w:fldCharType="begin"/>
            </w:r>
            <w:r w:rsidR="009C7E35">
              <w:rPr>
                <w:noProof/>
                <w:webHidden/>
              </w:rPr>
              <w:instrText xml:space="preserve"> PAGEREF _Toc523778749 \h </w:instrText>
            </w:r>
            <w:r w:rsidR="009C7E35">
              <w:rPr>
                <w:noProof/>
                <w:webHidden/>
              </w:rPr>
            </w:r>
            <w:r w:rsidR="009C7E35">
              <w:rPr>
                <w:noProof/>
                <w:webHidden/>
              </w:rPr>
              <w:fldChar w:fldCharType="separate"/>
            </w:r>
            <w:r w:rsidR="009C7E35">
              <w:rPr>
                <w:noProof/>
                <w:webHidden/>
              </w:rPr>
              <w:t>8</w:t>
            </w:r>
            <w:r w:rsidR="009C7E35">
              <w:rPr>
                <w:noProof/>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50" w:history="1">
            <w:r w:rsidRPr="001D7FA7">
              <w:rPr>
                <w:rStyle w:val="Hyperlink"/>
                <w:rFonts w:eastAsia="Times New Roman"/>
              </w:rPr>
              <w:t>1.1</w:t>
            </w:r>
            <w:r>
              <w:rPr>
                <w:rFonts w:asciiTheme="minorHAnsi" w:eastAsiaTheme="minorEastAsia" w:hAnsiTheme="minorHAnsi" w:cstheme="minorBidi"/>
                <w:b w:val="0"/>
                <w:sz w:val="22"/>
                <w:lang w:val="en-US" w:bidi="si-LK"/>
              </w:rPr>
              <w:tab/>
            </w:r>
            <w:r w:rsidRPr="001D7FA7">
              <w:rPr>
                <w:rStyle w:val="Hyperlink"/>
                <w:rFonts w:eastAsia="Times New Roman"/>
              </w:rPr>
              <w:t>Background Context</w:t>
            </w:r>
            <w:r>
              <w:rPr>
                <w:webHidden/>
              </w:rPr>
              <w:tab/>
            </w:r>
            <w:r>
              <w:rPr>
                <w:webHidden/>
              </w:rPr>
              <w:fldChar w:fldCharType="begin"/>
            </w:r>
            <w:r>
              <w:rPr>
                <w:webHidden/>
              </w:rPr>
              <w:instrText xml:space="preserve"> PAGEREF _Toc523778750 \h </w:instrText>
            </w:r>
            <w:r>
              <w:rPr>
                <w:webHidden/>
              </w:rPr>
            </w:r>
            <w:r>
              <w:rPr>
                <w:webHidden/>
              </w:rPr>
              <w:fldChar w:fldCharType="separate"/>
            </w:r>
            <w:r>
              <w:rPr>
                <w:webHidden/>
              </w:rPr>
              <w:t>8</w:t>
            </w:r>
            <w:r>
              <w:rPr>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51" w:history="1">
            <w:r w:rsidRPr="001D7FA7">
              <w:rPr>
                <w:rStyle w:val="Hyperlink"/>
                <w:rFonts w:eastAsia="Times New Roman"/>
              </w:rPr>
              <w:t>1.2</w:t>
            </w:r>
            <w:r>
              <w:rPr>
                <w:rFonts w:asciiTheme="minorHAnsi" w:eastAsiaTheme="minorEastAsia" w:hAnsiTheme="minorHAnsi" w:cstheme="minorBidi"/>
                <w:b w:val="0"/>
                <w:sz w:val="22"/>
                <w:lang w:val="en-US" w:bidi="si-LK"/>
              </w:rPr>
              <w:tab/>
            </w:r>
            <w:r w:rsidRPr="001D7FA7">
              <w:rPr>
                <w:rStyle w:val="Hyperlink"/>
                <w:rFonts w:eastAsia="Times New Roman"/>
              </w:rPr>
              <w:t>Research Gap</w:t>
            </w:r>
            <w:r>
              <w:rPr>
                <w:webHidden/>
              </w:rPr>
              <w:tab/>
            </w:r>
            <w:r>
              <w:rPr>
                <w:webHidden/>
              </w:rPr>
              <w:fldChar w:fldCharType="begin"/>
            </w:r>
            <w:r>
              <w:rPr>
                <w:webHidden/>
              </w:rPr>
              <w:instrText xml:space="preserve"> PAGEREF _Toc523778751 \h </w:instrText>
            </w:r>
            <w:r>
              <w:rPr>
                <w:webHidden/>
              </w:rPr>
            </w:r>
            <w:r>
              <w:rPr>
                <w:webHidden/>
              </w:rPr>
              <w:fldChar w:fldCharType="separate"/>
            </w:r>
            <w:r>
              <w:rPr>
                <w:webHidden/>
              </w:rPr>
              <w:t>8</w:t>
            </w:r>
            <w:r>
              <w:rPr>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52" w:history="1">
            <w:r w:rsidRPr="001D7FA7">
              <w:rPr>
                <w:rStyle w:val="Hyperlink"/>
                <w:rFonts w:eastAsia="Times New Roman"/>
              </w:rPr>
              <w:t>1.3</w:t>
            </w:r>
            <w:r>
              <w:rPr>
                <w:rFonts w:asciiTheme="minorHAnsi" w:eastAsiaTheme="minorEastAsia" w:hAnsiTheme="minorHAnsi" w:cstheme="minorBidi"/>
                <w:b w:val="0"/>
                <w:sz w:val="22"/>
                <w:lang w:val="en-US" w:bidi="si-LK"/>
              </w:rPr>
              <w:tab/>
            </w:r>
            <w:r w:rsidRPr="001D7FA7">
              <w:rPr>
                <w:rStyle w:val="Hyperlink"/>
                <w:rFonts w:eastAsia="Times New Roman"/>
              </w:rPr>
              <w:t>Research Questions</w:t>
            </w:r>
            <w:r>
              <w:rPr>
                <w:webHidden/>
              </w:rPr>
              <w:tab/>
            </w:r>
            <w:r>
              <w:rPr>
                <w:webHidden/>
              </w:rPr>
              <w:fldChar w:fldCharType="begin"/>
            </w:r>
            <w:r>
              <w:rPr>
                <w:webHidden/>
              </w:rPr>
              <w:instrText xml:space="preserve"> PAGEREF _Toc523778752 \h </w:instrText>
            </w:r>
            <w:r>
              <w:rPr>
                <w:webHidden/>
              </w:rPr>
            </w:r>
            <w:r>
              <w:rPr>
                <w:webHidden/>
              </w:rPr>
              <w:fldChar w:fldCharType="separate"/>
            </w:r>
            <w:r>
              <w:rPr>
                <w:webHidden/>
              </w:rPr>
              <w:t>9</w:t>
            </w:r>
            <w:r>
              <w:rPr>
                <w:webHidden/>
              </w:rPr>
              <w:fldChar w:fldCharType="end"/>
            </w:r>
          </w:hyperlink>
        </w:p>
        <w:p w:rsidR="009C7E35" w:rsidRDefault="009C7E35">
          <w:pPr>
            <w:pStyle w:val="TOC1"/>
            <w:tabs>
              <w:tab w:val="left" w:pos="440"/>
              <w:tab w:val="right" w:leader="dot" w:pos="9350"/>
            </w:tabs>
            <w:rPr>
              <w:rFonts w:asciiTheme="minorHAnsi" w:eastAsiaTheme="minorEastAsia" w:hAnsiTheme="minorHAnsi"/>
              <w:noProof/>
              <w:sz w:val="22"/>
              <w:lang w:val="en-US" w:bidi="si-LK"/>
            </w:rPr>
          </w:pPr>
          <w:hyperlink w:anchor="_Toc523778753" w:history="1">
            <w:r w:rsidRPr="001D7FA7">
              <w:rPr>
                <w:rStyle w:val="Hyperlink"/>
                <w:rFonts w:eastAsia="Times New Roman"/>
                <w:noProof/>
              </w:rPr>
              <w:t>2</w:t>
            </w:r>
            <w:r>
              <w:rPr>
                <w:rFonts w:asciiTheme="minorHAnsi" w:eastAsiaTheme="minorEastAsia" w:hAnsiTheme="minorHAnsi"/>
                <w:noProof/>
                <w:sz w:val="22"/>
                <w:lang w:val="en-US" w:bidi="si-LK"/>
              </w:rPr>
              <w:tab/>
            </w:r>
            <w:r w:rsidRPr="001D7FA7">
              <w:rPr>
                <w:rStyle w:val="Hyperlink"/>
                <w:rFonts w:eastAsia="Times New Roman"/>
                <w:noProof/>
              </w:rPr>
              <w:t>Methodology</w:t>
            </w:r>
            <w:r>
              <w:rPr>
                <w:noProof/>
                <w:webHidden/>
              </w:rPr>
              <w:tab/>
            </w:r>
            <w:r>
              <w:rPr>
                <w:noProof/>
                <w:webHidden/>
              </w:rPr>
              <w:fldChar w:fldCharType="begin"/>
            </w:r>
            <w:r>
              <w:rPr>
                <w:noProof/>
                <w:webHidden/>
              </w:rPr>
              <w:instrText xml:space="preserve"> PAGEREF _Toc523778753 \h </w:instrText>
            </w:r>
            <w:r>
              <w:rPr>
                <w:noProof/>
                <w:webHidden/>
              </w:rPr>
            </w:r>
            <w:r>
              <w:rPr>
                <w:noProof/>
                <w:webHidden/>
              </w:rPr>
              <w:fldChar w:fldCharType="separate"/>
            </w:r>
            <w:r>
              <w:rPr>
                <w:noProof/>
                <w:webHidden/>
              </w:rPr>
              <w:t>10</w:t>
            </w:r>
            <w:r>
              <w:rPr>
                <w:noProof/>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54" w:history="1">
            <w:r w:rsidRPr="001D7FA7">
              <w:rPr>
                <w:rStyle w:val="Hyperlink"/>
                <w:rFonts w:eastAsia="Times New Roman"/>
              </w:rPr>
              <w:t>2.1</w:t>
            </w:r>
            <w:r>
              <w:rPr>
                <w:rFonts w:asciiTheme="minorHAnsi" w:eastAsiaTheme="minorEastAsia" w:hAnsiTheme="minorHAnsi" w:cstheme="minorBidi"/>
                <w:b w:val="0"/>
                <w:sz w:val="22"/>
                <w:lang w:val="en-US" w:bidi="si-LK"/>
              </w:rPr>
              <w:tab/>
            </w:r>
            <w:r w:rsidRPr="001D7FA7">
              <w:rPr>
                <w:rStyle w:val="Hyperlink"/>
                <w:rFonts w:eastAsia="Times New Roman"/>
              </w:rPr>
              <w:t>User’s Learning Style</w:t>
            </w:r>
            <w:r>
              <w:rPr>
                <w:webHidden/>
              </w:rPr>
              <w:tab/>
            </w:r>
            <w:r>
              <w:rPr>
                <w:webHidden/>
              </w:rPr>
              <w:fldChar w:fldCharType="begin"/>
            </w:r>
            <w:r>
              <w:rPr>
                <w:webHidden/>
              </w:rPr>
              <w:instrText xml:space="preserve"> PAGEREF _Toc523778754 \h </w:instrText>
            </w:r>
            <w:r>
              <w:rPr>
                <w:webHidden/>
              </w:rPr>
            </w:r>
            <w:r>
              <w:rPr>
                <w:webHidden/>
              </w:rPr>
              <w:fldChar w:fldCharType="separate"/>
            </w:r>
            <w:r>
              <w:rPr>
                <w:webHidden/>
              </w:rPr>
              <w:t>10</w:t>
            </w:r>
            <w:r>
              <w:rPr>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55" w:history="1">
            <w:r w:rsidRPr="001D7FA7">
              <w:rPr>
                <w:rStyle w:val="Hyperlink"/>
                <w:rFonts w:eastAsia="Times New Roman"/>
              </w:rPr>
              <w:t>2.2</w:t>
            </w:r>
            <w:r>
              <w:rPr>
                <w:rFonts w:asciiTheme="minorHAnsi" w:eastAsiaTheme="minorEastAsia" w:hAnsiTheme="minorHAnsi" w:cstheme="minorBidi"/>
                <w:b w:val="0"/>
                <w:sz w:val="22"/>
                <w:lang w:val="en-US" w:bidi="si-LK"/>
              </w:rPr>
              <w:tab/>
            </w:r>
            <w:r w:rsidRPr="001D7FA7">
              <w:rPr>
                <w:rStyle w:val="Hyperlink"/>
                <w:rFonts w:eastAsia="Times New Roman"/>
              </w:rPr>
              <w:t>ILS Questionnaire</w:t>
            </w:r>
            <w:r>
              <w:rPr>
                <w:webHidden/>
              </w:rPr>
              <w:tab/>
            </w:r>
            <w:r>
              <w:rPr>
                <w:webHidden/>
              </w:rPr>
              <w:fldChar w:fldCharType="begin"/>
            </w:r>
            <w:r>
              <w:rPr>
                <w:webHidden/>
              </w:rPr>
              <w:instrText xml:space="preserve"> PAGEREF _Toc523778755 \h </w:instrText>
            </w:r>
            <w:r>
              <w:rPr>
                <w:webHidden/>
              </w:rPr>
            </w:r>
            <w:r>
              <w:rPr>
                <w:webHidden/>
              </w:rPr>
              <w:fldChar w:fldCharType="separate"/>
            </w:r>
            <w:r>
              <w:rPr>
                <w:webHidden/>
              </w:rPr>
              <w:t>12</w:t>
            </w:r>
            <w:r>
              <w:rPr>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56" w:history="1">
            <w:r w:rsidRPr="001D7FA7">
              <w:rPr>
                <w:rStyle w:val="Hyperlink"/>
                <w:rFonts w:eastAsia="Times New Roman"/>
              </w:rPr>
              <w:t>2.3</w:t>
            </w:r>
            <w:r>
              <w:rPr>
                <w:rFonts w:asciiTheme="minorHAnsi" w:eastAsiaTheme="minorEastAsia" w:hAnsiTheme="minorHAnsi" w:cstheme="minorBidi"/>
                <w:b w:val="0"/>
                <w:sz w:val="22"/>
                <w:lang w:val="en-US" w:bidi="si-LK"/>
              </w:rPr>
              <w:tab/>
            </w:r>
            <w:r w:rsidRPr="001D7FA7">
              <w:rPr>
                <w:rStyle w:val="Hyperlink"/>
                <w:rFonts w:eastAsia="Times New Roman"/>
              </w:rPr>
              <w:t>Mapping Moocs with learning style</w:t>
            </w:r>
            <w:r>
              <w:rPr>
                <w:webHidden/>
              </w:rPr>
              <w:tab/>
            </w:r>
            <w:r>
              <w:rPr>
                <w:webHidden/>
              </w:rPr>
              <w:fldChar w:fldCharType="begin"/>
            </w:r>
            <w:r>
              <w:rPr>
                <w:webHidden/>
              </w:rPr>
              <w:instrText xml:space="preserve"> PAGEREF _Toc523778756 \h </w:instrText>
            </w:r>
            <w:r>
              <w:rPr>
                <w:webHidden/>
              </w:rPr>
            </w:r>
            <w:r>
              <w:rPr>
                <w:webHidden/>
              </w:rPr>
              <w:fldChar w:fldCharType="separate"/>
            </w:r>
            <w:r>
              <w:rPr>
                <w:webHidden/>
              </w:rPr>
              <w:t>13</w:t>
            </w:r>
            <w:r>
              <w:rPr>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57" w:history="1">
            <w:r w:rsidRPr="001D7FA7">
              <w:rPr>
                <w:rStyle w:val="Hyperlink"/>
                <w:rFonts w:eastAsia="Times New Roman"/>
              </w:rPr>
              <w:t>2.4</w:t>
            </w:r>
            <w:r>
              <w:rPr>
                <w:rFonts w:asciiTheme="minorHAnsi" w:eastAsiaTheme="minorEastAsia" w:hAnsiTheme="minorHAnsi" w:cstheme="minorBidi"/>
                <w:b w:val="0"/>
                <w:sz w:val="22"/>
                <w:lang w:val="en-US" w:bidi="si-LK"/>
              </w:rPr>
              <w:tab/>
            </w:r>
            <w:r w:rsidRPr="001D7FA7">
              <w:rPr>
                <w:rStyle w:val="Hyperlink"/>
                <w:rFonts w:eastAsia="Times New Roman"/>
              </w:rPr>
              <w:t>Web application</w:t>
            </w:r>
            <w:r>
              <w:rPr>
                <w:webHidden/>
              </w:rPr>
              <w:tab/>
            </w:r>
            <w:r>
              <w:rPr>
                <w:webHidden/>
              </w:rPr>
              <w:fldChar w:fldCharType="begin"/>
            </w:r>
            <w:r>
              <w:rPr>
                <w:webHidden/>
              </w:rPr>
              <w:instrText xml:space="preserve"> PAGEREF _Toc523778757 \h </w:instrText>
            </w:r>
            <w:r>
              <w:rPr>
                <w:webHidden/>
              </w:rPr>
            </w:r>
            <w:r>
              <w:rPr>
                <w:webHidden/>
              </w:rPr>
              <w:fldChar w:fldCharType="separate"/>
            </w:r>
            <w:r>
              <w:rPr>
                <w:webHidden/>
              </w:rPr>
              <w:t>14</w:t>
            </w:r>
            <w:r>
              <w:rPr>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58" w:history="1">
            <w:r w:rsidRPr="001D7FA7">
              <w:rPr>
                <w:rStyle w:val="Hyperlink"/>
                <w:rFonts w:eastAsia="Times New Roman"/>
              </w:rPr>
              <w:t>2.5</w:t>
            </w:r>
            <w:r>
              <w:rPr>
                <w:rFonts w:asciiTheme="minorHAnsi" w:eastAsiaTheme="minorEastAsia" w:hAnsiTheme="minorHAnsi" w:cstheme="minorBidi"/>
                <w:b w:val="0"/>
                <w:sz w:val="22"/>
                <w:lang w:val="en-US" w:bidi="si-LK"/>
              </w:rPr>
              <w:tab/>
            </w:r>
            <w:r w:rsidRPr="001D7FA7">
              <w:rPr>
                <w:rStyle w:val="Hyperlink"/>
                <w:rFonts w:eastAsia="Times New Roman"/>
              </w:rPr>
              <w:t>Accent Recognition</w:t>
            </w:r>
            <w:r>
              <w:rPr>
                <w:webHidden/>
              </w:rPr>
              <w:tab/>
            </w:r>
            <w:r>
              <w:rPr>
                <w:webHidden/>
              </w:rPr>
              <w:fldChar w:fldCharType="begin"/>
            </w:r>
            <w:r>
              <w:rPr>
                <w:webHidden/>
              </w:rPr>
              <w:instrText xml:space="preserve"> PAGEREF _Toc523778758 \h </w:instrText>
            </w:r>
            <w:r>
              <w:rPr>
                <w:webHidden/>
              </w:rPr>
            </w:r>
            <w:r>
              <w:rPr>
                <w:webHidden/>
              </w:rPr>
              <w:fldChar w:fldCharType="separate"/>
            </w:r>
            <w:r>
              <w:rPr>
                <w:webHidden/>
              </w:rPr>
              <w:t>14</w:t>
            </w:r>
            <w:r>
              <w:rPr>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59" w:history="1">
            <w:r w:rsidRPr="001D7FA7">
              <w:rPr>
                <w:rStyle w:val="Hyperlink"/>
                <w:rFonts w:eastAsia="Times New Roman"/>
              </w:rPr>
              <w:t>2.6</w:t>
            </w:r>
            <w:r>
              <w:rPr>
                <w:rFonts w:asciiTheme="minorHAnsi" w:eastAsiaTheme="minorEastAsia" w:hAnsiTheme="minorHAnsi" w:cstheme="minorBidi"/>
                <w:b w:val="0"/>
                <w:sz w:val="22"/>
                <w:lang w:val="en-US" w:bidi="si-LK"/>
              </w:rPr>
              <w:tab/>
            </w:r>
            <w:r w:rsidRPr="001D7FA7">
              <w:rPr>
                <w:rStyle w:val="Hyperlink"/>
                <w:rFonts w:eastAsia="Times New Roman"/>
              </w:rPr>
              <w:t>Tools and Technologies</w:t>
            </w:r>
            <w:r>
              <w:rPr>
                <w:webHidden/>
              </w:rPr>
              <w:tab/>
            </w:r>
            <w:r>
              <w:rPr>
                <w:webHidden/>
              </w:rPr>
              <w:fldChar w:fldCharType="begin"/>
            </w:r>
            <w:r>
              <w:rPr>
                <w:webHidden/>
              </w:rPr>
              <w:instrText xml:space="preserve"> PAGEREF _Toc523778759 \h </w:instrText>
            </w:r>
            <w:r>
              <w:rPr>
                <w:webHidden/>
              </w:rPr>
            </w:r>
            <w:r>
              <w:rPr>
                <w:webHidden/>
              </w:rPr>
              <w:fldChar w:fldCharType="separate"/>
            </w:r>
            <w:r>
              <w:rPr>
                <w:webHidden/>
              </w:rPr>
              <w:t>14</w:t>
            </w:r>
            <w:r>
              <w:rPr>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60" w:history="1">
            <w:r w:rsidRPr="001D7FA7">
              <w:rPr>
                <w:rStyle w:val="Hyperlink"/>
                <w:rFonts w:eastAsia="Times New Roman"/>
              </w:rPr>
              <w:t>2.7</w:t>
            </w:r>
            <w:r>
              <w:rPr>
                <w:rFonts w:asciiTheme="minorHAnsi" w:eastAsiaTheme="minorEastAsia" w:hAnsiTheme="minorHAnsi" w:cstheme="minorBidi"/>
                <w:b w:val="0"/>
                <w:sz w:val="22"/>
                <w:lang w:val="en-US" w:bidi="si-LK"/>
              </w:rPr>
              <w:tab/>
            </w:r>
            <w:r w:rsidRPr="001D7FA7">
              <w:rPr>
                <w:rStyle w:val="Hyperlink"/>
                <w:rFonts w:eastAsia="Times New Roman"/>
              </w:rPr>
              <w:t>Research Findings</w:t>
            </w:r>
            <w:r>
              <w:rPr>
                <w:webHidden/>
              </w:rPr>
              <w:tab/>
            </w:r>
            <w:r>
              <w:rPr>
                <w:webHidden/>
              </w:rPr>
              <w:fldChar w:fldCharType="begin"/>
            </w:r>
            <w:r>
              <w:rPr>
                <w:webHidden/>
              </w:rPr>
              <w:instrText xml:space="preserve"> PAGEREF _Toc523778760 \h </w:instrText>
            </w:r>
            <w:r>
              <w:rPr>
                <w:webHidden/>
              </w:rPr>
            </w:r>
            <w:r>
              <w:rPr>
                <w:webHidden/>
              </w:rPr>
              <w:fldChar w:fldCharType="separate"/>
            </w:r>
            <w:r>
              <w:rPr>
                <w:webHidden/>
              </w:rPr>
              <w:t>15</w:t>
            </w:r>
            <w:r>
              <w:rPr>
                <w:webHidden/>
              </w:rPr>
              <w:fldChar w:fldCharType="end"/>
            </w:r>
          </w:hyperlink>
        </w:p>
        <w:p w:rsidR="009C7E35" w:rsidRDefault="009C7E35">
          <w:pPr>
            <w:pStyle w:val="TOC1"/>
            <w:tabs>
              <w:tab w:val="left" w:pos="440"/>
              <w:tab w:val="right" w:leader="dot" w:pos="9350"/>
            </w:tabs>
            <w:rPr>
              <w:rFonts w:asciiTheme="minorHAnsi" w:eastAsiaTheme="minorEastAsia" w:hAnsiTheme="minorHAnsi"/>
              <w:noProof/>
              <w:sz w:val="22"/>
              <w:lang w:val="en-US" w:bidi="si-LK"/>
            </w:rPr>
          </w:pPr>
          <w:hyperlink w:anchor="_Toc523778761" w:history="1">
            <w:r w:rsidRPr="001D7FA7">
              <w:rPr>
                <w:rStyle w:val="Hyperlink"/>
                <w:noProof/>
              </w:rPr>
              <w:t>3</w:t>
            </w:r>
            <w:r>
              <w:rPr>
                <w:rFonts w:asciiTheme="minorHAnsi" w:eastAsiaTheme="minorEastAsia" w:hAnsiTheme="minorHAnsi"/>
                <w:noProof/>
                <w:sz w:val="22"/>
                <w:lang w:val="en-US" w:bidi="si-LK"/>
              </w:rPr>
              <w:tab/>
            </w:r>
            <w:r w:rsidRPr="001D7FA7">
              <w:rPr>
                <w:rStyle w:val="Hyperlink"/>
                <w:noProof/>
              </w:rPr>
              <w:t>Results and Discussion</w:t>
            </w:r>
            <w:r>
              <w:rPr>
                <w:noProof/>
                <w:webHidden/>
              </w:rPr>
              <w:tab/>
            </w:r>
            <w:r>
              <w:rPr>
                <w:noProof/>
                <w:webHidden/>
              </w:rPr>
              <w:fldChar w:fldCharType="begin"/>
            </w:r>
            <w:r>
              <w:rPr>
                <w:noProof/>
                <w:webHidden/>
              </w:rPr>
              <w:instrText xml:space="preserve"> PAGEREF _Toc523778761 \h </w:instrText>
            </w:r>
            <w:r>
              <w:rPr>
                <w:noProof/>
                <w:webHidden/>
              </w:rPr>
            </w:r>
            <w:r>
              <w:rPr>
                <w:noProof/>
                <w:webHidden/>
              </w:rPr>
              <w:fldChar w:fldCharType="separate"/>
            </w:r>
            <w:r>
              <w:rPr>
                <w:noProof/>
                <w:webHidden/>
              </w:rPr>
              <w:t>15</w:t>
            </w:r>
            <w:r>
              <w:rPr>
                <w:noProof/>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62" w:history="1">
            <w:r w:rsidRPr="001D7FA7">
              <w:rPr>
                <w:rStyle w:val="Hyperlink"/>
                <w:rFonts w:eastAsia="Times New Roman"/>
              </w:rPr>
              <w:t>3.1</w:t>
            </w:r>
            <w:r>
              <w:rPr>
                <w:rFonts w:asciiTheme="minorHAnsi" w:eastAsiaTheme="minorEastAsia" w:hAnsiTheme="minorHAnsi" w:cstheme="minorBidi"/>
                <w:b w:val="0"/>
                <w:sz w:val="22"/>
                <w:lang w:val="en-US" w:bidi="si-LK"/>
              </w:rPr>
              <w:tab/>
            </w:r>
            <w:r w:rsidRPr="001D7FA7">
              <w:rPr>
                <w:rStyle w:val="Hyperlink"/>
                <w:rFonts w:eastAsia="Times New Roman"/>
              </w:rPr>
              <w:t>Evidence</w:t>
            </w:r>
            <w:r>
              <w:rPr>
                <w:webHidden/>
              </w:rPr>
              <w:tab/>
            </w:r>
            <w:r>
              <w:rPr>
                <w:webHidden/>
              </w:rPr>
              <w:fldChar w:fldCharType="begin"/>
            </w:r>
            <w:r>
              <w:rPr>
                <w:webHidden/>
              </w:rPr>
              <w:instrText xml:space="preserve"> PAGEREF _Toc523778762 \h </w:instrText>
            </w:r>
            <w:r>
              <w:rPr>
                <w:webHidden/>
              </w:rPr>
            </w:r>
            <w:r>
              <w:rPr>
                <w:webHidden/>
              </w:rPr>
              <w:fldChar w:fldCharType="separate"/>
            </w:r>
            <w:r>
              <w:rPr>
                <w:webHidden/>
              </w:rPr>
              <w:t>15</w:t>
            </w:r>
            <w:r>
              <w:rPr>
                <w:webHidden/>
              </w:rPr>
              <w:fldChar w:fldCharType="end"/>
            </w:r>
          </w:hyperlink>
        </w:p>
        <w:p w:rsidR="009C7E35" w:rsidRDefault="009C7E35">
          <w:pPr>
            <w:pStyle w:val="TOC2"/>
            <w:rPr>
              <w:rFonts w:asciiTheme="minorHAnsi" w:eastAsiaTheme="minorEastAsia" w:hAnsiTheme="minorHAnsi" w:cstheme="minorBidi"/>
              <w:b w:val="0"/>
              <w:sz w:val="22"/>
              <w:lang w:val="en-US" w:bidi="si-LK"/>
            </w:rPr>
          </w:pPr>
          <w:hyperlink w:anchor="_Toc523778763" w:history="1">
            <w:r w:rsidRPr="001D7FA7">
              <w:rPr>
                <w:rStyle w:val="Hyperlink"/>
                <w:rFonts w:eastAsia="Times New Roman"/>
              </w:rPr>
              <w:t>3.2</w:t>
            </w:r>
            <w:r>
              <w:rPr>
                <w:rFonts w:asciiTheme="minorHAnsi" w:eastAsiaTheme="minorEastAsia" w:hAnsiTheme="minorHAnsi" w:cstheme="minorBidi"/>
                <w:b w:val="0"/>
                <w:sz w:val="22"/>
                <w:lang w:val="en-US" w:bidi="si-LK"/>
              </w:rPr>
              <w:tab/>
            </w:r>
            <w:r w:rsidRPr="001D7FA7">
              <w:rPr>
                <w:rStyle w:val="Hyperlink"/>
                <w:rFonts w:eastAsia="Times New Roman"/>
              </w:rPr>
              <w:t>Discussion</w:t>
            </w:r>
            <w:r>
              <w:rPr>
                <w:webHidden/>
              </w:rPr>
              <w:tab/>
            </w:r>
            <w:r>
              <w:rPr>
                <w:webHidden/>
              </w:rPr>
              <w:fldChar w:fldCharType="begin"/>
            </w:r>
            <w:r>
              <w:rPr>
                <w:webHidden/>
              </w:rPr>
              <w:instrText xml:space="preserve"> PAGEREF _Toc523778763 \h </w:instrText>
            </w:r>
            <w:r>
              <w:rPr>
                <w:webHidden/>
              </w:rPr>
            </w:r>
            <w:r>
              <w:rPr>
                <w:webHidden/>
              </w:rPr>
              <w:fldChar w:fldCharType="separate"/>
            </w:r>
            <w:r>
              <w:rPr>
                <w:webHidden/>
              </w:rPr>
              <w:t>15</w:t>
            </w:r>
            <w:r>
              <w:rPr>
                <w:webHidden/>
              </w:rPr>
              <w:fldChar w:fldCharType="end"/>
            </w:r>
          </w:hyperlink>
        </w:p>
        <w:p w:rsidR="009C7E35" w:rsidRDefault="009C7E35">
          <w:pPr>
            <w:pStyle w:val="TOC1"/>
            <w:tabs>
              <w:tab w:val="left" w:pos="440"/>
              <w:tab w:val="right" w:leader="dot" w:pos="9350"/>
            </w:tabs>
            <w:rPr>
              <w:rFonts w:asciiTheme="minorHAnsi" w:eastAsiaTheme="minorEastAsia" w:hAnsiTheme="minorHAnsi"/>
              <w:noProof/>
              <w:sz w:val="22"/>
              <w:lang w:val="en-US" w:bidi="si-LK"/>
            </w:rPr>
          </w:pPr>
          <w:hyperlink w:anchor="_Toc523778764" w:history="1">
            <w:r w:rsidRPr="001D7FA7">
              <w:rPr>
                <w:rStyle w:val="Hyperlink"/>
                <w:noProof/>
              </w:rPr>
              <w:t>4</w:t>
            </w:r>
            <w:r>
              <w:rPr>
                <w:rFonts w:asciiTheme="minorHAnsi" w:eastAsiaTheme="minorEastAsia" w:hAnsiTheme="minorHAnsi"/>
                <w:noProof/>
                <w:sz w:val="22"/>
                <w:lang w:val="en-US" w:bidi="si-LK"/>
              </w:rPr>
              <w:tab/>
            </w:r>
            <w:r w:rsidRPr="001D7FA7">
              <w:rPr>
                <w:rStyle w:val="Hyperlink"/>
                <w:noProof/>
              </w:rPr>
              <w:t>Conclusion</w:t>
            </w:r>
            <w:r>
              <w:rPr>
                <w:noProof/>
                <w:webHidden/>
              </w:rPr>
              <w:tab/>
            </w:r>
            <w:r>
              <w:rPr>
                <w:noProof/>
                <w:webHidden/>
              </w:rPr>
              <w:fldChar w:fldCharType="begin"/>
            </w:r>
            <w:r>
              <w:rPr>
                <w:noProof/>
                <w:webHidden/>
              </w:rPr>
              <w:instrText xml:space="preserve"> PAGEREF _Toc523778764 \h </w:instrText>
            </w:r>
            <w:r>
              <w:rPr>
                <w:noProof/>
                <w:webHidden/>
              </w:rPr>
            </w:r>
            <w:r>
              <w:rPr>
                <w:noProof/>
                <w:webHidden/>
              </w:rPr>
              <w:fldChar w:fldCharType="separate"/>
            </w:r>
            <w:r>
              <w:rPr>
                <w:noProof/>
                <w:webHidden/>
              </w:rPr>
              <w:t>16</w:t>
            </w:r>
            <w:r>
              <w:rPr>
                <w:noProof/>
                <w:webHidden/>
              </w:rPr>
              <w:fldChar w:fldCharType="end"/>
            </w:r>
          </w:hyperlink>
        </w:p>
        <w:p w:rsidR="009C7E35" w:rsidRDefault="009C7E35">
          <w:pPr>
            <w:pStyle w:val="TOC1"/>
            <w:tabs>
              <w:tab w:val="left" w:pos="440"/>
              <w:tab w:val="right" w:leader="dot" w:pos="9350"/>
            </w:tabs>
            <w:rPr>
              <w:rFonts w:asciiTheme="minorHAnsi" w:eastAsiaTheme="minorEastAsia" w:hAnsiTheme="minorHAnsi"/>
              <w:noProof/>
              <w:sz w:val="22"/>
              <w:lang w:val="en-US" w:bidi="si-LK"/>
            </w:rPr>
          </w:pPr>
          <w:hyperlink w:anchor="_Toc523778765" w:history="1">
            <w:r w:rsidRPr="001D7FA7">
              <w:rPr>
                <w:rStyle w:val="Hyperlink"/>
                <w:noProof/>
              </w:rPr>
              <w:t>5</w:t>
            </w:r>
            <w:r>
              <w:rPr>
                <w:rFonts w:asciiTheme="minorHAnsi" w:eastAsiaTheme="minorEastAsia" w:hAnsiTheme="minorHAnsi"/>
                <w:noProof/>
                <w:sz w:val="22"/>
                <w:lang w:val="en-US" w:bidi="si-LK"/>
              </w:rPr>
              <w:tab/>
            </w:r>
            <w:r w:rsidRPr="001D7FA7">
              <w:rPr>
                <w:rStyle w:val="Hyperlink"/>
                <w:noProof/>
              </w:rPr>
              <w:t>References</w:t>
            </w:r>
            <w:r>
              <w:rPr>
                <w:noProof/>
                <w:webHidden/>
              </w:rPr>
              <w:tab/>
            </w:r>
            <w:r>
              <w:rPr>
                <w:noProof/>
                <w:webHidden/>
              </w:rPr>
              <w:fldChar w:fldCharType="begin"/>
            </w:r>
            <w:r>
              <w:rPr>
                <w:noProof/>
                <w:webHidden/>
              </w:rPr>
              <w:instrText xml:space="preserve"> PAGEREF _Toc523778765 \h </w:instrText>
            </w:r>
            <w:r>
              <w:rPr>
                <w:noProof/>
                <w:webHidden/>
              </w:rPr>
            </w:r>
            <w:r>
              <w:rPr>
                <w:noProof/>
                <w:webHidden/>
              </w:rPr>
              <w:fldChar w:fldCharType="separate"/>
            </w:r>
            <w:r>
              <w:rPr>
                <w:noProof/>
                <w:webHidden/>
              </w:rPr>
              <w:t>16</w:t>
            </w:r>
            <w:r>
              <w:rPr>
                <w:noProof/>
                <w:webHidden/>
              </w:rPr>
              <w:fldChar w:fldCharType="end"/>
            </w:r>
          </w:hyperlink>
        </w:p>
        <w:p w:rsidR="009C7E35" w:rsidRDefault="009C7E35">
          <w:pPr>
            <w:pStyle w:val="TOC1"/>
            <w:tabs>
              <w:tab w:val="left" w:pos="440"/>
              <w:tab w:val="right" w:leader="dot" w:pos="9350"/>
            </w:tabs>
            <w:rPr>
              <w:rFonts w:asciiTheme="minorHAnsi" w:eastAsiaTheme="minorEastAsia" w:hAnsiTheme="minorHAnsi"/>
              <w:noProof/>
              <w:sz w:val="22"/>
              <w:lang w:val="en-US" w:bidi="si-LK"/>
            </w:rPr>
          </w:pPr>
          <w:hyperlink w:anchor="_Toc523778766" w:history="1">
            <w:r w:rsidRPr="001D7FA7">
              <w:rPr>
                <w:rStyle w:val="Hyperlink"/>
                <w:noProof/>
              </w:rPr>
              <w:t>6</w:t>
            </w:r>
            <w:r>
              <w:rPr>
                <w:rFonts w:asciiTheme="minorHAnsi" w:eastAsiaTheme="minorEastAsia" w:hAnsiTheme="minorHAnsi"/>
                <w:noProof/>
                <w:sz w:val="22"/>
                <w:lang w:val="en-US" w:bidi="si-LK"/>
              </w:rPr>
              <w:tab/>
            </w:r>
            <w:r w:rsidRPr="001D7FA7">
              <w:rPr>
                <w:rStyle w:val="Hyperlink"/>
                <w:noProof/>
              </w:rPr>
              <w:t>Appendices</w:t>
            </w:r>
            <w:r>
              <w:rPr>
                <w:noProof/>
                <w:webHidden/>
              </w:rPr>
              <w:tab/>
            </w:r>
            <w:r>
              <w:rPr>
                <w:noProof/>
                <w:webHidden/>
              </w:rPr>
              <w:fldChar w:fldCharType="begin"/>
            </w:r>
            <w:r>
              <w:rPr>
                <w:noProof/>
                <w:webHidden/>
              </w:rPr>
              <w:instrText xml:space="preserve"> PAGEREF _Toc523778766 \h </w:instrText>
            </w:r>
            <w:r>
              <w:rPr>
                <w:noProof/>
                <w:webHidden/>
              </w:rPr>
            </w:r>
            <w:r>
              <w:rPr>
                <w:noProof/>
                <w:webHidden/>
              </w:rPr>
              <w:fldChar w:fldCharType="separate"/>
            </w:r>
            <w:r>
              <w:rPr>
                <w:noProof/>
                <w:webHidden/>
              </w:rPr>
              <w:t>17</w:t>
            </w:r>
            <w:r>
              <w:rPr>
                <w:noProof/>
                <w:webHidden/>
              </w:rPr>
              <w:fldChar w:fldCharType="end"/>
            </w:r>
          </w:hyperlink>
        </w:p>
        <w:p w:rsidR="00D80F22" w:rsidRDefault="00D80F22">
          <w:r w:rsidRPr="00A77EEF">
            <w:rPr>
              <w:bCs/>
              <w:noProof/>
              <w:sz w:val="22"/>
            </w:rPr>
            <w:fldChar w:fldCharType="end"/>
          </w:r>
        </w:p>
      </w:sdtContent>
    </w:sdt>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A77EEF" w:rsidRDefault="00A77EEF" w:rsidP="00D80F22">
      <w:pPr>
        <w:tabs>
          <w:tab w:val="left" w:pos="3264"/>
        </w:tabs>
        <w:rPr>
          <w:b/>
          <w:sz w:val="28"/>
          <w:szCs w:val="28"/>
        </w:rPr>
      </w:pPr>
    </w:p>
    <w:p w:rsidR="00D80F22" w:rsidRDefault="00D80F22" w:rsidP="00D80F22">
      <w:pPr>
        <w:tabs>
          <w:tab w:val="left" w:pos="3264"/>
        </w:tabs>
        <w:rPr>
          <w:b/>
          <w:sz w:val="28"/>
          <w:szCs w:val="28"/>
        </w:rPr>
      </w:pPr>
      <w:r w:rsidRPr="001F73DA">
        <w:rPr>
          <w:b/>
          <w:sz w:val="28"/>
          <w:szCs w:val="28"/>
        </w:rPr>
        <w:t>LIST OF FIGURES</w:t>
      </w:r>
    </w:p>
    <w:p w:rsidR="00D80F22" w:rsidRDefault="00D80F22">
      <w:pPr>
        <w:pStyle w:val="TableofFigures"/>
        <w:tabs>
          <w:tab w:val="right" w:leader="dot" w:pos="9350"/>
        </w:tabs>
        <w:rPr>
          <w:rFonts w:asciiTheme="minorHAnsi" w:eastAsiaTheme="minorEastAsia" w:hAnsiTheme="minorHAnsi"/>
          <w:noProof/>
          <w:sz w:val="22"/>
        </w:rPr>
      </w:pPr>
      <w:r>
        <w:rPr>
          <w:rFonts w:cs="Times New Roman"/>
          <w:color w:val="000000"/>
          <w:szCs w:val="24"/>
          <w:shd w:val="clear" w:color="auto" w:fill="FFFFFF"/>
        </w:rPr>
        <w:fldChar w:fldCharType="begin"/>
      </w:r>
      <w:r>
        <w:rPr>
          <w:rFonts w:cs="Times New Roman"/>
          <w:color w:val="000000"/>
          <w:szCs w:val="24"/>
          <w:shd w:val="clear" w:color="auto" w:fill="FFFFFF"/>
        </w:rPr>
        <w:instrText xml:space="preserve"> TOC \h \z \c "Figure" </w:instrText>
      </w:r>
      <w:r>
        <w:rPr>
          <w:rFonts w:cs="Times New Roman"/>
          <w:color w:val="000000"/>
          <w:szCs w:val="24"/>
          <w:shd w:val="clear" w:color="auto" w:fill="FFFFFF"/>
        </w:rPr>
        <w:fldChar w:fldCharType="separate"/>
      </w:r>
      <w:hyperlink r:id="rId8" w:anchor="_Toc523775671" w:history="1">
        <w:r w:rsidRPr="00B21FB4">
          <w:rPr>
            <w:rStyle w:val="Hyperlink"/>
            <w:noProof/>
          </w:rPr>
          <w:t xml:space="preserve">Figure 1: </w:t>
        </w:r>
        <w:r w:rsidR="004121CF" w:rsidRPr="004121CF">
          <w:rPr>
            <w:rStyle w:val="Hyperlink"/>
            <w:noProof/>
          </w:rPr>
          <w:t>high level architecture diagram of MOOCRec</w:t>
        </w:r>
        <w:r>
          <w:rPr>
            <w:noProof/>
            <w:webHidden/>
          </w:rPr>
          <w:tab/>
        </w:r>
        <w:r>
          <w:rPr>
            <w:noProof/>
            <w:webHidden/>
          </w:rPr>
          <w:fldChar w:fldCharType="begin"/>
        </w:r>
        <w:r>
          <w:rPr>
            <w:noProof/>
            <w:webHidden/>
          </w:rPr>
          <w:instrText xml:space="preserve"> PAGEREF _Toc523775671 \h </w:instrText>
        </w:r>
        <w:r>
          <w:rPr>
            <w:noProof/>
            <w:webHidden/>
          </w:rPr>
        </w:r>
        <w:r>
          <w:rPr>
            <w:noProof/>
            <w:webHidden/>
          </w:rPr>
          <w:fldChar w:fldCharType="separate"/>
        </w:r>
        <w:r>
          <w:rPr>
            <w:noProof/>
            <w:webHidden/>
          </w:rPr>
          <w:t>10</w:t>
        </w:r>
        <w:r>
          <w:rPr>
            <w:noProof/>
            <w:webHidden/>
          </w:rPr>
          <w:fldChar w:fldCharType="end"/>
        </w:r>
      </w:hyperlink>
    </w:p>
    <w:p w:rsidR="00D80F22" w:rsidRDefault="00345011">
      <w:pPr>
        <w:pStyle w:val="TableofFigures"/>
        <w:tabs>
          <w:tab w:val="right" w:leader="dot" w:pos="9350"/>
        </w:tabs>
        <w:rPr>
          <w:noProof/>
        </w:rPr>
      </w:pPr>
      <w:hyperlink r:id="rId9" w:anchor="_Toc523775672" w:history="1">
        <w:r w:rsidR="00D80F22" w:rsidRPr="00B21FB4">
          <w:rPr>
            <w:rStyle w:val="Hyperlink"/>
            <w:noProof/>
          </w:rPr>
          <w:t xml:space="preserve">Figure 2: </w:t>
        </w:r>
        <w:r w:rsidR="009C7E35" w:rsidRPr="009C7E35">
          <w:rPr>
            <w:rStyle w:val="Hyperlink"/>
            <w:noProof/>
          </w:rPr>
          <w:t>ILS questionnaire scoring sheet</w:t>
        </w:r>
        <w:r w:rsidR="00D80F22">
          <w:rPr>
            <w:noProof/>
            <w:webHidden/>
          </w:rPr>
          <w:tab/>
        </w:r>
        <w:r w:rsidR="00D80F22">
          <w:rPr>
            <w:noProof/>
            <w:webHidden/>
          </w:rPr>
          <w:fldChar w:fldCharType="begin"/>
        </w:r>
        <w:r w:rsidR="00D80F22">
          <w:rPr>
            <w:noProof/>
            <w:webHidden/>
          </w:rPr>
          <w:instrText xml:space="preserve"> PAGEREF _Toc523775672 \h </w:instrText>
        </w:r>
        <w:r w:rsidR="00D80F22">
          <w:rPr>
            <w:noProof/>
            <w:webHidden/>
          </w:rPr>
        </w:r>
        <w:r w:rsidR="00D80F22">
          <w:rPr>
            <w:noProof/>
            <w:webHidden/>
          </w:rPr>
          <w:fldChar w:fldCharType="separate"/>
        </w:r>
        <w:r w:rsidR="00D80F22">
          <w:rPr>
            <w:noProof/>
            <w:webHidden/>
          </w:rPr>
          <w:t>1</w:t>
        </w:r>
        <w:r w:rsidR="00D80F22">
          <w:rPr>
            <w:noProof/>
            <w:webHidden/>
          </w:rPr>
          <w:fldChar w:fldCharType="end"/>
        </w:r>
      </w:hyperlink>
      <w:r w:rsidR="00726F62">
        <w:rPr>
          <w:noProof/>
        </w:rPr>
        <w:t>4</w:t>
      </w:r>
    </w:p>
    <w:p w:rsidR="00726F62" w:rsidRDefault="00726F62" w:rsidP="00726F62">
      <w:pPr>
        <w:pStyle w:val="TableofFigures"/>
        <w:tabs>
          <w:tab w:val="right" w:leader="dot" w:pos="9350"/>
        </w:tabs>
        <w:rPr>
          <w:noProof/>
        </w:rPr>
      </w:pPr>
      <w:hyperlink r:id="rId10" w:anchor="_Toc523775672" w:history="1">
        <w:r w:rsidRPr="00B21FB4">
          <w:rPr>
            <w:rStyle w:val="Hyperlink"/>
            <w:noProof/>
          </w:rPr>
          <w:t xml:space="preserve">Figure </w:t>
        </w:r>
        <w:r>
          <w:rPr>
            <w:rStyle w:val="Hyperlink"/>
            <w:noProof/>
          </w:rPr>
          <w:t>3</w:t>
        </w:r>
        <w:r w:rsidRPr="00B21FB4">
          <w:rPr>
            <w:rStyle w:val="Hyperlink"/>
            <w:noProof/>
          </w:rPr>
          <w:t xml:space="preserve">: </w:t>
        </w:r>
        <w:r w:rsidRPr="00726F62">
          <w:rPr>
            <w:rStyle w:val="Hyperlink"/>
            <w:noProof/>
          </w:rPr>
          <w:t>Determine the Learning Styles</w:t>
        </w:r>
        <w:r>
          <w:rPr>
            <w:noProof/>
            <w:webHidden/>
          </w:rPr>
          <w:tab/>
        </w:r>
        <w:r>
          <w:rPr>
            <w:noProof/>
            <w:webHidden/>
          </w:rPr>
          <w:fldChar w:fldCharType="begin"/>
        </w:r>
        <w:r>
          <w:rPr>
            <w:noProof/>
            <w:webHidden/>
          </w:rPr>
          <w:instrText xml:space="preserve"> PAGEREF _Toc523775672 \h </w:instrText>
        </w:r>
        <w:r>
          <w:rPr>
            <w:noProof/>
            <w:webHidden/>
          </w:rPr>
        </w:r>
        <w:r>
          <w:rPr>
            <w:noProof/>
            <w:webHidden/>
          </w:rPr>
          <w:fldChar w:fldCharType="separate"/>
        </w:r>
        <w:r>
          <w:rPr>
            <w:noProof/>
            <w:webHidden/>
          </w:rPr>
          <w:t>1</w:t>
        </w:r>
        <w:r>
          <w:rPr>
            <w:noProof/>
            <w:webHidden/>
          </w:rPr>
          <w:fldChar w:fldCharType="end"/>
        </w:r>
      </w:hyperlink>
      <w:r>
        <w:rPr>
          <w:noProof/>
        </w:rPr>
        <w:t>7</w:t>
      </w:r>
    </w:p>
    <w:p w:rsidR="00726F62" w:rsidRDefault="00726F62" w:rsidP="00726F62">
      <w:pPr>
        <w:pStyle w:val="TableofFigures"/>
        <w:tabs>
          <w:tab w:val="right" w:leader="dot" w:pos="9350"/>
        </w:tabs>
        <w:rPr>
          <w:noProof/>
        </w:rPr>
      </w:pPr>
      <w:hyperlink r:id="rId11" w:anchor="_Toc523775672" w:history="1">
        <w:r w:rsidRPr="00B21FB4">
          <w:rPr>
            <w:rStyle w:val="Hyperlink"/>
            <w:noProof/>
          </w:rPr>
          <w:t xml:space="preserve">Figure </w:t>
        </w:r>
        <w:r>
          <w:rPr>
            <w:rStyle w:val="Hyperlink"/>
            <w:noProof/>
          </w:rPr>
          <w:t>4</w:t>
        </w:r>
        <w:r w:rsidRPr="00B21FB4">
          <w:rPr>
            <w:rStyle w:val="Hyperlink"/>
            <w:noProof/>
          </w:rPr>
          <w:t>:</w:t>
        </w:r>
        <w:r w:rsidRPr="00726F62">
          <w:t xml:space="preserve"> </w:t>
        </w:r>
        <w:r w:rsidRPr="00726F62">
          <w:rPr>
            <w:rStyle w:val="Hyperlink"/>
            <w:noProof/>
          </w:rPr>
          <w:t>Recommend MOOCs to Learner</w:t>
        </w:r>
        <w:r>
          <w:rPr>
            <w:noProof/>
            <w:webHidden/>
          </w:rPr>
          <w:tab/>
        </w:r>
        <w:r>
          <w:rPr>
            <w:noProof/>
            <w:webHidden/>
          </w:rPr>
          <w:fldChar w:fldCharType="begin"/>
        </w:r>
        <w:r>
          <w:rPr>
            <w:noProof/>
            <w:webHidden/>
          </w:rPr>
          <w:instrText xml:space="preserve"> PAGEREF _Toc523775672 \h </w:instrText>
        </w:r>
        <w:r>
          <w:rPr>
            <w:noProof/>
            <w:webHidden/>
          </w:rPr>
        </w:r>
        <w:r>
          <w:rPr>
            <w:noProof/>
            <w:webHidden/>
          </w:rPr>
          <w:fldChar w:fldCharType="separate"/>
        </w:r>
        <w:r>
          <w:rPr>
            <w:noProof/>
            <w:webHidden/>
          </w:rPr>
          <w:t>1</w:t>
        </w:r>
        <w:r>
          <w:rPr>
            <w:noProof/>
            <w:webHidden/>
          </w:rPr>
          <w:fldChar w:fldCharType="end"/>
        </w:r>
      </w:hyperlink>
      <w:r>
        <w:rPr>
          <w:noProof/>
        </w:rPr>
        <w:t>8</w:t>
      </w:r>
    </w:p>
    <w:p w:rsidR="00726F62" w:rsidRDefault="00726F62" w:rsidP="00726F62">
      <w:pPr>
        <w:pStyle w:val="TableofFigures"/>
        <w:tabs>
          <w:tab w:val="right" w:leader="dot" w:pos="9350"/>
        </w:tabs>
        <w:rPr>
          <w:noProof/>
        </w:rPr>
      </w:pPr>
      <w:hyperlink r:id="rId12" w:anchor="_Toc523775672" w:history="1">
        <w:r w:rsidRPr="00B21FB4">
          <w:rPr>
            <w:rStyle w:val="Hyperlink"/>
            <w:noProof/>
          </w:rPr>
          <w:t xml:space="preserve">Figure </w:t>
        </w:r>
        <w:r>
          <w:rPr>
            <w:rStyle w:val="Hyperlink"/>
            <w:noProof/>
          </w:rPr>
          <w:t>5</w:t>
        </w:r>
        <w:r w:rsidRPr="00B21FB4">
          <w:rPr>
            <w:rStyle w:val="Hyperlink"/>
            <w:noProof/>
          </w:rPr>
          <w:t xml:space="preserve">: </w:t>
        </w:r>
        <w:r w:rsidRPr="00726F62">
          <w:rPr>
            <w:rStyle w:val="Hyperlink"/>
            <w:noProof/>
          </w:rPr>
          <w:t>Searching for Specific Course</w:t>
        </w:r>
        <w:r>
          <w:rPr>
            <w:noProof/>
            <w:webHidden/>
          </w:rPr>
          <w:tab/>
        </w:r>
        <w:r>
          <w:rPr>
            <w:noProof/>
            <w:webHidden/>
          </w:rPr>
          <w:fldChar w:fldCharType="begin"/>
        </w:r>
        <w:r>
          <w:rPr>
            <w:noProof/>
            <w:webHidden/>
          </w:rPr>
          <w:instrText xml:space="preserve"> PAGEREF _Toc523775672 \h </w:instrText>
        </w:r>
        <w:r>
          <w:rPr>
            <w:noProof/>
            <w:webHidden/>
          </w:rPr>
        </w:r>
        <w:r>
          <w:rPr>
            <w:noProof/>
            <w:webHidden/>
          </w:rPr>
          <w:fldChar w:fldCharType="separate"/>
        </w:r>
        <w:r>
          <w:rPr>
            <w:noProof/>
            <w:webHidden/>
          </w:rPr>
          <w:t>1</w:t>
        </w:r>
        <w:r>
          <w:rPr>
            <w:noProof/>
            <w:webHidden/>
          </w:rPr>
          <w:fldChar w:fldCharType="end"/>
        </w:r>
      </w:hyperlink>
      <w:r>
        <w:rPr>
          <w:noProof/>
        </w:rPr>
        <w:t>8</w:t>
      </w:r>
    </w:p>
    <w:p w:rsidR="00726F62" w:rsidRDefault="00726F62" w:rsidP="00726F62">
      <w:pPr>
        <w:pStyle w:val="TableofFigures"/>
        <w:tabs>
          <w:tab w:val="right" w:leader="dot" w:pos="9350"/>
        </w:tabs>
      </w:pPr>
      <w:hyperlink r:id="rId13" w:anchor="_Toc523775672" w:history="1">
        <w:r w:rsidRPr="00B21FB4">
          <w:rPr>
            <w:rStyle w:val="Hyperlink"/>
            <w:noProof/>
          </w:rPr>
          <w:t xml:space="preserve">Figure </w:t>
        </w:r>
        <w:r>
          <w:rPr>
            <w:rStyle w:val="Hyperlink"/>
            <w:noProof/>
          </w:rPr>
          <w:t>6</w:t>
        </w:r>
        <w:r w:rsidRPr="00B21FB4">
          <w:rPr>
            <w:rStyle w:val="Hyperlink"/>
            <w:noProof/>
          </w:rPr>
          <w:t>:</w:t>
        </w:r>
        <w:r w:rsidRPr="00726F62">
          <w:t xml:space="preserve"> </w:t>
        </w:r>
        <w:r w:rsidRPr="00726F62">
          <w:rPr>
            <w:rStyle w:val="Hyperlink"/>
            <w:noProof/>
          </w:rPr>
          <w:t>Filter MOOCs based on Topics</w:t>
        </w:r>
        <w:r>
          <w:rPr>
            <w:noProof/>
            <w:webHidden/>
          </w:rPr>
          <w:tab/>
        </w:r>
        <w:r>
          <w:rPr>
            <w:noProof/>
            <w:webHidden/>
          </w:rPr>
          <w:fldChar w:fldCharType="begin"/>
        </w:r>
        <w:r>
          <w:rPr>
            <w:noProof/>
            <w:webHidden/>
          </w:rPr>
          <w:instrText xml:space="preserve"> PAGEREF _Toc523775672 \h </w:instrText>
        </w:r>
        <w:r>
          <w:rPr>
            <w:noProof/>
            <w:webHidden/>
          </w:rPr>
        </w:r>
        <w:r>
          <w:rPr>
            <w:noProof/>
            <w:webHidden/>
          </w:rPr>
          <w:fldChar w:fldCharType="separate"/>
        </w:r>
        <w:r>
          <w:rPr>
            <w:noProof/>
            <w:webHidden/>
          </w:rPr>
          <w:t>1</w:t>
        </w:r>
        <w:r>
          <w:rPr>
            <w:noProof/>
            <w:webHidden/>
          </w:rPr>
          <w:fldChar w:fldCharType="end"/>
        </w:r>
      </w:hyperlink>
      <w:r>
        <w:rPr>
          <w:noProof/>
        </w:rPr>
        <w:t>9</w:t>
      </w:r>
    </w:p>
    <w:p w:rsidR="00D80F22" w:rsidRDefault="00345011">
      <w:pPr>
        <w:pStyle w:val="TableofFigures"/>
        <w:tabs>
          <w:tab w:val="right" w:leader="dot" w:pos="9350"/>
        </w:tabs>
        <w:rPr>
          <w:rFonts w:asciiTheme="minorHAnsi" w:eastAsiaTheme="minorEastAsia" w:hAnsiTheme="minorHAnsi"/>
          <w:noProof/>
          <w:sz w:val="22"/>
        </w:rPr>
      </w:pPr>
      <w:hyperlink w:anchor="_Toc523775676" w:history="1">
        <w:r w:rsidR="00D80F22" w:rsidRPr="00B21FB4">
          <w:rPr>
            <w:rStyle w:val="Hyperlink"/>
            <w:noProof/>
          </w:rPr>
          <w:t xml:space="preserve">Figure </w:t>
        </w:r>
        <w:r w:rsidR="00726F62">
          <w:rPr>
            <w:rStyle w:val="Hyperlink"/>
            <w:noProof/>
          </w:rPr>
          <w:t>7</w:t>
        </w:r>
        <w:r w:rsidR="00D80F22" w:rsidRPr="00B21FB4">
          <w:rPr>
            <w:rStyle w:val="Hyperlink"/>
            <w:noProof/>
          </w:rPr>
          <w:t>: Class Diagram</w:t>
        </w:r>
        <w:r w:rsidR="00D80F22">
          <w:rPr>
            <w:noProof/>
            <w:webHidden/>
          </w:rPr>
          <w:tab/>
        </w:r>
        <w:r w:rsidR="00D80F22">
          <w:rPr>
            <w:noProof/>
            <w:webHidden/>
          </w:rPr>
          <w:fldChar w:fldCharType="begin"/>
        </w:r>
        <w:r w:rsidR="00D80F22">
          <w:rPr>
            <w:noProof/>
            <w:webHidden/>
          </w:rPr>
          <w:instrText xml:space="preserve"> PAGEREF _Toc523775676 \h </w:instrText>
        </w:r>
        <w:r w:rsidR="00D80F22">
          <w:rPr>
            <w:noProof/>
            <w:webHidden/>
          </w:rPr>
        </w:r>
        <w:r w:rsidR="00D80F22">
          <w:rPr>
            <w:noProof/>
            <w:webHidden/>
          </w:rPr>
          <w:fldChar w:fldCharType="separate"/>
        </w:r>
        <w:r w:rsidR="00726F62">
          <w:rPr>
            <w:noProof/>
            <w:webHidden/>
          </w:rPr>
          <w:t>21</w:t>
        </w:r>
        <w:r w:rsidR="00D80F22">
          <w:rPr>
            <w:noProof/>
            <w:webHidden/>
          </w:rPr>
          <w:fldChar w:fldCharType="end"/>
        </w:r>
      </w:hyperlink>
    </w:p>
    <w:p w:rsidR="00D80F22" w:rsidRDefault="00345011">
      <w:pPr>
        <w:pStyle w:val="TableofFigures"/>
        <w:tabs>
          <w:tab w:val="right" w:leader="dot" w:pos="9350"/>
        </w:tabs>
        <w:rPr>
          <w:rFonts w:asciiTheme="minorHAnsi" w:eastAsiaTheme="minorEastAsia" w:hAnsiTheme="minorHAnsi"/>
          <w:noProof/>
          <w:sz w:val="22"/>
        </w:rPr>
      </w:pPr>
      <w:hyperlink r:id="rId14" w:anchor="_Toc523775677" w:history="1">
        <w:r w:rsidR="00D80F22" w:rsidRPr="00B21FB4">
          <w:rPr>
            <w:rStyle w:val="Hyperlink"/>
            <w:noProof/>
          </w:rPr>
          <w:t xml:space="preserve">Figure </w:t>
        </w:r>
        <w:r w:rsidR="00726F62">
          <w:rPr>
            <w:rStyle w:val="Hyperlink"/>
            <w:noProof/>
          </w:rPr>
          <w:t>8</w:t>
        </w:r>
        <w:r w:rsidR="00D80F22" w:rsidRPr="00B21FB4">
          <w:rPr>
            <w:rStyle w:val="Hyperlink"/>
            <w:noProof/>
          </w:rPr>
          <w:t>: Activity Diagram</w:t>
        </w:r>
        <w:r w:rsidR="00D80F22">
          <w:rPr>
            <w:noProof/>
            <w:webHidden/>
          </w:rPr>
          <w:tab/>
        </w:r>
        <w:r w:rsidR="00D37EAC">
          <w:rPr>
            <w:noProof/>
            <w:webHidden/>
          </w:rPr>
          <w:t>22</w:t>
        </w:r>
      </w:hyperlink>
    </w:p>
    <w:p w:rsidR="00D80F22" w:rsidRDefault="00345011">
      <w:pPr>
        <w:pStyle w:val="TableofFigures"/>
        <w:tabs>
          <w:tab w:val="right" w:leader="dot" w:pos="9350"/>
        </w:tabs>
        <w:rPr>
          <w:noProof/>
        </w:rPr>
      </w:pPr>
      <w:hyperlink r:id="rId15" w:anchor="_Toc523775678" w:history="1">
        <w:r w:rsidR="00D80F22" w:rsidRPr="00B21FB4">
          <w:rPr>
            <w:rStyle w:val="Hyperlink"/>
            <w:noProof/>
          </w:rPr>
          <w:t xml:space="preserve">Figure </w:t>
        </w:r>
        <w:r w:rsidR="00726F62">
          <w:rPr>
            <w:rStyle w:val="Hyperlink"/>
            <w:noProof/>
          </w:rPr>
          <w:t>9</w:t>
        </w:r>
        <w:r w:rsidR="00D80F22" w:rsidRPr="00B21FB4">
          <w:rPr>
            <w:rStyle w:val="Hyperlink"/>
            <w:noProof/>
          </w:rPr>
          <w:t>: Use-Case D</w:t>
        </w:r>
        <w:r w:rsidR="00D80F22" w:rsidRPr="00B21FB4">
          <w:rPr>
            <w:rStyle w:val="Hyperlink"/>
            <w:noProof/>
          </w:rPr>
          <w:t>i</w:t>
        </w:r>
        <w:r w:rsidR="00D80F22" w:rsidRPr="00B21FB4">
          <w:rPr>
            <w:rStyle w:val="Hyperlink"/>
            <w:noProof/>
          </w:rPr>
          <w:t>agram</w:t>
        </w:r>
        <w:r w:rsidR="004121CF">
          <w:rPr>
            <w:rStyle w:val="Hyperlink"/>
            <w:noProof/>
          </w:rPr>
          <w:t>1</w:t>
        </w:r>
        <w:r w:rsidR="00D80F22">
          <w:rPr>
            <w:noProof/>
            <w:webHidden/>
          </w:rPr>
          <w:tab/>
        </w:r>
        <w:r w:rsidR="00D37EAC" w:rsidRPr="00D37EAC">
          <w:rPr>
            <w:noProof/>
            <w:webHidden/>
          </w:rPr>
          <w:t>24</w:t>
        </w:r>
      </w:hyperlink>
    </w:p>
    <w:p w:rsidR="004121CF" w:rsidRDefault="004121CF" w:rsidP="004121CF">
      <w:pPr>
        <w:pStyle w:val="TableofFigures"/>
        <w:tabs>
          <w:tab w:val="right" w:leader="dot" w:pos="9350"/>
        </w:tabs>
        <w:rPr>
          <w:rFonts w:asciiTheme="minorHAnsi" w:eastAsiaTheme="minorEastAsia" w:hAnsiTheme="minorHAnsi"/>
          <w:noProof/>
          <w:sz w:val="22"/>
        </w:rPr>
      </w:pPr>
      <w:hyperlink r:id="rId16" w:anchor="_Toc523775678" w:history="1">
        <w:r w:rsidRPr="00B21FB4">
          <w:rPr>
            <w:rStyle w:val="Hyperlink"/>
            <w:noProof/>
          </w:rPr>
          <w:t xml:space="preserve">Figure </w:t>
        </w:r>
        <w:r w:rsidR="00726F62">
          <w:rPr>
            <w:rStyle w:val="Hyperlink"/>
            <w:noProof/>
          </w:rPr>
          <w:t>10</w:t>
        </w:r>
        <w:r w:rsidRPr="00B21FB4">
          <w:rPr>
            <w:rStyle w:val="Hyperlink"/>
            <w:noProof/>
          </w:rPr>
          <w:t>: Use-Case Diagram</w:t>
        </w:r>
        <w:r>
          <w:rPr>
            <w:rStyle w:val="Hyperlink"/>
            <w:noProof/>
          </w:rPr>
          <w:t>2</w:t>
        </w:r>
        <w:r>
          <w:rPr>
            <w:noProof/>
            <w:webHidden/>
          </w:rPr>
          <w:tab/>
        </w:r>
        <w:r w:rsidR="00D37EAC" w:rsidRPr="00D37EAC">
          <w:rPr>
            <w:noProof/>
            <w:webHidden/>
          </w:rPr>
          <w:t>25</w:t>
        </w:r>
      </w:hyperlink>
    </w:p>
    <w:p w:rsidR="004121CF" w:rsidRPr="004121CF" w:rsidRDefault="004121CF" w:rsidP="004121CF"/>
    <w:p w:rsidR="00D80F22" w:rsidRDefault="00D80F22" w:rsidP="00555CBE">
      <w:pPr>
        <w:spacing w:line="360" w:lineRule="auto"/>
        <w:jc w:val="both"/>
        <w:rPr>
          <w:rFonts w:cs="Times New Roman"/>
          <w:color w:val="000000"/>
          <w:szCs w:val="24"/>
          <w:shd w:val="clear" w:color="auto" w:fill="FFFFFF"/>
        </w:rPr>
      </w:pPr>
      <w:r>
        <w:rPr>
          <w:rFonts w:cs="Times New Roman"/>
          <w:color w:val="000000"/>
          <w:szCs w:val="24"/>
          <w:shd w:val="clear" w:color="auto" w:fill="FFFFFF"/>
        </w:rPr>
        <w:fldChar w:fldCharType="end"/>
      </w:r>
    </w:p>
    <w:p w:rsidR="00D80F22" w:rsidRDefault="00D80F22" w:rsidP="00555CBE">
      <w:pPr>
        <w:spacing w:line="360" w:lineRule="auto"/>
        <w:jc w:val="both"/>
        <w:rPr>
          <w:rFonts w:cs="Times New Roman"/>
          <w:color w:val="000000"/>
          <w:szCs w:val="24"/>
          <w:shd w:val="clear" w:color="auto" w:fill="FFFFFF"/>
        </w:rPr>
      </w:pPr>
    </w:p>
    <w:p w:rsidR="00D80F22" w:rsidRPr="00D80F22" w:rsidRDefault="00D80F22" w:rsidP="00D80F22">
      <w:pPr>
        <w:tabs>
          <w:tab w:val="left" w:pos="3264"/>
        </w:tabs>
        <w:rPr>
          <w:b/>
          <w:sz w:val="28"/>
          <w:szCs w:val="28"/>
        </w:rPr>
      </w:pPr>
      <w:r w:rsidRPr="001F73DA">
        <w:rPr>
          <w:b/>
          <w:sz w:val="28"/>
          <w:szCs w:val="28"/>
        </w:rPr>
        <w:t xml:space="preserve">LIST OF </w:t>
      </w:r>
      <w:r>
        <w:rPr>
          <w:b/>
          <w:sz w:val="28"/>
          <w:szCs w:val="28"/>
        </w:rPr>
        <w:t>TABLES</w:t>
      </w:r>
    </w:p>
    <w:p w:rsidR="004121CF" w:rsidRPr="004121CF" w:rsidRDefault="00D80F22" w:rsidP="004121CF">
      <w:pPr>
        <w:pStyle w:val="TableofFigures"/>
        <w:tabs>
          <w:tab w:val="right" w:leader="dot" w:pos="9350"/>
        </w:tabs>
      </w:pPr>
      <w:r>
        <w:rPr>
          <w:rFonts w:cs="Times New Roman"/>
          <w:color w:val="000000"/>
          <w:szCs w:val="24"/>
          <w:shd w:val="clear" w:color="auto" w:fill="FFFFFF"/>
        </w:rPr>
        <w:fldChar w:fldCharType="begin"/>
      </w:r>
      <w:r>
        <w:rPr>
          <w:rFonts w:cs="Times New Roman"/>
          <w:color w:val="000000"/>
          <w:szCs w:val="24"/>
          <w:shd w:val="clear" w:color="auto" w:fill="FFFFFF"/>
        </w:rPr>
        <w:instrText xml:space="preserve"> TOC \h \z \c "Table" </w:instrText>
      </w:r>
      <w:r>
        <w:rPr>
          <w:rFonts w:cs="Times New Roman"/>
          <w:color w:val="000000"/>
          <w:szCs w:val="24"/>
          <w:shd w:val="clear" w:color="auto" w:fill="FFFFFF"/>
        </w:rPr>
        <w:fldChar w:fldCharType="separate"/>
      </w:r>
      <w:hyperlink w:anchor="_Toc523775690" w:history="1">
        <w:r w:rsidRPr="000B2067">
          <w:rPr>
            <w:rStyle w:val="Hyperlink"/>
            <w:noProof/>
          </w:rPr>
          <w:t xml:space="preserve">Table 1: </w:t>
        </w:r>
        <w:r w:rsidR="009C7E35" w:rsidRPr="009C7E35">
          <w:rPr>
            <w:rStyle w:val="Hyperlink"/>
            <w:noProof/>
          </w:rPr>
          <w:t>Felder and silverman learning style model</w:t>
        </w:r>
        <w:r>
          <w:rPr>
            <w:noProof/>
            <w:webHidden/>
          </w:rPr>
          <w:tab/>
        </w:r>
        <w:r>
          <w:rPr>
            <w:noProof/>
            <w:webHidden/>
          </w:rPr>
          <w:fldChar w:fldCharType="begin"/>
        </w:r>
        <w:r>
          <w:rPr>
            <w:noProof/>
            <w:webHidden/>
          </w:rPr>
          <w:instrText xml:space="preserve"> PAGEREF _Toc523775690 \h </w:instrText>
        </w:r>
        <w:r>
          <w:rPr>
            <w:noProof/>
            <w:webHidden/>
          </w:rPr>
        </w:r>
        <w:r>
          <w:rPr>
            <w:noProof/>
            <w:webHidden/>
          </w:rPr>
          <w:fldChar w:fldCharType="separate"/>
        </w:r>
        <w:r>
          <w:rPr>
            <w:noProof/>
            <w:webHidden/>
          </w:rPr>
          <w:t>11</w:t>
        </w:r>
        <w:r>
          <w:rPr>
            <w:noProof/>
            <w:webHidden/>
          </w:rPr>
          <w:fldChar w:fldCharType="end"/>
        </w:r>
      </w:hyperlink>
    </w:p>
    <w:p w:rsidR="00D80F22" w:rsidRDefault="00345011">
      <w:pPr>
        <w:pStyle w:val="TableofFigures"/>
        <w:tabs>
          <w:tab w:val="right" w:leader="dot" w:pos="9350"/>
        </w:tabs>
        <w:rPr>
          <w:rFonts w:asciiTheme="minorHAnsi" w:eastAsiaTheme="minorEastAsia" w:hAnsiTheme="minorHAnsi"/>
          <w:noProof/>
          <w:sz w:val="22"/>
        </w:rPr>
      </w:pPr>
      <w:hyperlink w:anchor="_Toc523775691" w:history="1">
        <w:r w:rsidR="00D80F22" w:rsidRPr="000B2067">
          <w:rPr>
            <w:rStyle w:val="Hyperlink"/>
            <w:noProof/>
          </w:rPr>
          <w:t>Table 2: Use Case Scenario 1</w:t>
        </w:r>
        <w:r w:rsidR="00D80F22">
          <w:rPr>
            <w:noProof/>
            <w:webHidden/>
          </w:rPr>
          <w:tab/>
        </w:r>
        <w:r w:rsidR="00D80F22">
          <w:rPr>
            <w:noProof/>
            <w:webHidden/>
          </w:rPr>
          <w:fldChar w:fldCharType="begin"/>
        </w:r>
        <w:r w:rsidR="00D80F22">
          <w:rPr>
            <w:noProof/>
            <w:webHidden/>
          </w:rPr>
          <w:instrText xml:space="preserve"> PAGEREF _Toc523775691 \h </w:instrText>
        </w:r>
        <w:r w:rsidR="00D80F22">
          <w:rPr>
            <w:noProof/>
            <w:webHidden/>
          </w:rPr>
        </w:r>
        <w:r w:rsidR="00D80F22">
          <w:rPr>
            <w:noProof/>
            <w:webHidden/>
          </w:rPr>
          <w:fldChar w:fldCharType="separate"/>
        </w:r>
        <w:r w:rsidR="00D80F22">
          <w:rPr>
            <w:noProof/>
            <w:webHidden/>
          </w:rPr>
          <w:t>20</w:t>
        </w:r>
        <w:r w:rsidR="00D80F22">
          <w:rPr>
            <w:noProof/>
            <w:webHidden/>
          </w:rPr>
          <w:fldChar w:fldCharType="end"/>
        </w:r>
      </w:hyperlink>
    </w:p>
    <w:p w:rsidR="00D80F22" w:rsidRDefault="00345011">
      <w:pPr>
        <w:pStyle w:val="TableofFigures"/>
        <w:tabs>
          <w:tab w:val="right" w:leader="dot" w:pos="9350"/>
        </w:tabs>
        <w:rPr>
          <w:rFonts w:asciiTheme="minorHAnsi" w:eastAsiaTheme="minorEastAsia" w:hAnsiTheme="minorHAnsi"/>
          <w:noProof/>
          <w:sz w:val="22"/>
        </w:rPr>
      </w:pPr>
      <w:hyperlink w:anchor="_Toc523775692" w:history="1">
        <w:r w:rsidR="00D80F22" w:rsidRPr="000B2067">
          <w:rPr>
            <w:rStyle w:val="Hyperlink"/>
            <w:noProof/>
          </w:rPr>
          <w:t>Table 3: Use Case Scenario 2</w:t>
        </w:r>
        <w:r w:rsidR="00D80F22">
          <w:rPr>
            <w:noProof/>
            <w:webHidden/>
          </w:rPr>
          <w:tab/>
        </w:r>
        <w:r w:rsidR="00D80F22">
          <w:rPr>
            <w:noProof/>
            <w:webHidden/>
          </w:rPr>
          <w:fldChar w:fldCharType="begin"/>
        </w:r>
        <w:r w:rsidR="00D80F22">
          <w:rPr>
            <w:noProof/>
            <w:webHidden/>
          </w:rPr>
          <w:instrText xml:space="preserve"> PAGEREF _Toc523775692 \h </w:instrText>
        </w:r>
        <w:r w:rsidR="00D80F22">
          <w:rPr>
            <w:noProof/>
            <w:webHidden/>
          </w:rPr>
        </w:r>
        <w:r w:rsidR="00D80F22">
          <w:rPr>
            <w:noProof/>
            <w:webHidden/>
          </w:rPr>
          <w:fldChar w:fldCharType="separate"/>
        </w:r>
        <w:r w:rsidR="00D80F22">
          <w:rPr>
            <w:noProof/>
            <w:webHidden/>
          </w:rPr>
          <w:t>20</w:t>
        </w:r>
        <w:r w:rsidR="00D80F22">
          <w:rPr>
            <w:noProof/>
            <w:webHidden/>
          </w:rPr>
          <w:fldChar w:fldCharType="end"/>
        </w:r>
      </w:hyperlink>
    </w:p>
    <w:p w:rsidR="00B6331E" w:rsidRDefault="00345011" w:rsidP="00B6331E">
      <w:pPr>
        <w:pStyle w:val="TableofFigures"/>
        <w:tabs>
          <w:tab w:val="right" w:leader="dot" w:pos="9350"/>
        </w:tabs>
        <w:rPr>
          <w:noProof/>
        </w:rPr>
      </w:pPr>
      <w:hyperlink w:anchor="_Toc523775693" w:history="1">
        <w:r w:rsidR="00D80F22" w:rsidRPr="000B2067">
          <w:rPr>
            <w:rStyle w:val="Hyperlink"/>
            <w:noProof/>
          </w:rPr>
          <w:t>Table 4: Use Case Scenario 3</w:t>
        </w:r>
        <w:r w:rsidR="00D80F22">
          <w:rPr>
            <w:noProof/>
            <w:webHidden/>
          </w:rPr>
          <w:tab/>
        </w:r>
        <w:r w:rsidR="00D80F22">
          <w:rPr>
            <w:noProof/>
            <w:webHidden/>
          </w:rPr>
          <w:fldChar w:fldCharType="begin"/>
        </w:r>
        <w:r w:rsidR="00D80F22">
          <w:rPr>
            <w:noProof/>
            <w:webHidden/>
          </w:rPr>
          <w:instrText xml:space="preserve"> PAGEREF _Toc523775693 \h </w:instrText>
        </w:r>
        <w:r w:rsidR="00D80F22">
          <w:rPr>
            <w:noProof/>
            <w:webHidden/>
          </w:rPr>
        </w:r>
        <w:r w:rsidR="00D80F22">
          <w:rPr>
            <w:noProof/>
            <w:webHidden/>
          </w:rPr>
          <w:fldChar w:fldCharType="separate"/>
        </w:r>
        <w:r w:rsidR="00D80F22">
          <w:rPr>
            <w:noProof/>
            <w:webHidden/>
          </w:rPr>
          <w:t>21</w:t>
        </w:r>
        <w:r w:rsidR="00D80F22">
          <w:rPr>
            <w:noProof/>
            <w:webHidden/>
          </w:rPr>
          <w:fldChar w:fldCharType="end"/>
        </w:r>
      </w:hyperlink>
    </w:p>
    <w:p w:rsidR="00B6331E" w:rsidRPr="00B6331E" w:rsidRDefault="00B6331E" w:rsidP="00B6331E"/>
    <w:p w:rsidR="00D80F22" w:rsidRDefault="00D80F22" w:rsidP="00555CBE">
      <w:pPr>
        <w:spacing w:line="360" w:lineRule="auto"/>
        <w:jc w:val="both"/>
        <w:rPr>
          <w:rFonts w:cs="Times New Roman"/>
          <w:color w:val="000000"/>
          <w:szCs w:val="24"/>
          <w:shd w:val="clear" w:color="auto" w:fill="FFFFFF"/>
        </w:rPr>
      </w:pPr>
      <w:r>
        <w:rPr>
          <w:rFonts w:cs="Times New Roman"/>
          <w:color w:val="000000"/>
          <w:szCs w:val="24"/>
          <w:shd w:val="clear" w:color="auto" w:fill="FFFFFF"/>
        </w:rPr>
        <w:fldChar w:fldCharType="end"/>
      </w:r>
    </w:p>
    <w:p w:rsidR="00A77EEF" w:rsidRDefault="00A77EEF" w:rsidP="00555CBE">
      <w:pPr>
        <w:spacing w:line="360" w:lineRule="auto"/>
        <w:jc w:val="both"/>
        <w:rPr>
          <w:rFonts w:cs="Times New Roman"/>
          <w:color w:val="000000"/>
          <w:szCs w:val="24"/>
          <w:shd w:val="clear" w:color="auto" w:fill="FFFFFF"/>
        </w:rPr>
      </w:pPr>
    </w:p>
    <w:p w:rsidR="00A77EEF" w:rsidRPr="00D80F22" w:rsidRDefault="00A77EEF" w:rsidP="00A77EEF">
      <w:pPr>
        <w:tabs>
          <w:tab w:val="left" w:pos="3264"/>
        </w:tabs>
        <w:rPr>
          <w:b/>
          <w:sz w:val="28"/>
          <w:szCs w:val="28"/>
        </w:rPr>
      </w:pPr>
      <w:r w:rsidRPr="001F73DA">
        <w:rPr>
          <w:b/>
          <w:sz w:val="28"/>
          <w:szCs w:val="28"/>
        </w:rPr>
        <w:t xml:space="preserve">LIST OF </w:t>
      </w:r>
      <w:r>
        <w:rPr>
          <w:b/>
          <w:sz w:val="28"/>
          <w:szCs w:val="28"/>
        </w:rPr>
        <w:t>ABBREVIATIONS</w:t>
      </w:r>
    </w:p>
    <w:tbl>
      <w:tblPr>
        <w:tblW w:w="0" w:type="auto"/>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4050"/>
      </w:tblGrid>
      <w:tr w:rsidR="00A77EEF" w:rsidRPr="00993DC1" w:rsidTr="00345011">
        <w:trPr>
          <w:trHeight w:val="521"/>
        </w:trPr>
        <w:tc>
          <w:tcPr>
            <w:tcW w:w="2056" w:type="dxa"/>
            <w:shd w:val="clear" w:color="auto" w:fill="auto"/>
          </w:tcPr>
          <w:p w:rsidR="00A77EEF" w:rsidRPr="00993DC1" w:rsidRDefault="00A77EEF" w:rsidP="00345011">
            <w:pPr>
              <w:spacing w:before="96" w:line="216" w:lineRule="auto"/>
              <w:textAlignment w:val="baseline"/>
            </w:pPr>
            <w:r>
              <w:t>MOOCs</w:t>
            </w:r>
          </w:p>
        </w:tc>
        <w:tc>
          <w:tcPr>
            <w:tcW w:w="4050" w:type="dxa"/>
            <w:shd w:val="clear" w:color="auto" w:fill="auto"/>
          </w:tcPr>
          <w:p w:rsidR="00A77EEF" w:rsidRPr="00993DC1" w:rsidRDefault="00A77EEF" w:rsidP="00345011">
            <w:pPr>
              <w:spacing w:before="96" w:line="216" w:lineRule="auto"/>
              <w:textAlignment w:val="baseline"/>
            </w:pPr>
            <w:r>
              <w:t>Massive Open Online Courses</w:t>
            </w:r>
          </w:p>
        </w:tc>
      </w:tr>
      <w:tr w:rsidR="00A77EEF" w:rsidRPr="00993DC1" w:rsidTr="00345011">
        <w:trPr>
          <w:trHeight w:val="530"/>
        </w:trPr>
        <w:tc>
          <w:tcPr>
            <w:tcW w:w="2056" w:type="dxa"/>
            <w:shd w:val="clear" w:color="auto" w:fill="auto"/>
          </w:tcPr>
          <w:p w:rsidR="00A77EEF" w:rsidRPr="00993DC1" w:rsidRDefault="00A77EEF" w:rsidP="00345011">
            <w:pPr>
              <w:spacing w:before="96" w:line="216" w:lineRule="auto"/>
              <w:textAlignment w:val="baseline"/>
            </w:pPr>
            <w:r>
              <w:t>CNN</w:t>
            </w:r>
          </w:p>
        </w:tc>
        <w:tc>
          <w:tcPr>
            <w:tcW w:w="4050" w:type="dxa"/>
            <w:shd w:val="clear" w:color="auto" w:fill="auto"/>
          </w:tcPr>
          <w:p w:rsidR="00A77EEF" w:rsidRPr="00993DC1" w:rsidRDefault="00A77EEF" w:rsidP="00345011">
            <w:pPr>
              <w:spacing w:before="96" w:line="216" w:lineRule="auto"/>
              <w:textAlignment w:val="baseline"/>
            </w:pPr>
            <w:r>
              <w:t>Convolutional Neural Network</w:t>
            </w:r>
          </w:p>
        </w:tc>
      </w:tr>
      <w:tr w:rsidR="00A77EEF" w:rsidRPr="00993DC1" w:rsidTr="00345011">
        <w:trPr>
          <w:trHeight w:val="530"/>
        </w:trPr>
        <w:tc>
          <w:tcPr>
            <w:tcW w:w="2056" w:type="dxa"/>
            <w:shd w:val="clear" w:color="auto" w:fill="auto"/>
          </w:tcPr>
          <w:p w:rsidR="00A77EEF" w:rsidRPr="00993DC1" w:rsidRDefault="00A77EEF" w:rsidP="00345011">
            <w:pPr>
              <w:spacing w:before="96" w:line="216" w:lineRule="auto"/>
              <w:textAlignment w:val="baseline"/>
            </w:pPr>
            <w:r>
              <w:t>RAM</w:t>
            </w:r>
          </w:p>
        </w:tc>
        <w:tc>
          <w:tcPr>
            <w:tcW w:w="4050" w:type="dxa"/>
            <w:shd w:val="clear" w:color="auto" w:fill="auto"/>
          </w:tcPr>
          <w:p w:rsidR="00A77EEF" w:rsidRPr="00993DC1" w:rsidRDefault="00A77EEF" w:rsidP="00345011">
            <w:pPr>
              <w:spacing w:before="96" w:line="216" w:lineRule="auto"/>
              <w:textAlignment w:val="baseline"/>
            </w:pPr>
            <w:r>
              <w:t>Random Access Memory</w:t>
            </w:r>
          </w:p>
        </w:tc>
      </w:tr>
      <w:tr w:rsidR="00A77EEF" w:rsidRPr="00993DC1" w:rsidTr="00345011">
        <w:trPr>
          <w:trHeight w:val="530"/>
        </w:trPr>
        <w:tc>
          <w:tcPr>
            <w:tcW w:w="2056" w:type="dxa"/>
            <w:shd w:val="clear" w:color="auto" w:fill="auto"/>
          </w:tcPr>
          <w:p w:rsidR="00A77EEF" w:rsidRDefault="00A77EEF" w:rsidP="00345011">
            <w:pPr>
              <w:spacing w:before="96" w:line="216" w:lineRule="auto"/>
              <w:textAlignment w:val="baseline"/>
            </w:pPr>
            <w:r>
              <w:lastRenderedPageBreak/>
              <w:t>CPU</w:t>
            </w:r>
          </w:p>
        </w:tc>
        <w:tc>
          <w:tcPr>
            <w:tcW w:w="4050" w:type="dxa"/>
            <w:shd w:val="clear" w:color="auto" w:fill="auto"/>
          </w:tcPr>
          <w:p w:rsidR="00A77EEF" w:rsidRDefault="00A77EEF" w:rsidP="00345011">
            <w:pPr>
              <w:spacing w:before="96" w:line="216" w:lineRule="auto"/>
              <w:textAlignment w:val="baseline"/>
            </w:pPr>
            <w:r>
              <w:t>Central Processing Unit</w:t>
            </w:r>
          </w:p>
        </w:tc>
      </w:tr>
    </w:tbl>
    <w:p w:rsidR="00193CFA" w:rsidRDefault="00193CFA" w:rsidP="00555CBE">
      <w:pPr>
        <w:spacing w:line="360" w:lineRule="auto"/>
        <w:jc w:val="both"/>
        <w:rPr>
          <w:rFonts w:cs="Times New Roman"/>
          <w:color w:val="000000"/>
          <w:szCs w:val="24"/>
          <w:shd w:val="clear" w:color="auto" w:fill="FFFFFF"/>
        </w:rPr>
      </w:pPr>
    </w:p>
    <w:p w:rsidR="00A77EEF" w:rsidRDefault="00A77EEF" w:rsidP="00555CBE">
      <w:pPr>
        <w:spacing w:line="360" w:lineRule="auto"/>
        <w:jc w:val="both"/>
        <w:rPr>
          <w:rFonts w:cs="Times New Roman"/>
          <w:color w:val="000000"/>
          <w:szCs w:val="24"/>
          <w:shd w:val="clear" w:color="auto" w:fill="FFFFFF"/>
        </w:rPr>
      </w:pPr>
    </w:p>
    <w:p w:rsidR="00193CFA" w:rsidRDefault="00193CFA" w:rsidP="00555CBE">
      <w:pPr>
        <w:spacing w:line="360" w:lineRule="auto"/>
        <w:jc w:val="both"/>
        <w:rPr>
          <w:rFonts w:cs="Times New Roman"/>
          <w:color w:val="000000"/>
          <w:szCs w:val="24"/>
          <w:shd w:val="clear" w:color="auto" w:fill="FFFFFF"/>
        </w:rPr>
      </w:pPr>
    </w:p>
    <w:p w:rsidR="000F7CA6" w:rsidRDefault="000F7CA6" w:rsidP="00555CBE">
      <w:pPr>
        <w:spacing w:line="360" w:lineRule="auto"/>
        <w:jc w:val="both"/>
        <w:rPr>
          <w:rFonts w:cs="Times New Roman"/>
          <w:color w:val="000000"/>
          <w:szCs w:val="24"/>
          <w:shd w:val="clear" w:color="auto" w:fill="FFFFFF"/>
        </w:rPr>
      </w:pPr>
    </w:p>
    <w:p w:rsidR="000F7CA6" w:rsidRDefault="000F7CA6" w:rsidP="00555CBE">
      <w:pPr>
        <w:spacing w:line="360" w:lineRule="auto"/>
        <w:jc w:val="both"/>
        <w:rPr>
          <w:rFonts w:cs="Times New Roman"/>
          <w:color w:val="000000"/>
          <w:szCs w:val="24"/>
          <w:shd w:val="clear" w:color="auto" w:fill="FFFFFF"/>
        </w:rPr>
      </w:pPr>
    </w:p>
    <w:p w:rsidR="00A94F8E" w:rsidRPr="00A94F8E" w:rsidRDefault="00A94F8E" w:rsidP="00A94F8E">
      <w:pPr>
        <w:rPr>
          <w:lang w:val="en-GB"/>
        </w:rPr>
      </w:pPr>
      <w:bookmarkStart w:id="0" w:name="_Toc512858602"/>
    </w:p>
    <w:p w:rsidR="0088775A" w:rsidRPr="00AA3B68" w:rsidRDefault="0088775A" w:rsidP="00A94F8E">
      <w:pPr>
        <w:pStyle w:val="Heading1"/>
      </w:pPr>
      <w:bookmarkStart w:id="1" w:name="_Toc523778749"/>
      <w:r w:rsidRPr="00AA3B68">
        <w:t>INTRODUCTION</w:t>
      </w:r>
      <w:bookmarkEnd w:id="0"/>
      <w:bookmarkEnd w:id="1"/>
    </w:p>
    <w:p w:rsidR="0088775A" w:rsidRPr="00742354" w:rsidRDefault="0088775A" w:rsidP="0088775A">
      <w:pPr>
        <w:rPr>
          <w:rFonts w:cs="Times New Roman"/>
          <w:lang w:val="en-GB"/>
        </w:rPr>
      </w:pPr>
    </w:p>
    <w:p w:rsidR="007664EE" w:rsidRPr="007664EE" w:rsidRDefault="007664EE" w:rsidP="00A94F8E">
      <w:pPr>
        <w:pStyle w:val="Heading2"/>
        <w:rPr>
          <w:rFonts w:eastAsia="Times New Roman"/>
        </w:rPr>
      </w:pPr>
      <w:bookmarkStart w:id="2" w:name="_Toc523778750"/>
      <w:r>
        <w:rPr>
          <w:rFonts w:eastAsia="Times New Roman"/>
        </w:rPr>
        <w:t>Background Context</w:t>
      </w:r>
      <w:bookmarkEnd w:id="2"/>
    </w:p>
    <w:p w:rsidR="007664EE" w:rsidRPr="007664EE" w:rsidRDefault="007664EE" w:rsidP="007664EE">
      <w:pPr>
        <w:tabs>
          <w:tab w:val="left" w:pos="1104"/>
        </w:tabs>
        <w:spacing w:after="0" w:line="240" w:lineRule="auto"/>
        <w:rPr>
          <w:rFonts w:eastAsia="Times New Roman" w:cs="Times New Roman"/>
          <w:szCs w:val="24"/>
        </w:rPr>
      </w:pPr>
    </w:p>
    <w:p w:rsidR="00E350EC" w:rsidRDefault="00E350EC" w:rsidP="00E350EC">
      <w:pPr>
        <w:spacing w:line="360" w:lineRule="auto"/>
        <w:jc w:val="both"/>
      </w:pPr>
      <w:r>
        <w:t xml:space="preserve">MOOCs have emerged as big players in the field of online learning and its unique characteristics make it more effective in the modern era of education. Over the years, various platforms such as edX, Coursera, Udacity, </w:t>
      </w:r>
      <w:proofErr w:type="spellStart"/>
      <w:r>
        <w:t>Futurelearn</w:t>
      </w:r>
      <w:proofErr w:type="spellEnd"/>
      <w:r>
        <w:t xml:space="preserve"> etc. have emerged with the intent of providing massive educational resources to any learners. According to the survey from Class Central </w:t>
      </w:r>
      <w:r>
        <w:fldChar w:fldCharType="begin" w:fldLock="1"/>
      </w:r>
      <w:r>
        <w:instrText>ADDIN CSL_CITATION {"citationItems":[{"id":"ITEM-1","itemData":{"URL":"https://www.class-central.com/report/mooc-stats-2017/","accessed":{"date-parts":[["2018","3","26"]]},"id":"ITEM-1","issued":{"date-parts":[["0"]]},"title":"By The Numbers: MOOCS in 2017 — Class Central","type":"webpage"},"uris":["http://www.mendeley.com/documents/?uuid=926b46c4-b666-361c-afc6-afbc1afb52ac"]}],"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 xml:space="preserve">, until 2017, around 81 million students are registered worldwide, where 23 million were new learners that registered only in 2017. Similarly, the total number of MOOCs surpassed 9400 contributed from over 800 universities in 2017 </w:t>
      </w:r>
      <w:r>
        <w:fldChar w:fldCharType="begin" w:fldLock="1"/>
      </w:r>
      <w:r>
        <w:instrText>ADDIN CSL_CITATION {"citationItems":[{"id":"ITEM-1","itemData":{"URL":"https://www.class-central.com/report/mooc-stats-2017/","accessed":{"date-parts":[["2018","3","26"]]},"id":"ITEM-1","issued":{"date-parts":[["0"]]},"title":"By The Numbers: MOOCS in 2017 — Class Central","type":"webpage"},"uris":["http://www.mendeley.com/documents/?uuid=926b46c4-b666-361c-afc6-afbc1afb52ac"]}],"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 Hence, we can see the exponential growth of MOOCs.</w:t>
      </w:r>
    </w:p>
    <w:p w:rsidR="00E350EC" w:rsidRDefault="00E350EC" w:rsidP="00E350EC">
      <w:pPr>
        <w:spacing w:line="360" w:lineRule="auto"/>
        <w:jc w:val="both"/>
      </w:pPr>
      <w:r>
        <w:t xml:space="preserve">In the recent years, there has been increasing attention towards the characteristics of learners such as learning styles. Different learners have the ability to learn in different ways and hence poses their own style of learning. Because of this behavior, the learner mostly explores through different MOOCs platform to find the most suitable learning resources that best fit their needs, preferences and learning styles. It has been also stated from studies that providing learners with learning materials and resources that suit their preferences and learning style makes learning easier for them </w:t>
      </w:r>
      <w:r>
        <w:fldChar w:fldCharType="begin" w:fldLock="1"/>
      </w:r>
      <w:r>
        <w:instrText>ADDIN CSL_CITATION {"citationItems":[{"id":"ITEM-1","itemData":{"ISSN":"1436-4522","abstract":"In learning management systems (LMSs), teachers have more difficulties to notice and know how individual students behave and learn in a course, compared to face-to-face education. Enabling teachers to know their students' learning styles and making students aware of their own learning styles increases teachers' and students' understanding about the students' learning process, allows teachers to provide better support for their students, and has therefore high potential to enhance teaching and learning. This paper proposes an automatic approach for identifying students' learning styles in LMSs as well as a tool that supports teachers in applying this approach. The approach is based on inferring students' learning styles from their behaviour in an online course and was developed for LMSs in general. It has been evaluated by a study with 127 students, comparing the results of the automatic approach with those of a learning style questionnaire. The evaluation yielded good results and demonstrated that the proposed approach is suitable for identifying learning styles. DeLeS, the tool which implements this approach, can be used by teachers to identify students' learning styles and therefore to support students by considering their individual learning styles.","author":[{"dropping-particle":"","family":"Graf","given":"Sabine","non-dropping-particle":"","parse-names":false,"suffix":""},{"dropping-particle":"","family":"Liu","given":"Tzu-Chien","non-dropping-particle":"","parse-names":false,"suffix":""}],"container-title":"Educational Technology &amp; Society","id":"ITEM-1","issue":"4","issued":{"date-parts":[["2009"]]},"page":"3-14","title":"Supporting Teachers in Identifying Students' Learning Styles in Learning Management Systems: An Automatic Student Modelling Approach","type":"article-journal","volume":"12"},"uris":["http://www.mendeley.com/documents/?uuid=0890b7ee-b036-3911-a412-d761ee457e92"]}],"mendeley":{"formattedCitation":"[2]","plainTextFormattedCitation":"[2]","previouslyFormattedCitation":"[2]"},"properties":{"noteIndex":0},"schema":"https://github.com/citation-style-language/schema/raw/master/csl-citation.json"}</w:instrText>
      </w:r>
      <w:r>
        <w:fldChar w:fldCharType="separate"/>
      </w:r>
      <w:r>
        <w:rPr>
          <w:noProof/>
        </w:rPr>
        <w:t>[2]</w:t>
      </w:r>
      <w:r>
        <w:fldChar w:fldCharType="end"/>
      </w:r>
      <w:r>
        <w:fldChar w:fldCharType="begin" w:fldLock="1"/>
      </w:r>
      <w:r>
        <w:instrText>ADDIN CSL_CITATION {"citationItems":[{"id":"ITEM-1","itemData":{"DOI":"10.3390/su10020468","ISSN":"2071-1050","abstract":"Massive Open Online Courses (MOOCs) is an innovative method in modern education, especially important for autonomous study and the sharing of global excellent education resources. However, it is not easy to implement the teaching process according to the specific characters of students by MOOCs because the number of participants is huge and the teacher cannot identify the characters of students through a face to face interaction. As a new subject combined with different areas, such as economics, sociology, environment, and even engineering, the education of sustainability-related courses requires elaborate consideration of individualized teaching for students from diverse backgrounds and with different learning styles. Although the major MOOC platforms or learning management systems (LMSs) have tried lots of efforts in the design of course system and the contents of the courses for sustainability education, the achievements are still unsatisfied, at least the issue of how to effectively take into account the individual characteristics of participants remains unsolved. A hybrid Neural Network (NN) model is proposed in this paper which integrates a Convolutional Neural Networks (CNN) and with a Gated Recurrent Unit (GRU) based Recurrent Neural Networks (RNN) in an effort to detect individual learning style dynamically. The model was trained by learners’ behavior data and applied to predicting their learning styles. With identified learning style for each learner, the power of MOOC platform can be greatly enhanced by being able to offer the capabilities of recommending specific learning path and the relevant contents individually according to their characters. The efficiency of learning can thus be significantly improved. The proposed model was applied to the online study of sustainability-related course based on a MOOC platform with more than 9,400,000 learners. The results revealed that the learners could effectively increase their learning efficiency and quality for the courses when the learning styles are identified, and proper recommendations are made by using our method.","author":[{"dropping-particle":"","family":"Li","given":"Chao","non-dropping-particle":"","parse-names":false,"suffix":""},{"dropping-particle":"","family":"Zhou","given":"Hong","non-dropping-particle":"","parse-names":false,"suffix":""}],"container-title":"Sustainability","id":"ITEM-1","issue":"2","issued":{"date-parts":[["2018","2","9"]]},"page":"468","publisher":"Multidisciplinary Digital Publishing Institute","title":"Enhancing the Efficiency of Massive Online Learning by Integrating Intelligent Analysis into MOOCs with an Application to Education of Sustainability","type":"article-journal","volume":"10"},"uris":["http://www.mendeley.com/documents/?uuid=9e6d3dea-e374-3879-9727-09d8ac580f9d"]}],"mendeley":{"formattedCitation":"[3]","plainTextFormattedCitation":"[3]","previouslyFormattedCitation":"[3]"},"properties":{"noteIndex":0},"schema":"https://github.com/citation-style-language/schema/raw/master/csl-citation.json"}</w:instrText>
      </w:r>
      <w:r>
        <w:fldChar w:fldCharType="separate"/>
      </w:r>
      <w:r>
        <w:rPr>
          <w:noProof/>
        </w:rPr>
        <w:t>[3]</w:t>
      </w:r>
      <w:r>
        <w:fldChar w:fldCharType="end"/>
      </w:r>
      <w:r>
        <w:t xml:space="preserve">. </w:t>
      </w:r>
    </w:p>
    <w:p w:rsidR="00E350EC" w:rsidRDefault="00E350EC" w:rsidP="00E350EC">
      <w:pPr>
        <w:spacing w:line="360" w:lineRule="auto"/>
        <w:jc w:val="both"/>
      </w:pPr>
      <w:r>
        <w:t xml:space="preserve">Several MOOC search engines are currently available, such as, Class Central </w:t>
      </w:r>
      <w:r>
        <w:fldChar w:fldCharType="begin" w:fldLock="1"/>
      </w:r>
      <w:r>
        <w:instrText>ADDIN CSL_CITATION {"citationItems":[{"id":"ITEM-1","itemData":{"URL":"https://www.class-central.com/","accessed":{"date-parts":[["2018","4","3"]]},"id":"ITEM-1","issued":{"date-parts":[["0"]]},"title":"Class Central • #1 Search Engine for Free Online Courses &amp;amp; MOOCs","type":"webpage"},"uris":["http://www.mendeley.com/documents/?uuid=1a73ef2a-fbbe-356d-bea4-85a4aab5f73b"]}],"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xml:space="preserve">, My </w:t>
      </w:r>
      <w:proofErr w:type="spellStart"/>
      <w:r>
        <w:t>Mooc</w:t>
      </w:r>
      <w:proofErr w:type="spellEnd"/>
      <w:r>
        <w:t xml:space="preserve"> </w:t>
      </w:r>
      <w:r>
        <w:fldChar w:fldCharType="begin" w:fldLock="1"/>
      </w:r>
      <w:r>
        <w:instrText>ADDIN CSL_CITATION {"citationItems":[{"id":"ITEM-1","itemData":{"URL":"https://www.my-mooc.com/en/","accessed":{"date-parts":[["2018","4","3"]]},"id":"ITEM-1","issued":{"date-parts":[["0"]]},"title":"Browse the best MOOC and free online trainings in the world - My Mooc","type":"webpage"},"uris":["http://www.mendeley.com/documents/?uuid=2e8f132d-1b87-3fc8-aebf-ec44d738bd22"]}],"mendeley":{"formattedCitation":"[5]","plainTextFormattedCitation":"[5]","previouslyFormattedCitation":"[5]"},"properties":{"noteIndex":0},"schema":"https://github.com/citation-style-language/schema/raw/master/csl-citation.json"}</w:instrText>
      </w:r>
      <w:r>
        <w:fldChar w:fldCharType="separate"/>
      </w:r>
      <w:r>
        <w:rPr>
          <w:noProof/>
        </w:rPr>
        <w:t>[5]</w:t>
      </w:r>
      <w:r>
        <w:fldChar w:fldCharType="end"/>
      </w:r>
      <w:r>
        <w:t xml:space="preserve">, </w:t>
      </w:r>
      <w:proofErr w:type="spellStart"/>
      <w:r>
        <w:t>MoocLab</w:t>
      </w:r>
      <w:proofErr w:type="spellEnd"/>
      <w:r>
        <w:t xml:space="preserve"> </w:t>
      </w:r>
      <w:r>
        <w:fldChar w:fldCharType="begin" w:fldLock="1"/>
      </w:r>
      <w:r>
        <w:instrText>ADDIN CSL_CITATION {"citationItems":[{"id":"ITEM-1","itemData":{"URL":"https://www.mooclab.club/","accessed":{"date-parts":[["2018","4","3"]]},"id":"ITEM-1","issued":{"date-parts":[["0"]]},"title":"Home | MoocLab - Connecting People to Online Learning","type":"webpage"},"uris":["http://www.mendeley.com/documents/?uuid=4582247d-691e-3ff1-922f-ee8233403b6a"]}],"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and </w:t>
      </w:r>
      <w:proofErr w:type="spellStart"/>
      <w:r>
        <w:t>Coursetalk</w:t>
      </w:r>
      <w:proofErr w:type="spellEnd"/>
      <w:r>
        <w:t xml:space="preserve"> </w:t>
      </w:r>
      <w:r>
        <w:fldChar w:fldCharType="begin" w:fldLock="1"/>
      </w:r>
      <w:r>
        <w:instrText>ADDIN CSL_CITATION {"citationItems":[{"id":"ITEM-1","itemData":{"URL":"https://www.coursetalk.com/","accessed":{"date-parts":[["2018","4","3"]]},"id":"ITEM-1","issued":{"date-parts":[["0"]]},"title":"Student reviews of online courses on Computer Science, Business, Design, Data Science, Humanities and more | CourseTalk","type":"webpage"},"uris":["http://www.mendeley.com/documents/?uuid=fd097d97-ebb5-36be-b690-92a62db2eb7b"]}],"mendeley":{"formattedCitation":"[7]","plainTextFormattedCitation":"[7]","previouslyFormattedCitation":"[7]"},"properties":{"noteIndex":0},"schema":"https://github.com/citation-style-language/schema/raw/master/csl-citation.json"}</w:instrText>
      </w:r>
      <w:r>
        <w:fldChar w:fldCharType="separate"/>
      </w:r>
      <w:r>
        <w:rPr>
          <w:noProof/>
        </w:rPr>
        <w:t>[7]</w:t>
      </w:r>
      <w:r>
        <w:fldChar w:fldCharType="end"/>
      </w:r>
      <w:r>
        <w:t xml:space="preserve"> that serves as a unified platform for MOOC platforms. However, none of the existing systems takes the learner’s learning styles into consideration when searching </w:t>
      </w:r>
      <w:r>
        <w:lastRenderedPageBreak/>
        <w:t>for courses. Also, the learner can only search for courses based on basic filters, like provider, category, duration, language etc.</w:t>
      </w:r>
    </w:p>
    <w:p w:rsidR="007664EE" w:rsidRDefault="007664EE" w:rsidP="00C17127">
      <w:pPr>
        <w:spacing w:line="360" w:lineRule="auto"/>
        <w:jc w:val="both"/>
      </w:pPr>
    </w:p>
    <w:p w:rsidR="007664EE" w:rsidRPr="007664EE" w:rsidRDefault="007664EE" w:rsidP="007664EE">
      <w:pPr>
        <w:pStyle w:val="Heading2"/>
        <w:rPr>
          <w:rFonts w:eastAsia="Times New Roman"/>
        </w:rPr>
      </w:pPr>
      <w:bookmarkStart w:id="3" w:name="_Toc523778751"/>
      <w:r>
        <w:rPr>
          <w:rFonts w:eastAsia="Times New Roman"/>
        </w:rPr>
        <w:t>Research Gap</w:t>
      </w:r>
      <w:bookmarkEnd w:id="3"/>
    </w:p>
    <w:p w:rsidR="007664EE" w:rsidRPr="007664EE" w:rsidRDefault="007664EE" w:rsidP="007664EE">
      <w:pPr>
        <w:tabs>
          <w:tab w:val="left" w:pos="1104"/>
        </w:tabs>
        <w:spacing w:after="0" w:line="240" w:lineRule="auto"/>
        <w:rPr>
          <w:rFonts w:eastAsia="Times New Roman" w:cs="Times New Roman"/>
          <w:szCs w:val="24"/>
        </w:rPr>
      </w:pPr>
    </w:p>
    <w:p w:rsidR="00E350EC" w:rsidRDefault="00E350EC" w:rsidP="00E350EC">
      <w:pPr>
        <w:spacing w:line="360" w:lineRule="auto"/>
        <w:jc w:val="both"/>
        <w:rPr>
          <w:rFonts w:eastAsia="Times New Roman" w:cs="Times New Roman"/>
          <w:color w:val="000000"/>
          <w:szCs w:val="24"/>
        </w:rPr>
      </w:pPr>
      <w:r>
        <w:rPr>
          <w:rFonts w:eastAsia="Times New Roman" w:cs="Times New Roman"/>
          <w:color w:val="000000"/>
          <w:szCs w:val="24"/>
        </w:rPr>
        <w:t xml:space="preserve">Several studies have proposed to integrate the concept of learning styles into the open learning environment (MOOCs),  to provide adaptive and personalized support for learning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{"citationItems":[{"id":"ITEM-1","itemData":{"DOI":"10.3390/su10020468","ISSN":"2071-1050","abstract":"Massive Open Online Courses (MOOCs) is an innovative method in modern education, especially important for autonomous study and the sharing of global excellent education resources. However, it is not easy to implement the teaching process according to the specific characters of students by MOOCs because the number of participants is huge and the teacher cannot identify the characters of students through a face to face interaction. As a new subject combined with different areas, such as economics, sociology, environment, and even engineering, the education of sustainability-related courses requires elaborate consideration of individualized teaching for students from diverse backgrounds and with different learning styles. Although the major MOOC platforms or learning management systems (LMSs) have tried lots of efforts in the design of course system and the contents of the courses for sustainability education, the achievements are still unsatisfied, at least the issue of how to effectively take into account the individual characteristics of participants remains unsolved. A hybrid Neural Network (NN) model is proposed in this paper which integrates a Convolutional Neural Networks (CNN) and with a Gated Recurrent Unit (GRU) based Recurrent Neural Networks (RNN) in an effort to detect individual learning style dynamically. The model was trained by learners’ behavior data and applied to predicting their learning styles. With identified learning style for each learner, the power of MOOC platform can be greatly enhanced by being able to offer the capabilities of recommending specific learning path and the relevant contents individually according to their characters. The efficiency of learning can thus be significantly improved. The proposed model was applied to the online study of sustainability-related course based on a MOOC platform with more than 9,400,000 learners. The results revealed that the learners could effectively increase their learning efficiency and quality for the courses when the learning styles are identified, and proper recommendations are made by using our method.","author":[{"dropping-particle":"","family":"Li","given":"Chao","non-dropping-particle":"","parse-names":false,"suffix":""},{"dropping-particle":"","family":"Zhou","given":"Hong","non-dropping-particle":"","parse-names":false,"suffix":""}],"container-title":"Sustainability","id":"ITEM-1","issue":"2","issued":{"date-parts":[["2018","2","9"]]},"page":"468","publisher":"Multidisciplinary Digital Publishing Institute","title":"Enhancing the Efficiency of Massive Online Learning by Integrating Intelligent Analysis into MOOCs with an Application to Education of Sustainability","type":"article-journal","volume":"10"},"uris":["http://www.mendeley.com/documents/?uuid=9e6d3dea-e374-3879-9727-09d8ac580f9d"]}],"mendeley":{"formattedCitation":"[3]","plainTextFormattedCitation":"[3]","previouslyFormattedCitation":"[3]"},"properties":{"noteIndex":0},"schema":"https://github.com/citation-style-language/schema/raw/master/csl-citation.json"}</w:instrText>
      </w:r>
      <w:r>
        <w:rPr>
          <w:rFonts w:eastAsia="Times New Roman" w:cs="Times New Roman"/>
          <w:color w:val="000000"/>
          <w:szCs w:val="24"/>
        </w:rPr>
        <w:fldChar w:fldCharType="separate"/>
      </w:r>
      <w:r>
        <w:rPr>
          <w:rFonts w:eastAsia="Times New Roman" w:cs="Times New Roman"/>
          <w:noProof/>
          <w:color w:val="000000"/>
          <w:szCs w:val="24"/>
        </w:rPr>
        <w:t>[3]</w:t>
      </w:r>
      <w:r>
        <w:rPr>
          <w:rFonts w:eastAsia="Times New Roman" w:cs="Times New Roman"/>
          <w:color w:val="000000"/>
          <w:szCs w:val="24"/>
        </w:rPr>
        <w:fldChar w:fldCharType="end"/>
      </w:r>
      <w:r>
        <w:rPr>
          <w:rFonts w:eastAsia="Times New Roman" w:cs="Times New Roman"/>
          <w:color w:val="000000"/>
          <w:szCs w:val="24"/>
        </w:rPr>
        <w:t xml:space="preserve">,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{"citationItems":[{"id":"ITEM-1","itemData":{"DOI":"10.7603/s40601-013-0031-z","ISSN":"2010-2283","author":[{"dropping-particle":"","family":"Fasihuddin","given":"Heba A.","non-dropping-particle":"","parse-names":false,"suffix":""},{"dropping-particle":"","family":"Skinner","given":"Geoff D.","non-dropping-particle":"","parse-names":false,"suffix":""},{"dropping-particle":"","family":"Athauda","given":"Rukshan I.","non-dropping-particle":"","parse-names":false,"suffix":""}],"container-title":"GSTF Journal on Computing (JoC)","id":"ITEM-1","issue":"3","issued":{"date-parts":[["2013","12","6"]]},"page":"31","publisher":"Global Science and Technology Forum","title":"Boosting the Opportunities of Open Learning (MOOCs) through Learning Theories","type":"article-journal","volume":"3"},"uris":["http://www.mendeley.com/documents/?uuid=78694196-aa3e-3b0c-8eac-8729062570b8"]}],"mendeley":{"formattedCitation":"[8]","plainTextFormattedCitation":"[8]","previouslyFormattedCitation":"[8]"},"properties":{"noteIndex":0},"schema":"https://github.com/citation-style-language/schema/raw/master/csl-citation.json"}</w:instrText>
      </w:r>
      <w:r>
        <w:rPr>
          <w:rFonts w:eastAsia="Times New Roman" w:cs="Times New Roman"/>
          <w:color w:val="000000"/>
          <w:szCs w:val="24"/>
        </w:rPr>
        <w:fldChar w:fldCharType="separate"/>
      </w:r>
      <w:r>
        <w:rPr>
          <w:rFonts w:eastAsia="Times New Roman" w:cs="Times New Roman"/>
          <w:noProof/>
          <w:color w:val="000000"/>
          <w:szCs w:val="24"/>
        </w:rPr>
        <w:t>[8]</w:t>
      </w:r>
      <w:r>
        <w:rPr>
          <w:rFonts w:eastAsia="Times New Roman" w:cs="Times New Roman"/>
          <w:color w:val="000000"/>
          <w:szCs w:val="24"/>
        </w:rPr>
        <w:fldChar w:fldCharType="end"/>
      </w:r>
      <w:r>
        <w:rPr>
          <w:rFonts w:eastAsia="Times New Roman" w:cs="Times New Roman"/>
          <w:color w:val="000000"/>
          <w:szCs w:val="24"/>
        </w:rPr>
        <w:t xml:space="preserve">,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{"citationItems":[{"id":"ITEM-1","itemData":{"abstract":"–Open learning represents a new form of online learning. It is based on providing Massive Open Online Courses (MOOCs) for free to be taken by any interested learner. It has been found that the current model of open learning suffers from some limitations, and one of these limitations is the lack of personalization. It has also been found that the consideration of learning principles and cognitive science is able to enhance the learning experience in open learning environments. Therefore, this paper aims to introduce an approach to enhance open learning environments and provide personalization based on the consideration of cognitive science. The learning style theory is considered and, specifically, the Felder and Silverman model is selected to identify the learning styles and provide the required adaptation. The paper presents the patterns that can be monitored in the open learning environment to identify the learning styles, and also a description of how the adaptation support can be provided based on the identified patterns.","author":[{"dropping-particle":"","family":"Fasihuddin","given":"Heba A","non-dropping-particle":"","parse-names":false,"suffix":""},{"dropping-particle":"","family":"Skinner","given":"Geoff D","non-dropping-particle":"","parse-names":false,"suffix":""},{"dropping-particle":"","family":"Athauda","given":"Rukshan I","non-dropping-particle":"","parse-names":false,"suffix":""}],"id":"ITEM-1","issued":{"date-parts":[["0"]]},"title":"Personalizing Open Learning Environments through the adaptation to Learning Styles","type":"article-journal"},"uris":["http://www.mendeley.com/documents/?uuid=db5ebeee-bb36-3e24-b2a1-258b112279f8"]}],"mendeley":{"formattedCitation":"[9]","plainTextFormattedCitation":"[9]","previouslyFormattedCitation":"[9]"},"properties":{"noteIndex":0},"schema":"https://github.com/citation-style-language/schema/raw/master/csl-citation.json"}</w:instrText>
      </w:r>
      <w:r>
        <w:rPr>
          <w:rFonts w:eastAsia="Times New Roman" w:cs="Times New Roman"/>
          <w:color w:val="000000"/>
          <w:szCs w:val="24"/>
        </w:rPr>
        <w:fldChar w:fldCharType="separate"/>
      </w:r>
      <w:r>
        <w:rPr>
          <w:rFonts w:eastAsia="Times New Roman" w:cs="Times New Roman"/>
          <w:noProof/>
          <w:color w:val="000000"/>
          <w:szCs w:val="24"/>
        </w:rPr>
        <w:t>[9]</w:t>
      </w:r>
      <w:r>
        <w:rPr>
          <w:rFonts w:eastAsia="Times New Roman" w:cs="Times New Roman"/>
          <w:color w:val="000000"/>
          <w:szCs w:val="24"/>
        </w:rPr>
        <w:fldChar w:fldCharType="end"/>
      </w:r>
      <w:r>
        <w:rPr>
          <w:rFonts w:eastAsia="Times New Roman" w:cs="Times New Roman"/>
          <w:color w:val="000000"/>
          <w:szCs w:val="24"/>
        </w:rPr>
        <w:t xml:space="preserve">. Other studies reveal the use of data mining and machine learning algorithms to automatically identify the learner’s learning styles. However, there has been no significant research to support the direct mapping of learning styles with MOOCs. </w:t>
      </w:r>
    </w:p>
    <w:p w:rsidR="00E350EC" w:rsidRDefault="00E350EC" w:rsidP="00E350EC">
      <w:pPr>
        <w:spacing w:line="360" w:lineRule="auto"/>
        <w:jc w:val="both"/>
        <w:rPr>
          <w:rFonts w:eastAsia="Times New Roman" w:cs="Times New Roman"/>
          <w:color w:val="000000"/>
          <w:szCs w:val="24"/>
        </w:rPr>
      </w:pPr>
      <w:r>
        <w:rPr>
          <w:rFonts w:eastAsia="Times New Roman" w:cs="Times New Roman"/>
          <w:color w:val="000000"/>
          <w:szCs w:val="24"/>
        </w:rPr>
        <w:t xml:space="preserve">Researches regarding MOOCs search engine and recommenders are also being carried out at a rapid rate. A recommender system using Case Based Reasoning (CBR) approach is proposed in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{"citationItems":[{"id":"ITEM-1","itemData":{"DOI":"10.1016/J.SBSPRO.2015.06.395","ISSN":"1877-0428","abstract":"Learning processes and learning potentials are continuously investigated. Exploration of the possibilities of Technology Enhanced Learning (TEL) led to the development of many solutions and recently to Massive Open Online Courses (MOOCs). MOOCs are probably the most important “novelty” in the field of e-learning of the last years. MOOCs are capable of providing several ten thousands of learners with access to courses over the web. MOOCs have recently gained much attention especially in leading universities and are now often considered as a highly promising form of teaching. More and more universities are currently working to offer their courses in the form of MOOC providing learners with a wide variety of choices. With MOOCs proliferation, learners will be exposed to various challenges and the traditional problem in TEL “finding the best learning resources” is more than ever up to date. Since information retrieval and searching for the appropriate learning resources is an essential activity in TEL, the development of recommender systems for learning has seen increased attention. Recommender systems permit to respond to the traditional problem. In the present paper, we address this major problem – the difficulty for learners to find courses which best fit their personal interests. We propose a system that recommends appropriate MOOCs in response to a specific request of the learner. Using the Case Based Reasoning (CBR) approach and a special retrieval information technique, the system proposes to the learners the most appropriate MOOCs (from different providers) fitting her/his request based on learner profile, needs and knowledge.","author":[{"dropping-particle":"","family":"Bousbahi","given":"Fatiha","non-dropping-particle":"","parse-names":false,"suffix":""},{"dropping-particle":"","family":"Chorfi","given":"Henda","non-dropping-particle":"","parse-names":false,"suffix":""}],"container-title":"Procedia - Social and Behavioral Sciences","id":"ITEM-1","issued":{"date-parts":[["2015","7","3"]]},"page":"1813-1822","publisher":"Elsevier","title":"MOOC-Rec: A Case Based Recommender System for MOOCs","type":"article-journal","volume":"195"},"uris":["http://www.mendeley.com/documents/?uuid=479dbfe4-0295-3e8e-bd57-e248d8eeeffb"]}],"mendeley":{"formattedCitation":"[10]","plainTextFormattedCitation":"[10]","previouslyFormattedCitation":"[10]"},"properties":{"noteIndex":0},"schema":"https://github.com/citation-style-language/schema/raw/master/csl-citation.json"}</w:instrText>
      </w:r>
      <w:r>
        <w:rPr>
          <w:rFonts w:eastAsia="Times New Roman" w:cs="Times New Roman"/>
          <w:color w:val="000000"/>
          <w:szCs w:val="24"/>
        </w:rPr>
        <w:fldChar w:fldCharType="separate"/>
      </w:r>
      <w:r>
        <w:rPr>
          <w:rFonts w:eastAsia="Times New Roman" w:cs="Times New Roman"/>
          <w:noProof/>
          <w:color w:val="000000"/>
          <w:szCs w:val="24"/>
        </w:rPr>
        <w:t>[10]</w:t>
      </w:r>
      <w:r>
        <w:rPr>
          <w:rFonts w:eastAsia="Times New Roman" w:cs="Times New Roman"/>
          <w:color w:val="000000"/>
          <w:szCs w:val="24"/>
        </w:rPr>
        <w:fldChar w:fldCharType="end"/>
      </w:r>
      <w:r>
        <w:rPr>
          <w:rFonts w:eastAsia="Times New Roman" w:cs="Times New Roman"/>
          <w:color w:val="000000"/>
          <w:szCs w:val="24"/>
        </w:rPr>
        <w:t>. User’s query is described by five attributes where each attribute is assigned a weight value based on the user’s preference. “</w:t>
      </w:r>
      <w:proofErr w:type="spellStart"/>
      <w:r>
        <w:rPr>
          <w:rFonts w:eastAsia="Times New Roman" w:cs="Times New Roman"/>
          <w:color w:val="000000"/>
          <w:szCs w:val="24"/>
        </w:rPr>
        <w:t>Courducate</w:t>
      </w:r>
      <w:proofErr w:type="spellEnd"/>
      <w:r>
        <w:rPr>
          <w:rFonts w:eastAsia="Times New Roman" w:cs="Times New Roman"/>
          <w:color w:val="000000"/>
          <w:szCs w:val="24"/>
        </w:rPr>
        <w:t xml:space="preserve">” is another system proposed for a personalized search engine with two functionalities: multi-site search and multi-filed search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{"citationItems":[{"id":"ITEM-1","itemData":{"abstract":"In this project, we build a massive open online course (MOOC) search engine, which collects over 3800 online course websites covering 5 major online course providers. We call it \" Courducate \" since it is in accordance with our vision – help people choose online Course more wisely and better educate ourselves. Our system realized two important functionalities: multi-site search and multi-filed search. In particular, the multi-field search that we presented extracts 12 important features from all the sites we crawled. Besides using the common BM25 ranking function, we also used our own ranking function to rank the sites upon a query. The evaluation shows that our system's performance is comparable with the state-of-art RedHoop course search engine [1].","author":[{"dropping-particle":"","family":"Cheng","given":"Qian","non-dropping-particle":"","parse-names":false,"suffix":""},{"dropping-particle":"","family":"Gao","given":"Yunlong","non-dropping-particle":"","parse-names":false,"suffix":""}],"id":"ITEM-1","issued":{"date-parts":[["0"]]},"title":"Courducate --An MOOC Search and Recommendation System","type":"article-journal"},"uris":["http://www.mendeley.com/documents/?uuid=833a8123-94a9-3962-bf95-894e10944e6c"]}],"mendeley":{"formattedCitation":"[11]","plainTextFormattedCitation":"[11]","previouslyFormattedCitation":"[11]"},"properties":{"noteIndex":0},"schema":"https://github.com/citation-style-language/schema/raw/master/csl-citation.json"}</w:instrText>
      </w:r>
      <w:r>
        <w:rPr>
          <w:rFonts w:eastAsia="Times New Roman" w:cs="Times New Roman"/>
          <w:color w:val="000000"/>
          <w:szCs w:val="24"/>
        </w:rPr>
        <w:fldChar w:fldCharType="separate"/>
      </w:r>
      <w:r>
        <w:rPr>
          <w:rFonts w:eastAsia="Times New Roman" w:cs="Times New Roman"/>
          <w:noProof/>
          <w:color w:val="000000"/>
          <w:szCs w:val="24"/>
        </w:rPr>
        <w:t>[11]</w:t>
      </w:r>
      <w:r>
        <w:rPr>
          <w:rFonts w:eastAsia="Times New Roman" w:cs="Times New Roman"/>
          <w:color w:val="000000"/>
          <w:szCs w:val="24"/>
        </w:rPr>
        <w:fldChar w:fldCharType="end"/>
      </w:r>
      <w:r>
        <w:rPr>
          <w:rFonts w:eastAsia="Times New Roman" w:cs="Times New Roman"/>
          <w:color w:val="000000"/>
          <w:szCs w:val="24"/>
        </w:rPr>
        <w:t xml:space="preserve">. Besides using the BM25 ranking function, a noble ranking function is used to rank the sites upon query. A different approach is taken in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{"citationItems":[{"id":"ITEM-1","itemData":{"author":[{"dropping-particle":"","family":"Israel Gutiérrez-Rojas, Derick Leony, Carlos Alario-Hoyos, Mar Pérez-Sanagustín","given":"Carlos Delgado-Kloos","non-dropping-particle":"","parse-names":false,"suffix":""}],"container-title":"European MOOCs Stakeholders Summit","id":"ITEM-1","issued":{"date-parts":[["2014"]]},"title":"Towards an Outcome-based Discovery and Recommendation of MOOCs using moocrank","type":"paper-conference"},"uris":["http://www.mendeley.com/documents/?uuid=8913277a-6103-4877-aba3-2382ed547887"]}],"mendeley":{"formattedCitation":"[12]","plainTextFormattedCitation":"[12]","previouslyFormattedCitation":"[12]"},"properties":{"noteIndex":0},"schema":"https://github.com/citation-style-language/schema/raw/master/csl-citation.json"}</w:instrText>
      </w:r>
      <w:r>
        <w:rPr>
          <w:rFonts w:eastAsia="Times New Roman" w:cs="Times New Roman"/>
          <w:color w:val="000000"/>
          <w:szCs w:val="24"/>
        </w:rPr>
        <w:fldChar w:fldCharType="separate"/>
      </w:r>
      <w:r>
        <w:rPr>
          <w:rFonts w:eastAsia="Times New Roman" w:cs="Times New Roman"/>
          <w:noProof/>
          <w:color w:val="000000"/>
          <w:szCs w:val="24"/>
        </w:rPr>
        <w:t>[12]</w:t>
      </w:r>
      <w:r>
        <w:rPr>
          <w:rFonts w:eastAsia="Times New Roman" w:cs="Times New Roman"/>
          <w:color w:val="000000"/>
          <w:szCs w:val="24"/>
        </w:rPr>
        <w:fldChar w:fldCharType="end"/>
      </w:r>
      <w:r>
        <w:rPr>
          <w:rFonts w:eastAsia="Times New Roman" w:cs="Times New Roman"/>
          <w:color w:val="000000"/>
          <w:szCs w:val="24"/>
        </w:rPr>
        <w:t xml:space="preserve"> where the authors propose to associate MOOCs with learning outcomes. Hence, allowing learners to discover the most suitable MOOCs for their learning objectives.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{"citationItems":[{"id":"ITEM-1","itemData":{"DOI":"10.1108/IJCS-08-2017-0021","ISSN":"2398-7294","abstract":"Purpose In the past few years, millions of people started to acquire knowledge from the Massive Open Online Courses (MOOCs). MOOCs contain massive video courses produced by instructors, and learners all over the world can get access to these courses via the internet. However, faced with massive courses, learners often waste much time finding courses they like. This paper aims to explore the problem that how to make accurate personalized recommendations for MOOC users. Design/methodology/approach This paper proposes a multi-attribute weight algorithm based on collaborative filtering (CF) to select a recommendation set of courses for target MOOC users. Findings The recall of the proposed algorithm in this paper is higher than both the traditional CF and a CF-based algorithm – uncertain neighbors’ collaborative filtering recommendation algorithm. The higher the recall is, the more accurate the recommendation result is. Originality/value This paper reflects the target users’ preferences for the first time by ...","author":[{"dropping-particle":"","family":"Wang","given":"Yuqin","non-dropping-particle":"","parse-names":false,"suffix":""},{"dropping-particle":"","family":"Liang","given":"Bing","non-dropping-particle":"","parse-names":false,"suffix":""},{"dropping-particle":"","family":"Ji","given":"Wen","non-dropping-particle":"","parse-names":false,"suffix":""},{"dropping-particle":"","family":"Wang","given":"Shiwei","non-dropping-particle":"","parse-names":false,"suffix":""},{"dropping-particle":"","family":"Chen","given":"Yiqiang","non-dropping-particle":"","parse-names":false,"suffix":""}],"container-title":"International Journal of Crowd Science","id":"ITEM-1","issue":"3","issued":{"date-parts":[["2017","9","4"]]},"page":"186-196","publisher":"Emerald Publishing Limited ","title":"An improved algorithm for personalized recommendation on MOOCs","type":"article-journal","volume":"1"},"uris":["http://www.mendeley.com/documents/?uuid=23c1b12e-6e87-35e3-b978-cade5f05a7f5"]}],"mendeley":{"formattedCitation":"[13]","plainTextFormattedCitation":"[13]","previouslyFormattedCitation":"[13]"},"properties":{"noteIndex":0},"schema":"https://github.com/citation-style-language/schema/raw/master/csl-citation.json"}</w:instrText>
      </w:r>
      <w:r>
        <w:rPr>
          <w:rFonts w:eastAsia="Times New Roman" w:cs="Times New Roman"/>
          <w:color w:val="000000"/>
          <w:szCs w:val="24"/>
        </w:rPr>
        <w:fldChar w:fldCharType="separate"/>
      </w:r>
      <w:r>
        <w:rPr>
          <w:rFonts w:eastAsia="Times New Roman" w:cs="Times New Roman"/>
          <w:noProof/>
          <w:color w:val="000000"/>
          <w:szCs w:val="24"/>
        </w:rPr>
        <w:t>[13]</w:t>
      </w:r>
      <w:r>
        <w:rPr>
          <w:rFonts w:eastAsia="Times New Roman" w:cs="Times New Roman"/>
          <w:color w:val="000000"/>
          <w:szCs w:val="24"/>
        </w:rPr>
        <w:fldChar w:fldCharType="end"/>
      </w:r>
      <w:r>
        <w:rPr>
          <w:rFonts w:eastAsia="Times New Roman" w:cs="Times New Roman"/>
          <w:color w:val="000000"/>
          <w:szCs w:val="24"/>
        </w:rPr>
        <w:t xml:space="preserve"> proposes two contributions:  Using attribute and attribute value weight of resources to get specific user preferences; A new algorithm to overcome the shortcomings of the Collaborative Filtering (CF) and provide more accurate personalized recommendations on MOOCs. In the similar context, Content-based and collaborative filtering recommendation approaches are used to accommodate several undergraduate characteristics when recommending MOOCs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DOI":"10.1109/ISET.2015.31","ISBN":"978-1-4673-7370-8","author":[{"dropping-particle":"","family":"Fu","given":"Dan","non-dropping-particle":"","parse-names":false,"suffix":""},{"dropping-particle":"","family":"Liu","given":"Qingtang","non-dropping-particle":"","parse-names":false,"suffix":""},{"dropping-particle":"","family":"Zhang","given":"Si","non-dropping-particle":"","parse-names":false,"suffix":""},{"dropping-particle":"","family":"Wang","given":"Jianhu","non-dropping-particle":"","parse-names":false,"suffix":""}],"container-title":"2015 International Symposium on Educational Technology (ISET)","id":"ITEM-1","issued":{"date-parts":[["2015","7"]]},"page":"115-119","publisher":"IEEE","title":"The Undergraduate-Oriented Framework of MOOCs Recommender System","type":"paper-conference"},"uris":["http://www.mendeley.com/documents/?uuid=6ed62255-ceba-34a4-9c5e-3bf7e1a2aaa2"]}],"mendeley":{"formattedCitation":"[14]","plainTextFormattedCitation":"[14]","previouslyFormattedCitation":"[14]"},"properties":{"noteIndex":0},"schema":"https://github.com/citation-style-language/schema/raw/master/csl-citation.json"}</w:instrText>
      </w:r>
      <w:r>
        <w:rPr>
          <w:rFonts w:eastAsia="Times New Roman" w:cs="Times New Roman"/>
          <w:color w:val="000000"/>
          <w:szCs w:val="24"/>
        </w:rPr>
        <w:fldChar w:fldCharType="separate"/>
      </w:r>
      <w:r>
        <w:rPr>
          <w:rFonts w:eastAsia="Times New Roman" w:cs="Times New Roman"/>
          <w:noProof/>
          <w:color w:val="000000"/>
          <w:szCs w:val="24"/>
        </w:rPr>
        <w:t>[14]</w:t>
      </w:r>
      <w:r>
        <w:rPr>
          <w:rFonts w:eastAsia="Times New Roman" w:cs="Times New Roman"/>
          <w:color w:val="000000"/>
          <w:szCs w:val="24"/>
        </w:rPr>
        <w:fldChar w:fldCharType="end"/>
      </w:r>
      <w:r>
        <w:rPr>
          <w:rFonts w:eastAsia="Times New Roman" w:cs="Times New Roman"/>
          <w:color w:val="000000"/>
          <w:szCs w:val="24"/>
        </w:rPr>
        <w:t>.</w:t>
      </w:r>
    </w:p>
    <w:p w:rsidR="00E350EC" w:rsidRDefault="00E350EC" w:rsidP="00E350EC">
      <w:pPr>
        <w:spacing w:line="360" w:lineRule="auto"/>
        <w:jc w:val="both"/>
        <w:rPr>
          <w:rFonts w:eastAsia="Times New Roman" w:cs="Times New Roman"/>
          <w:color w:val="000000"/>
          <w:szCs w:val="24"/>
        </w:rPr>
      </w:pPr>
      <w:r>
        <w:rPr>
          <w:rFonts w:eastAsia="Times New Roman" w:cs="Times New Roman"/>
          <w:color w:val="000000"/>
          <w:szCs w:val="24"/>
        </w:rPr>
        <w:t>Finally, we can conclude that, until now, no system has been implemented that recommends courses to a learner from different MOOC platforms based on his learning styles and other personalized needs and requirements.</w:t>
      </w:r>
    </w:p>
    <w:p w:rsidR="0088775A" w:rsidRPr="00742354" w:rsidRDefault="0088775A" w:rsidP="00E14EFF">
      <w:pPr>
        <w:spacing w:line="360" w:lineRule="auto"/>
        <w:jc w:val="both"/>
        <w:rPr>
          <w:rFonts w:cs="Times New Roman"/>
          <w:lang w:val="en-GB"/>
        </w:rPr>
      </w:pPr>
    </w:p>
    <w:p w:rsidR="00387971" w:rsidRDefault="00387971" w:rsidP="00387971">
      <w:pPr>
        <w:pStyle w:val="Heading2"/>
        <w:rPr>
          <w:rFonts w:eastAsia="Times New Roman"/>
        </w:rPr>
      </w:pPr>
      <w:bookmarkStart w:id="4" w:name="_Toc512858606"/>
      <w:bookmarkStart w:id="5" w:name="_Toc523778752"/>
      <w:r>
        <w:rPr>
          <w:rFonts w:eastAsia="Times New Roman"/>
        </w:rPr>
        <w:t xml:space="preserve">Research </w:t>
      </w:r>
      <w:r w:rsidR="00FA5078">
        <w:rPr>
          <w:rFonts w:eastAsia="Times New Roman"/>
        </w:rPr>
        <w:t>Questions</w:t>
      </w:r>
      <w:bookmarkEnd w:id="5"/>
    </w:p>
    <w:p w:rsidR="00E350EC" w:rsidRPr="00E350EC" w:rsidRDefault="00E350EC" w:rsidP="00E350EC"/>
    <w:p w:rsidR="00E350EC" w:rsidRDefault="00E350EC" w:rsidP="00E350EC">
      <w:pPr>
        <w:spacing w:line="360" w:lineRule="auto"/>
        <w:jc w:val="both"/>
        <w:rPr>
          <w:rFonts w:eastAsia="Times New Roman" w:cs="Times New Roman"/>
          <w:color w:val="000000"/>
          <w:szCs w:val="24"/>
        </w:rPr>
      </w:pPr>
      <w:bookmarkStart w:id="6" w:name="_Toc523778753"/>
      <w:bookmarkEnd w:id="4"/>
      <w:r>
        <w:rPr>
          <w:rFonts w:eastAsia="Times New Roman" w:cs="Times New Roman"/>
          <w:color w:val="000000"/>
          <w:szCs w:val="24"/>
        </w:rPr>
        <w:lastRenderedPageBreak/>
        <w:t xml:space="preserve">The relationship between video styles used in MOOCs and learning styles of the learner needs to addressed. Questions regarding the </w:t>
      </w:r>
      <w:proofErr w:type="spellStart"/>
      <w:r>
        <w:rPr>
          <w:rFonts w:eastAsia="Times New Roman" w:cs="Times New Roman"/>
          <w:color w:val="000000"/>
          <w:szCs w:val="24"/>
        </w:rPr>
        <w:t>affect</w:t>
      </w:r>
      <w:proofErr w:type="spellEnd"/>
      <w:r>
        <w:rPr>
          <w:rFonts w:eastAsia="Times New Roman" w:cs="Times New Roman"/>
          <w:color w:val="000000"/>
          <w:szCs w:val="24"/>
        </w:rPr>
        <w:t xml:space="preserve"> of a specific video style to learner, browsing of MOOCs from different platforms etc. needs to answered. This research study attempts to answer the questions relating to these factors.</w:t>
      </w:r>
    </w:p>
    <w:p w:rsidR="00D65B22" w:rsidRPr="007664EE" w:rsidRDefault="003479C5" w:rsidP="00D65B22">
      <w:pPr>
        <w:pStyle w:val="Heading1"/>
        <w:rPr>
          <w:rFonts w:eastAsia="Times New Roman"/>
        </w:rPr>
      </w:pPr>
      <w:r>
        <w:rPr>
          <w:rFonts w:eastAsia="Times New Roman"/>
        </w:rPr>
        <w:t>Methodology</w:t>
      </w:r>
      <w:bookmarkEnd w:id="6"/>
    </w:p>
    <w:p w:rsidR="00D65B22" w:rsidRPr="007664EE" w:rsidRDefault="00D65B22" w:rsidP="00D65B22">
      <w:pPr>
        <w:tabs>
          <w:tab w:val="left" w:pos="1104"/>
        </w:tabs>
        <w:spacing w:after="0" w:line="240" w:lineRule="auto"/>
        <w:rPr>
          <w:rFonts w:eastAsia="Times New Roman" w:cs="Times New Roman"/>
          <w:szCs w:val="24"/>
        </w:rPr>
      </w:pPr>
    </w:p>
    <w:p w:rsidR="00345011" w:rsidRPr="00A2787F" w:rsidRDefault="00345011" w:rsidP="00345011">
      <w:pPr>
        <w:spacing w:line="360" w:lineRule="auto"/>
        <w:jc w:val="both"/>
        <w:rPr>
          <w:rFonts w:cs="Times New Roman"/>
          <w:color w:val="000000"/>
          <w:szCs w:val="24"/>
          <w:shd w:val="clear" w:color="auto" w:fill="FFFFFF"/>
        </w:rPr>
      </w:pPr>
      <w:bookmarkStart w:id="7" w:name="_Hlk521947079"/>
      <w:proofErr w:type="spellStart"/>
      <w:r w:rsidRPr="00A2787F">
        <w:rPr>
          <w:rFonts w:cs="Times New Roman"/>
          <w:color w:val="000000"/>
          <w:szCs w:val="24"/>
          <w:shd w:val="clear" w:color="auto" w:fill="FFFFFF"/>
        </w:rPr>
        <w:t>MoocRec</w:t>
      </w:r>
      <w:proofErr w:type="spellEnd"/>
      <w:r w:rsidRPr="00A2787F">
        <w:rPr>
          <w:rFonts w:cs="Times New Roman"/>
          <w:color w:val="000000"/>
          <w:szCs w:val="24"/>
          <w:shd w:val="clear" w:color="auto" w:fill="FFFFFF"/>
        </w:rPr>
        <w:t>: Learning Styles-Oriented MOOCs Recommender and Search Engine</w:t>
      </w:r>
      <w:bookmarkEnd w:id="7"/>
      <w:r>
        <w:rPr>
          <w:rFonts w:cs="Times New Roman"/>
          <w:color w:val="000000"/>
          <w:szCs w:val="24"/>
          <w:shd w:val="clear" w:color="auto" w:fill="FFFFFF"/>
        </w:rPr>
        <w:t xml:space="preserve"> consists of 4 main procedures, first web crawling and scaping which involves extracting course contents from 3 main sites (</w:t>
      </w:r>
      <w:proofErr w:type="spellStart"/>
      <w:r>
        <w:rPr>
          <w:rFonts w:cs="Times New Roman"/>
          <w:color w:val="000000"/>
          <w:szCs w:val="24"/>
          <w:shd w:val="clear" w:color="auto" w:fill="FFFFFF"/>
        </w:rPr>
        <w:t>futurelearners,edexcel</w:t>
      </w:r>
      <w:proofErr w:type="spellEnd"/>
      <w:r>
        <w:rPr>
          <w:rFonts w:cs="Times New Roman"/>
          <w:color w:val="000000"/>
          <w:szCs w:val="24"/>
          <w:shd w:val="clear" w:color="auto" w:fill="FFFFFF"/>
        </w:rPr>
        <w:t xml:space="preserve"> and </w:t>
      </w:r>
      <w:proofErr w:type="spellStart"/>
      <w:r>
        <w:rPr>
          <w:rFonts w:cs="Times New Roman"/>
          <w:color w:val="000000"/>
          <w:szCs w:val="24"/>
          <w:shd w:val="clear" w:color="auto" w:fill="FFFFFF"/>
        </w:rPr>
        <w:t>coursera</w:t>
      </w:r>
      <w:proofErr w:type="spellEnd"/>
      <w:r>
        <w:rPr>
          <w:rFonts w:cs="Times New Roman"/>
          <w:color w:val="000000"/>
          <w:szCs w:val="24"/>
          <w:shd w:val="clear" w:color="auto" w:fill="FFFFFF"/>
        </w:rPr>
        <w:t xml:space="preserve">) ,video style classifications which involves categorizing course content videos in to specific video styles, topic modeling which involves </w:t>
      </w:r>
      <w:r w:rsidRPr="00986D80">
        <w:rPr>
          <w:rFonts w:cs="Times New Roman"/>
          <w:color w:val="000000"/>
          <w:szCs w:val="24"/>
          <w:shd w:val="clear" w:color="auto" w:fill="FFFFFF"/>
        </w:rPr>
        <w:t>discover</w:t>
      </w:r>
      <w:r>
        <w:rPr>
          <w:rFonts w:cs="Times New Roman"/>
          <w:color w:val="000000"/>
          <w:szCs w:val="24"/>
          <w:shd w:val="clear" w:color="auto" w:fill="FFFFFF"/>
        </w:rPr>
        <w:t>ing</w:t>
      </w:r>
      <w:r w:rsidRPr="00986D80">
        <w:rPr>
          <w:rFonts w:cs="Times New Roman"/>
          <w:color w:val="000000"/>
          <w:szCs w:val="24"/>
          <w:shd w:val="clear" w:color="auto" w:fill="FFFFFF"/>
        </w:rPr>
        <w:t xml:space="preserve"> of hidden semantic structures in a text body for discovering the abstract “topics” that occur in a collection of documents</w:t>
      </w:r>
      <w:r>
        <w:rPr>
          <w:rFonts w:cs="Times New Roman"/>
          <w:color w:val="000000"/>
          <w:szCs w:val="24"/>
          <w:shd w:val="clear" w:color="auto" w:fill="FFFFFF"/>
        </w:rPr>
        <w:t xml:space="preserve"> scraped from the </w:t>
      </w:r>
      <w:proofErr w:type="spellStart"/>
      <w:r>
        <w:rPr>
          <w:rFonts w:cs="Times New Roman"/>
          <w:color w:val="000000"/>
          <w:szCs w:val="24"/>
          <w:shd w:val="clear" w:color="auto" w:fill="FFFFFF"/>
        </w:rPr>
        <w:t>Moocs</w:t>
      </w:r>
      <w:proofErr w:type="spellEnd"/>
      <w:r>
        <w:rPr>
          <w:rFonts w:cs="Times New Roman"/>
          <w:color w:val="000000"/>
          <w:szCs w:val="24"/>
          <w:shd w:val="clear" w:color="auto" w:fill="FFFFFF"/>
        </w:rPr>
        <w:t xml:space="preserve"> and finally m</w:t>
      </w:r>
      <w:r w:rsidRPr="00986D80">
        <w:rPr>
          <w:rFonts w:cs="Times New Roman"/>
          <w:color w:val="000000"/>
          <w:szCs w:val="24"/>
          <w:shd w:val="clear" w:color="auto" w:fill="FFFFFF"/>
        </w:rPr>
        <w:t>apping MOOCs with Learning Styles</w:t>
      </w:r>
      <w:r>
        <w:rPr>
          <w:rFonts w:cs="Times New Roman"/>
          <w:color w:val="000000"/>
          <w:szCs w:val="24"/>
          <w:shd w:val="clear" w:color="auto" w:fill="FFFFFF"/>
        </w:rPr>
        <w:t xml:space="preserve"> which involves taking a questionnaire by the user and finding the users learning style and map it with the best fitted </w:t>
      </w:r>
      <w:proofErr w:type="spellStart"/>
      <w:r>
        <w:rPr>
          <w:rFonts w:cs="Times New Roman"/>
          <w:color w:val="000000"/>
          <w:szCs w:val="24"/>
          <w:shd w:val="clear" w:color="auto" w:fill="FFFFFF"/>
        </w:rPr>
        <w:t>Mooc</w:t>
      </w:r>
      <w:proofErr w:type="spellEnd"/>
      <w:r>
        <w:rPr>
          <w:rFonts w:cs="Times New Roman"/>
          <w:color w:val="000000"/>
          <w:szCs w:val="24"/>
          <w:shd w:val="clear" w:color="auto" w:fill="FFFFFF"/>
        </w:rPr>
        <w:t xml:space="preserve">. </w:t>
      </w:r>
    </w:p>
    <w:p w:rsidR="00FC6C59" w:rsidRPr="00742354" w:rsidRDefault="0041456E" w:rsidP="00D65B22">
      <w:pPr>
        <w:spacing w:line="360" w:lineRule="auto"/>
        <w:jc w:val="both"/>
        <w:rPr>
          <w:rFonts w:cs="Times New Roman"/>
        </w:rPr>
      </w:pPr>
      <w:r>
        <w:rPr>
          <w:rFonts w:cs="Times New Roman"/>
        </w:rPr>
        <w:t xml:space="preserve"> </w:t>
      </w:r>
    </w:p>
    <w:p w:rsidR="006A727F" w:rsidRPr="00742354" w:rsidRDefault="006A727F" w:rsidP="00BE6D93">
      <w:pPr>
        <w:spacing w:line="360" w:lineRule="auto"/>
        <w:jc w:val="both"/>
        <w:rPr>
          <w:rFonts w:cs="Times New Roman"/>
        </w:rPr>
      </w:pPr>
    </w:p>
    <w:p w:rsidR="0041456E" w:rsidRDefault="0041456E" w:rsidP="00FC6C59">
      <w:pPr>
        <w:spacing w:line="360" w:lineRule="auto"/>
        <w:jc w:val="both"/>
        <w:rPr>
          <w:rFonts w:cs="Times New Roman"/>
          <w:szCs w:val="24"/>
        </w:rPr>
      </w:pPr>
    </w:p>
    <w:p w:rsidR="0041456E" w:rsidRDefault="00E350EC" w:rsidP="00FC6C59">
      <w:pPr>
        <w:spacing w:line="360" w:lineRule="auto"/>
        <w:jc w:val="both"/>
        <w:rPr>
          <w:rFonts w:cs="Times New Roman"/>
          <w:szCs w:val="24"/>
        </w:rPr>
      </w:pPr>
      <w:r>
        <w:rPr>
          <w:noProof/>
        </w:rPr>
        <w:drawing>
          <wp:inline distT="0" distB="0" distL="0" distR="0" wp14:anchorId="235FAAC4" wp14:editId="778B686B">
            <wp:extent cx="5943600" cy="1977390"/>
            <wp:effectExtent l="0" t="0" r="0" b="3810"/>
            <wp:docPr id="2" name="Picture 2"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generated with very high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rsidR="0041456E" w:rsidRDefault="0041456E" w:rsidP="00FC6C59">
      <w:pPr>
        <w:spacing w:line="360" w:lineRule="auto"/>
        <w:jc w:val="both"/>
        <w:rPr>
          <w:rFonts w:cs="Times New Roman"/>
          <w:szCs w:val="24"/>
        </w:rPr>
      </w:pPr>
    </w:p>
    <w:p w:rsidR="0041456E" w:rsidRDefault="0041456E" w:rsidP="00FC6C59">
      <w:pPr>
        <w:spacing w:line="360" w:lineRule="auto"/>
        <w:jc w:val="both"/>
        <w:rPr>
          <w:rFonts w:cs="Times New Roman"/>
          <w:szCs w:val="24"/>
        </w:rPr>
      </w:pPr>
    </w:p>
    <w:p w:rsidR="0041456E" w:rsidRDefault="0041456E" w:rsidP="00FC6C59">
      <w:pPr>
        <w:spacing w:line="360" w:lineRule="auto"/>
        <w:jc w:val="both"/>
        <w:rPr>
          <w:rFonts w:cs="Times New Roman"/>
          <w:szCs w:val="24"/>
        </w:rPr>
      </w:pPr>
    </w:p>
    <w:p w:rsidR="00F77C59" w:rsidRDefault="0041456E" w:rsidP="00F77C59">
      <w:pPr>
        <w:spacing w:line="360" w:lineRule="auto"/>
        <w:jc w:val="both"/>
        <w:rPr>
          <w:rFonts w:cs="Times New Roman"/>
          <w:szCs w:val="24"/>
        </w:rPr>
      </w:pPr>
      <w:r>
        <w:rPr>
          <w:noProof/>
        </w:rPr>
        <w:lastRenderedPageBreak/>
        <mc:AlternateContent>
          <mc:Choice Requires="wps">
            <w:drawing>
              <wp:anchor distT="0" distB="0" distL="114300" distR="114300" simplePos="0" relativeHeight="251680768" behindDoc="0" locked="0" layoutInCell="1" allowOverlap="1" wp14:anchorId="2188E217" wp14:editId="1B566034">
                <wp:simplePos x="0" y="0"/>
                <wp:positionH relativeFrom="column">
                  <wp:posOffset>769620</wp:posOffset>
                </wp:positionH>
                <wp:positionV relativeFrom="paragraph">
                  <wp:posOffset>39370</wp:posOffset>
                </wp:positionV>
                <wp:extent cx="416814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wps:spPr>
                      <wps:txbx>
                        <w:txbxContent>
                          <w:p w:rsidR="00BF2451" w:rsidRPr="0041456E" w:rsidRDefault="00BF2451" w:rsidP="0041456E">
                            <w:pPr>
                              <w:pStyle w:val="Caption"/>
                              <w:jc w:val="center"/>
                              <w:rPr>
                                <w:rFonts w:cs="Times New Roman"/>
                                <w:i w:val="0"/>
                                <w:noProof/>
                                <w:sz w:val="20"/>
                                <w:szCs w:val="20"/>
                              </w:rPr>
                            </w:pPr>
                            <w:bookmarkStart w:id="8" w:name="_Toc523775671"/>
                            <w:r w:rsidRPr="0041456E">
                              <w:rPr>
                                <w:i w:val="0"/>
                                <w:sz w:val="20"/>
                                <w:szCs w:val="20"/>
                              </w:rPr>
                              <w:t xml:space="preserve">Figure </w:t>
                            </w:r>
                            <w:r w:rsidRPr="0041456E">
                              <w:rPr>
                                <w:i w:val="0"/>
                                <w:sz w:val="20"/>
                                <w:szCs w:val="20"/>
                              </w:rPr>
                              <w:fldChar w:fldCharType="begin"/>
                            </w:r>
                            <w:r w:rsidRPr="0041456E">
                              <w:rPr>
                                <w:i w:val="0"/>
                                <w:sz w:val="20"/>
                                <w:szCs w:val="20"/>
                              </w:rPr>
                              <w:instrText xml:space="preserve"> SEQ Figure \* ARABIC </w:instrText>
                            </w:r>
                            <w:r w:rsidRPr="0041456E">
                              <w:rPr>
                                <w:i w:val="0"/>
                                <w:sz w:val="20"/>
                                <w:szCs w:val="20"/>
                              </w:rPr>
                              <w:fldChar w:fldCharType="separate"/>
                            </w:r>
                            <w:r>
                              <w:rPr>
                                <w:i w:val="0"/>
                                <w:noProof/>
                                <w:sz w:val="20"/>
                                <w:szCs w:val="20"/>
                              </w:rPr>
                              <w:t>1</w:t>
                            </w:r>
                            <w:r w:rsidRPr="0041456E">
                              <w:rPr>
                                <w:i w:val="0"/>
                                <w:sz w:val="20"/>
                                <w:szCs w:val="20"/>
                              </w:rPr>
                              <w:fldChar w:fldCharType="end"/>
                            </w:r>
                            <w:r w:rsidRPr="0041456E">
                              <w:rPr>
                                <w:i w:val="0"/>
                                <w:sz w:val="20"/>
                                <w:szCs w:val="20"/>
                              </w:rPr>
                              <w:t xml:space="preserve">: </w:t>
                            </w:r>
                            <w:bookmarkEnd w:id="8"/>
                            <w:r>
                              <w:rPr>
                                <w:i w:val="0"/>
                                <w:sz w:val="20"/>
                                <w:szCs w:val="20"/>
                              </w:rPr>
                              <w:t xml:space="preserve">high level architecture diagram of </w:t>
                            </w:r>
                            <w:proofErr w:type="spellStart"/>
                            <w:r>
                              <w:rPr>
                                <w:i w:val="0"/>
                                <w:sz w:val="20"/>
                                <w:szCs w:val="20"/>
                              </w:rPr>
                              <w:t>MOOCRec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88E217" id="_x0000_t202" coordsize="21600,21600" o:spt="202" path="m,l,21600r21600,l21600,xe">
                <v:stroke joinstyle="miter"/>
                <v:path gradientshapeok="t" o:connecttype="rect"/>
              </v:shapetype>
              <v:shape id="Text Box 4" o:spid="_x0000_s1026" type="#_x0000_t202" style="position:absolute;left:0;text-align:left;margin-left:60.6pt;margin-top:3.1pt;width:328.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OIKgIAAF0EAAAOAAAAZHJzL2Uyb0RvYy54bWysVMGO2jAQvVfqP1i+l8CWrlYRYUVZUVVC&#10;uytBtWfjOMSS43HHhoR+fcdOwrbbnqpezHhm/Jz33pjFfdcYdlboNdiCzyZTzpSVUGp7LPi3/ebD&#10;HWc+CFsKA1YV/KI8v1++f7doXa5uoAZTKmQEYn3euoLXIbg8y7ysVSP8BJyyVKwAGxFoi8esRNES&#10;emOym+n0NmsBS4cglfeUfeiLfJnwq0rJ8FRVXgVmCk7fFtKKaT3ENVsuRH5E4Woth88Q//AVjdCW&#10;Lr1CPYgg2An1H1CNlggeqjCR0GRQVVqqxIHYzKZv2Oxq4VTiQuJ4d5XJ/z9Y+Xh+RqbLgs85s6Ih&#10;i/aqC+wzdGwe1Wmdz6lp56gtdJQml8e8p2Qk3VXYxF+iw6hOOl+u2kYwScn57PZuNqeSpNrtx08R&#10;I3s96tCHLwoaFoOCIxmX9BTnrQ9969gSb/JgdLnRxsRNLKwNsrMgk9taBzWA/9ZlbOy1EE/1gDGT&#10;RX49jxiF7tANpA9QXogzQj8z3smNpou2wodngTQkxIUGPzzRUhloCw5DxFkN+ONv+dhP3lGVs5aG&#10;ruD++0mg4sx8teRqnNAxwDE4jIE9NWsgijN6Uk6mkA5gMGNYITQv9B5W8RYqCSvproKHMVyHfvTp&#10;PUm1WqUmmkMnwtbunIzQo6D77kWgG+wI5OIjjOMo8jeu9L3JF7c6BZI4WRYF7VUcdKYZTqYP7y0+&#10;kl/3qev1X2H5EwAA//8DAFBLAwQUAAYACAAAACEAYLb4bt0AAAAHAQAADwAAAGRycy9kb3ducmV2&#10;LnhtbEyOMU/DMBCFdyT+g3VILIg6TasEhThVVcEAS0XowubG1zgQn6PYacO/55hgOn16T+++cjO7&#10;XpxxDJ0nBctFAgKp8aajVsHh/fn+AUSImozuPaGCbwywqa6vSl0Yf6E3PNexFTxCodAKbIxDIWVo&#10;LDodFn5A4uzkR6cj49hKM+oLj7tepkmSSac74g9WD7iz2HzVk1OwX3/s7d10enrdrlfjy2HaZZ9t&#10;rdTtzbx9BBFxjn9l+NVndajY6egnMkH0zOky5aqCjA/neZ5nII7MK5BVKf/7Vz8AAAD//wMAUEsB&#10;Ai0AFAAGAAgAAAAhALaDOJL+AAAA4QEAABMAAAAAAAAAAAAAAAAAAAAAAFtDb250ZW50X1R5cGVz&#10;XS54bWxQSwECLQAUAAYACAAAACEAOP0h/9YAAACUAQAACwAAAAAAAAAAAAAAAAAvAQAAX3JlbHMv&#10;LnJlbHNQSwECLQAUAAYACAAAACEA3K3DiCoCAABdBAAADgAAAAAAAAAAAAAAAAAuAgAAZHJzL2Uy&#10;b0RvYy54bWxQSwECLQAUAAYACAAAACEAYLb4bt0AAAAHAQAADwAAAAAAAAAAAAAAAACEBAAAZHJz&#10;L2Rvd25yZXYueG1sUEsFBgAAAAAEAAQA8wAAAI4FAAAAAA==&#10;" stroked="f">
                <v:textbox style="mso-fit-shape-to-text:t" inset="0,0,0,0">
                  <w:txbxContent>
                    <w:p w:rsidR="00BF2451" w:rsidRPr="0041456E" w:rsidRDefault="00BF2451" w:rsidP="0041456E">
                      <w:pPr>
                        <w:pStyle w:val="Caption"/>
                        <w:jc w:val="center"/>
                        <w:rPr>
                          <w:rFonts w:cs="Times New Roman"/>
                          <w:i w:val="0"/>
                          <w:noProof/>
                          <w:sz w:val="20"/>
                          <w:szCs w:val="20"/>
                        </w:rPr>
                      </w:pPr>
                      <w:bookmarkStart w:id="9" w:name="_Toc523775671"/>
                      <w:r w:rsidRPr="0041456E">
                        <w:rPr>
                          <w:i w:val="0"/>
                          <w:sz w:val="20"/>
                          <w:szCs w:val="20"/>
                        </w:rPr>
                        <w:t xml:space="preserve">Figure </w:t>
                      </w:r>
                      <w:r w:rsidRPr="0041456E">
                        <w:rPr>
                          <w:i w:val="0"/>
                          <w:sz w:val="20"/>
                          <w:szCs w:val="20"/>
                        </w:rPr>
                        <w:fldChar w:fldCharType="begin"/>
                      </w:r>
                      <w:r w:rsidRPr="0041456E">
                        <w:rPr>
                          <w:i w:val="0"/>
                          <w:sz w:val="20"/>
                          <w:szCs w:val="20"/>
                        </w:rPr>
                        <w:instrText xml:space="preserve"> SEQ Figure \* ARABIC </w:instrText>
                      </w:r>
                      <w:r w:rsidRPr="0041456E">
                        <w:rPr>
                          <w:i w:val="0"/>
                          <w:sz w:val="20"/>
                          <w:szCs w:val="20"/>
                        </w:rPr>
                        <w:fldChar w:fldCharType="separate"/>
                      </w:r>
                      <w:r>
                        <w:rPr>
                          <w:i w:val="0"/>
                          <w:noProof/>
                          <w:sz w:val="20"/>
                          <w:szCs w:val="20"/>
                        </w:rPr>
                        <w:t>1</w:t>
                      </w:r>
                      <w:r w:rsidRPr="0041456E">
                        <w:rPr>
                          <w:i w:val="0"/>
                          <w:sz w:val="20"/>
                          <w:szCs w:val="20"/>
                        </w:rPr>
                        <w:fldChar w:fldCharType="end"/>
                      </w:r>
                      <w:r w:rsidRPr="0041456E">
                        <w:rPr>
                          <w:i w:val="0"/>
                          <w:sz w:val="20"/>
                          <w:szCs w:val="20"/>
                        </w:rPr>
                        <w:t xml:space="preserve">: </w:t>
                      </w:r>
                      <w:bookmarkEnd w:id="9"/>
                      <w:r>
                        <w:rPr>
                          <w:i w:val="0"/>
                          <w:sz w:val="20"/>
                          <w:szCs w:val="20"/>
                        </w:rPr>
                        <w:t xml:space="preserve">high level architecture diagram of </w:t>
                      </w:r>
                      <w:proofErr w:type="spellStart"/>
                      <w:r>
                        <w:rPr>
                          <w:i w:val="0"/>
                          <w:sz w:val="20"/>
                          <w:szCs w:val="20"/>
                        </w:rPr>
                        <w:t>MOOCRec</w:t>
                      </w:r>
                      <w:proofErr w:type="spellEnd"/>
                    </w:p>
                  </w:txbxContent>
                </v:textbox>
                <w10:wrap type="through"/>
              </v:shape>
            </w:pict>
          </mc:Fallback>
        </mc:AlternateContent>
      </w:r>
    </w:p>
    <w:p w:rsidR="000A2DA4" w:rsidRDefault="000A2DA4" w:rsidP="00F77C59">
      <w:pPr>
        <w:spacing w:line="360" w:lineRule="auto"/>
        <w:jc w:val="both"/>
        <w:rPr>
          <w:rFonts w:cs="Times New Roman"/>
          <w:szCs w:val="24"/>
        </w:rPr>
      </w:pPr>
    </w:p>
    <w:p w:rsidR="00513846" w:rsidRDefault="00513846" w:rsidP="00F77C59">
      <w:pPr>
        <w:spacing w:line="360" w:lineRule="auto"/>
        <w:jc w:val="both"/>
        <w:rPr>
          <w:rFonts w:cs="Times New Roman"/>
          <w:szCs w:val="24"/>
        </w:rPr>
      </w:pPr>
    </w:p>
    <w:p w:rsidR="00513846" w:rsidRDefault="00513846" w:rsidP="00F77C59">
      <w:pPr>
        <w:spacing w:line="360" w:lineRule="auto"/>
        <w:jc w:val="both"/>
        <w:rPr>
          <w:rFonts w:cs="Times New Roman"/>
          <w:szCs w:val="24"/>
        </w:rPr>
      </w:pPr>
    </w:p>
    <w:p w:rsidR="00464D41" w:rsidRDefault="00464D41" w:rsidP="00F77C59">
      <w:pPr>
        <w:spacing w:line="360" w:lineRule="auto"/>
        <w:jc w:val="both"/>
        <w:rPr>
          <w:rFonts w:cs="Times New Roman"/>
          <w:szCs w:val="24"/>
        </w:rPr>
      </w:pPr>
    </w:p>
    <w:p w:rsidR="00464D41" w:rsidRDefault="00464D41" w:rsidP="00F77C59">
      <w:pPr>
        <w:spacing w:line="360" w:lineRule="auto"/>
        <w:jc w:val="both"/>
        <w:rPr>
          <w:rFonts w:cs="Times New Roman"/>
          <w:szCs w:val="24"/>
        </w:rPr>
      </w:pPr>
    </w:p>
    <w:p w:rsidR="00464D41" w:rsidRDefault="00464D41" w:rsidP="00F77C59">
      <w:pPr>
        <w:spacing w:line="360" w:lineRule="auto"/>
        <w:jc w:val="both"/>
        <w:rPr>
          <w:rFonts w:cs="Times New Roman"/>
          <w:szCs w:val="24"/>
        </w:rPr>
      </w:pPr>
    </w:p>
    <w:p w:rsidR="00F77C59" w:rsidRPr="007664EE" w:rsidRDefault="00345011" w:rsidP="00F77C59">
      <w:pPr>
        <w:pStyle w:val="Heading2"/>
        <w:rPr>
          <w:rFonts w:eastAsia="Times New Roman"/>
        </w:rPr>
      </w:pPr>
      <w:bookmarkStart w:id="10" w:name="_Toc523778754"/>
      <w:r>
        <w:rPr>
          <w:rFonts w:eastAsia="Times New Roman"/>
        </w:rPr>
        <w:t>User’s Learning Style</w:t>
      </w:r>
      <w:bookmarkEnd w:id="10"/>
      <w:r>
        <w:rPr>
          <w:rFonts w:eastAsia="Times New Roman"/>
        </w:rPr>
        <w:t xml:space="preserve"> </w:t>
      </w:r>
    </w:p>
    <w:p w:rsidR="00F77C59" w:rsidRPr="007664EE" w:rsidRDefault="00F77C59" w:rsidP="00F77C59">
      <w:pPr>
        <w:tabs>
          <w:tab w:val="left" w:pos="1104"/>
        </w:tabs>
        <w:spacing w:after="0" w:line="240" w:lineRule="auto"/>
        <w:rPr>
          <w:rFonts w:eastAsia="Times New Roman" w:cs="Times New Roman"/>
          <w:szCs w:val="24"/>
        </w:rPr>
      </w:pPr>
    </w:p>
    <w:p w:rsidR="00345011" w:rsidRDefault="00345011" w:rsidP="00345011">
      <w:pPr>
        <w:spacing w:line="480" w:lineRule="auto"/>
        <w:rPr>
          <w:rFonts w:cs="Times New Roman"/>
          <w:szCs w:val="24"/>
        </w:rPr>
      </w:pPr>
      <w:bookmarkStart w:id="11" w:name="_Toc523775690"/>
      <w:r w:rsidRPr="00F34229">
        <w:rPr>
          <w:rFonts w:cs="Times New Roman"/>
          <w:szCs w:val="24"/>
        </w:rPr>
        <w:t>Learning style is the manner in which one learns best. It is based on individual characteristics and preferences. Individual learning styles are important to consider in effective teaching because different students learn in different ways.</w:t>
      </w:r>
      <w:r>
        <w:rPr>
          <w:rFonts w:cs="Times New Roman"/>
          <w:szCs w:val="24"/>
        </w:rPr>
        <w:t xml:space="preserve"> </w:t>
      </w:r>
      <w:r w:rsidRPr="00DA32A7">
        <w:rPr>
          <w:rFonts w:cs="Times New Roman"/>
          <w:szCs w:val="24"/>
        </w:rPr>
        <w:t xml:space="preserve">Various Learning Style models have been proposed over the years, however, we have adopted the widely used Felder and Silverman Learning Style Model (FSLSM) based on literature </w:t>
      </w:r>
      <w:r w:rsidRPr="00DA32A7">
        <w:rPr>
          <w:rFonts w:cs="Times New Roman"/>
          <w:szCs w:val="24"/>
        </w:rPr>
        <w:fldChar w:fldCharType="begin" w:fldLock="1"/>
      </w:r>
      <w:r w:rsidRPr="00DA32A7">
        <w:rPr>
          <w:rFonts w:cs="Times New Roman"/>
          <w:szCs w:val="24"/>
        </w:rPr>
        <w:instrText>ADDIN CSL_CITATION {"citationItems":[{"id":"ITEM-1","itemData":{"author":[{"dropping-particle":"","family":"Felder","given":"Richard M.","non-dropping-particle":"","parse-names":false,"suffix":""},{"dropping-particle":"","family":"Felder","given":"Richard M.","non-dropping-particle":"","parse-names":false,"suffix":""},{"dropping-particle":"","family":"Silverman","given":"Linda K.","non-dropping-particle":"","parse-names":false,"suffix":""}],"container-title":"ENGINEERING EDUCATION","id":"ITEM-1","issued":{"date-parts":[["1988"]]},"title":"Learning and teaching styles in engineering education","type":"article-journal"},"uris":["http://www.mendeley.com/documents/?uuid=9ac72e90-b630-330c-83fd-6f49bfd081fb"]}],"mendeley":{"formattedCitation":"[25]","plainTextFormattedCitation":"[25]","previouslyFormattedCitation":"[25]"},"properties":{"noteIndex":0},"schema":"https://github.com/citation-style-language/schema/raw/master/csl-citation.json"}</w:instrText>
      </w:r>
      <w:r w:rsidRPr="00DA32A7">
        <w:rPr>
          <w:rFonts w:cs="Times New Roman"/>
          <w:szCs w:val="24"/>
        </w:rPr>
        <w:fldChar w:fldCharType="separate"/>
      </w:r>
      <w:r w:rsidRPr="00DA32A7">
        <w:rPr>
          <w:rFonts w:cs="Times New Roman"/>
          <w:noProof/>
          <w:szCs w:val="24"/>
        </w:rPr>
        <w:t>[25]</w:t>
      </w:r>
      <w:r w:rsidRPr="00DA32A7">
        <w:rPr>
          <w:rFonts w:cs="Times New Roman"/>
          <w:szCs w:val="24"/>
        </w:rPr>
        <w:fldChar w:fldCharType="end"/>
      </w:r>
      <w:r w:rsidRPr="00DA32A7">
        <w:rPr>
          <w:rFonts w:cs="Times New Roman"/>
          <w:szCs w:val="24"/>
        </w:rPr>
        <w:t xml:space="preserve">.  It has been proven from studies that FSLSM is the most appropriate model in personalized online learning environments. The FSLSM classifies learning styles into four different dimensions and </w:t>
      </w:r>
      <w:r w:rsidRPr="00DA32A7">
        <w:rPr>
          <w:rFonts w:cs="Times New Roman"/>
          <w:noProof/>
          <w:szCs w:val="24"/>
        </w:rPr>
        <w:t>identifies</w:t>
      </w:r>
      <w:r w:rsidRPr="00DA32A7">
        <w:rPr>
          <w:rFonts w:cs="Times New Roman"/>
          <w:szCs w:val="24"/>
        </w:rPr>
        <w:t xml:space="preserve"> two types of learners for each dimension. The four dimensions </w:t>
      </w:r>
      <w:r w:rsidRPr="00DA32A7">
        <w:rPr>
          <w:rFonts w:cs="Times New Roman"/>
          <w:noProof/>
          <w:szCs w:val="24"/>
        </w:rPr>
        <w:t>are</w:t>
      </w:r>
      <w:r w:rsidRPr="00DA32A7">
        <w:rPr>
          <w:rFonts w:cs="Times New Roman"/>
          <w:szCs w:val="24"/>
        </w:rPr>
        <w:t xml:space="preserve"> perception, input, processing, </w:t>
      </w:r>
      <w:r w:rsidRPr="00DA32A7">
        <w:rPr>
          <w:rFonts w:cs="Times New Roman"/>
          <w:noProof/>
          <w:szCs w:val="24"/>
        </w:rPr>
        <w:t>and</w:t>
      </w:r>
      <w:r w:rsidRPr="00DA32A7">
        <w:rPr>
          <w:rFonts w:cs="Times New Roman"/>
          <w:szCs w:val="24"/>
        </w:rPr>
        <w:t xml:space="preserve"> understanding. A brief description </w:t>
      </w:r>
      <w:r w:rsidRPr="00DA32A7">
        <w:rPr>
          <w:rFonts w:cs="Times New Roman"/>
          <w:noProof/>
          <w:szCs w:val="24"/>
        </w:rPr>
        <w:t>of</w:t>
      </w:r>
      <w:r w:rsidRPr="00DA32A7">
        <w:rPr>
          <w:rFonts w:cs="Times New Roman"/>
          <w:szCs w:val="24"/>
        </w:rPr>
        <w:t xml:space="preserve"> the characteristics of each learning styles is shown in </w:t>
      </w:r>
      <w:r>
        <w:rPr>
          <w:rFonts w:cs="Times New Roman"/>
          <w:szCs w:val="24"/>
        </w:rPr>
        <w:t>the table above.</w:t>
      </w:r>
    </w:p>
    <w:p w:rsidR="00B6331E" w:rsidRPr="00DA32A7" w:rsidRDefault="00B6331E" w:rsidP="00345011">
      <w:pPr>
        <w:spacing w:line="480" w:lineRule="auto"/>
        <w:rPr>
          <w:rFonts w:cs="Times New Roman"/>
          <w:szCs w:val="24"/>
        </w:rPr>
      </w:pPr>
    </w:p>
    <w:tbl>
      <w:tblPr>
        <w:tblStyle w:val="TableGrid"/>
        <w:tblpPr w:leftFromText="180" w:rightFromText="180" w:vertAnchor="text" w:horzAnchor="page" w:tblpX="2089" w:tblpY="1330"/>
        <w:tblOverlap w:val="never"/>
        <w:tblW w:w="8242" w:type="dxa"/>
        <w:tblLook w:val="04A0" w:firstRow="1" w:lastRow="0" w:firstColumn="1" w:lastColumn="0" w:noHBand="0" w:noVBand="1"/>
      </w:tblPr>
      <w:tblGrid>
        <w:gridCol w:w="1992"/>
        <w:gridCol w:w="3274"/>
        <w:gridCol w:w="2976"/>
      </w:tblGrid>
      <w:tr w:rsidR="00345011" w:rsidRPr="002C5FD7" w:rsidTr="00345011">
        <w:trPr>
          <w:trHeight w:val="690"/>
        </w:trPr>
        <w:tc>
          <w:tcPr>
            <w:tcW w:w="1992" w:type="dxa"/>
          </w:tcPr>
          <w:p w:rsidR="00345011" w:rsidRPr="00DA32A7" w:rsidRDefault="00345011" w:rsidP="00345011">
            <w:pPr>
              <w:jc w:val="center"/>
              <w:rPr>
                <w:rFonts w:cs="Times New Roman"/>
                <w:b/>
                <w:szCs w:val="24"/>
              </w:rPr>
            </w:pPr>
            <w:r w:rsidRPr="00DA32A7">
              <w:rPr>
                <w:rFonts w:cs="Times New Roman"/>
                <w:b/>
                <w:szCs w:val="24"/>
              </w:rPr>
              <w:lastRenderedPageBreak/>
              <w:t>Dimension</w:t>
            </w:r>
          </w:p>
        </w:tc>
        <w:tc>
          <w:tcPr>
            <w:tcW w:w="6250" w:type="dxa"/>
            <w:gridSpan w:val="2"/>
          </w:tcPr>
          <w:p w:rsidR="00345011" w:rsidRPr="00DA32A7" w:rsidRDefault="00345011" w:rsidP="00345011">
            <w:pPr>
              <w:jc w:val="center"/>
              <w:rPr>
                <w:rFonts w:cs="Times New Roman"/>
                <w:b/>
                <w:szCs w:val="24"/>
              </w:rPr>
            </w:pPr>
            <w:r w:rsidRPr="00DA32A7">
              <w:rPr>
                <w:rFonts w:cs="Times New Roman"/>
                <w:b/>
                <w:szCs w:val="24"/>
              </w:rPr>
              <w:t xml:space="preserve">Learner Styles and their Characteristics </w:t>
            </w:r>
          </w:p>
        </w:tc>
      </w:tr>
      <w:tr w:rsidR="00345011" w:rsidRPr="002C5FD7" w:rsidTr="00345011">
        <w:trPr>
          <w:trHeight w:val="690"/>
        </w:trPr>
        <w:tc>
          <w:tcPr>
            <w:tcW w:w="1992" w:type="dxa"/>
          </w:tcPr>
          <w:p w:rsidR="00345011" w:rsidRPr="00DA32A7" w:rsidRDefault="00345011" w:rsidP="00345011">
            <w:pPr>
              <w:jc w:val="both"/>
              <w:rPr>
                <w:rFonts w:cs="Times New Roman"/>
                <w:szCs w:val="24"/>
              </w:rPr>
            </w:pPr>
            <w:r w:rsidRPr="00DA32A7">
              <w:rPr>
                <w:rFonts w:cs="Times New Roman"/>
                <w:szCs w:val="24"/>
              </w:rPr>
              <w:t>Perception</w:t>
            </w:r>
          </w:p>
        </w:tc>
        <w:tc>
          <w:tcPr>
            <w:tcW w:w="3274" w:type="dxa"/>
          </w:tcPr>
          <w:p w:rsidR="00345011" w:rsidRPr="00DA32A7" w:rsidRDefault="00345011" w:rsidP="00345011">
            <w:pPr>
              <w:jc w:val="both"/>
              <w:rPr>
                <w:rFonts w:cs="Times New Roman"/>
                <w:szCs w:val="24"/>
              </w:rPr>
            </w:pPr>
            <w:r w:rsidRPr="00DA32A7">
              <w:rPr>
                <w:rFonts w:cs="Times New Roman"/>
                <w:szCs w:val="24"/>
              </w:rPr>
              <w:t>Sensory – Concrete or Practical Information</w:t>
            </w:r>
          </w:p>
        </w:tc>
        <w:tc>
          <w:tcPr>
            <w:tcW w:w="2975" w:type="dxa"/>
          </w:tcPr>
          <w:p w:rsidR="00345011" w:rsidRPr="00DA32A7" w:rsidRDefault="00345011" w:rsidP="00345011">
            <w:pPr>
              <w:rPr>
                <w:rFonts w:cs="Times New Roman"/>
                <w:szCs w:val="24"/>
              </w:rPr>
            </w:pPr>
            <w:r w:rsidRPr="00DA32A7">
              <w:rPr>
                <w:rFonts w:cs="Times New Roman"/>
                <w:szCs w:val="24"/>
              </w:rPr>
              <w:t>Intuitive – Conceptual or Theoretical    Information</w:t>
            </w:r>
          </w:p>
        </w:tc>
      </w:tr>
      <w:tr w:rsidR="00345011" w:rsidRPr="002C5FD7" w:rsidTr="00345011">
        <w:trPr>
          <w:trHeight w:val="690"/>
        </w:trPr>
        <w:tc>
          <w:tcPr>
            <w:tcW w:w="1992" w:type="dxa"/>
          </w:tcPr>
          <w:p w:rsidR="00345011" w:rsidRPr="00DA32A7" w:rsidRDefault="00345011" w:rsidP="00345011">
            <w:pPr>
              <w:jc w:val="both"/>
              <w:rPr>
                <w:rFonts w:cs="Times New Roman"/>
                <w:szCs w:val="24"/>
              </w:rPr>
            </w:pPr>
            <w:r w:rsidRPr="00DA32A7">
              <w:rPr>
                <w:rFonts w:cs="Times New Roman"/>
                <w:szCs w:val="24"/>
              </w:rPr>
              <w:t>Input</w:t>
            </w:r>
          </w:p>
        </w:tc>
        <w:tc>
          <w:tcPr>
            <w:tcW w:w="3274" w:type="dxa"/>
          </w:tcPr>
          <w:p w:rsidR="00345011" w:rsidRPr="00DA32A7" w:rsidRDefault="00345011" w:rsidP="00345011">
            <w:pPr>
              <w:jc w:val="both"/>
              <w:rPr>
                <w:rFonts w:cs="Times New Roman"/>
                <w:szCs w:val="24"/>
              </w:rPr>
            </w:pPr>
            <w:r w:rsidRPr="00DA32A7">
              <w:rPr>
                <w:rFonts w:cs="Times New Roman"/>
                <w:szCs w:val="24"/>
              </w:rPr>
              <w:t>Visual – Graphs/ Pictures / Diagrams</w:t>
            </w:r>
          </w:p>
        </w:tc>
        <w:tc>
          <w:tcPr>
            <w:tcW w:w="2975" w:type="dxa"/>
          </w:tcPr>
          <w:p w:rsidR="00345011" w:rsidRPr="00DA32A7" w:rsidRDefault="00345011" w:rsidP="00345011">
            <w:pPr>
              <w:jc w:val="both"/>
              <w:rPr>
                <w:rFonts w:cs="Times New Roman"/>
                <w:szCs w:val="24"/>
              </w:rPr>
            </w:pPr>
            <w:r w:rsidRPr="00DA32A7">
              <w:rPr>
                <w:rFonts w:cs="Times New Roman"/>
                <w:szCs w:val="24"/>
              </w:rPr>
              <w:t>Verbal – Hear or Read Information</w:t>
            </w:r>
          </w:p>
        </w:tc>
      </w:tr>
      <w:tr w:rsidR="00345011" w:rsidRPr="002C5FD7" w:rsidTr="00345011">
        <w:trPr>
          <w:trHeight w:val="735"/>
        </w:trPr>
        <w:tc>
          <w:tcPr>
            <w:tcW w:w="1992" w:type="dxa"/>
          </w:tcPr>
          <w:p w:rsidR="00345011" w:rsidRPr="00DA32A7" w:rsidRDefault="00345011" w:rsidP="00345011">
            <w:pPr>
              <w:jc w:val="both"/>
              <w:rPr>
                <w:rFonts w:cs="Times New Roman"/>
                <w:szCs w:val="24"/>
              </w:rPr>
            </w:pPr>
            <w:r w:rsidRPr="00DA32A7">
              <w:rPr>
                <w:rFonts w:cs="Times New Roman"/>
                <w:szCs w:val="24"/>
              </w:rPr>
              <w:t>Processing</w:t>
            </w:r>
          </w:p>
        </w:tc>
        <w:tc>
          <w:tcPr>
            <w:tcW w:w="3274" w:type="dxa"/>
          </w:tcPr>
          <w:p w:rsidR="00345011" w:rsidRPr="00DA32A7" w:rsidRDefault="00345011" w:rsidP="00345011">
            <w:pPr>
              <w:jc w:val="both"/>
              <w:rPr>
                <w:rFonts w:cs="Times New Roman"/>
                <w:szCs w:val="24"/>
              </w:rPr>
            </w:pPr>
            <w:r w:rsidRPr="00DA32A7">
              <w:rPr>
                <w:rFonts w:cs="Times New Roman"/>
                <w:szCs w:val="24"/>
              </w:rPr>
              <w:t>Active – Experiments / Participation</w:t>
            </w:r>
          </w:p>
        </w:tc>
        <w:tc>
          <w:tcPr>
            <w:tcW w:w="2975" w:type="dxa"/>
          </w:tcPr>
          <w:p w:rsidR="00345011" w:rsidRPr="00DA32A7" w:rsidRDefault="00345011" w:rsidP="00345011">
            <w:pPr>
              <w:rPr>
                <w:rFonts w:cs="Times New Roman"/>
                <w:szCs w:val="24"/>
              </w:rPr>
            </w:pPr>
            <w:r w:rsidRPr="00DA32A7">
              <w:rPr>
                <w:rFonts w:cs="Times New Roman"/>
                <w:szCs w:val="24"/>
              </w:rPr>
              <w:t>Reflective – Individual Learning or Thinking</w:t>
            </w:r>
          </w:p>
        </w:tc>
      </w:tr>
      <w:tr w:rsidR="00345011" w:rsidRPr="002C5FD7" w:rsidTr="00345011">
        <w:trPr>
          <w:trHeight w:val="690"/>
        </w:trPr>
        <w:tc>
          <w:tcPr>
            <w:tcW w:w="1992" w:type="dxa"/>
          </w:tcPr>
          <w:p w:rsidR="00345011" w:rsidRPr="00DA32A7" w:rsidRDefault="00345011" w:rsidP="00345011">
            <w:pPr>
              <w:jc w:val="both"/>
              <w:rPr>
                <w:rFonts w:cs="Times New Roman"/>
                <w:szCs w:val="24"/>
              </w:rPr>
            </w:pPr>
            <w:r w:rsidRPr="00DA32A7">
              <w:rPr>
                <w:rFonts w:cs="Times New Roman"/>
                <w:szCs w:val="24"/>
              </w:rPr>
              <w:t>Understanding</w:t>
            </w:r>
          </w:p>
        </w:tc>
        <w:tc>
          <w:tcPr>
            <w:tcW w:w="3274" w:type="dxa"/>
          </w:tcPr>
          <w:p w:rsidR="00345011" w:rsidRPr="00DA32A7" w:rsidRDefault="00345011" w:rsidP="00345011">
            <w:pPr>
              <w:jc w:val="both"/>
              <w:rPr>
                <w:rFonts w:cs="Times New Roman"/>
                <w:szCs w:val="24"/>
              </w:rPr>
            </w:pPr>
            <w:r w:rsidRPr="00DA32A7">
              <w:rPr>
                <w:rFonts w:cs="Times New Roman"/>
                <w:szCs w:val="24"/>
              </w:rPr>
              <w:t>Sequential – Information in linear order</w:t>
            </w:r>
          </w:p>
        </w:tc>
        <w:tc>
          <w:tcPr>
            <w:tcW w:w="2975" w:type="dxa"/>
          </w:tcPr>
          <w:p w:rsidR="00345011" w:rsidRPr="00DA32A7" w:rsidRDefault="00345011" w:rsidP="00345011">
            <w:pPr>
              <w:jc w:val="both"/>
              <w:rPr>
                <w:rFonts w:cs="Times New Roman"/>
                <w:szCs w:val="24"/>
              </w:rPr>
            </w:pPr>
            <w:r w:rsidRPr="00DA32A7">
              <w:rPr>
                <w:rFonts w:cs="Times New Roman"/>
                <w:szCs w:val="24"/>
              </w:rPr>
              <w:t xml:space="preserve">Global – Think about the big picture </w:t>
            </w:r>
          </w:p>
        </w:tc>
      </w:tr>
    </w:tbl>
    <w:p w:rsidR="00B6331E" w:rsidRDefault="00B6331E" w:rsidP="00345011">
      <w:pPr>
        <w:pStyle w:val="Caption"/>
        <w:keepNext/>
        <w:jc w:val="center"/>
        <w:rPr>
          <w:i w:val="0"/>
          <w:sz w:val="20"/>
          <w:szCs w:val="20"/>
        </w:rPr>
      </w:pPr>
    </w:p>
    <w:p w:rsidR="00B6331E" w:rsidRDefault="00B6331E" w:rsidP="00345011">
      <w:pPr>
        <w:pStyle w:val="Caption"/>
        <w:keepNext/>
        <w:jc w:val="center"/>
        <w:rPr>
          <w:i w:val="0"/>
          <w:sz w:val="20"/>
          <w:szCs w:val="20"/>
        </w:rPr>
      </w:pPr>
    </w:p>
    <w:p w:rsidR="00B6331E" w:rsidRDefault="00B6331E" w:rsidP="00345011">
      <w:pPr>
        <w:pStyle w:val="Caption"/>
        <w:keepNext/>
        <w:jc w:val="center"/>
        <w:rPr>
          <w:i w:val="0"/>
          <w:sz w:val="20"/>
          <w:szCs w:val="20"/>
        </w:rPr>
      </w:pPr>
    </w:p>
    <w:p w:rsidR="00B6331E" w:rsidRDefault="00B6331E" w:rsidP="00345011">
      <w:pPr>
        <w:pStyle w:val="Caption"/>
        <w:keepNext/>
        <w:jc w:val="center"/>
        <w:rPr>
          <w:i w:val="0"/>
          <w:sz w:val="20"/>
          <w:szCs w:val="20"/>
        </w:rPr>
      </w:pPr>
    </w:p>
    <w:p w:rsidR="00B6331E" w:rsidRDefault="00B6331E" w:rsidP="00345011">
      <w:pPr>
        <w:pStyle w:val="Caption"/>
        <w:keepNext/>
        <w:jc w:val="center"/>
        <w:rPr>
          <w:i w:val="0"/>
          <w:sz w:val="20"/>
          <w:szCs w:val="20"/>
        </w:rPr>
      </w:pPr>
    </w:p>
    <w:p w:rsidR="00B6331E" w:rsidRDefault="00B6331E" w:rsidP="00345011">
      <w:pPr>
        <w:pStyle w:val="Caption"/>
        <w:keepNext/>
        <w:jc w:val="center"/>
        <w:rPr>
          <w:i w:val="0"/>
          <w:sz w:val="20"/>
          <w:szCs w:val="20"/>
        </w:rPr>
      </w:pPr>
    </w:p>
    <w:p w:rsidR="00B6331E" w:rsidRDefault="00B6331E" w:rsidP="00345011">
      <w:pPr>
        <w:pStyle w:val="Caption"/>
        <w:keepNext/>
        <w:jc w:val="center"/>
        <w:rPr>
          <w:i w:val="0"/>
          <w:sz w:val="20"/>
          <w:szCs w:val="20"/>
        </w:rPr>
      </w:pPr>
    </w:p>
    <w:p w:rsidR="00B6331E" w:rsidRDefault="00B6331E" w:rsidP="00B6331E"/>
    <w:p w:rsidR="00B6331E" w:rsidRDefault="00B6331E" w:rsidP="00B6331E"/>
    <w:p w:rsidR="00B6331E" w:rsidRDefault="00B6331E" w:rsidP="00B6331E"/>
    <w:p w:rsidR="00B6331E" w:rsidRDefault="00B6331E" w:rsidP="00B6331E"/>
    <w:p w:rsidR="00B6331E" w:rsidRPr="00B6331E" w:rsidRDefault="00B6331E" w:rsidP="00B6331E"/>
    <w:p w:rsidR="00345011" w:rsidRPr="00742354" w:rsidRDefault="00EA47B5" w:rsidP="00345011">
      <w:pPr>
        <w:pStyle w:val="Caption"/>
        <w:keepNext/>
        <w:jc w:val="center"/>
        <w:rPr>
          <w:rFonts w:cs="Times New Roman"/>
          <w:szCs w:val="24"/>
        </w:rPr>
      </w:pPr>
      <w:r w:rsidRPr="00EA47B5">
        <w:rPr>
          <w:i w:val="0"/>
          <w:sz w:val="20"/>
          <w:szCs w:val="20"/>
        </w:rPr>
        <w:t xml:space="preserve">Table </w:t>
      </w:r>
      <w:r w:rsidR="00755A73">
        <w:rPr>
          <w:i w:val="0"/>
          <w:sz w:val="20"/>
          <w:szCs w:val="20"/>
        </w:rPr>
        <w:fldChar w:fldCharType="begin"/>
      </w:r>
      <w:r w:rsidR="00755A73">
        <w:rPr>
          <w:i w:val="0"/>
          <w:sz w:val="20"/>
          <w:szCs w:val="20"/>
        </w:rPr>
        <w:instrText xml:space="preserve"> SEQ Table \* ARABIC </w:instrText>
      </w:r>
      <w:r w:rsidR="00755A73">
        <w:rPr>
          <w:i w:val="0"/>
          <w:sz w:val="20"/>
          <w:szCs w:val="20"/>
        </w:rPr>
        <w:fldChar w:fldCharType="separate"/>
      </w:r>
      <w:r w:rsidR="00755A73">
        <w:rPr>
          <w:i w:val="0"/>
          <w:noProof/>
          <w:sz w:val="20"/>
          <w:szCs w:val="20"/>
        </w:rPr>
        <w:t>1</w:t>
      </w:r>
      <w:r w:rsidR="00755A73">
        <w:rPr>
          <w:i w:val="0"/>
          <w:sz w:val="20"/>
          <w:szCs w:val="20"/>
        </w:rPr>
        <w:fldChar w:fldCharType="end"/>
      </w:r>
      <w:bookmarkStart w:id="12" w:name="_Hlk523778868"/>
      <w:bookmarkEnd w:id="11"/>
      <w:r w:rsidR="00B6331E">
        <w:rPr>
          <w:i w:val="0"/>
          <w:sz w:val="20"/>
          <w:szCs w:val="20"/>
        </w:rPr>
        <w:t xml:space="preserve">  </w:t>
      </w:r>
      <w:r w:rsidR="009C7E35" w:rsidRPr="009C7E35">
        <w:rPr>
          <w:i w:val="0"/>
          <w:sz w:val="20"/>
          <w:szCs w:val="20"/>
        </w:rPr>
        <w:t xml:space="preserve">Felder and </w:t>
      </w:r>
      <w:proofErr w:type="spellStart"/>
      <w:r w:rsidR="009C7E35" w:rsidRPr="009C7E35">
        <w:rPr>
          <w:i w:val="0"/>
          <w:sz w:val="20"/>
          <w:szCs w:val="20"/>
        </w:rPr>
        <w:t>silverman</w:t>
      </w:r>
      <w:proofErr w:type="spellEnd"/>
      <w:r w:rsidR="009C7E35" w:rsidRPr="009C7E35">
        <w:rPr>
          <w:i w:val="0"/>
          <w:sz w:val="20"/>
          <w:szCs w:val="20"/>
        </w:rPr>
        <w:t xml:space="preserve"> learning style model </w:t>
      </w:r>
      <w:bookmarkEnd w:id="12"/>
      <w:r w:rsidR="00963BE2">
        <w:rPr>
          <w:noProof/>
        </w:rPr>
        <mc:AlternateContent>
          <mc:Choice Requires="wps">
            <w:drawing>
              <wp:anchor distT="0" distB="0" distL="114300" distR="114300" simplePos="0" relativeHeight="251683840" behindDoc="0" locked="0" layoutInCell="1" allowOverlap="1" wp14:anchorId="23DA7C0B" wp14:editId="0FD56733">
                <wp:simplePos x="0" y="0"/>
                <wp:positionH relativeFrom="column">
                  <wp:posOffset>0</wp:posOffset>
                </wp:positionH>
                <wp:positionV relativeFrom="paragraph">
                  <wp:posOffset>1771650</wp:posOffset>
                </wp:positionV>
                <wp:extent cx="236347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rsidR="00BF2451" w:rsidRPr="00963BE2" w:rsidRDefault="00BF2451" w:rsidP="00963BE2">
                            <w:pPr>
                              <w:pStyle w:val="Caption"/>
                              <w:jc w:val="center"/>
                              <w:rPr>
                                <w:rFonts w:cs="Times New Roman"/>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A7C0B" id="Text Box 1" o:spid="_x0000_s1027" type="#_x0000_t202" style="position:absolute;left:0;text-align:left;margin-left:0;margin-top:139.5pt;width:186.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t2KwIAAGQEAAAOAAAAZHJzL2Uyb0RvYy54bWysVE2P2jAQvVfqf7B8L+GjpRUirCgrqkpo&#10;dyWo9mwch0SyPe7YkNBf37GTsO22p6oXM5l5Hvu9N2Z51xrNLgp9DTbnk9GYM2UlFLU95fzbYfvu&#10;E2c+CFsIDVbl/Ko8v1u9fbNs3EJNoQJdKGTUxPpF43JeheAWWeZlpYzwI3DKUrEENCLQJ56yAkVD&#10;3Y3OpuPxPGsAC4cglfeUve+KfJX6l6WS4bEsvQpM55zuFtKKaT3GNVstxeKEwlW17K8h/uEWRtSW&#10;Dr21uhdBsDPWf7QytUTwUIaRBJNBWdZSJQ7EZjJ+xWZfCacSFxLHu5tM/v+1lQ+XJ2R1Qd5xZoUh&#10;iw6qDewztGwS1WmcXxBo7wgWWkpHZJ/3lIyk2xJN/CU6jOqk8/WmbWwmKTmdzWfvP1JJUm0++xB7&#10;ZC9bHfrwRYFhMcg5knFJT3HZ+dBBB0g8yYOui22tdfyIhY1GdhFkclPVQfXNf0NpG7EW4q6uYcxk&#10;kV/HI0ahPba9Gj3HIxRXoo7QjY53clvTeTvhw5NAmhWiRPMfHmkpNTQ5hz7irAL88bd8xJOFVOWs&#10;odnLuf9+Fqg4018tmRsHdQhwCI5DYM9mA8SUDKPbpJA2YNBDWCKYZ3oW63gKlYSVdFbOwxBuQvcC&#10;6FlJtV4nEI2jE2Fn907G1oOuh/ZZoOtdCWTmAwxTKRavzOmwyR63PgdSOjkXde1U7OWmUU7e988u&#10;vpVfvxPq5c9h9RMAAP//AwBQSwMEFAAGAAgAAAAhAFv8P3jfAAAACAEAAA8AAABkcnMvZG93bnJl&#10;di54bWxMjzFPwzAQhXck/oN1SCyodZpWLYQ4VVXBAEtF6NLNja9xID5HsdOGf8/BAtvdvad338vX&#10;o2vFGfvQeFIwmyYgkCpvGqoV7N+fJ/cgQtRkdOsJFXxhgHVxfZXrzPgLveG5jLXgEAqZVmBj7DIp&#10;Q2XR6TD1HRJrJ987HXnta2l6feFw18o0SZbS6Yb4g9Udbi1Wn+XgFOwWh529G05Pr5vFvH/ZD9vl&#10;R10qdXszbh5BRBzjnxl+8BkdCmY6+oFMEK0CLhIVpKsHHlier9IUxPH3MgNZ5PJ/geIbAAD//wMA&#10;UEsBAi0AFAAGAAgAAAAhALaDOJL+AAAA4QEAABMAAAAAAAAAAAAAAAAAAAAAAFtDb250ZW50X1R5&#10;cGVzXS54bWxQSwECLQAUAAYACAAAACEAOP0h/9YAAACUAQAACwAAAAAAAAAAAAAAAAAvAQAAX3Jl&#10;bHMvLnJlbHNQSwECLQAUAAYACAAAACEAHkNrdisCAABkBAAADgAAAAAAAAAAAAAAAAAuAgAAZHJz&#10;L2Uyb0RvYy54bWxQSwECLQAUAAYACAAAACEAW/w/eN8AAAAIAQAADwAAAAAAAAAAAAAAAACFBAAA&#10;ZHJzL2Rvd25yZXYueG1sUEsFBgAAAAAEAAQA8wAAAJEFAAAAAA==&#10;" stroked="f">
                <v:textbox style="mso-fit-shape-to-text:t" inset="0,0,0,0">
                  <w:txbxContent>
                    <w:p w:rsidR="00BF2451" w:rsidRPr="00963BE2" w:rsidRDefault="00BF2451" w:rsidP="00963BE2">
                      <w:pPr>
                        <w:pStyle w:val="Caption"/>
                        <w:jc w:val="center"/>
                        <w:rPr>
                          <w:rFonts w:cs="Times New Roman"/>
                          <w:i w:val="0"/>
                          <w:noProof/>
                          <w:sz w:val="20"/>
                          <w:szCs w:val="20"/>
                        </w:rPr>
                      </w:pPr>
                    </w:p>
                  </w:txbxContent>
                </v:textbox>
                <w10:wrap type="through"/>
              </v:shape>
            </w:pict>
          </mc:Fallback>
        </mc:AlternateContent>
      </w:r>
      <w:r w:rsidR="00963BE2">
        <w:rPr>
          <w:noProof/>
        </w:rPr>
        <mc:AlternateContent>
          <mc:Choice Requires="wps">
            <w:drawing>
              <wp:anchor distT="0" distB="0" distL="114300" distR="114300" simplePos="0" relativeHeight="251686912" behindDoc="0" locked="0" layoutInCell="1" allowOverlap="1" wp14:anchorId="5D33AA55" wp14:editId="221A5C8B">
                <wp:simplePos x="0" y="0"/>
                <wp:positionH relativeFrom="column">
                  <wp:posOffset>3291840</wp:posOffset>
                </wp:positionH>
                <wp:positionV relativeFrom="paragraph">
                  <wp:posOffset>1400810</wp:posOffset>
                </wp:positionV>
                <wp:extent cx="2336165"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2336165" cy="635"/>
                        </a:xfrm>
                        <a:prstGeom prst="rect">
                          <a:avLst/>
                        </a:prstGeom>
                        <a:solidFill>
                          <a:prstClr val="white"/>
                        </a:solidFill>
                        <a:ln>
                          <a:noFill/>
                        </a:ln>
                      </wps:spPr>
                      <wps:txbx>
                        <w:txbxContent>
                          <w:p w:rsidR="00BF2451" w:rsidRPr="00963BE2" w:rsidRDefault="00BF2451" w:rsidP="00963BE2">
                            <w:pPr>
                              <w:pStyle w:val="Caption"/>
                              <w:jc w:val="center"/>
                              <w:rPr>
                                <w:rFonts w:cs="Times New Roman"/>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3AA55" id="Text Box 7" o:spid="_x0000_s1028" type="#_x0000_t202" style="position:absolute;left:0;text-align:left;margin-left:259.2pt;margin-top:110.3pt;width:183.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7ELgIAAGQ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e3nFlR&#10;k0QH1Qb2BVp2G9lpnF9Q0t5RWmjJTSoPfk/OCLotsY5fgsMoTjy/XLmNxSQ5p7PZfDK/4UxSbD67&#10;iTWy16MOffiqoGbRyDmScIlPcdn50KUOKfEmD0YXW21M3MTAxiC7CBK5qXRQffHfsoyNuRbiqa5g&#10;9GQRX4cjWqE9tomN6YDxCMULQUfoWsc7udV030748CSQeoXQUv+HR1pKA03Oobc4qwB//s0f80lC&#10;inLWUO/l3P84C1ScmW+WxI2NOhg4GMfBsOd6A4R0QpPlZDLpAAYzmCVC/UxjsY63UEhYSXflPAzm&#10;JnQTQGMl1XqdkqgdnQg7u3cylh54PbTPAl2vSiAxH2DoSrF4J06Xm+Rx63MgppNykdeOxZ5uauWk&#10;fT92cVbe7lPW689h9QsAAP//AwBQSwMEFAAGAAgAAAAhAP8WvHrhAAAACwEAAA8AAABkcnMvZG93&#10;bnJldi54bWxMj7FOwzAQhnck3sE6JBZEnaYhRCFOVVUwwFIRurC58TUOxOfIdtrw9hgWGO/u03/f&#10;X61nM7ATOt9bErBcJMCQWqt66gTs355uC2A+SFJysIQCvtDDur68qGSp7Jle8dSEjsUQ8qUUoEMY&#10;S859q9FIv7AjUrwdrTMyxNF1XDl5juFm4GmS5NzInuIHLUfcamw/m8kI2GXvO30zHR9fNtnKPe+n&#10;bf7RNUJcX82bB2AB5/AHw49+VIc6Oh3sRMqzQcDdssgiKiBNkxxYJIoiXwE7/G7ugdcV/9+h/gYA&#10;AP//AwBQSwECLQAUAAYACAAAACEAtoM4kv4AAADhAQAAEwAAAAAAAAAAAAAAAAAAAAAAW0NvbnRl&#10;bnRfVHlwZXNdLnhtbFBLAQItABQABgAIAAAAIQA4/SH/1gAAAJQBAAALAAAAAAAAAAAAAAAAAC8B&#10;AABfcmVscy8ucmVsc1BLAQItABQABgAIAAAAIQDaxy7ELgIAAGQEAAAOAAAAAAAAAAAAAAAAAC4C&#10;AABkcnMvZTJvRG9jLnhtbFBLAQItABQABgAIAAAAIQD/Frx64QAAAAsBAAAPAAAAAAAAAAAAAAAA&#10;AIgEAABkcnMvZG93bnJldi54bWxQSwUGAAAAAAQABADzAAAAlgUAAAAA&#10;" stroked="f">
                <v:textbox style="mso-fit-shape-to-text:t" inset="0,0,0,0">
                  <w:txbxContent>
                    <w:p w:rsidR="00BF2451" w:rsidRPr="00963BE2" w:rsidRDefault="00BF2451" w:rsidP="00963BE2">
                      <w:pPr>
                        <w:pStyle w:val="Caption"/>
                        <w:jc w:val="center"/>
                        <w:rPr>
                          <w:rFonts w:cs="Times New Roman"/>
                          <w:i w:val="0"/>
                          <w:noProof/>
                          <w:sz w:val="20"/>
                          <w:szCs w:val="20"/>
                        </w:rPr>
                      </w:pPr>
                    </w:p>
                  </w:txbxContent>
                </v:textbox>
                <w10:wrap type="through"/>
              </v:shape>
            </w:pict>
          </mc:Fallback>
        </mc:AlternateContent>
      </w:r>
    </w:p>
    <w:p w:rsidR="00EA47B5" w:rsidRPr="00742354" w:rsidRDefault="00EA47B5" w:rsidP="00F77C59">
      <w:pPr>
        <w:spacing w:line="360" w:lineRule="auto"/>
        <w:jc w:val="both"/>
        <w:rPr>
          <w:rFonts w:cs="Times New Roman"/>
          <w:szCs w:val="24"/>
        </w:rPr>
      </w:pPr>
    </w:p>
    <w:p w:rsidR="006A727F" w:rsidRPr="00742354" w:rsidRDefault="006A727F" w:rsidP="001F6FC2">
      <w:pPr>
        <w:spacing w:line="360" w:lineRule="auto"/>
        <w:rPr>
          <w:rFonts w:cs="Times New Roman"/>
          <w:sz w:val="20"/>
          <w:szCs w:val="20"/>
        </w:rPr>
      </w:pPr>
    </w:p>
    <w:p w:rsidR="00963BE2" w:rsidRDefault="00963BE2" w:rsidP="006A727F">
      <w:pPr>
        <w:spacing w:line="360" w:lineRule="auto"/>
        <w:rPr>
          <w:rFonts w:cs="Times New Roman"/>
          <w:szCs w:val="24"/>
        </w:rPr>
      </w:pPr>
    </w:p>
    <w:p w:rsidR="00963BE2" w:rsidRDefault="00963BE2" w:rsidP="006A727F">
      <w:pPr>
        <w:spacing w:line="360" w:lineRule="auto"/>
        <w:rPr>
          <w:rFonts w:cs="Times New Roman"/>
          <w:szCs w:val="24"/>
        </w:rPr>
      </w:pPr>
    </w:p>
    <w:p w:rsidR="00963BE2" w:rsidRDefault="00963BE2" w:rsidP="006A727F">
      <w:pPr>
        <w:spacing w:line="360" w:lineRule="auto"/>
        <w:rPr>
          <w:rFonts w:cs="Times New Roman"/>
          <w:szCs w:val="24"/>
        </w:rPr>
      </w:pPr>
    </w:p>
    <w:p w:rsidR="00963BE2" w:rsidRDefault="00963BE2" w:rsidP="006A727F">
      <w:pPr>
        <w:spacing w:line="360" w:lineRule="auto"/>
        <w:rPr>
          <w:rFonts w:cs="Times New Roman"/>
          <w:szCs w:val="24"/>
        </w:rPr>
      </w:pPr>
    </w:p>
    <w:p w:rsidR="00963BE2" w:rsidRDefault="00963BE2" w:rsidP="00963BE2">
      <w:pPr>
        <w:keepNext/>
        <w:spacing w:line="360" w:lineRule="auto"/>
      </w:pPr>
      <w:r>
        <w:rPr>
          <w:noProof/>
        </w:rPr>
        <mc:AlternateContent>
          <mc:Choice Requires="wps">
            <w:drawing>
              <wp:anchor distT="0" distB="0" distL="114300" distR="114300" simplePos="0" relativeHeight="251693056" behindDoc="0" locked="0" layoutInCell="1" allowOverlap="1" wp14:anchorId="73FEDCC6" wp14:editId="136884F4">
                <wp:simplePos x="0" y="0"/>
                <wp:positionH relativeFrom="column">
                  <wp:posOffset>3337560</wp:posOffset>
                </wp:positionH>
                <wp:positionV relativeFrom="paragraph">
                  <wp:posOffset>1417955</wp:posOffset>
                </wp:positionV>
                <wp:extent cx="236982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rsidR="00BF2451" w:rsidRPr="00963BE2" w:rsidRDefault="00BF2451" w:rsidP="00963BE2">
                            <w:pPr>
                              <w:pStyle w:val="Caption"/>
                              <w:jc w:val="center"/>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DCC6" id="Text Box 12" o:spid="_x0000_s1029" type="#_x0000_t202" style="position:absolute;margin-left:262.8pt;margin-top:111.65pt;width:186.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XaLgIAAGY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2UMysa&#10;0mivusA+Q8fIRfy0zueUtnOUGDryU+7g9+SMsLsKm/glQIzixPTlxm6sJsk5nc0/3U0pJCk2n32M&#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P/wI4rhAAAACwEAAA8AAABkcnMvZG93&#10;bnJldi54bWxMj7FOwzAQhnck3sE6JBZEHZI0CiFOVVUwlKUidGFz42sciO0odtrw9j1YYLy7T/99&#10;f7maTc9OOPrOWQEPiwgY2sapzrYC9u8v9zkwH6RVsncWBXyjh1V1fVXKQrmzfcNTHVpGIdYXUoAO&#10;YSg4941GI/3CDWjpdnSjkYHGseVqlGcKNz2PoyjjRnaWPmg54EZj81VPRsAu/djpu+n4/LpOk3G7&#10;nzbZZ1sLcXszr5+ABZzDHww/+qQOFTkd3GSVZ72AZbzMCBUQx0kCjIj8Macyh99NCrwq+f8O1QUA&#10;AP//AwBQSwECLQAUAAYACAAAACEAtoM4kv4AAADhAQAAEwAAAAAAAAAAAAAAAAAAAAAAW0NvbnRl&#10;bnRfVHlwZXNdLnhtbFBLAQItABQABgAIAAAAIQA4/SH/1gAAAJQBAAALAAAAAAAAAAAAAAAAAC8B&#10;AABfcmVscy8ucmVsc1BLAQItABQABgAIAAAAIQATGCXaLgIAAGYEAAAOAAAAAAAAAAAAAAAAAC4C&#10;AABkcnMvZTJvRG9jLnhtbFBLAQItABQABgAIAAAAIQD/8COK4QAAAAsBAAAPAAAAAAAAAAAAAAAA&#10;AIgEAABkcnMvZG93bnJldi54bWxQSwUGAAAAAAQABADzAAAAlgUAAAAA&#10;" stroked="f">
                <v:textbox style="mso-fit-shape-to-text:t" inset="0,0,0,0">
                  <w:txbxContent>
                    <w:p w:rsidR="00BF2451" w:rsidRPr="00963BE2" w:rsidRDefault="00BF2451" w:rsidP="00963BE2">
                      <w:pPr>
                        <w:pStyle w:val="Caption"/>
                        <w:jc w:val="center"/>
                        <w:rPr>
                          <w:i w:val="0"/>
                          <w:noProof/>
                          <w:sz w:val="20"/>
                          <w:szCs w:val="20"/>
                        </w:rPr>
                      </w:pPr>
                    </w:p>
                  </w:txbxContent>
                </v:textbox>
                <w10:wrap type="through"/>
              </v:shape>
            </w:pict>
          </mc:Fallback>
        </mc:AlternateContent>
      </w:r>
      <w:r>
        <w:rPr>
          <w:noProof/>
        </w:rPr>
        <mc:AlternateContent>
          <mc:Choice Requires="wps">
            <w:drawing>
              <wp:anchor distT="0" distB="0" distL="114300" distR="114300" simplePos="0" relativeHeight="251689984" behindDoc="0" locked="0" layoutInCell="1" allowOverlap="1" wp14:anchorId="4DE8F096" wp14:editId="7C629B68">
                <wp:simplePos x="0" y="0"/>
                <wp:positionH relativeFrom="column">
                  <wp:posOffset>0</wp:posOffset>
                </wp:positionH>
                <wp:positionV relativeFrom="paragraph">
                  <wp:posOffset>1428750</wp:posOffset>
                </wp:positionV>
                <wp:extent cx="240284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rsidR="00BF2451" w:rsidRPr="00963BE2" w:rsidRDefault="00BF2451" w:rsidP="00963BE2">
                            <w:pPr>
                              <w:pStyle w:val="Caption"/>
                              <w:jc w:val="center"/>
                              <w:rPr>
                                <w:rFonts w:cs="Times New Roman"/>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8F096" id="Text Box 10" o:spid="_x0000_s1030" type="#_x0000_t202" style="position:absolute;margin-left:0;margin-top:112.5pt;width:189.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wPLQIAAGYEAAAOAAAAZHJzL2Uyb0RvYy54bWysVMGO2jAQvVfqP1i+lwClqxUirCgrqkpo&#10;dyWo9mwch0RyPK5tSLZf32eHsO22p6oXM54ZP+e952Fx1zWanZXzNZmcT0ZjzpSRVNTmmPNv+82H&#10;W858EKYQmozK+Yvy/G75/t2itXM1pYp0oRwDiPHz1ua8CsHOs8zLSjXCj8gqg2JJrhEBW3fMCida&#10;oDc6m47HN1lLrrCOpPIe2fu+yJcJvyyVDI9l6VVgOuf4tpBWl9ZDXLPlQsyPTtiqlpfPEP/wFY2o&#10;DS69Qt2LINjJ1X9ANbV05KkMI0lNRmVZS5U4gM1k/IbNrhJWJS4Qx9urTP7/wcqH85NjdQHvII8R&#10;DTzaqy6wz9QxpKBPa/0cbTuLxtAhj94h75GMtLvSNfEXhBjqgHq5qhvRJJLT2Xh6O0NJonbz8V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oBtICN8AAAAIAQAADwAAAGRycy9kb3du&#10;cmV2LnhtbEyPMU/DMBCFdyT+g3VILIg6TUOpQpyqqmCApSJ0YXPjaxyIz1HstOHfc7DAdnfv6d33&#10;ivXkOnHCIbSeFMxnCQik2puWGgX7t6fbFYgQNRndeUIFXxhgXV5eFDo3/kyveKpiIziEQq4V2Bj7&#10;XMpQW3Q6zHyPxNrRD05HXodGmkGfOdx1Mk2SpXS6Jf5gdY9bi/VnNToFu+x9Z2/G4+PLJlsMz/tx&#10;u/xoKqWur6bNA4iIU/wzww8+o0PJTAc/kgmiU8BFooI0veOB5cX9KgNx+L3MQZaF/F+g/AYAAP//&#10;AwBQSwECLQAUAAYACAAAACEAtoM4kv4AAADhAQAAEwAAAAAAAAAAAAAAAAAAAAAAW0NvbnRlbnRf&#10;VHlwZXNdLnhtbFBLAQItABQABgAIAAAAIQA4/SH/1gAAAJQBAAALAAAAAAAAAAAAAAAAAC8BAABf&#10;cmVscy8ucmVsc1BLAQItABQABgAIAAAAIQBmi3wPLQIAAGYEAAAOAAAAAAAAAAAAAAAAAC4CAABk&#10;cnMvZTJvRG9jLnhtbFBLAQItABQABgAIAAAAIQCgG0gI3wAAAAgBAAAPAAAAAAAAAAAAAAAAAIcE&#10;AABkcnMvZG93bnJldi54bWxQSwUGAAAAAAQABADzAAAAkwUAAAAA&#10;" stroked="f">
                <v:textbox style="mso-fit-shape-to-text:t" inset="0,0,0,0">
                  <w:txbxContent>
                    <w:p w:rsidR="00BF2451" w:rsidRPr="00963BE2" w:rsidRDefault="00BF2451" w:rsidP="00963BE2">
                      <w:pPr>
                        <w:pStyle w:val="Caption"/>
                        <w:jc w:val="center"/>
                        <w:rPr>
                          <w:rFonts w:cs="Times New Roman"/>
                          <w:i w:val="0"/>
                          <w:noProof/>
                          <w:sz w:val="20"/>
                          <w:szCs w:val="20"/>
                        </w:rPr>
                      </w:pPr>
                    </w:p>
                  </w:txbxContent>
                </v:textbox>
                <w10:wrap type="through"/>
              </v:shape>
            </w:pict>
          </mc:Fallback>
        </mc:AlternateContent>
      </w:r>
    </w:p>
    <w:p w:rsidR="00963BE2" w:rsidRDefault="00963BE2" w:rsidP="00963BE2">
      <w:pPr>
        <w:pStyle w:val="Caption"/>
        <w:rPr>
          <w:i w:val="0"/>
          <w:sz w:val="20"/>
          <w:szCs w:val="20"/>
        </w:rPr>
      </w:pPr>
    </w:p>
    <w:p w:rsidR="00963BE2" w:rsidRDefault="00963BE2" w:rsidP="00963BE2"/>
    <w:p w:rsidR="00963BE2" w:rsidRDefault="00963BE2" w:rsidP="00963BE2"/>
    <w:p w:rsidR="00963BE2" w:rsidRPr="00963BE2" w:rsidRDefault="00963BE2" w:rsidP="00963BE2"/>
    <w:p w:rsidR="00963BE2" w:rsidRDefault="00963BE2" w:rsidP="006A727F">
      <w:pPr>
        <w:spacing w:line="360" w:lineRule="auto"/>
        <w:rPr>
          <w:rFonts w:cs="Times New Roman"/>
          <w:szCs w:val="24"/>
        </w:rPr>
      </w:pPr>
    </w:p>
    <w:p w:rsidR="000A2DA4" w:rsidRPr="007664EE" w:rsidRDefault="00345011" w:rsidP="000A2DA4">
      <w:pPr>
        <w:pStyle w:val="Heading2"/>
        <w:rPr>
          <w:rFonts w:eastAsia="Times New Roman"/>
        </w:rPr>
      </w:pPr>
      <w:bookmarkStart w:id="13" w:name="_Toc523778755"/>
      <w:r>
        <w:rPr>
          <w:rFonts w:eastAsia="Times New Roman"/>
        </w:rPr>
        <w:t>ILS Questionnaire</w:t>
      </w:r>
      <w:bookmarkEnd w:id="13"/>
      <w:r>
        <w:rPr>
          <w:rFonts w:eastAsia="Times New Roman"/>
        </w:rPr>
        <w:t xml:space="preserve"> </w:t>
      </w:r>
    </w:p>
    <w:p w:rsidR="000A2DA4" w:rsidRPr="007664EE" w:rsidRDefault="000A2DA4" w:rsidP="000A2DA4">
      <w:pPr>
        <w:tabs>
          <w:tab w:val="left" w:pos="1104"/>
        </w:tabs>
        <w:spacing w:after="0" w:line="240" w:lineRule="auto"/>
        <w:rPr>
          <w:rFonts w:eastAsia="Times New Roman" w:cs="Times New Roman"/>
          <w:szCs w:val="24"/>
        </w:rPr>
      </w:pPr>
    </w:p>
    <w:p w:rsidR="000A2DA4" w:rsidRDefault="00345011" w:rsidP="000A2DA4">
      <w:pPr>
        <w:spacing w:line="360" w:lineRule="auto"/>
        <w:jc w:val="both"/>
        <w:rPr>
          <w:rFonts w:eastAsia="Times New Roman" w:cs="Times New Roman"/>
          <w:color w:val="000000"/>
          <w:szCs w:val="24"/>
        </w:rPr>
      </w:pPr>
      <w:r w:rsidRPr="00345011">
        <w:rPr>
          <w:rFonts w:eastAsia="Times New Roman" w:cs="Times New Roman"/>
          <w:color w:val="000000"/>
          <w:szCs w:val="24"/>
        </w:rPr>
        <w:lastRenderedPageBreak/>
        <w:t xml:space="preserve">In order to identify the learning styles of the learner, Index of Learning Styles (ILS) </w:t>
      </w:r>
      <w:proofErr w:type="gramStart"/>
      <w:r w:rsidRPr="00345011">
        <w:rPr>
          <w:rFonts w:eastAsia="Times New Roman" w:cs="Times New Roman"/>
          <w:color w:val="000000"/>
          <w:szCs w:val="24"/>
        </w:rPr>
        <w:t>questionnaire  is</w:t>
      </w:r>
      <w:proofErr w:type="gramEnd"/>
      <w:r w:rsidRPr="00345011">
        <w:rPr>
          <w:rFonts w:eastAsia="Times New Roman" w:cs="Times New Roman"/>
          <w:color w:val="000000"/>
          <w:szCs w:val="24"/>
        </w:rPr>
        <w:t xml:space="preserve"> embedded in the system. The Index of Learning Styles is a survey instrument used to assess preferences on four dimensions (active/reflective, sensing/intuitive, visual/verbal, and sequential/global) of a learning style model formulated by Richard M. Felder and Linda K. Silverman. The instrument was developed and validated by Richard M. Felder and Barbara A. </w:t>
      </w:r>
      <w:proofErr w:type="spellStart"/>
      <w:r w:rsidRPr="00345011">
        <w:rPr>
          <w:rFonts w:eastAsia="Times New Roman" w:cs="Times New Roman"/>
          <w:color w:val="000000"/>
          <w:szCs w:val="24"/>
        </w:rPr>
        <w:t>Soloman</w:t>
      </w:r>
      <w:proofErr w:type="spellEnd"/>
      <w:r w:rsidRPr="00345011">
        <w:rPr>
          <w:rFonts w:eastAsia="Times New Roman" w:cs="Times New Roman"/>
          <w:color w:val="000000"/>
          <w:szCs w:val="24"/>
        </w:rPr>
        <w:t>. Users answer 44 a-b questions and submit the survey, and their four preferences are reported back to them immediately to be copied or printed out.</w:t>
      </w:r>
    </w:p>
    <w:p w:rsidR="00345011" w:rsidRDefault="00345011" w:rsidP="000A2DA4">
      <w:pPr>
        <w:spacing w:line="360" w:lineRule="auto"/>
        <w:jc w:val="both"/>
        <w:rPr>
          <w:rFonts w:cs="Times New Roman"/>
          <w:szCs w:val="24"/>
        </w:rPr>
      </w:pPr>
      <w:r w:rsidRPr="00345011">
        <w:rPr>
          <w:rFonts w:cs="Times New Roman"/>
          <w:szCs w:val="24"/>
        </w:rPr>
        <w:t xml:space="preserve">An algorithm is written according to the following learning style questionnaire score sheet to identify the user’s learning </w:t>
      </w:r>
      <w:proofErr w:type="gramStart"/>
      <w:r w:rsidRPr="00345011">
        <w:rPr>
          <w:rFonts w:cs="Times New Roman"/>
          <w:szCs w:val="24"/>
        </w:rPr>
        <w:t>style .</w:t>
      </w:r>
      <w:proofErr w:type="gramEnd"/>
    </w:p>
    <w:p w:rsidR="00345011" w:rsidRPr="00345011" w:rsidRDefault="00345011" w:rsidP="00345011">
      <w:pPr>
        <w:spacing w:line="360" w:lineRule="auto"/>
        <w:jc w:val="both"/>
        <w:rPr>
          <w:rFonts w:cs="Times New Roman"/>
          <w:szCs w:val="24"/>
        </w:rPr>
      </w:pPr>
      <w:r w:rsidRPr="00345011">
        <w:rPr>
          <w:rFonts w:cs="Times New Roman"/>
          <w:szCs w:val="24"/>
        </w:rPr>
        <w:t>•</w:t>
      </w:r>
      <w:r w:rsidRPr="00345011">
        <w:rPr>
          <w:rFonts w:cs="Times New Roman"/>
          <w:szCs w:val="24"/>
        </w:rPr>
        <w:tab/>
        <w:t>Place a “1” in the appropriate spaces in the table below (e.g. if you answered "a" to</w:t>
      </w:r>
    </w:p>
    <w:p w:rsidR="00345011" w:rsidRPr="00345011" w:rsidRDefault="00345011" w:rsidP="00345011">
      <w:pPr>
        <w:spacing w:line="360" w:lineRule="auto"/>
        <w:jc w:val="both"/>
        <w:rPr>
          <w:rFonts w:cs="Times New Roman"/>
          <w:szCs w:val="24"/>
        </w:rPr>
      </w:pPr>
      <w:r w:rsidRPr="00345011">
        <w:rPr>
          <w:rFonts w:cs="Times New Roman"/>
          <w:szCs w:val="24"/>
        </w:rPr>
        <w:t>Question 3, put a "1" in Column "a" by Question 3)</w:t>
      </w:r>
    </w:p>
    <w:p w:rsidR="00345011" w:rsidRPr="00345011" w:rsidRDefault="00345011" w:rsidP="00345011">
      <w:pPr>
        <w:spacing w:line="360" w:lineRule="auto"/>
        <w:jc w:val="both"/>
        <w:rPr>
          <w:rFonts w:cs="Times New Roman"/>
          <w:szCs w:val="24"/>
        </w:rPr>
      </w:pPr>
      <w:r w:rsidRPr="00345011">
        <w:rPr>
          <w:rFonts w:cs="Times New Roman"/>
          <w:szCs w:val="24"/>
        </w:rPr>
        <w:t>•</w:t>
      </w:r>
      <w:r w:rsidRPr="00345011">
        <w:rPr>
          <w:rFonts w:cs="Times New Roman"/>
          <w:szCs w:val="24"/>
        </w:rPr>
        <w:tab/>
        <w:t>Add up the columns and write the totals in the indicated spaces.</w:t>
      </w:r>
    </w:p>
    <w:p w:rsidR="00345011" w:rsidRDefault="00345011" w:rsidP="00345011">
      <w:pPr>
        <w:spacing w:line="360" w:lineRule="auto"/>
        <w:jc w:val="both"/>
        <w:rPr>
          <w:rFonts w:cs="Times New Roman"/>
          <w:szCs w:val="24"/>
        </w:rPr>
      </w:pPr>
      <w:r w:rsidRPr="00345011">
        <w:rPr>
          <w:rFonts w:cs="Times New Roman"/>
          <w:szCs w:val="24"/>
        </w:rPr>
        <w:t>•</w:t>
      </w:r>
      <w:r w:rsidRPr="00345011">
        <w:rPr>
          <w:rFonts w:cs="Times New Roman"/>
          <w:szCs w:val="24"/>
        </w:rPr>
        <w:tab/>
        <w:t>For each of the four scales, subtract the smaller total from the larger one. Write the difference (1 to 11) and the letter (a or b) with the larger total.</w:t>
      </w:r>
    </w:p>
    <w:p w:rsidR="00345011" w:rsidRDefault="00345011" w:rsidP="00345011">
      <w:pPr>
        <w:spacing w:line="360" w:lineRule="auto"/>
        <w:jc w:val="both"/>
        <w:rPr>
          <w:rFonts w:cs="Times New Roman"/>
          <w:szCs w:val="24"/>
        </w:rPr>
      </w:pPr>
      <w:r>
        <w:rPr>
          <w:noProof/>
        </w:rPr>
        <w:lastRenderedPageBreak/>
        <w:drawing>
          <wp:inline distT="0" distB="0" distL="0" distR="0" wp14:anchorId="16904D9E" wp14:editId="38FE6AE2">
            <wp:extent cx="5943600" cy="5047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47615"/>
                    </a:xfrm>
                    <a:prstGeom prst="rect">
                      <a:avLst/>
                    </a:prstGeom>
                    <a:noFill/>
                    <a:ln>
                      <a:noFill/>
                    </a:ln>
                  </pic:spPr>
                </pic:pic>
              </a:graphicData>
            </a:graphic>
          </wp:inline>
        </w:drawing>
      </w:r>
    </w:p>
    <w:p w:rsidR="009C7E35" w:rsidRDefault="009C7E35" w:rsidP="009C7E35">
      <w:pPr>
        <w:spacing w:line="360" w:lineRule="auto"/>
        <w:jc w:val="center"/>
        <w:rPr>
          <w:rFonts w:cs="Times New Roman"/>
          <w:sz w:val="20"/>
          <w:szCs w:val="20"/>
        </w:rPr>
      </w:pPr>
      <w:r>
        <w:rPr>
          <w:rFonts w:cs="Times New Roman"/>
          <w:sz w:val="20"/>
          <w:szCs w:val="20"/>
        </w:rPr>
        <w:t>Figure 2</w:t>
      </w:r>
      <w:r w:rsidRPr="00742354">
        <w:rPr>
          <w:rFonts w:cs="Times New Roman"/>
          <w:sz w:val="20"/>
          <w:szCs w:val="20"/>
        </w:rPr>
        <w:t xml:space="preserve">: </w:t>
      </w:r>
      <w:r>
        <w:rPr>
          <w:rFonts w:cs="Times New Roman"/>
          <w:sz w:val="20"/>
          <w:szCs w:val="20"/>
        </w:rPr>
        <w:t xml:space="preserve">ILS questionnaire scoring sheet </w:t>
      </w:r>
    </w:p>
    <w:p w:rsidR="009C7E35" w:rsidRDefault="009C7E35" w:rsidP="00345011">
      <w:pPr>
        <w:spacing w:line="360" w:lineRule="auto"/>
        <w:jc w:val="both"/>
        <w:rPr>
          <w:rFonts w:cs="Times New Roman"/>
          <w:szCs w:val="24"/>
        </w:rPr>
      </w:pPr>
    </w:p>
    <w:p w:rsidR="000A2DA4" w:rsidRDefault="00345011" w:rsidP="000A2DA4">
      <w:pPr>
        <w:pStyle w:val="Heading2"/>
        <w:rPr>
          <w:rFonts w:eastAsia="Times New Roman"/>
        </w:rPr>
      </w:pPr>
      <w:bookmarkStart w:id="14" w:name="_Toc523778756"/>
      <w:r>
        <w:rPr>
          <w:rFonts w:eastAsia="Times New Roman"/>
        </w:rPr>
        <w:t xml:space="preserve">Mapping </w:t>
      </w:r>
      <w:proofErr w:type="spellStart"/>
      <w:r>
        <w:rPr>
          <w:rFonts w:eastAsia="Times New Roman"/>
        </w:rPr>
        <w:t>Moocs</w:t>
      </w:r>
      <w:proofErr w:type="spellEnd"/>
      <w:r>
        <w:rPr>
          <w:rFonts w:eastAsia="Times New Roman"/>
        </w:rPr>
        <w:t xml:space="preserve"> with learning style</w:t>
      </w:r>
      <w:bookmarkEnd w:id="14"/>
      <w:r>
        <w:rPr>
          <w:rFonts w:eastAsia="Times New Roman"/>
        </w:rPr>
        <w:t xml:space="preserve"> </w:t>
      </w:r>
    </w:p>
    <w:p w:rsidR="00345011" w:rsidRPr="00790EF1" w:rsidRDefault="00345011" w:rsidP="00345011">
      <w:pPr>
        <w:spacing w:line="480" w:lineRule="auto"/>
        <w:rPr>
          <w:rFonts w:cs="Times New Roman"/>
          <w:bCs/>
          <w:szCs w:val="24"/>
        </w:rPr>
      </w:pPr>
      <w:r w:rsidRPr="00790EF1">
        <w:rPr>
          <w:rFonts w:cs="Times New Roman"/>
          <w:bCs/>
          <w:szCs w:val="24"/>
        </w:rPr>
        <w:t xml:space="preserve">Considering the properties of these learning styles and the characteristics of MOOC video styles and </w:t>
      </w:r>
      <w:proofErr w:type="gramStart"/>
      <w:r w:rsidRPr="00790EF1">
        <w:rPr>
          <w:rFonts w:cs="Times New Roman"/>
          <w:bCs/>
          <w:szCs w:val="24"/>
        </w:rPr>
        <w:t>literature ,</w:t>
      </w:r>
      <w:proofErr w:type="gramEnd"/>
      <w:r w:rsidRPr="00790EF1">
        <w:rPr>
          <w:rFonts w:cs="Times New Roman"/>
          <w:bCs/>
          <w:szCs w:val="24"/>
        </w:rPr>
        <w:t xml:space="preserve"> a two-dimensional mapping was generated. The detail about the mapping is done based on the characteristics of video classifications of the content of the </w:t>
      </w:r>
      <w:proofErr w:type="spellStart"/>
      <w:r w:rsidRPr="00790EF1">
        <w:rPr>
          <w:rFonts w:cs="Times New Roman"/>
          <w:bCs/>
          <w:szCs w:val="24"/>
        </w:rPr>
        <w:t>Moocs</w:t>
      </w:r>
      <w:proofErr w:type="spellEnd"/>
      <w:r w:rsidRPr="00790EF1">
        <w:rPr>
          <w:rFonts w:cs="Times New Roman"/>
          <w:bCs/>
          <w:szCs w:val="24"/>
        </w:rPr>
        <w:t xml:space="preserve"> courses. A video is composed of different video styles. We only focus on talking head (labeled as Office Desk by Guo), slides, code, conversation and animation as they are most common in computer programming related courses.  Based on video classification </w:t>
      </w:r>
      <w:proofErr w:type="gramStart"/>
      <w:r w:rsidRPr="00790EF1">
        <w:rPr>
          <w:rFonts w:cs="Times New Roman"/>
          <w:bCs/>
          <w:szCs w:val="24"/>
        </w:rPr>
        <w:t>Equations ,</w:t>
      </w:r>
      <w:proofErr w:type="gramEnd"/>
      <w:r w:rsidRPr="00790EF1">
        <w:rPr>
          <w:rFonts w:cs="Times New Roman"/>
          <w:bCs/>
          <w:szCs w:val="24"/>
        </w:rPr>
        <w:t xml:space="preserve"> if the percentage of </w:t>
      </w:r>
      <w:r w:rsidRPr="00790EF1">
        <w:rPr>
          <w:rFonts w:cs="Times New Roman"/>
          <w:bCs/>
          <w:szCs w:val="24"/>
        </w:rPr>
        <w:lastRenderedPageBreak/>
        <w:t>average talking head video style is more in a course, then based on the mapping algorithms it is more suitable to an intuitive, verbal and global learner. Similarly, if the coding video style dominates a video, it is more favorable to a sensory, verbal, active and global learner and so on.</w:t>
      </w:r>
    </w:p>
    <w:p w:rsidR="00345011" w:rsidRPr="00345011" w:rsidRDefault="00345011" w:rsidP="00345011"/>
    <w:p w:rsidR="000A2DA4" w:rsidRPr="007664EE" w:rsidRDefault="000A2DA4" w:rsidP="000A2DA4">
      <w:pPr>
        <w:tabs>
          <w:tab w:val="left" w:pos="1104"/>
        </w:tabs>
        <w:spacing w:after="0" w:line="240" w:lineRule="auto"/>
        <w:rPr>
          <w:rFonts w:eastAsia="Times New Roman" w:cs="Times New Roman"/>
          <w:szCs w:val="24"/>
        </w:rPr>
      </w:pPr>
    </w:p>
    <w:p w:rsidR="000A2DA4" w:rsidRPr="007664EE" w:rsidRDefault="009C7E35" w:rsidP="009C7E35">
      <w:pPr>
        <w:pStyle w:val="Heading2"/>
        <w:rPr>
          <w:rFonts w:eastAsia="Times New Roman"/>
        </w:rPr>
      </w:pPr>
      <w:bookmarkStart w:id="15" w:name="_Toc523778757"/>
      <w:r>
        <w:rPr>
          <w:rFonts w:eastAsia="Times New Roman"/>
        </w:rPr>
        <w:t>Web application</w:t>
      </w:r>
      <w:bookmarkEnd w:id="15"/>
      <w:r>
        <w:rPr>
          <w:rFonts w:eastAsia="Times New Roman"/>
        </w:rPr>
        <w:t xml:space="preserve"> </w:t>
      </w:r>
    </w:p>
    <w:p w:rsidR="000A2DA4" w:rsidRPr="007664EE" w:rsidRDefault="000A2DA4" w:rsidP="000A2DA4">
      <w:pPr>
        <w:tabs>
          <w:tab w:val="left" w:pos="1104"/>
        </w:tabs>
        <w:spacing w:after="0" w:line="240" w:lineRule="auto"/>
        <w:rPr>
          <w:rFonts w:eastAsia="Times New Roman" w:cs="Times New Roman"/>
          <w:szCs w:val="24"/>
        </w:rPr>
      </w:pPr>
    </w:p>
    <w:p w:rsidR="009C7E35" w:rsidRDefault="009C7E35" w:rsidP="009C7E35">
      <w:pPr>
        <w:spacing w:line="360" w:lineRule="auto"/>
        <w:rPr>
          <w:rFonts w:cs="Times New Roman"/>
          <w:szCs w:val="24"/>
        </w:rPr>
      </w:pPr>
      <w:r w:rsidRPr="00790EF1">
        <w:rPr>
          <w:rFonts w:cs="Times New Roman"/>
          <w:szCs w:val="24"/>
        </w:rPr>
        <w:t xml:space="preserve">The frontend client application of </w:t>
      </w:r>
      <w:proofErr w:type="spellStart"/>
      <w:r w:rsidRPr="00790EF1">
        <w:rPr>
          <w:rFonts w:cs="Times New Roman"/>
          <w:szCs w:val="24"/>
        </w:rPr>
        <w:t>MoocRec</w:t>
      </w:r>
      <w:proofErr w:type="spellEnd"/>
      <w:r w:rsidRPr="00790EF1">
        <w:rPr>
          <w:rFonts w:cs="Times New Roman"/>
          <w:szCs w:val="24"/>
        </w:rPr>
        <w:t xml:space="preserve"> is a web application developed using Angular5, HTML5, CSS3, and JavaScript. Any learner who uses the system takes the ILS questionnaire to identify his learning styles. He can also take the standardized tests for programming languages, like Java, Python, PHP to determine their current knowledge level in that domain. Finally, the system recommends the most appropriate MOOCs from different platforms based on the mapping data. The learner can also further filter the courses.</w:t>
      </w:r>
      <w:r>
        <w:rPr>
          <w:rFonts w:cs="Times New Roman"/>
          <w:szCs w:val="24"/>
        </w:rPr>
        <w:t xml:space="preserve"> Following </w:t>
      </w:r>
      <w:proofErr w:type="gramStart"/>
      <w:r>
        <w:rPr>
          <w:rFonts w:cs="Times New Roman"/>
          <w:szCs w:val="24"/>
        </w:rPr>
        <w:t xml:space="preserve">diagram </w:t>
      </w:r>
      <w:r w:rsidRPr="00790EF1">
        <w:rPr>
          <w:rFonts w:cs="Times New Roman"/>
          <w:szCs w:val="24"/>
        </w:rPr>
        <w:t xml:space="preserve"> describes</w:t>
      </w:r>
      <w:proofErr w:type="gramEnd"/>
      <w:r w:rsidRPr="00790EF1">
        <w:rPr>
          <w:rFonts w:cs="Times New Roman"/>
          <w:szCs w:val="24"/>
        </w:rPr>
        <w:t xml:space="preserve"> the user interface for searching recommended MOOCs based on different parameters.</w:t>
      </w:r>
      <w:r>
        <w:rPr>
          <w:rFonts w:cs="Times New Roman"/>
          <w:szCs w:val="24"/>
        </w:rPr>
        <w:t xml:space="preserve"> An interactive dashboard is included in one’s profile to see history of the activities and also recommended courses for the user based on user’s learning style. </w:t>
      </w:r>
    </w:p>
    <w:p w:rsidR="000A2DA4" w:rsidRDefault="009C7E35" w:rsidP="009C7E35">
      <w:pPr>
        <w:pStyle w:val="Heading2"/>
        <w:rPr>
          <w:rFonts w:eastAsia="Times New Roman"/>
        </w:rPr>
      </w:pPr>
      <w:bookmarkStart w:id="16" w:name="_Toc523778758"/>
      <w:r>
        <w:rPr>
          <w:rFonts w:eastAsia="Times New Roman"/>
        </w:rPr>
        <w:t>Accent Recognition</w:t>
      </w:r>
      <w:bookmarkEnd w:id="16"/>
      <w:r>
        <w:rPr>
          <w:rFonts w:eastAsia="Times New Roman"/>
        </w:rPr>
        <w:t xml:space="preserve"> </w:t>
      </w:r>
    </w:p>
    <w:p w:rsidR="009C7E35" w:rsidRPr="009C7E35" w:rsidRDefault="009C7E35" w:rsidP="009C7E35"/>
    <w:p w:rsidR="00464D41" w:rsidRDefault="009C7E35" w:rsidP="00A77EEF">
      <w:pPr>
        <w:spacing w:line="360" w:lineRule="auto"/>
        <w:jc w:val="both"/>
        <w:rPr>
          <w:rFonts w:eastAsia="Times New Roman" w:cs="Times New Roman"/>
          <w:color w:val="000000"/>
          <w:szCs w:val="24"/>
        </w:rPr>
      </w:pPr>
      <w:r w:rsidRPr="009C7E35">
        <w:rPr>
          <w:rFonts w:eastAsia="Times New Roman" w:cs="Times New Roman"/>
          <w:szCs w:val="24"/>
        </w:rPr>
        <w:t xml:space="preserve">So far no system has categorized courses according to the speaker’s accent, our system </w:t>
      </w:r>
      <w:proofErr w:type="spellStart"/>
      <w:proofErr w:type="gramStart"/>
      <w:r w:rsidRPr="009C7E35">
        <w:rPr>
          <w:rFonts w:eastAsia="Times New Roman" w:cs="Times New Roman"/>
          <w:szCs w:val="24"/>
        </w:rPr>
        <w:t>Moocrec</w:t>
      </w:r>
      <w:proofErr w:type="spellEnd"/>
      <w:r w:rsidRPr="009C7E35">
        <w:rPr>
          <w:rFonts w:eastAsia="Times New Roman" w:cs="Times New Roman"/>
          <w:szCs w:val="24"/>
        </w:rPr>
        <w:t xml:space="preserve">  focuses</w:t>
      </w:r>
      <w:proofErr w:type="gramEnd"/>
      <w:r w:rsidRPr="009C7E35">
        <w:rPr>
          <w:rFonts w:eastAsia="Times New Roman" w:cs="Times New Roman"/>
          <w:szCs w:val="24"/>
        </w:rPr>
        <w:t xml:space="preserve"> on identifying the dialect or accent of a speaker of a </w:t>
      </w:r>
      <w:proofErr w:type="spellStart"/>
      <w:r w:rsidRPr="009C7E35">
        <w:rPr>
          <w:rFonts w:eastAsia="Times New Roman" w:cs="Times New Roman"/>
          <w:szCs w:val="24"/>
        </w:rPr>
        <w:t>Mooc</w:t>
      </w:r>
      <w:proofErr w:type="spellEnd"/>
      <w:r w:rsidRPr="009C7E35">
        <w:rPr>
          <w:rFonts w:eastAsia="Times New Roman" w:cs="Times New Roman"/>
          <w:szCs w:val="24"/>
        </w:rPr>
        <w:t xml:space="preserve"> course and filter courses by the accent by understanding and modeling individual variation in spoken language. Individuals have their own speaking styles, depending on many factors, such as their dialect and accent as well as their socioeconomic background.</w:t>
      </w:r>
    </w:p>
    <w:p w:rsidR="00464D41" w:rsidRPr="00A77EEF" w:rsidRDefault="00464D41" w:rsidP="00A77EEF">
      <w:pPr>
        <w:spacing w:line="360" w:lineRule="auto"/>
        <w:jc w:val="both"/>
        <w:rPr>
          <w:rFonts w:eastAsia="Times New Roman" w:cs="Times New Roman"/>
          <w:color w:val="000000"/>
          <w:szCs w:val="24"/>
        </w:rPr>
      </w:pPr>
    </w:p>
    <w:p w:rsidR="002B6A2D" w:rsidRPr="007664EE" w:rsidRDefault="00C349E5" w:rsidP="002B6A2D">
      <w:pPr>
        <w:pStyle w:val="Heading2"/>
        <w:rPr>
          <w:rFonts w:eastAsia="Times New Roman"/>
        </w:rPr>
      </w:pPr>
      <w:bookmarkStart w:id="17" w:name="_Toc523778759"/>
      <w:r>
        <w:rPr>
          <w:rFonts w:eastAsia="Times New Roman"/>
        </w:rPr>
        <w:t>Tools and Technologies</w:t>
      </w:r>
      <w:bookmarkEnd w:id="17"/>
    </w:p>
    <w:p w:rsidR="002B6A2D" w:rsidRPr="007664EE" w:rsidRDefault="002B6A2D" w:rsidP="002B6A2D">
      <w:pPr>
        <w:tabs>
          <w:tab w:val="left" w:pos="1104"/>
        </w:tabs>
        <w:spacing w:after="0" w:line="240" w:lineRule="auto"/>
        <w:rPr>
          <w:rFonts w:eastAsia="Times New Roman" w:cs="Times New Roman"/>
          <w:szCs w:val="24"/>
        </w:rPr>
      </w:pPr>
    </w:p>
    <w:p w:rsidR="003E3458" w:rsidRPr="00C349E5" w:rsidRDefault="00C349E5" w:rsidP="002B6A2D">
      <w:pPr>
        <w:spacing w:line="240" w:lineRule="auto"/>
        <w:rPr>
          <w:rFonts w:eastAsia="Times New Roman" w:cs="Times New Roman"/>
          <w:b/>
          <w:color w:val="000000"/>
          <w:szCs w:val="24"/>
        </w:rPr>
      </w:pPr>
      <w:r w:rsidRPr="00C349E5">
        <w:rPr>
          <w:rFonts w:eastAsia="Times New Roman" w:cs="Times New Roman"/>
          <w:b/>
          <w:color w:val="000000"/>
          <w:szCs w:val="24"/>
        </w:rPr>
        <w:t>Tools</w:t>
      </w:r>
    </w:p>
    <w:p w:rsidR="00C349E5" w:rsidRPr="005D1138" w:rsidRDefault="00C349E5" w:rsidP="00C349E5">
      <w:pPr>
        <w:pStyle w:val="ListParagraph"/>
        <w:numPr>
          <w:ilvl w:val="0"/>
          <w:numId w:val="31"/>
        </w:numPr>
        <w:spacing w:line="360" w:lineRule="auto"/>
        <w:rPr>
          <w:rFonts w:cs="Times New Roman"/>
          <w:b/>
          <w:szCs w:val="24"/>
        </w:rPr>
      </w:pPr>
      <w:r w:rsidRPr="005D1138">
        <w:rPr>
          <w:rFonts w:cs="Times New Roman"/>
          <w:szCs w:val="24"/>
        </w:rPr>
        <w:t xml:space="preserve">Google </w:t>
      </w:r>
      <w:proofErr w:type="spellStart"/>
      <w:r w:rsidRPr="005D1138">
        <w:rPr>
          <w:rFonts w:cs="Times New Roman"/>
          <w:szCs w:val="24"/>
        </w:rPr>
        <w:t>Colaboratory</w:t>
      </w:r>
      <w:bookmarkStart w:id="18" w:name="_GoBack"/>
      <w:bookmarkEnd w:id="18"/>
      <w:proofErr w:type="spellEnd"/>
    </w:p>
    <w:p w:rsidR="00C349E5" w:rsidRDefault="00C349E5" w:rsidP="00C349E5">
      <w:pPr>
        <w:spacing w:line="360" w:lineRule="auto"/>
        <w:rPr>
          <w:rFonts w:cs="Times New Roman"/>
          <w:b/>
          <w:szCs w:val="24"/>
        </w:rPr>
      </w:pPr>
      <w:r>
        <w:rPr>
          <w:rFonts w:cs="Times New Roman"/>
          <w:b/>
          <w:szCs w:val="24"/>
        </w:rPr>
        <w:t>Technologies</w:t>
      </w:r>
    </w:p>
    <w:p w:rsidR="00C349E5" w:rsidRPr="005D1138" w:rsidRDefault="00C349E5" w:rsidP="00C349E5">
      <w:pPr>
        <w:pStyle w:val="ListParagraph"/>
        <w:numPr>
          <w:ilvl w:val="0"/>
          <w:numId w:val="32"/>
        </w:numPr>
        <w:spacing w:line="360" w:lineRule="auto"/>
        <w:rPr>
          <w:rFonts w:cs="Times New Roman"/>
          <w:szCs w:val="24"/>
        </w:rPr>
      </w:pPr>
      <w:r w:rsidRPr="005D1138">
        <w:rPr>
          <w:rFonts w:cs="Times New Roman"/>
          <w:szCs w:val="24"/>
        </w:rPr>
        <w:lastRenderedPageBreak/>
        <w:t>Python</w:t>
      </w:r>
    </w:p>
    <w:p w:rsidR="005D1138" w:rsidRPr="005D1138" w:rsidRDefault="005D1138" w:rsidP="00C349E5">
      <w:pPr>
        <w:pStyle w:val="ListParagraph"/>
        <w:numPr>
          <w:ilvl w:val="0"/>
          <w:numId w:val="32"/>
        </w:numPr>
        <w:spacing w:line="360" w:lineRule="auto"/>
        <w:rPr>
          <w:rFonts w:cs="Times New Roman"/>
          <w:szCs w:val="24"/>
        </w:rPr>
      </w:pPr>
      <w:r w:rsidRPr="005D1138">
        <w:rPr>
          <w:rFonts w:cs="Times New Roman"/>
          <w:szCs w:val="24"/>
        </w:rPr>
        <w:t>Html</w:t>
      </w:r>
    </w:p>
    <w:p w:rsidR="005D1138" w:rsidRPr="005D1138" w:rsidRDefault="005D1138" w:rsidP="00C349E5">
      <w:pPr>
        <w:pStyle w:val="ListParagraph"/>
        <w:numPr>
          <w:ilvl w:val="0"/>
          <w:numId w:val="32"/>
        </w:numPr>
        <w:spacing w:line="360" w:lineRule="auto"/>
        <w:rPr>
          <w:rFonts w:cs="Times New Roman"/>
          <w:szCs w:val="24"/>
        </w:rPr>
      </w:pPr>
      <w:proofErr w:type="spellStart"/>
      <w:r w:rsidRPr="005D1138">
        <w:rPr>
          <w:rFonts w:cs="Times New Roman"/>
          <w:szCs w:val="24"/>
        </w:rPr>
        <w:t>Css</w:t>
      </w:r>
      <w:proofErr w:type="spellEnd"/>
    </w:p>
    <w:p w:rsidR="005D1138" w:rsidRPr="005D1138" w:rsidRDefault="005D1138" w:rsidP="00C349E5">
      <w:pPr>
        <w:pStyle w:val="ListParagraph"/>
        <w:numPr>
          <w:ilvl w:val="0"/>
          <w:numId w:val="32"/>
        </w:numPr>
        <w:spacing w:line="360" w:lineRule="auto"/>
        <w:rPr>
          <w:rFonts w:cs="Times New Roman"/>
          <w:szCs w:val="24"/>
        </w:rPr>
      </w:pPr>
      <w:proofErr w:type="spellStart"/>
      <w:r w:rsidRPr="005D1138">
        <w:rPr>
          <w:rFonts w:cs="Times New Roman"/>
          <w:szCs w:val="24"/>
        </w:rPr>
        <w:t>Javascript</w:t>
      </w:r>
      <w:proofErr w:type="spellEnd"/>
    </w:p>
    <w:p w:rsidR="005D1138" w:rsidRPr="005D1138" w:rsidRDefault="005D1138" w:rsidP="00C349E5">
      <w:pPr>
        <w:pStyle w:val="ListParagraph"/>
        <w:numPr>
          <w:ilvl w:val="0"/>
          <w:numId w:val="32"/>
        </w:numPr>
        <w:spacing w:line="360" w:lineRule="auto"/>
        <w:rPr>
          <w:rFonts w:cs="Times New Roman"/>
          <w:szCs w:val="24"/>
        </w:rPr>
      </w:pPr>
      <w:proofErr w:type="spellStart"/>
      <w:r w:rsidRPr="005D1138">
        <w:rPr>
          <w:rFonts w:cs="Times New Roman"/>
          <w:szCs w:val="24"/>
        </w:rPr>
        <w:t>Mongodb</w:t>
      </w:r>
      <w:proofErr w:type="spellEnd"/>
    </w:p>
    <w:p w:rsidR="005D1138" w:rsidRPr="005D1138" w:rsidRDefault="005D1138" w:rsidP="000D4E55">
      <w:pPr>
        <w:pStyle w:val="ListParagraph"/>
        <w:numPr>
          <w:ilvl w:val="0"/>
          <w:numId w:val="32"/>
        </w:numPr>
        <w:spacing w:line="360" w:lineRule="auto"/>
        <w:rPr>
          <w:rFonts w:cs="Times New Roman"/>
          <w:szCs w:val="24"/>
        </w:rPr>
      </w:pPr>
      <w:r w:rsidRPr="005D1138">
        <w:rPr>
          <w:rFonts w:cs="Times New Roman"/>
          <w:szCs w:val="24"/>
        </w:rPr>
        <w:t xml:space="preserve">Angular </w:t>
      </w:r>
      <w:proofErr w:type="spellStart"/>
      <w:r w:rsidRPr="005D1138">
        <w:rPr>
          <w:rFonts w:cs="Times New Roman"/>
          <w:szCs w:val="24"/>
        </w:rPr>
        <w:t>js</w:t>
      </w:r>
      <w:proofErr w:type="spellEnd"/>
    </w:p>
    <w:p w:rsidR="00C349E5" w:rsidRPr="005D1138" w:rsidRDefault="00C349E5" w:rsidP="00C349E5">
      <w:pPr>
        <w:pStyle w:val="ListParagraph"/>
        <w:numPr>
          <w:ilvl w:val="0"/>
          <w:numId w:val="32"/>
        </w:numPr>
        <w:spacing w:line="360" w:lineRule="auto"/>
        <w:rPr>
          <w:rFonts w:cs="Times New Roman"/>
          <w:szCs w:val="24"/>
        </w:rPr>
      </w:pPr>
      <w:proofErr w:type="spellStart"/>
      <w:r w:rsidRPr="005D1138">
        <w:rPr>
          <w:rFonts w:cs="Times New Roman"/>
          <w:szCs w:val="24"/>
        </w:rPr>
        <w:t>Keras</w:t>
      </w:r>
      <w:proofErr w:type="spellEnd"/>
      <w:r w:rsidRPr="005D1138">
        <w:rPr>
          <w:rFonts w:cs="Times New Roman"/>
          <w:szCs w:val="24"/>
        </w:rPr>
        <w:t xml:space="preserve"> Library</w:t>
      </w:r>
    </w:p>
    <w:p w:rsidR="00C349E5" w:rsidRDefault="00C349E5" w:rsidP="00C349E5">
      <w:pPr>
        <w:spacing w:line="360" w:lineRule="auto"/>
        <w:rPr>
          <w:rFonts w:cs="Times New Roman"/>
          <w:szCs w:val="24"/>
        </w:rPr>
      </w:pPr>
    </w:p>
    <w:p w:rsidR="00C349E5" w:rsidRPr="007664EE" w:rsidRDefault="00C349E5" w:rsidP="00C349E5">
      <w:pPr>
        <w:pStyle w:val="Heading2"/>
        <w:rPr>
          <w:rFonts w:eastAsia="Times New Roman"/>
        </w:rPr>
      </w:pPr>
      <w:bookmarkStart w:id="19" w:name="_Toc523778760"/>
      <w:r>
        <w:rPr>
          <w:rFonts w:eastAsia="Times New Roman"/>
        </w:rPr>
        <w:t>Research Findings</w:t>
      </w:r>
      <w:bookmarkEnd w:id="19"/>
    </w:p>
    <w:p w:rsidR="00757AD7" w:rsidRDefault="00757AD7" w:rsidP="00633E0B">
      <w:pPr>
        <w:spacing w:line="360" w:lineRule="auto"/>
        <w:jc w:val="both"/>
        <w:rPr>
          <w:rFonts w:eastAsia="Times New Roman" w:cs="Times New Roman"/>
          <w:color w:val="000000"/>
          <w:szCs w:val="24"/>
          <w:lang w:val="en"/>
        </w:rPr>
      </w:pPr>
    </w:p>
    <w:p w:rsidR="00633E0B" w:rsidRDefault="004121CF" w:rsidP="00633E0B">
      <w:pPr>
        <w:spacing w:line="360" w:lineRule="auto"/>
        <w:jc w:val="both"/>
        <w:rPr>
          <w:rFonts w:eastAsia="Times New Roman" w:cs="Times New Roman"/>
          <w:color w:val="000000"/>
          <w:szCs w:val="24"/>
          <w:lang w:val="en"/>
        </w:rPr>
      </w:pPr>
      <w:r>
        <w:rPr>
          <w:rFonts w:eastAsia="Times New Roman" w:cs="Times New Roman"/>
          <w:color w:val="000000"/>
          <w:szCs w:val="24"/>
          <w:lang w:val="en"/>
        </w:rPr>
        <w:t xml:space="preserve">Following algorithm is used </w:t>
      </w:r>
      <w:proofErr w:type="spellStart"/>
      <w:r>
        <w:rPr>
          <w:rFonts w:eastAsia="Times New Roman" w:cs="Times New Roman"/>
          <w:color w:val="000000"/>
          <w:szCs w:val="24"/>
          <w:lang w:val="en"/>
        </w:rPr>
        <w:t>tomap</w:t>
      </w:r>
      <w:proofErr w:type="spellEnd"/>
      <w:r>
        <w:rPr>
          <w:rFonts w:eastAsia="Times New Roman" w:cs="Times New Roman"/>
          <w:color w:val="000000"/>
          <w:szCs w:val="24"/>
          <w:lang w:val="en"/>
        </w:rPr>
        <w:t xml:space="preserve"> video styles with learning styles after lot of research and testing the accuracy of the recommendations </w:t>
      </w:r>
    </w:p>
    <w:p w:rsidR="00757AD7" w:rsidRPr="00757AD7" w:rsidRDefault="00757AD7" w:rsidP="00633E0B">
      <w:pPr>
        <w:spacing w:line="360" w:lineRule="auto"/>
        <w:jc w:val="both"/>
        <w:rPr>
          <w:rFonts w:eastAsia="Times New Roman" w:cs="Times New Roman"/>
          <w:color w:val="000000"/>
          <w:szCs w:val="24"/>
          <w:lang w:val="en"/>
        </w:rPr>
      </w:pPr>
    </w:p>
    <w:tbl>
      <w:tblPr>
        <w:tblStyle w:val="TableGrid"/>
        <w:tblW w:w="0" w:type="auto"/>
        <w:tblLayout w:type="fixed"/>
        <w:tblLook w:val="04A0" w:firstRow="1" w:lastRow="0" w:firstColumn="1" w:lastColumn="0" w:noHBand="0" w:noVBand="1"/>
      </w:tblPr>
      <w:tblGrid>
        <w:gridCol w:w="1666"/>
        <w:gridCol w:w="1221"/>
        <w:gridCol w:w="1627"/>
        <w:gridCol w:w="1172"/>
        <w:gridCol w:w="1547"/>
        <w:gridCol w:w="1658"/>
      </w:tblGrid>
      <w:tr w:rsidR="00757AD7" w:rsidRPr="00757AD7" w:rsidTr="00757AD7">
        <w:trPr>
          <w:trHeight w:val="837"/>
        </w:trPr>
        <w:tc>
          <w:tcPr>
            <w:tcW w:w="1666" w:type="dxa"/>
          </w:tcPr>
          <w:p w:rsidR="00757AD7" w:rsidRPr="00757AD7" w:rsidRDefault="00757AD7" w:rsidP="00BF2451">
            <w:pPr>
              <w:jc w:val="both"/>
              <w:rPr>
                <w:rFonts w:cs="Times New Roman"/>
                <w:szCs w:val="24"/>
              </w:rPr>
            </w:pPr>
            <w:bookmarkStart w:id="20" w:name="_Hlk523777480"/>
          </w:p>
        </w:tc>
        <w:tc>
          <w:tcPr>
            <w:tcW w:w="1221" w:type="dxa"/>
          </w:tcPr>
          <w:p w:rsidR="00757AD7" w:rsidRPr="00757AD7" w:rsidRDefault="00757AD7" w:rsidP="00BF2451">
            <w:pPr>
              <w:jc w:val="center"/>
              <w:rPr>
                <w:rFonts w:cs="Times New Roman"/>
                <w:b/>
                <w:szCs w:val="24"/>
              </w:rPr>
            </w:pPr>
            <w:proofErr w:type="spellStart"/>
            <w:r w:rsidRPr="00757AD7">
              <w:rPr>
                <w:rFonts w:cs="Times New Roman"/>
                <w:b/>
                <w:szCs w:val="24"/>
              </w:rPr>
              <w:t>Talki</w:t>
            </w:r>
            <w:proofErr w:type="spellEnd"/>
            <w:r w:rsidRPr="00757AD7">
              <w:rPr>
                <w:rFonts w:cs="Times New Roman"/>
                <w:b/>
                <w:szCs w:val="24"/>
              </w:rPr>
              <w:t>-ng Head</w:t>
            </w:r>
          </w:p>
        </w:tc>
        <w:tc>
          <w:tcPr>
            <w:tcW w:w="1627" w:type="dxa"/>
          </w:tcPr>
          <w:p w:rsidR="00757AD7" w:rsidRPr="00757AD7" w:rsidRDefault="00757AD7" w:rsidP="00BF2451">
            <w:pPr>
              <w:jc w:val="center"/>
              <w:rPr>
                <w:rFonts w:cs="Times New Roman"/>
                <w:b/>
                <w:szCs w:val="24"/>
              </w:rPr>
            </w:pPr>
            <w:r w:rsidRPr="00757AD7">
              <w:rPr>
                <w:rFonts w:cs="Times New Roman"/>
                <w:b/>
                <w:szCs w:val="24"/>
              </w:rPr>
              <w:t>Code / Tutorial</w:t>
            </w:r>
          </w:p>
        </w:tc>
        <w:tc>
          <w:tcPr>
            <w:tcW w:w="1172" w:type="dxa"/>
          </w:tcPr>
          <w:p w:rsidR="00757AD7" w:rsidRPr="00757AD7" w:rsidRDefault="00757AD7" w:rsidP="00BF2451">
            <w:pPr>
              <w:jc w:val="center"/>
              <w:rPr>
                <w:rFonts w:cs="Times New Roman"/>
                <w:b/>
                <w:szCs w:val="24"/>
              </w:rPr>
            </w:pPr>
            <w:r w:rsidRPr="00757AD7">
              <w:rPr>
                <w:rFonts w:cs="Times New Roman"/>
                <w:b/>
                <w:szCs w:val="24"/>
              </w:rPr>
              <w:t>Slide</w:t>
            </w:r>
          </w:p>
        </w:tc>
        <w:tc>
          <w:tcPr>
            <w:tcW w:w="1547" w:type="dxa"/>
          </w:tcPr>
          <w:p w:rsidR="00757AD7" w:rsidRPr="00757AD7" w:rsidRDefault="00757AD7" w:rsidP="00BF2451">
            <w:pPr>
              <w:jc w:val="center"/>
              <w:rPr>
                <w:rFonts w:cs="Times New Roman"/>
                <w:b/>
                <w:szCs w:val="24"/>
              </w:rPr>
            </w:pPr>
            <w:proofErr w:type="spellStart"/>
            <w:r w:rsidRPr="00757AD7">
              <w:rPr>
                <w:rFonts w:cs="Times New Roman"/>
                <w:b/>
                <w:szCs w:val="24"/>
              </w:rPr>
              <w:t>Conver-sation</w:t>
            </w:r>
            <w:proofErr w:type="spellEnd"/>
          </w:p>
        </w:tc>
        <w:tc>
          <w:tcPr>
            <w:tcW w:w="1658" w:type="dxa"/>
          </w:tcPr>
          <w:p w:rsidR="00757AD7" w:rsidRPr="00757AD7" w:rsidRDefault="00757AD7" w:rsidP="00BF2451">
            <w:pPr>
              <w:jc w:val="center"/>
              <w:rPr>
                <w:rFonts w:cs="Times New Roman"/>
                <w:b/>
                <w:szCs w:val="24"/>
              </w:rPr>
            </w:pPr>
            <w:proofErr w:type="spellStart"/>
            <w:r w:rsidRPr="00757AD7">
              <w:rPr>
                <w:rFonts w:cs="Times New Roman"/>
                <w:b/>
                <w:szCs w:val="24"/>
              </w:rPr>
              <w:t>Animati</w:t>
            </w:r>
            <w:proofErr w:type="spellEnd"/>
            <w:r w:rsidRPr="00757AD7">
              <w:rPr>
                <w:rFonts w:cs="Times New Roman"/>
                <w:b/>
                <w:szCs w:val="24"/>
              </w:rPr>
              <w:t>-on</w:t>
            </w:r>
          </w:p>
        </w:tc>
      </w:tr>
      <w:tr w:rsidR="00757AD7" w:rsidRPr="00757AD7" w:rsidTr="00757AD7">
        <w:trPr>
          <w:trHeight w:val="273"/>
        </w:trPr>
        <w:tc>
          <w:tcPr>
            <w:tcW w:w="1666" w:type="dxa"/>
          </w:tcPr>
          <w:p w:rsidR="00757AD7" w:rsidRPr="00757AD7" w:rsidRDefault="00757AD7" w:rsidP="00BF2451">
            <w:pPr>
              <w:jc w:val="both"/>
              <w:rPr>
                <w:rFonts w:cs="Times New Roman"/>
                <w:szCs w:val="24"/>
              </w:rPr>
            </w:pPr>
            <w:r w:rsidRPr="00757AD7">
              <w:rPr>
                <w:rFonts w:cs="Times New Roman"/>
                <w:szCs w:val="24"/>
              </w:rPr>
              <w:t>Sensory</w:t>
            </w:r>
          </w:p>
        </w:tc>
        <w:tc>
          <w:tcPr>
            <w:tcW w:w="1221" w:type="dxa"/>
          </w:tcPr>
          <w:p w:rsidR="00757AD7" w:rsidRPr="00757AD7" w:rsidRDefault="00757AD7" w:rsidP="00BF2451">
            <w:pPr>
              <w:jc w:val="both"/>
              <w:rPr>
                <w:rFonts w:cs="Times New Roman"/>
                <w:szCs w:val="24"/>
              </w:rPr>
            </w:pPr>
          </w:p>
        </w:tc>
        <w:tc>
          <w:tcPr>
            <w:tcW w:w="1627" w:type="dxa"/>
          </w:tcPr>
          <w:p w:rsidR="00757AD7" w:rsidRPr="00757AD7" w:rsidRDefault="00757AD7" w:rsidP="00BF2451">
            <w:pPr>
              <w:jc w:val="center"/>
              <w:rPr>
                <w:rFonts w:cs="Times New Roman"/>
                <w:szCs w:val="24"/>
              </w:rPr>
            </w:pPr>
            <w:r w:rsidRPr="00757AD7">
              <w:rPr>
                <w:rFonts w:cs="Times New Roman"/>
                <w:szCs w:val="24"/>
              </w:rPr>
              <w:t>Yes</w:t>
            </w:r>
          </w:p>
        </w:tc>
        <w:tc>
          <w:tcPr>
            <w:tcW w:w="1172" w:type="dxa"/>
          </w:tcPr>
          <w:p w:rsidR="00757AD7" w:rsidRPr="00757AD7" w:rsidRDefault="00757AD7" w:rsidP="00BF2451">
            <w:pPr>
              <w:jc w:val="center"/>
              <w:rPr>
                <w:rFonts w:cs="Times New Roman"/>
                <w:szCs w:val="24"/>
              </w:rPr>
            </w:pPr>
            <w:r w:rsidRPr="00757AD7">
              <w:rPr>
                <w:rFonts w:cs="Times New Roman"/>
                <w:szCs w:val="24"/>
              </w:rPr>
              <w:t>Yes</w:t>
            </w:r>
          </w:p>
        </w:tc>
        <w:tc>
          <w:tcPr>
            <w:tcW w:w="1547" w:type="dxa"/>
          </w:tcPr>
          <w:p w:rsidR="00757AD7" w:rsidRPr="00757AD7" w:rsidRDefault="00757AD7" w:rsidP="00BF2451">
            <w:pPr>
              <w:jc w:val="both"/>
              <w:rPr>
                <w:rFonts w:cs="Times New Roman"/>
                <w:szCs w:val="24"/>
              </w:rPr>
            </w:pPr>
          </w:p>
        </w:tc>
        <w:tc>
          <w:tcPr>
            <w:tcW w:w="1658" w:type="dxa"/>
          </w:tcPr>
          <w:p w:rsidR="00757AD7" w:rsidRPr="00757AD7" w:rsidRDefault="00757AD7" w:rsidP="00BF2451">
            <w:pPr>
              <w:jc w:val="both"/>
              <w:rPr>
                <w:rFonts w:cs="Times New Roman"/>
                <w:szCs w:val="24"/>
              </w:rPr>
            </w:pPr>
          </w:p>
        </w:tc>
      </w:tr>
      <w:tr w:rsidR="00757AD7" w:rsidRPr="00757AD7" w:rsidTr="00757AD7">
        <w:trPr>
          <w:trHeight w:val="273"/>
        </w:trPr>
        <w:tc>
          <w:tcPr>
            <w:tcW w:w="1666" w:type="dxa"/>
          </w:tcPr>
          <w:p w:rsidR="00757AD7" w:rsidRPr="00757AD7" w:rsidRDefault="00757AD7" w:rsidP="00BF2451">
            <w:pPr>
              <w:jc w:val="both"/>
              <w:rPr>
                <w:rFonts w:cs="Times New Roman"/>
                <w:szCs w:val="24"/>
              </w:rPr>
            </w:pPr>
            <w:r w:rsidRPr="00757AD7">
              <w:rPr>
                <w:rFonts w:cs="Times New Roman"/>
                <w:szCs w:val="24"/>
              </w:rPr>
              <w:t>Intuitive</w:t>
            </w:r>
          </w:p>
        </w:tc>
        <w:tc>
          <w:tcPr>
            <w:tcW w:w="1221" w:type="dxa"/>
          </w:tcPr>
          <w:p w:rsidR="00757AD7" w:rsidRPr="00757AD7" w:rsidRDefault="00757AD7" w:rsidP="00BF2451">
            <w:pPr>
              <w:jc w:val="center"/>
              <w:rPr>
                <w:rFonts w:cs="Times New Roman"/>
                <w:szCs w:val="24"/>
              </w:rPr>
            </w:pPr>
            <w:r w:rsidRPr="00757AD7">
              <w:rPr>
                <w:rFonts w:cs="Times New Roman"/>
                <w:szCs w:val="24"/>
              </w:rPr>
              <w:t>Yes</w:t>
            </w:r>
          </w:p>
        </w:tc>
        <w:tc>
          <w:tcPr>
            <w:tcW w:w="1627" w:type="dxa"/>
          </w:tcPr>
          <w:p w:rsidR="00757AD7" w:rsidRPr="00757AD7" w:rsidRDefault="00757AD7" w:rsidP="00BF2451">
            <w:pPr>
              <w:jc w:val="both"/>
              <w:rPr>
                <w:rFonts w:cs="Times New Roman"/>
                <w:szCs w:val="24"/>
              </w:rPr>
            </w:pPr>
          </w:p>
        </w:tc>
        <w:tc>
          <w:tcPr>
            <w:tcW w:w="1172" w:type="dxa"/>
          </w:tcPr>
          <w:p w:rsidR="00757AD7" w:rsidRPr="00757AD7" w:rsidRDefault="00757AD7" w:rsidP="00BF2451">
            <w:pPr>
              <w:jc w:val="center"/>
              <w:rPr>
                <w:rFonts w:cs="Times New Roman"/>
                <w:szCs w:val="24"/>
              </w:rPr>
            </w:pPr>
          </w:p>
        </w:tc>
        <w:tc>
          <w:tcPr>
            <w:tcW w:w="1547" w:type="dxa"/>
          </w:tcPr>
          <w:p w:rsidR="00757AD7" w:rsidRPr="00757AD7" w:rsidRDefault="00757AD7" w:rsidP="00BF2451">
            <w:pPr>
              <w:jc w:val="center"/>
              <w:rPr>
                <w:rFonts w:cs="Times New Roman"/>
                <w:szCs w:val="24"/>
              </w:rPr>
            </w:pPr>
            <w:r w:rsidRPr="00757AD7">
              <w:rPr>
                <w:rFonts w:cs="Times New Roman"/>
                <w:szCs w:val="24"/>
              </w:rPr>
              <w:t>Yes</w:t>
            </w:r>
          </w:p>
        </w:tc>
        <w:tc>
          <w:tcPr>
            <w:tcW w:w="1658" w:type="dxa"/>
          </w:tcPr>
          <w:p w:rsidR="00757AD7" w:rsidRPr="00757AD7" w:rsidRDefault="00757AD7" w:rsidP="00BF2451">
            <w:pPr>
              <w:jc w:val="center"/>
              <w:rPr>
                <w:rFonts w:cs="Times New Roman"/>
                <w:szCs w:val="24"/>
              </w:rPr>
            </w:pPr>
            <w:r w:rsidRPr="00757AD7">
              <w:rPr>
                <w:rFonts w:cs="Times New Roman"/>
                <w:szCs w:val="24"/>
              </w:rPr>
              <w:t>Yes</w:t>
            </w:r>
          </w:p>
        </w:tc>
      </w:tr>
      <w:tr w:rsidR="00757AD7" w:rsidRPr="00757AD7" w:rsidTr="00757AD7">
        <w:trPr>
          <w:trHeight w:val="273"/>
        </w:trPr>
        <w:tc>
          <w:tcPr>
            <w:tcW w:w="1666" w:type="dxa"/>
          </w:tcPr>
          <w:p w:rsidR="00757AD7" w:rsidRPr="00757AD7" w:rsidRDefault="00757AD7" w:rsidP="00BF2451">
            <w:pPr>
              <w:jc w:val="both"/>
              <w:rPr>
                <w:rFonts w:cs="Times New Roman"/>
                <w:szCs w:val="24"/>
              </w:rPr>
            </w:pPr>
            <w:r w:rsidRPr="00757AD7">
              <w:rPr>
                <w:rFonts w:cs="Times New Roman"/>
                <w:szCs w:val="24"/>
              </w:rPr>
              <w:t>Visual</w:t>
            </w:r>
          </w:p>
        </w:tc>
        <w:tc>
          <w:tcPr>
            <w:tcW w:w="1221" w:type="dxa"/>
          </w:tcPr>
          <w:p w:rsidR="00757AD7" w:rsidRPr="00757AD7" w:rsidRDefault="00757AD7" w:rsidP="00BF2451">
            <w:pPr>
              <w:jc w:val="both"/>
              <w:rPr>
                <w:rFonts w:cs="Times New Roman"/>
                <w:szCs w:val="24"/>
              </w:rPr>
            </w:pPr>
          </w:p>
        </w:tc>
        <w:tc>
          <w:tcPr>
            <w:tcW w:w="1627" w:type="dxa"/>
          </w:tcPr>
          <w:p w:rsidR="00757AD7" w:rsidRPr="00757AD7" w:rsidRDefault="00757AD7" w:rsidP="00BF2451">
            <w:pPr>
              <w:jc w:val="both"/>
              <w:rPr>
                <w:rFonts w:cs="Times New Roman"/>
                <w:szCs w:val="24"/>
              </w:rPr>
            </w:pPr>
          </w:p>
        </w:tc>
        <w:tc>
          <w:tcPr>
            <w:tcW w:w="1172" w:type="dxa"/>
          </w:tcPr>
          <w:p w:rsidR="00757AD7" w:rsidRPr="00757AD7" w:rsidRDefault="00757AD7" w:rsidP="00BF2451">
            <w:pPr>
              <w:jc w:val="center"/>
              <w:rPr>
                <w:rFonts w:cs="Times New Roman"/>
                <w:szCs w:val="24"/>
              </w:rPr>
            </w:pPr>
          </w:p>
        </w:tc>
        <w:tc>
          <w:tcPr>
            <w:tcW w:w="1547" w:type="dxa"/>
          </w:tcPr>
          <w:p w:rsidR="00757AD7" w:rsidRPr="00757AD7" w:rsidRDefault="00757AD7" w:rsidP="00BF2451">
            <w:pPr>
              <w:jc w:val="center"/>
              <w:rPr>
                <w:rFonts w:cs="Times New Roman"/>
                <w:szCs w:val="24"/>
              </w:rPr>
            </w:pPr>
          </w:p>
        </w:tc>
        <w:tc>
          <w:tcPr>
            <w:tcW w:w="1658" w:type="dxa"/>
          </w:tcPr>
          <w:p w:rsidR="00757AD7" w:rsidRPr="00757AD7" w:rsidRDefault="00757AD7" w:rsidP="00BF2451">
            <w:pPr>
              <w:jc w:val="center"/>
              <w:rPr>
                <w:rFonts w:cs="Times New Roman"/>
                <w:szCs w:val="24"/>
              </w:rPr>
            </w:pPr>
            <w:r w:rsidRPr="00757AD7">
              <w:rPr>
                <w:rFonts w:cs="Times New Roman"/>
                <w:szCs w:val="24"/>
              </w:rPr>
              <w:t>Yes</w:t>
            </w:r>
          </w:p>
        </w:tc>
      </w:tr>
      <w:tr w:rsidR="00757AD7" w:rsidRPr="00757AD7" w:rsidTr="00757AD7">
        <w:trPr>
          <w:trHeight w:val="273"/>
        </w:trPr>
        <w:tc>
          <w:tcPr>
            <w:tcW w:w="1666" w:type="dxa"/>
          </w:tcPr>
          <w:p w:rsidR="00757AD7" w:rsidRPr="00757AD7" w:rsidRDefault="00757AD7" w:rsidP="00BF2451">
            <w:pPr>
              <w:jc w:val="both"/>
              <w:rPr>
                <w:rFonts w:cs="Times New Roman"/>
                <w:szCs w:val="24"/>
              </w:rPr>
            </w:pPr>
            <w:r w:rsidRPr="00757AD7">
              <w:rPr>
                <w:rFonts w:cs="Times New Roman"/>
                <w:szCs w:val="24"/>
              </w:rPr>
              <w:t>Verbal</w:t>
            </w:r>
          </w:p>
        </w:tc>
        <w:tc>
          <w:tcPr>
            <w:tcW w:w="1221" w:type="dxa"/>
          </w:tcPr>
          <w:p w:rsidR="00757AD7" w:rsidRPr="00757AD7" w:rsidRDefault="00757AD7" w:rsidP="00BF2451">
            <w:pPr>
              <w:jc w:val="center"/>
              <w:rPr>
                <w:rFonts w:cs="Times New Roman"/>
                <w:szCs w:val="24"/>
              </w:rPr>
            </w:pPr>
            <w:r w:rsidRPr="00757AD7">
              <w:rPr>
                <w:rFonts w:cs="Times New Roman"/>
                <w:szCs w:val="24"/>
              </w:rPr>
              <w:t>Yes</w:t>
            </w:r>
          </w:p>
        </w:tc>
        <w:tc>
          <w:tcPr>
            <w:tcW w:w="1627" w:type="dxa"/>
          </w:tcPr>
          <w:p w:rsidR="00757AD7" w:rsidRPr="00757AD7" w:rsidRDefault="00757AD7" w:rsidP="00BF2451">
            <w:pPr>
              <w:jc w:val="center"/>
              <w:rPr>
                <w:rFonts w:cs="Times New Roman"/>
                <w:szCs w:val="24"/>
              </w:rPr>
            </w:pPr>
            <w:r w:rsidRPr="00757AD7">
              <w:rPr>
                <w:rFonts w:cs="Times New Roman"/>
                <w:szCs w:val="24"/>
              </w:rPr>
              <w:t>Yes</w:t>
            </w:r>
          </w:p>
        </w:tc>
        <w:tc>
          <w:tcPr>
            <w:tcW w:w="1172" w:type="dxa"/>
          </w:tcPr>
          <w:p w:rsidR="00757AD7" w:rsidRPr="00757AD7" w:rsidRDefault="00757AD7" w:rsidP="00BF2451">
            <w:pPr>
              <w:jc w:val="center"/>
              <w:rPr>
                <w:rFonts w:cs="Times New Roman"/>
                <w:szCs w:val="24"/>
              </w:rPr>
            </w:pPr>
            <w:r w:rsidRPr="00757AD7">
              <w:rPr>
                <w:rFonts w:cs="Times New Roman"/>
                <w:szCs w:val="24"/>
              </w:rPr>
              <w:t>Yes</w:t>
            </w:r>
          </w:p>
        </w:tc>
        <w:tc>
          <w:tcPr>
            <w:tcW w:w="1547" w:type="dxa"/>
          </w:tcPr>
          <w:p w:rsidR="00757AD7" w:rsidRPr="00757AD7" w:rsidRDefault="00757AD7" w:rsidP="00BF2451">
            <w:pPr>
              <w:jc w:val="center"/>
              <w:rPr>
                <w:rFonts w:cs="Times New Roman"/>
                <w:szCs w:val="24"/>
              </w:rPr>
            </w:pPr>
          </w:p>
        </w:tc>
        <w:tc>
          <w:tcPr>
            <w:tcW w:w="1658" w:type="dxa"/>
          </w:tcPr>
          <w:p w:rsidR="00757AD7" w:rsidRPr="00757AD7" w:rsidRDefault="00757AD7" w:rsidP="00BF2451">
            <w:pPr>
              <w:jc w:val="center"/>
              <w:rPr>
                <w:rFonts w:cs="Times New Roman"/>
                <w:szCs w:val="24"/>
              </w:rPr>
            </w:pPr>
          </w:p>
        </w:tc>
      </w:tr>
      <w:tr w:rsidR="00757AD7" w:rsidRPr="00757AD7" w:rsidTr="00757AD7">
        <w:trPr>
          <w:trHeight w:val="291"/>
        </w:trPr>
        <w:tc>
          <w:tcPr>
            <w:tcW w:w="1666" w:type="dxa"/>
          </w:tcPr>
          <w:p w:rsidR="00757AD7" w:rsidRPr="00757AD7" w:rsidRDefault="00757AD7" w:rsidP="00BF2451">
            <w:pPr>
              <w:jc w:val="both"/>
              <w:rPr>
                <w:rFonts w:cs="Times New Roman"/>
                <w:szCs w:val="24"/>
              </w:rPr>
            </w:pPr>
            <w:r w:rsidRPr="00757AD7">
              <w:rPr>
                <w:rFonts w:cs="Times New Roman"/>
                <w:szCs w:val="24"/>
              </w:rPr>
              <w:t>Active</w:t>
            </w:r>
          </w:p>
        </w:tc>
        <w:tc>
          <w:tcPr>
            <w:tcW w:w="1221" w:type="dxa"/>
          </w:tcPr>
          <w:p w:rsidR="00757AD7" w:rsidRPr="00757AD7" w:rsidRDefault="00757AD7" w:rsidP="00BF2451">
            <w:pPr>
              <w:jc w:val="both"/>
              <w:rPr>
                <w:rFonts w:cs="Times New Roman"/>
                <w:szCs w:val="24"/>
              </w:rPr>
            </w:pPr>
          </w:p>
        </w:tc>
        <w:tc>
          <w:tcPr>
            <w:tcW w:w="1627" w:type="dxa"/>
          </w:tcPr>
          <w:p w:rsidR="00757AD7" w:rsidRPr="00757AD7" w:rsidRDefault="00757AD7" w:rsidP="00BF2451">
            <w:pPr>
              <w:jc w:val="center"/>
              <w:rPr>
                <w:rFonts w:cs="Times New Roman"/>
                <w:szCs w:val="24"/>
              </w:rPr>
            </w:pPr>
            <w:r w:rsidRPr="00757AD7">
              <w:rPr>
                <w:rFonts w:cs="Times New Roman"/>
                <w:szCs w:val="24"/>
              </w:rPr>
              <w:t>Yes</w:t>
            </w:r>
          </w:p>
        </w:tc>
        <w:tc>
          <w:tcPr>
            <w:tcW w:w="1172" w:type="dxa"/>
          </w:tcPr>
          <w:p w:rsidR="00757AD7" w:rsidRPr="00757AD7" w:rsidRDefault="00757AD7" w:rsidP="00BF2451">
            <w:pPr>
              <w:jc w:val="center"/>
              <w:rPr>
                <w:rFonts w:cs="Times New Roman"/>
                <w:szCs w:val="24"/>
              </w:rPr>
            </w:pPr>
          </w:p>
        </w:tc>
        <w:tc>
          <w:tcPr>
            <w:tcW w:w="1547" w:type="dxa"/>
          </w:tcPr>
          <w:p w:rsidR="00757AD7" w:rsidRPr="00757AD7" w:rsidRDefault="00757AD7" w:rsidP="00BF2451">
            <w:pPr>
              <w:jc w:val="center"/>
              <w:rPr>
                <w:rFonts w:cs="Times New Roman"/>
                <w:szCs w:val="24"/>
              </w:rPr>
            </w:pPr>
            <w:r w:rsidRPr="00757AD7">
              <w:rPr>
                <w:rFonts w:cs="Times New Roman"/>
                <w:szCs w:val="24"/>
              </w:rPr>
              <w:t>Yes</w:t>
            </w:r>
          </w:p>
        </w:tc>
        <w:tc>
          <w:tcPr>
            <w:tcW w:w="1658" w:type="dxa"/>
          </w:tcPr>
          <w:p w:rsidR="00757AD7" w:rsidRPr="00757AD7" w:rsidRDefault="00757AD7" w:rsidP="00BF2451">
            <w:pPr>
              <w:jc w:val="center"/>
              <w:rPr>
                <w:rFonts w:cs="Times New Roman"/>
                <w:szCs w:val="24"/>
              </w:rPr>
            </w:pPr>
          </w:p>
        </w:tc>
      </w:tr>
      <w:tr w:rsidR="00757AD7" w:rsidRPr="00757AD7" w:rsidTr="00757AD7">
        <w:trPr>
          <w:trHeight w:val="273"/>
        </w:trPr>
        <w:tc>
          <w:tcPr>
            <w:tcW w:w="1666" w:type="dxa"/>
          </w:tcPr>
          <w:p w:rsidR="00757AD7" w:rsidRPr="00757AD7" w:rsidRDefault="00757AD7" w:rsidP="00BF2451">
            <w:pPr>
              <w:jc w:val="both"/>
              <w:rPr>
                <w:rFonts w:cs="Times New Roman"/>
                <w:szCs w:val="24"/>
              </w:rPr>
            </w:pPr>
            <w:r w:rsidRPr="00757AD7">
              <w:rPr>
                <w:rFonts w:cs="Times New Roman"/>
                <w:szCs w:val="24"/>
              </w:rPr>
              <w:t>Reflective</w:t>
            </w:r>
          </w:p>
        </w:tc>
        <w:tc>
          <w:tcPr>
            <w:tcW w:w="1221" w:type="dxa"/>
          </w:tcPr>
          <w:p w:rsidR="00757AD7" w:rsidRPr="00757AD7" w:rsidRDefault="00757AD7" w:rsidP="00BF2451">
            <w:pPr>
              <w:jc w:val="both"/>
              <w:rPr>
                <w:rFonts w:cs="Times New Roman"/>
                <w:szCs w:val="24"/>
              </w:rPr>
            </w:pPr>
          </w:p>
        </w:tc>
        <w:tc>
          <w:tcPr>
            <w:tcW w:w="1627" w:type="dxa"/>
          </w:tcPr>
          <w:p w:rsidR="00757AD7" w:rsidRPr="00757AD7" w:rsidRDefault="00757AD7" w:rsidP="00BF2451">
            <w:pPr>
              <w:jc w:val="both"/>
              <w:rPr>
                <w:rFonts w:cs="Times New Roman"/>
                <w:szCs w:val="24"/>
              </w:rPr>
            </w:pPr>
          </w:p>
        </w:tc>
        <w:tc>
          <w:tcPr>
            <w:tcW w:w="1172" w:type="dxa"/>
          </w:tcPr>
          <w:p w:rsidR="00757AD7" w:rsidRPr="00757AD7" w:rsidRDefault="00757AD7" w:rsidP="00BF2451">
            <w:pPr>
              <w:jc w:val="center"/>
              <w:rPr>
                <w:rFonts w:cs="Times New Roman"/>
                <w:szCs w:val="24"/>
              </w:rPr>
            </w:pPr>
            <w:r w:rsidRPr="00757AD7">
              <w:rPr>
                <w:rFonts w:cs="Times New Roman"/>
                <w:szCs w:val="24"/>
              </w:rPr>
              <w:t>Yes</w:t>
            </w:r>
          </w:p>
        </w:tc>
        <w:tc>
          <w:tcPr>
            <w:tcW w:w="1547" w:type="dxa"/>
          </w:tcPr>
          <w:p w:rsidR="00757AD7" w:rsidRPr="00757AD7" w:rsidRDefault="00757AD7" w:rsidP="00BF2451">
            <w:pPr>
              <w:jc w:val="center"/>
              <w:rPr>
                <w:rFonts w:cs="Times New Roman"/>
                <w:szCs w:val="24"/>
              </w:rPr>
            </w:pPr>
          </w:p>
        </w:tc>
        <w:tc>
          <w:tcPr>
            <w:tcW w:w="1658" w:type="dxa"/>
          </w:tcPr>
          <w:p w:rsidR="00757AD7" w:rsidRPr="00757AD7" w:rsidRDefault="00757AD7" w:rsidP="00BF2451">
            <w:pPr>
              <w:jc w:val="center"/>
              <w:rPr>
                <w:rFonts w:cs="Times New Roman"/>
                <w:szCs w:val="24"/>
              </w:rPr>
            </w:pPr>
          </w:p>
        </w:tc>
      </w:tr>
      <w:tr w:rsidR="00757AD7" w:rsidRPr="00757AD7" w:rsidTr="00757AD7">
        <w:trPr>
          <w:trHeight w:val="273"/>
        </w:trPr>
        <w:tc>
          <w:tcPr>
            <w:tcW w:w="1666" w:type="dxa"/>
          </w:tcPr>
          <w:p w:rsidR="00757AD7" w:rsidRPr="00757AD7" w:rsidRDefault="00757AD7" w:rsidP="00BF2451">
            <w:pPr>
              <w:jc w:val="both"/>
              <w:rPr>
                <w:rFonts w:cs="Times New Roman"/>
                <w:szCs w:val="24"/>
              </w:rPr>
            </w:pPr>
            <w:r w:rsidRPr="00757AD7">
              <w:rPr>
                <w:rFonts w:cs="Times New Roman"/>
                <w:szCs w:val="24"/>
              </w:rPr>
              <w:t>Sequential</w:t>
            </w:r>
          </w:p>
        </w:tc>
        <w:tc>
          <w:tcPr>
            <w:tcW w:w="1221" w:type="dxa"/>
          </w:tcPr>
          <w:p w:rsidR="00757AD7" w:rsidRPr="00757AD7" w:rsidRDefault="00757AD7" w:rsidP="00BF2451">
            <w:pPr>
              <w:jc w:val="both"/>
              <w:rPr>
                <w:rFonts w:cs="Times New Roman"/>
                <w:szCs w:val="24"/>
              </w:rPr>
            </w:pPr>
          </w:p>
        </w:tc>
        <w:tc>
          <w:tcPr>
            <w:tcW w:w="1627" w:type="dxa"/>
          </w:tcPr>
          <w:p w:rsidR="00757AD7" w:rsidRPr="00757AD7" w:rsidRDefault="00757AD7" w:rsidP="00BF2451">
            <w:pPr>
              <w:jc w:val="center"/>
              <w:rPr>
                <w:rFonts w:cs="Times New Roman"/>
                <w:szCs w:val="24"/>
              </w:rPr>
            </w:pPr>
            <w:r w:rsidRPr="00757AD7">
              <w:rPr>
                <w:rFonts w:cs="Times New Roman"/>
                <w:szCs w:val="24"/>
              </w:rPr>
              <w:t>Yes</w:t>
            </w:r>
          </w:p>
        </w:tc>
        <w:tc>
          <w:tcPr>
            <w:tcW w:w="1172" w:type="dxa"/>
          </w:tcPr>
          <w:p w:rsidR="00757AD7" w:rsidRPr="00757AD7" w:rsidRDefault="00757AD7" w:rsidP="00BF2451">
            <w:pPr>
              <w:jc w:val="center"/>
              <w:rPr>
                <w:rFonts w:cs="Times New Roman"/>
                <w:szCs w:val="24"/>
              </w:rPr>
            </w:pPr>
            <w:r w:rsidRPr="00757AD7">
              <w:rPr>
                <w:rFonts w:cs="Times New Roman"/>
                <w:szCs w:val="24"/>
              </w:rPr>
              <w:t>Yes</w:t>
            </w:r>
          </w:p>
        </w:tc>
        <w:tc>
          <w:tcPr>
            <w:tcW w:w="1547" w:type="dxa"/>
          </w:tcPr>
          <w:p w:rsidR="00757AD7" w:rsidRPr="00757AD7" w:rsidRDefault="00757AD7" w:rsidP="00BF2451">
            <w:pPr>
              <w:jc w:val="center"/>
              <w:rPr>
                <w:rFonts w:cs="Times New Roman"/>
                <w:szCs w:val="24"/>
              </w:rPr>
            </w:pPr>
          </w:p>
        </w:tc>
        <w:tc>
          <w:tcPr>
            <w:tcW w:w="1658" w:type="dxa"/>
          </w:tcPr>
          <w:p w:rsidR="00757AD7" w:rsidRPr="00757AD7" w:rsidRDefault="00757AD7" w:rsidP="00BF2451">
            <w:pPr>
              <w:jc w:val="center"/>
              <w:rPr>
                <w:rFonts w:cs="Times New Roman"/>
                <w:szCs w:val="24"/>
              </w:rPr>
            </w:pPr>
          </w:p>
        </w:tc>
      </w:tr>
      <w:tr w:rsidR="00757AD7" w:rsidRPr="00757AD7" w:rsidTr="00757AD7">
        <w:trPr>
          <w:trHeight w:val="273"/>
        </w:trPr>
        <w:tc>
          <w:tcPr>
            <w:tcW w:w="1666" w:type="dxa"/>
          </w:tcPr>
          <w:p w:rsidR="00757AD7" w:rsidRPr="00757AD7" w:rsidRDefault="00757AD7" w:rsidP="00BF2451">
            <w:pPr>
              <w:jc w:val="both"/>
              <w:rPr>
                <w:rFonts w:cs="Times New Roman"/>
                <w:szCs w:val="24"/>
              </w:rPr>
            </w:pPr>
            <w:r w:rsidRPr="00757AD7">
              <w:rPr>
                <w:rFonts w:cs="Times New Roman"/>
                <w:szCs w:val="24"/>
              </w:rPr>
              <w:t>Global</w:t>
            </w:r>
          </w:p>
        </w:tc>
        <w:tc>
          <w:tcPr>
            <w:tcW w:w="1221" w:type="dxa"/>
          </w:tcPr>
          <w:p w:rsidR="00757AD7" w:rsidRPr="00757AD7" w:rsidRDefault="00757AD7" w:rsidP="00BF2451">
            <w:pPr>
              <w:jc w:val="center"/>
              <w:rPr>
                <w:rFonts w:cs="Times New Roman"/>
                <w:szCs w:val="24"/>
              </w:rPr>
            </w:pPr>
            <w:r w:rsidRPr="00757AD7">
              <w:rPr>
                <w:rFonts w:cs="Times New Roman"/>
                <w:szCs w:val="24"/>
              </w:rPr>
              <w:t>Yes</w:t>
            </w:r>
          </w:p>
        </w:tc>
        <w:tc>
          <w:tcPr>
            <w:tcW w:w="1627" w:type="dxa"/>
          </w:tcPr>
          <w:p w:rsidR="00757AD7" w:rsidRPr="00757AD7" w:rsidRDefault="00757AD7" w:rsidP="00BF2451">
            <w:pPr>
              <w:jc w:val="both"/>
              <w:rPr>
                <w:rFonts w:cs="Times New Roman"/>
                <w:szCs w:val="24"/>
              </w:rPr>
            </w:pPr>
          </w:p>
        </w:tc>
        <w:tc>
          <w:tcPr>
            <w:tcW w:w="1172" w:type="dxa"/>
          </w:tcPr>
          <w:p w:rsidR="00757AD7" w:rsidRPr="00757AD7" w:rsidRDefault="00757AD7" w:rsidP="00BF2451">
            <w:pPr>
              <w:jc w:val="both"/>
              <w:rPr>
                <w:rFonts w:cs="Times New Roman"/>
                <w:szCs w:val="24"/>
              </w:rPr>
            </w:pPr>
          </w:p>
        </w:tc>
        <w:tc>
          <w:tcPr>
            <w:tcW w:w="1547" w:type="dxa"/>
          </w:tcPr>
          <w:p w:rsidR="00757AD7" w:rsidRPr="00757AD7" w:rsidRDefault="00757AD7" w:rsidP="00BF2451">
            <w:pPr>
              <w:jc w:val="center"/>
              <w:rPr>
                <w:rFonts w:cs="Times New Roman"/>
                <w:szCs w:val="24"/>
              </w:rPr>
            </w:pPr>
            <w:r w:rsidRPr="00757AD7">
              <w:rPr>
                <w:rFonts w:cs="Times New Roman"/>
                <w:szCs w:val="24"/>
              </w:rPr>
              <w:t>Yes</w:t>
            </w:r>
          </w:p>
        </w:tc>
        <w:tc>
          <w:tcPr>
            <w:tcW w:w="1658" w:type="dxa"/>
          </w:tcPr>
          <w:p w:rsidR="00757AD7" w:rsidRPr="00757AD7" w:rsidRDefault="00757AD7" w:rsidP="00BF2451">
            <w:pPr>
              <w:jc w:val="center"/>
              <w:rPr>
                <w:rFonts w:cs="Times New Roman"/>
                <w:szCs w:val="24"/>
              </w:rPr>
            </w:pPr>
            <w:r w:rsidRPr="00757AD7">
              <w:rPr>
                <w:rFonts w:cs="Times New Roman"/>
                <w:szCs w:val="24"/>
              </w:rPr>
              <w:t>Yes</w:t>
            </w:r>
          </w:p>
        </w:tc>
      </w:tr>
    </w:tbl>
    <w:bookmarkEnd w:id="20"/>
    <w:p w:rsidR="00B6331E" w:rsidRPr="00742354" w:rsidRDefault="00B6331E" w:rsidP="00B6331E">
      <w:pPr>
        <w:pStyle w:val="Caption"/>
        <w:keepNext/>
        <w:jc w:val="center"/>
        <w:rPr>
          <w:rFonts w:cs="Times New Roman"/>
          <w:szCs w:val="24"/>
        </w:rPr>
      </w:pPr>
      <w:r w:rsidRPr="00EA47B5">
        <w:rPr>
          <w:i w:val="0"/>
          <w:sz w:val="20"/>
          <w:szCs w:val="20"/>
        </w:rPr>
        <w:t xml:space="preserve">Table </w:t>
      </w:r>
      <w:proofErr w:type="gramStart"/>
      <w:r>
        <w:rPr>
          <w:i w:val="0"/>
          <w:sz w:val="20"/>
          <w:szCs w:val="20"/>
        </w:rPr>
        <w:t>2</w:t>
      </w:r>
      <w:r>
        <w:rPr>
          <w:i w:val="0"/>
          <w:sz w:val="20"/>
          <w:szCs w:val="20"/>
        </w:rPr>
        <w:t xml:space="preserve">  </w:t>
      </w:r>
      <w:bookmarkStart w:id="21" w:name="_Hlk523781005"/>
      <w:r w:rsidRPr="00B6331E">
        <w:rPr>
          <w:i w:val="0"/>
          <w:sz w:val="20"/>
          <w:szCs w:val="20"/>
        </w:rPr>
        <w:t>Mapping</w:t>
      </w:r>
      <w:proofErr w:type="gramEnd"/>
      <w:r w:rsidRPr="00B6331E">
        <w:rPr>
          <w:i w:val="0"/>
          <w:sz w:val="20"/>
          <w:szCs w:val="20"/>
        </w:rPr>
        <w:t xml:space="preserve"> of MOOCs with FSLSM Model </w:t>
      </w:r>
      <w:bookmarkEnd w:id="21"/>
      <w:r>
        <w:rPr>
          <w:noProof/>
        </w:rPr>
        <mc:AlternateContent>
          <mc:Choice Requires="wps">
            <w:drawing>
              <wp:anchor distT="0" distB="0" distL="114300" distR="114300" simplePos="0" relativeHeight="251704320" behindDoc="0" locked="0" layoutInCell="1" allowOverlap="1" wp14:anchorId="6CB3A204" wp14:editId="425B6B90">
                <wp:simplePos x="0" y="0"/>
                <wp:positionH relativeFrom="column">
                  <wp:posOffset>0</wp:posOffset>
                </wp:positionH>
                <wp:positionV relativeFrom="paragraph">
                  <wp:posOffset>1771650</wp:posOffset>
                </wp:positionV>
                <wp:extent cx="2363470"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rsidR="00B6331E" w:rsidRPr="00963BE2" w:rsidRDefault="00B6331E" w:rsidP="00B6331E">
                            <w:pPr>
                              <w:pStyle w:val="Caption"/>
                              <w:jc w:val="center"/>
                              <w:rPr>
                                <w:rFonts w:cs="Times New Roman"/>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3A204" id="Text Box 22" o:spid="_x0000_s1031" type="#_x0000_t202" style="position:absolute;left:0;text-align:left;margin-left:0;margin-top:139.5pt;width:186.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Z+6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6Ww+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Fv8P3jfAAAACAEAAA8AAABkcnMvZG93&#10;bnJldi54bWxMjzFPwzAQhXck/oN1SCyodZpWLYQ4VVXBAEtF6NLNja9xID5HsdOGf8/BAtvdvad3&#10;38vXo2vFGfvQeFIwmyYgkCpvGqoV7N+fJ/cgQtRkdOsJFXxhgHVxfZXrzPgLveG5jLXgEAqZVmBj&#10;7DIpQ2XR6TD1HRJrJ987HXnta2l6feFw18o0SZbS6Yb4g9Udbi1Wn+XgFOwWh529G05Pr5vFvH/Z&#10;D9vlR10qdXszbh5BRBzjnxl+8BkdCmY6+oFMEK0CLhIVpKsHHlier9IUxPH3MgNZ5PJ/geIbAAD/&#10;/wMAUEsBAi0AFAAGAAgAAAAhALaDOJL+AAAA4QEAABMAAAAAAAAAAAAAAAAAAAAAAFtDb250ZW50&#10;X1R5cGVzXS54bWxQSwECLQAUAAYACAAAACEAOP0h/9YAAACUAQAACwAAAAAAAAAAAAAAAAAvAQAA&#10;X3JlbHMvLnJlbHNQSwECLQAUAAYACAAAACEA+pGfui4CAABmBAAADgAAAAAAAAAAAAAAAAAuAgAA&#10;ZHJzL2Uyb0RvYy54bWxQSwECLQAUAAYACAAAACEAW/w/eN8AAAAIAQAADwAAAAAAAAAAAAAAAACI&#10;BAAAZHJzL2Rvd25yZXYueG1sUEsFBgAAAAAEAAQA8wAAAJQFAAAAAA==&#10;" stroked="f">
                <v:textbox style="mso-fit-shape-to-text:t" inset="0,0,0,0">
                  <w:txbxContent>
                    <w:p w:rsidR="00B6331E" w:rsidRPr="00963BE2" w:rsidRDefault="00B6331E" w:rsidP="00B6331E">
                      <w:pPr>
                        <w:pStyle w:val="Caption"/>
                        <w:jc w:val="center"/>
                        <w:rPr>
                          <w:rFonts w:cs="Times New Roman"/>
                          <w:i w:val="0"/>
                          <w:noProof/>
                          <w:sz w:val="20"/>
                          <w:szCs w:val="20"/>
                        </w:rPr>
                      </w:pPr>
                    </w:p>
                  </w:txbxContent>
                </v:textbox>
                <w10:wrap type="through"/>
              </v:shape>
            </w:pict>
          </mc:Fallback>
        </mc:AlternateContent>
      </w:r>
      <w:r>
        <w:rPr>
          <w:noProof/>
        </w:rPr>
        <mc:AlternateContent>
          <mc:Choice Requires="wps">
            <w:drawing>
              <wp:anchor distT="0" distB="0" distL="114300" distR="114300" simplePos="0" relativeHeight="251705344" behindDoc="0" locked="0" layoutInCell="1" allowOverlap="1" wp14:anchorId="483A53BF" wp14:editId="00AB9777">
                <wp:simplePos x="0" y="0"/>
                <wp:positionH relativeFrom="column">
                  <wp:posOffset>3291840</wp:posOffset>
                </wp:positionH>
                <wp:positionV relativeFrom="paragraph">
                  <wp:posOffset>1400810</wp:posOffset>
                </wp:positionV>
                <wp:extent cx="233616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2336165" cy="635"/>
                        </a:xfrm>
                        <a:prstGeom prst="rect">
                          <a:avLst/>
                        </a:prstGeom>
                        <a:solidFill>
                          <a:prstClr val="white"/>
                        </a:solidFill>
                        <a:ln>
                          <a:noFill/>
                        </a:ln>
                      </wps:spPr>
                      <wps:txbx>
                        <w:txbxContent>
                          <w:p w:rsidR="00B6331E" w:rsidRPr="00963BE2" w:rsidRDefault="00B6331E" w:rsidP="00B6331E">
                            <w:pPr>
                              <w:pStyle w:val="Caption"/>
                              <w:jc w:val="center"/>
                              <w:rPr>
                                <w:rFonts w:cs="Times New Roman"/>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A53BF" id="Text Box 23" o:spid="_x0000_s1032" type="#_x0000_t202" style="position:absolute;left:0;text-align:left;margin-left:259.2pt;margin-top:110.3pt;width:183.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L3LwIAAGY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kfPpjDMr&#10;DGl0UG1gX6Bl5CJ+GucXlLZ3lBha8pPOg9+TM8JuSzTxS4AYxYnp643dWE2SczqbzSfzO84kxeaz&#10;u1gjezvq0IevCgyLRs6RpEuMisvOhy51SIk3edB1sa21jpsY2GhkF0EyN1UdVF/8tyxtY66FeKor&#10;GD1ZxNfhiFZoj23iYz5gPEJxJegIXfN4J7c13bcTPjwLpG4htDQB4YmWUkOTc+gtzirAH3/zx3wS&#10;kaKcNdR9OfffzwIVZ/qbJXljqw4GDsZxMOzZbICQTmi2nEwmHcCgB7NEMK80GOt4C4WElXRXzsNg&#10;bkI3AzRYUq3XKYka0omws3snY+mB10P7KtD1qgQS8xGGvhSLd+J0uUketz4HYjopF3ntWOzppmZO&#10;2veDF6fl133Kevs9rH4CAAD//wMAUEsDBBQABgAIAAAAIQD/Frx64QAAAAsBAAAPAAAAZHJzL2Rv&#10;d25yZXYueG1sTI+xTsMwEIZ3JN7BOiQWRJ2mIUQhTlVVMMBSEbqwufE1DsTnyHba8PYYFhjv7tN/&#10;31+tZzOwEzrfWxKwXCTAkFqreuoE7N+ebgtgPkhScrCEAr7Qw7q+vKhkqeyZXvHUhI7FEPKlFKBD&#10;GEvOfavRSL+wI1K8Ha0zMsTRdVw5eY7hZuBpkuTcyJ7iBy1H3GpsP5vJCNhl7zt9Mx0fXzbZyj3v&#10;p23+0TVCXF/NmwdgAefwB8OPflSHOjod7ETKs0HA3bLIIiogTZMcWCSKIl8BO/xu7oHXFf/fof4G&#10;AAD//wMAUEsBAi0AFAAGAAgAAAAhALaDOJL+AAAA4QEAABMAAAAAAAAAAAAAAAAAAAAAAFtDb250&#10;ZW50X1R5cGVzXS54bWxQSwECLQAUAAYACAAAACEAOP0h/9YAAACUAQAACwAAAAAAAAAAAAAAAAAv&#10;AQAAX3JlbHMvLnJlbHNQSwECLQAUAAYACAAAACEA2RAS9y8CAABmBAAADgAAAAAAAAAAAAAAAAAu&#10;AgAAZHJzL2Uyb0RvYy54bWxQSwECLQAUAAYACAAAACEA/xa8euEAAAALAQAADwAAAAAAAAAAAAAA&#10;AACJBAAAZHJzL2Rvd25yZXYueG1sUEsFBgAAAAAEAAQA8wAAAJcFAAAAAA==&#10;" stroked="f">
                <v:textbox style="mso-fit-shape-to-text:t" inset="0,0,0,0">
                  <w:txbxContent>
                    <w:p w:rsidR="00B6331E" w:rsidRPr="00963BE2" w:rsidRDefault="00B6331E" w:rsidP="00B6331E">
                      <w:pPr>
                        <w:pStyle w:val="Caption"/>
                        <w:jc w:val="center"/>
                        <w:rPr>
                          <w:rFonts w:cs="Times New Roman"/>
                          <w:i w:val="0"/>
                          <w:noProof/>
                          <w:sz w:val="20"/>
                          <w:szCs w:val="20"/>
                        </w:rPr>
                      </w:pPr>
                    </w:p>
                  </w:txbxContent>
                </v:textbox>
                <w10:wrap type="through"/>
              </v:shape>
            </w:pict>
          </mc:Fallback>
        </mc:AlternateContent>
      </w:r>
    </w:p>
    <w:p w:rsidR="00757AD7" w:rsidRPr="00633E0B" w:rsidRDefault="00757AD7" w:rsidP="00633E0B">
      <w:pPr>
        <w:spacing w:line="360" w:lineRule="auto"/>
        <w:jc w:val="both"/>
        <w:rPr>
          <w:rFonts w:eastAsia="Times New Roman" w:cs="Times New Roman"/>
          <w:color w:val="000000"/>
          <w:szCs w:val="24"/>
          <w:lang w:val="en"/>
        </w:rPr>
      </w:pPr>
    </w:p>
    <w:p w:rsidR="00C349E5" w:rsidRDefault="00C349E5" w:rsidP="00633E0B">
      <w:pPr>
        <w:spacing w:line="360" w:lineRule="auto"/>
        <w:jc w:val="both"/>
        <w:rPr>
          <w:rFonts w:cs="Times New Roman"/>
          <w:szCs w:val="24"/>
        </w:rPr>
      </w:pPr>
    </w:p>
    <w:p w:rsidR="00A94F8E" w:rsidRDefault="00A94F8E" w:rsidP="00633E0B">
      <w:pPr>
        <w:spacing w:line="360" w:lineRule="auto"/>
        <w:jc w:val="both"/>
        <w:rPr>
          <w:rFonts w:cs="Times New Roman"/>
          <w:szCs w:val="24"/>
        </w:rPr>
      </w:pPr>
    </w:p>
    <w:p w:rsidR="00C349E5" w:rsidRDefault="00633E0B" w:rsidP="00633E0B">
      <w:pPr>
        <w:pStyle w:val="Heading1"/>
      </w:pPr>
      <w:bookmarkStart w:id="22" w:name="_Toc523778761"/>
      <w:r>
        <w:t>Results and Discussion</w:t>
      </w:r>
      <w:bookmarkEnd w:id="22"/>
    </w:p>
    <w:p w:rsidR="00633E0B" w:rsidRDefault="00633E0B" w:rsidP="00633E0B">
      <w:pPr>
        <w:rPr>
          <w:lang w:val="en-GB"/>
        </w:rPr>
      </w:pPr>
    </w:p>
    <w:p w:rsidR="00B6331E" w:rsidRDefault="00B6331E" w:rsidP="00633E0B">
      <w:pPr>
        <w:rPr>
          <w:lang w:val="en-GB"/>
        </w:rPr>
      </w:pPr>
    </w:p>
    <w:p w:rsidR="006C331D" w:rsidRDefault="006C331D" w:rsidP="006C331D">
      <w:pPr>
        <w:pStyle w:val="Heading2"/>
        <w:rPr>
          <w:rFonts w:eastAsia="Times New Roman"/>
        </w:rPr>
      </w:pPr>
      <w:bookmarkStart w:id="23" w:name="_Toc523778762"/>
      <w:r>
        <w:rPr>
          <w:rFonts w:eastAsia="Times New Roman"/>
        </w:rPr>
        <w:lastRenderedPageBreak/>
        <w:t>Evidence</w:t>
      </w:r>
      <w:bookmarkEnd w:id="23"/>
    </w:p>
    <w:p w:rsidR="00726F62" w:rsidRPr="00726F62" w:rsidRDefault="00726F62" w:rsidP="00726F62"/>
    <w:p w:rsidR="00E350EC" w:rsidRDefault="00E350EC" w:rsidP="00E350EC">
      <w:pPr>
        <w:spacing w:line="360" w:lineRule="auto"/>
        <w:rPr>
          <w:rFonts w:eastAsia="Times New Roman" w:cs="Times New Roman"/>
          <w:color w:val="000000"/>
          <w:szCs w:val="24"/>
        </w:rPr>
      </w:pPr>
      <w:r>
        <w:rPr>
          <w:rFonts w:eastAsia="Times New Roman" w:cs="Times New Roman"/>
          <w:color w:val="000000"/>
          <w:szCs w:val="24"/>
        </w:rPr>
        <w:t xml:space="preserve">After the learner takes the ILS questionnaire, he/she can identify their learning styles. </w:t>
      </w:r>
      <w:proofErr w:type="spellStart"/>
      <w:r>
        <w:rPr>
          <w:rFonts w:eastAsia="Times New Roman" w:cs="Times New Roman"/>
          <w:color w:val="000000"/>
          <w:szCs w:val="24"/>
        </w:rPr>
        <w:t>MoocRec</w:t>
      </w:r>
      <w:proofErr w:type="spellEnd"/>
      <w:r>
        <w:rPr>
          <w:rFonts w:eastAsia="Times New Roman" w:cs="Times New Roman"/>
          <w:color w:val="000000"/>
          <w:szCs w:val="24"/>
        </w:rPr>
        <w:t xml:space="preserve"> works perfectly to correctly identify the learning styles based on the questions answered as shown in Figur</w:t>
      </w:r>
      <w:r>
        <w:rPr>
          <w:rFonts w:eastAsia="Times New Roman" w:cs="Times New Roman"/>
          <w:color w:val="000000"/>
          <w:szCs w:val="24"/>
        </w:rPr>
        <w:t>e 3</w:t>
      </w:r>
    </w:p>
    <w:p w:rsidR="00E350EC" w:rsidRDefault="00E350EC" w:rsidP="00E350EC">
      <w:pPr>
        <w:spacing w:line="360" w:lineRule="auto"/>
        <w:rPr>
          <w:rFonts w:eastAsia="Times New Roman" w:cs="Times New Roman"/>
          <w:color w:val="000000"/>
          <w:szCs w:val="24"/>
        </w:rPr>
      </w:pPr>
    </w:p>
    <w:p w:rsidR="00E350EC" w:rsidRDefault="00E350EC" w:rsidP="00E350EC">
      <w:pPr>
        <w:spacing w:line="360" w:lineRule="auto"/>
        <w:rPr>
          <w:rFonts w:eastAsia="Times New Roman" w:cs="Times New Roman"/>
          <w:color w:val="000000"/>
          <w:szCs w:val="24"/>
        </w:rPr>
      </w:pPr>
      <w:r>
        <w:rPr>
          <w:noProof/>
        </w:rPr>
        <w:drawing>
          <wp:inline distT="0" distB="0" distL="0" distR="0" wp14:anchorId="37633E82" wp14:editId="4457C148">
            <wp:extent cx="5943600" cy="2816860"/>
            <wp:effectExtent l="0" t="0" r="0" b="2540"/>
            <wp:docPr id="24" name="Picture 24"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generated with very high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rsidR="00726F62" w:rsidRDefault="00726F62" w:rsidP="00726F62">
      <w:pPr>
        <w:pStyle w:val="Caption"/>
        <w:jc w:val="center"/>
        <w:rPr>
          <w:rFonts w:eastAsia="Times New Roman" w:cs="Times New Roman"/>
          <w:i w:val="0"/>
          <w:color w:val="000000"/>
          <w:sz w:val="20"/>
          <w:szCs w:val="20"/>
        </w:rPr>
      </w:pPr>
      <w:r>
        <w:rPr>
          <w:i w:val="0"/>
          <w:sz w:val="20"/>
          <w:szCs w:val="20"/>
        </w:rPr>
        <w:t xml:space="preserve">Figure </w:t>
      </w:r>
      <w:r>
        <w:rPr>
          <w:i w:val="0"/>
          <w:sz w:val="20"/>
          <w:szCs w:val="20"/>
        </w:rPr>
        <w:fldChar w:fldCharType="begin"/>
      </w:r>
      <w:r>
        <w:rPr>
          <w:i w:val="0"/>
          <w:sz w:val="20"/>
          <w:szCs w:val="20"/>
        </w:rPr>
        <w:instrText xml:space="preserve"> SEQ Figure \* ARABIC </w:instrText>
      </w:r>
      <w:r>
        <w:rPr>
          <w:i w:val="0"/>
          <w:sz w:val="20"/>
          <w:szCs w:val="20"/>
        </w:rPr>
        <w:fldChar w:fldCharType="separate"/>
      </w:r>
      <w:r>
        <w:rPr>
          <w:i w:val="0"/>
          <w:noProof/>
          <w:sz w:val="20"/>
          <w:szCs w:val="20"/>
        </w:rPr>
        <w:t>3</w:t>
      </w:r>
      <w:r>
        <w:rPr>
          <w:i w:val="0"/>
          <w:sz w:val="20"/>
          <w:szCs w:val="20"/>
        </w:rPr>
        <w:fldChar w:fldCharType="end"/>
      </w:r>
      <w:r>
        <w:rPr>
          <w:i w:val="0"/>
          <w:sz w:val="20"/>
          <w:szCs w:val="20"/>
        </w:rPr>
        <w:t xml:space="preserve">: </w:t>
      </w:r>
      <w:bookmarkStart w:id="24" w:name="_Hlk523782434"/>
      <w:r>
        <w:rPr>
          <w:i w:val="0"/>
          <w:sz w:val="20"/>
          <w:szCs w:val="20"/>
        </w:rPr>
        <w:t>Determine the Learning Styles</w:t>
      </w:r>
      <w:bookmarkEnd w:id="24"/>
    </w:p>
    <w:p w:rsidR="00726F62" w:rsidRDefault="00726F62" w:rsidP="00E350EC">
      <w:pPr>
        <w:spacing w:line="360" w:lineRule="auto"/>
        <w:rPr>
          <w:rFonts w:eastAsia="Times New Roman" w:cs="Times New Roman"/>
          <w:color w:val="000000"/>
          <w:szCs w:val="24"/>
        </w:rPr>
      </w:pPr>
    </w:p>
    <w:p w:rsidR="00E350EC" w:rsidRDefault="00E350EC" w:rsidP="00E350EC">
      <w:pPr>
        <w:spacing w:line="360" w:lineRule="auto"/>
        <w:jc w:val="both"/>
        <w:rPr>
          <w:rFonts w:eastAsia="Times New Roman" w:cs="Times New Roman"/>
          <w:color w:val="000000"/>
          <w:szCs w:val="24"/>
        </w:rPr>
      </w:pPr>
      <w:r>
        <w:rPr>
          <w:rFonts w:eastAsia="Times New Roman" w:cs="Times New Roman"/>
          <w:color w:val="000000"/>
          <w:szCs w:val="24"/>
        </w:rPr>
        <w:t>The system then recommends the most suitable courses to the learner based on his learning styles. At the same time, it also responds correctly when the learner searches for courses using specific keywords and topics as shown in Figure 4, 5 and 6.</w:t>
      </w:r>
    </w:p>
    <w:p w:rsidR="00E350EC" w:rsidRDefault="00E350EC" w:rsidP="00E350EC">
      <w:pPr>
        <w:spacing w:line="360" w:lineRule="auto"/>
        <w:rPr>
          <w:rFonts w:eastAsia="Times New Roman" w:cs="Times New Roman"/>
          <w:color w:val="000000"/>
          <w:szCs w:val="24"/>
        </w:rPr>
      </w:pPr>
      <w:r>
        <w:rPr>
          <w:noProof/>
        </w:rPr>
        <w:lastRenderedPageBreak/>
        <w:drawing>
          <wp:inline distT="0" distB="0" distL="0" distR="0" wp14:anchorId="65942959" wp14:editId="157D5A8D">
            <wp:extent cx="5943600" cy="2628265"/>
            <wp:effectExtent l="0" t="0" r="0" b="635"/>
            <wp:docPr id="16" name="Picture 16"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generated with very high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rsidR="00726F62" w:rsidRDefault="00726F62" w:rsidP="00726F62">
      <w:pPr>
        <w:pStyle w:val="Caption"/>
        <w:jc w:val="center"/>
        <w:rPr>
          <w:rFonts w:eastAsia="Times New Roman" w:cs="Times New Roman"/>
          <w:i w:val="0"/>
          <w:color w:val="000000"/>
          <w:sz w:val="20"/>
          <w:szCs w:val="20"/>
        </w:rPr>
      </w:pPr>
      <w:r>
        <w:rPr>
          <w:i w:val="0"/>
          <w:sz w:val="20"/>
          <w:szCs w:val="20"/>
        </w:rPr>
        <w:t xml:space="preserve">Figure </w:t>
      </w:r>
      <w:r>
        <w:rPr>
          <w:i w:val="0"/>
          <w:sz w:val="20"/>
          <w:szCs w:val="20"/>
        </w:rPr>
        <w:fldChar w:fldCharType="begin"/>
      </w:r>
      <w:r>
        <w:rPr>
          <w:i w:val="0"/>
          <w:sz w:val="20"/>
          <w:szCs w:val="20"/>
        </w:rPr>
        <w:instrText xml:space="preserve"> SEQ Figure \* ARABIC </w:instrText>
      </w:r>
      <w:r>
        <w:rPr>
          <w:i w:val="0"/>
          <w:sz w:val="20"/>
          <w:szCs w:val="20"/>
        </w:rPr>
        <w:fldChar w:fldCharType="separate"/>
      </w:r>
      <w:r>
        <w:rPr>
          <w:i w:val="0"/>
          <w:noProof/>
          <w:sz w:val="20"/>
          <w:szCs w:val="20"/>
        </w:rPr>
        <w:t>4</w:t>
      </w:r>
      <w:r>
        <w:rPr>
          <w:i w:val="0"/>
          <w:sz w:val="20"/>
          <w:szCs w:val="20"/>
        </w:rPr>
        <w:fldChar w:fldCharType="end"/>
      </w:r>
      <w:r>
        <w:rPr>
          <w:i w:val="0"/>
          <w:sz w:val="20"/>
          <w:szCs w:val="20"/>
        </w:rPr>
        <w:t xml:space="preserve">: </w:t>
      </w:r>
      <w:bookmarkStart w:id="25" w:name="_Hlk523782468"/>
      <w:r>
        <w:rPr>
          <w:i w:val="0"/>
          <w:sz w:val="20"/>
          <w:szCs w:val="20"/>
        </w:rPr>
        <w:t>Recommend MOOCs to Learner</w:t>
      </w:r>
      <w:bookmarkEnd w:id="25"/>
    </w:p>
    <w:p w:rsidR="00726F62" w:rsidRDefault="00726F62" w:rsidP="00E350EC">
      <w:pPr>
        <w:spacing w:line="360" w:lineRule="auto"/>
        <w:rPr>
          <w:rFonts w:eastAsia="Times New Roman" w:cs="Times New Roman"/>
          <w:color w:val="000000"/>
          <w:szCs w:val="24"/>
        </w:rPr>
      </w:pPr>
    </w:p>
    <w:p w:rsidR="006C331D" w:rsidRDefault="00E350EC" w:rsidP="006C331D">
      <w:pPr>
        <w:tabs>
          <w:tab w:val="left" w:pos="1104"/>
        </w:tabs>
        <w:spacing w:after="0" w:line="240" w:lineRule="auto"/>
        <w:rPr>
          <w:rFonts w:eastAsia="Times New Roman" w:cs="Times New Roman"/>
          <w:szCs w:val="24"/>
        </w:rPr>
      </w:pPr>
      <w:r>
        <w:rPr>
          <w:noProof/>
        </w:rPr>
        <w:drawing>
          <wp:inline distT="0" distB="0" distL="0" distR="0" wp14:anchorId="620368C3" wp14:editId="496D6CED">
            <wp:extent cx="5943600" cy="2628265"/>
            <wp:effectExtent l="0" t="0" r="0" b="635"/>
            <wp:docPr id="25" name="Picture 25"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generated with very high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rsidR="00E350EC" w:rsidRDefault="00E350EC" w:rsidP="006C331D">
      <w:pPr>
        <w:tabs>
          <w:tab w:val="left" w:pos="1104"/>
        </w:tabs>
        <w:spacing w:after="0" w:line="240" w:lineRule="auto"/>
        <w:rPr>
          <w:rFonts w:eastAsia="Times New Roman" w:cs="Times New Roman"/>
          <w:szCs w:val="24"/>
        </w:rPr>
      </w:pPr>
    </w:p>
    <w:p w:rsidR="00E350EC" w:rsidRDefault="00E350EC" w:rsidP="006C331D">
      <w:pPr>
        <w:tabs>
          <w:tab w:val="left" w:pos="1104"/>
        </w:tabs>
        <w:spacing w:after="0" w:line="240" w:lineRule="auto"/>
        <w:rPr>
          <w:rFonts w:eastAsia="Times New Roman" w:cs="Times New Roman"/>
          <w:szCs w:val="24"/>
        </w:rPr>
      </w:pPr>
    </w:p>
    <w:p w:rsidR="00E350EC" w:rsidRDefault="00E350EC" w:rsidP="006C331D">
      <w:pPr>
        <w:tabs>
          <w:tab w:val="left" w:pos="1104"/>
        </w:tabs>
        <w:spacing w:after="0" w:line="240" w:lineRule="auto"/>
        <w:rPr>
          <w:rFonts w:eastAsia="Times New Roman" w:cs="Times New Roman"/>
          <w:szCs w:val="24"/>
        </w:rPr>
      </w:pPr>
    </w:p>
    <w:p w:rsidR="00E350EC" w:rsidRDefault="00E350EC" w:rsidP="006C331D">
      <w:pPr>
        <w:tabs>
          <w:tab w:val="left" w:pos="1104"/>
        </w:tabs>
        <w:spacing w:after="0" w:line="240" w:lineRule="auto"/>
        <w:rPr>
          <w:rFonts w:eastAsia="Times New Roman" w:cs="Times New Roman"/>
          <w:szCs w:val="24"/>
        </w:rPr>
      </w:pPr>
    </w:p>
    <w:p w:rsidR="00726F62" w:rsidRDefault="00726F62" w:rsidP="00726F62">
      <w:pPr>
        <w:pStyle w:val="Caption"/>
        <w:jc w:val="center"/>
        <w:rPr>
          <w:i w:val="0"/>
          <w:sz w:val="20"/>
          <w:szCs w:val="20"/>
        </w:rPr>
      </w:pPr>
      <w:r>
        <w:rPr>
          <w:i w:val="0"/>
          <w:sz w:val="20"/>
          <w:szCs w:val="20"/>
        </w:rPr>
        <w:t xml:space="preserve">Figure </w:t>
      </w:r>
      <w:r>
        <w:rPr>
          <w:i w:val="0"/>
          <w:sz w:val="20"/>
          <w:szCs w:val="20"/>
        </w:rPr>
        <w:fldChar w:fldCharType="begin"/>
      </w:r>
      <w:r>
        <w:rPr>
          <w:i w:val="0"/>
          <w:sz w:val="20"/>
          <w:szCs w:val="20"/>
        </w:rPr>
        <w:instrText xml:space="preserve"> SEQ Figure \* ARABIC </w:instrText>
      </w:r>
      <w:r>
        <w:rPr>
          <w:i w:val="0"/>
          <w:sz w:val="20"/>
          <w:szCs w:val="20"/>
        </w:rPr>
        <w:fldChar w:fldCharType="separate"/>
      </w:r>
      <w:r>
        <w:rPr>
          <w:i w:val="0"/>
          <w:noProof/>
          <w:sz w:val="20"/>
          <w:szCs w:val="20"/>
        </w:rPr>
        <w:t>5</w:t>
      </w:r>
      <w:r>
        <w:rPr>
          <w:i w:val="0"/>
          <w:sz w:val="20"/>
          <w:szCs w:val="20"/>
        </w:rPr>
        <w:fldChar w:fldCharType="end"/>
      </w:r>
      <w:r>
        <w:rPr>
          <w:i w:val="0"/>
          <w:sz w:val="20"/>
          <w:szCs w:val="20"/>
        </w:rPr>
        <w:t xml:space="preserve">: </w:t>
      </w:r>
      <w:bookmarkStart w:id="26" w:name="_Hlk523782489"/>
      <w:r>
        <w:rPr>
          <w:i w:val="0"/>
          <w:sz w:val="20"/>
          <w:szCs w:val="20"/>
        </w:rPr>
        <w:t>Searching for Specific Course</w:t>
      </w:r>
      <w:bookmarkEnd w:id="26"/>
    </w:p>
    <w:p w:rsidR="00E350EC" w:rsidRDefault="00E350EC" w:rsidP="006C331D">
      <w:pPr>
        <w:tabs>
          <w:tab w:val="left" w:pos="1104"/>
        </w:tabs>
        <w:spacing w:after="0" w:line="240" w:lineRule="auto"/>
        <w:rPr>
          <w:rFonts w:eastAsia="Times New Roman" w:cs="Times New Roman"/>
          <w:szCs w:val="24"/>
        </w:rPr>
      </w:pPr>
    </w:p>
    <w:p w:rsidR="00E350EC" w:rsidRDefault="00E350EC" w:rsidP="006C331D">
      <w:pPr>
        <w:tabs>
          <w:tab w:val="left" w:pos="1104"/>
        </w:tabs>
        <w:spacing w:after="0" w:line="240" w:lineRule="auto"/>
        <w:rPr>
          <w:rFonts w:eastAsia="Times New Roman" w:cs="Times New Roman"/>
          <w:szCs w:val="24"/>
        </w:rPr>
      </w:pPr>
      <w:r>
        <w:rPr>
          <w:noProof/>
        </w:rPr>
        <w:lastRenderedPageBreak/>
        <w:drawing>
          <wp:inline distT="0" distB="0" distL="0" distR="0" wp14:anchorId="6EE24FE2" wp14:editId="04C2D2E9">
            <wp:extent cx="5943600" cy="2628265"/>
            <wp:effectExtent l="0" t="0" r="0" b="635"/>
            <wp:docPr id="26" name="Picture 26"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generated with very high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rsidR="00726F62" w:rsidRDefault="00726F62" w:rsidP="006C331D">
      <w:pPr>
        <w:tabs>
          <w:tab w:val="left" w:pos="1104"/>
        </w:tabs>
        <w:spacing w:after="0" w:line="240" w:lineRule="auto"/>
        <w:rPr>
          <w:rFonts w:eastAsia="Times New Roman" w:cs="Times New Roman"/>
          <w:szCs w:val="24"/>
        </w:rPr>
      </w:pPr>
    </w:p>
    <w:p w:rsidR="00726F62" w:rsidRDefault="00726F62" w:rsidP="006C331D">
      <w:pPr>
        <w:tabs>
          <w:tab w:val="left" w:pos="1104"/>
        </w:tabs>
        <w:spacing w:after="0" w:line="240" w:lineRule="auto"/>
        <w:rPr>
          <w:rFonts w:eastAsia="Times New Roman" w:cs="Times New Roman"/>
          <w:szCs w:val="24"/>
        </w:rPr>
      </w:pPr>
    </w:p>
    <w:p w:rsidR="00726F62" w:rsidRDefault="00726F62" w:rsidP="006C331D">
      <w:pPr>
        <w:tabs>
          <w:tab w:val="left" w:pos="1104"/>
        </w:tabs>
        <w:spacing w:after="0" w:line="240" w:lineRule="auto"/>
        <w:rPr>
          <w:rFonts w:eastAsia="Times New Roman" w:cs="Times New Roman"/>
          <w:szCs w:val="24"/>
        </w:rPr>
      </w:pPr>
    </w:p>
    <w:p w:rsidR="00726F62" w:rsidRDefault="00726F62" w:rsidP="00726F62">
      <w:pPr>
        <w:pStyle w:val="Caption"/>
        <w:jc w:val="center"/>
        <w:rPr>
          <w:i w:val="0"/>
          <w:sz w:val="20"/>
          <w:szCs w:val="20"/>
        </w:rPr>
      </w:pPr>
      <w:r>
        <w:rPr>
          <w:i w:val="0"/>
          <w:sz w:val="20"/>
          <w:szCs w:val="20"/>
        </w:rPr>
        <w:t xml:space="preserve">Figure </w:t>
      </w:r>
      <w:r>
        <w:rPr>
          <w:i w:val="0"/>
          <w:sz w:val="20"/>
          <w:szCs w:val="20"/>
        </w:rPr>
        <w:fldChar w:fldCharType="begin"/>
      </w:r>
      <w:r>
        <w:rPr>
          <w:i w:val="0"/>
          <w:sz w:val="20"/>
          <w:szCs w:val="20"/>
        </w:rPr>
        <w:instrText xml:space="preserve"> SEQ Figure \* ARABIC </w:instrText>
      </w:r>
      <w:r>
        <w:rPr>
          <w:i w:val="0"/>
          <w:sz w:val="20"/>
          <w:szCs w:val="20"/>
        </w:rPr>
        <w:fldChar w:fldCharType="separate"/>
      </w:r>
      <w:r>
        <w:rPr>
          <w:i w:val="0"/>
          <w:noProof/>
          <w:sz w:val="20"/>
          <w:szCs w:val="20"/>
        </w:rPr>
        <w:t>6</w:t>
      </w:r>
      <w:r>
        <w:rPr>
          <w:i w:val="0"/>
          <w:sz w:val="20"/>
          <w:szCs w:val="20"/>
        </w:rPr>
        <w:fldChar w:fldCharType="end"/>
      </w:r>
      <w:r>
        <w:rPr>
          <w:i w:val="0"/>
          <w:sz w:val="20"/>
          <w:szCs w:val="20"/>
        </w:rPr>
        <w:t xml:space="preserve">: </w:t>
      </w:r>
      <w:bookmarkStart w:id="27" w:name="_Hlk523782511"/>
      <w:r>
        <w:rPr>
          <w:i w:val="0"/>
          <w:sz w:val="20"/>
          <w:szCs w:val="20"/>
        </w:rPr>
        <w:t>Filter MOOCs based on Topics</w:t>
      </w:r>
      <w:bookmarkEnd w:id="27"/>
    </w:p>
    <w:p w:rsidR="00726F62" w:rsidRPr="007664EE" w:rsidRDefault="00726F62" w:rsidP="006C331D">
      <w:pPr>
        <w:tabs>
          <w:tab w:val="left" w:pos="1104"/>
        </w:tabs>
        <w:spacing w:after="0" w:line="240" w:lineRule="auto"/>
        <w:rPr>
          <w:rFonts w:eastAsia="Times New Roman" w:cs="Times New Roman"/>
          <w:szCs w:val="24"/>
        </w:rPr>
      </w:pPr>
    </w:p>
    <w:p w:rsidR="00633E0B" w:rsidRDefault="00633E0B" w:rsidP="00633E0B">
      <w:pPr>
        <w:pStyle w:val="Heading2"/>
        <w:rPr>
          <w:rFonts w:eastAsia="Times New Roman"/>
        </w:rPr>
      </w:pPr>
      <w:bookmarkStart w:id="28" w:name="_Toc523778763"/>
      <w:r>
        <w:rPr>
          <w:rFonts w:eastAsia="Times New Roman"/>
        </w:rPr>
        <w:t>Discussion</w:t>
      </w:r>
      <w:bookmarkEnd w:id="28"/>
    </w:p>
    <w:p w:rsidR="00726F62" w:rsidRPr="00726F62" w:rsidRDefault="00726F62" w:rsidP="00726F62"/>
    <w:p w:rsidR="00E350EC" w:rsidRDefault="00E350EC" w:rsidP="00E350EC">
      <w:pPr>
        <w:spacing w:line="360" w:lineRule="auto"/>
        <w:jc w:val="both"/>
        <w:rPr>
          <w:rFonts w:eastAsia="Times New Roman" w:cs="Times New Roman"/>
          <w:color w:val="000000"/>
          <w:szCs w:val="24"/>
        </w:rPr>
      </w:pPr>
      <w:r>
        <w:rPr>
          <w:rFonts w:eastAsia="Times New Roman" w:cs="Times New Roman"/>
          <w:color w:val="000000"/>
          <w:szCs w:val="24"/>
        </w:rPr>
        <w:t xml:space="preserve">The video classification was carried out only for four different classes due to the computer programming domain. However, it can be expanded to cover other subject areas in other MOOC platforms. The findings of this research can provide valuable information regarding domain of MOOCs to various interested parties. Since, the dataset was not publicly available and was manually generated, the results and performance of the models were relatively considerate due to the usage of transfer learning and fine-tuning. </w:t>
      </w:r>
    </w:p>
    <w:p w:rsidR="00E350EC" w:rsidRDefault="00E350EC" w:rsidP="00E350EC">
      <w:pPr>
        <w:spacing w:line="360" w:lineRule="auto"/>
        <w:jc w:val="both"/>
        <w:rPr>
          <w:rFonts w:cs="Times New Roman"/>
          <w:szCs w:val="24"/>
        </w:rPr>
      </w:pPr>
      <w:r>
        <w:rPr>
          <w:rFonts w:cs="Times New Roman"/>
          <w:szCs w:val="24"/>
        </w:rPr>
        <w:t xml:space="preserve">The time-taken for training the dataset was comparatively faster even on CPU. Using a GPU would give more faster results. Furthermore, if the hyperparameters of the networks are varied and tested with different values, it would give different result. </w:t>
      </w:r>
    </w:p>
    <w:p w:rsidR="00633E0B" w:rsidRPr="00742354" w:rsidRDefault="00633E0B" w:rsidP="00633E0B">
      <w:pPr>
        <w:spacing w:line="240" w:lineRule="auto"/>
        <w:rPr>
          <w:rFonts w:cs="Times New Roman"/>
          <w:b/>
          <w:szCs w:val="24"/>
        </w:rPr>
      </w:pPr>
    </w:p>
    <w:p w:rsidR="003026B8" w:rsidRDefault="003E3458" w:rsidP="005A23A2">
      <w:pPr>
        <w:pStyle w:val="Heading1"/>
      </w:pPr>
      <w:r w:rsidRPr="00742354">
        <w:t xml:space="preserve"> </w:t>
      </w:r>
      <w:bookmarkStart w:id="29" w:name="_Toc523778764"/>
      <w:r w:rsidR="005A23A2">
        <w:t>Conclusion</w:t>
      </w:r>
      <w:bookmarkEnd w:id="29"/>
    </w:p>
    <w:p w:rsidR="005A23A2" w:rsidRDefault="005A23A2" w:rsidP="005A23A2">
      <w:pPr>
        <w:rPr>
          <w:lang w:val="en-GB"/>
        </w:rPr>
      </w:pPr>
    </w:p>
    <w:p w:rsidR="00E350EC" w:rsidRDefault="00E350EC" w:rsidP="00E350EC">
      <w:pPr>
        <w:spacing w:line="360" w:lineRule="auto"/>
        <w:jc w:val="both"/>
      </w:pPr>
      <w:bookmarkStart w:id="30" w:name="_Toc523778765"/>
      <w:r>
        <w:t xml:space="preserve">In today’s world, MOOCs have grown as a popular platform for learning attracting learners of different learning styles. However, because of the different learning styles of the learners and the availability of similar courses in different MOOC platforms, it is overwhelming for a learner to </w:t>
      </w:r>
      <w:r>
        <w:lastRenderedPageBreak/>
        <w:t xml:space="preserve">explore through different resources before they finally find the course that is most suitable for them. This research paper proposes a practically usable solution called, </w:t>
      </w:r>
      <w:proofErr w:type="spellStart"/>
      <w:r>
        <w:t>MoocRec</w:t>
      </w:r>
      <w:proofErr w:type="spellEnd"/>
      <w:r>
        <w:t xml:space="preserve"> to overcome this widely faced problem. </w:t>
      </w:r>
      <w:proofErr w:type="spellStart"/>
      <w:r>
        <w:t>MoocRec</w:t>
      </w:r>
      <w:proofErr w:type="spellEnd"/>
      <w:r>
        <w:t xml:space="preserve"> is a first approach towards the objective of providing personalized MOOCs learning on the basis of the learner’s preferences and needs. </w:t>
      </w:r>
    </w:p>
    <w:p w:rsidR="00E350EC" w:rsidRDefault="00E350EC" w:rsidP="00E350EC">
      <w:pPr>
        <w:spacing w:line="360" w:lineRule="auto"/>
        <w:jc w:val="both"/>
      </w:pPr>
      <w:r>
        <w:t xml:space="preserve">Although </w:t>
      </w:r>
      <w:proofErr w:type="spellStart"/>
      <w:r>
        <w:t>MoocRec</w:t>
      </w:r>
      <w:proofErr w:type="spellEnd"/>
      <w:r>
        <w:t xml:space="preserve"> is designed only for computer programming related courses in three MOOC platforms (edX, Coursera, and </w:t>
      </w:r>
      <w:proofErr w:type="spellStart"/>
      <w:r>
        <w:t>Futurelearn</w:t>
      </w:r>
      <w:proofErr w:type="spellEnd"/>
      <w:r>
        <w:t>), it can be expanded to cover other domains of study and platforms as well.</w:t>
      </w:r>
    </w:p>
    <w:p w:rsidR="00142B03" w:rsidRDefault="00142B03" w:rsidP="00C17127">
      <w:pPr>
        <w:pStyle w:val="Heading1"/>
      </w:pPr>
      <w:r w:rsidRPr="00C17127">
        <w:t>References</w:t>
      </w:r>
      <w:bookmarkEnd w:id="30"/>
    </w:p>
    <w:p w:rsidR="00BF2451" w:rsidRPr="00BF2451" w:rsidRDefault="00BF2451" w:rsidP="00BF2451">
      <w:pPr>
        <w:rPr>
          <w:lang w:val="en-GB"/>
        </w:rPr>
      </w:pPr>
    </w:p>
    <w:p w:rsidR="00BF2451" w:rsidRPr="00BF2451" w:rsidRDefault="00BF2451" w:rsidP="00BF2451">
      <w:pPr>
        <w:spacing w:line="360" w:lineRule="auto"/>
        <w:jc w:val="both"/>
        <w:rPr>
          <w:lang w:val="en-GB"/>
        </w:rPr>
      </w:pPr>
      <w:r w:rsidRPr="00BF2451">
        <w:rPr>
          <w:lang w:val="en-GB"/>
        </w:rPr>
        <w:t xml:space="preserve">[1] C. </w:t>
      </w:r>
      <w:proofErr w:type="spellStart"/>
      <w:r w:rsidRPr="00BF2451">
        <w:rPr>
          <w:lang w:val="en-GB"/>
        </w:rPr>
        <w:t>Conati</w:t>
      </w:r>
      <w:proofErr w:type="spellEnd"/>
      <w:r w:rsidRPr="00BF2451">
        <w:rPr>
          <w:lang w:val="en-GB"/>
        </w:rPr>
        <w:t xml:space="preserve"> and X. Zhao, “Building and Evaluating an Intelligent Pedagogical </w:t>
      </w:r>
      <w:proofErr w:type="spellStart"/>
      <w:r w:rsidRPr="00BF2451">
        <w:rPr>
          <w:lang w:val="en-GB"/>
        </w:rPr>
        <w:t>Agentto</w:t>
      </w:r>
      <w:proofErr w:type="spellEnd"/>
    </w:p>
    <w:p w:rsidR="00BF2451" w:rsidRPr="00BF2451" w:rsidRDefault="00BF2451" w:rsidP="00BF2451">
      <w:pPr>
        <w:spacing w:line="360" w:lineRule="auto"/>
        <w:jc w:val="both"/>
        <w:rPr>
          <w:lang w:val="en-GB"/>
        </w:rPr>
      </w:pPr>
      <w:r w:rsidRPr="00BF2451">
        <w:rPr>
          <w:lang w:val="en-GB"/>
        </w:rPr>
        <w:t>Improve the Effectiveness of an Educational Game”, In Proc. of IUI'04, pp. 13-16,</w:t>
      </w:r>
    </w:p>
    <w:p w:rsidR="00BF2451" w:rsidRPr="00BF2451" w:rsidRDefault="00BF2451" w:rsidP="00BF2451">
      <w:pPr>
        <w:spacing w:line="360" w:lineRule="auto"/>
        <w:jc w:val="both"/>
        <w:rPr>
          <w:lang w:val="en-GB"/>
        </w:rPr>
      </w:pPr>
      <w:r w:rsidRPr="00BF2451">
        <w:rPr>
          <w:lang w:val="en-GB"/>
        </w:rPr>
        <w:t>Madeira, Portugal, Jan. 2004.</w:t>
      </w:r>
    </w:p>
    <w:p w:rsidR="00BF2451" w:rsidRPr="00BF2451" w:rsidRDefault="00BF2451" w:rsidP="00BF2451">
      <w:pPr>
        <w:spacing w:line="360" w:lineRule="auto"/>
        <w:jc w:val="both"/>
        <w:rPr>
          <w:lang w:val="en-GB"/>
        </w:rPr>
      </w:pPr>
      <w:r w:rsidRPr="00BF2451">
        <w:rPr>
          <w:lang w:val="en-GB"/>
        </w:rPr>
        <w:t xml:space="preserve">[2] F. Esposito, O. </w:t>
      </w:r>
      <w:proofErr w:type="spellStart"/>
      <w:r w:rsidRPr="00BF2451">
        <w:rPr>
          <w:lang w:val="en-GB"/>
        </w:rPr>
        <w:t>Licchelli</w:t>
      </w:r>
      <w:proofErr w:type="spellEnd"/>
      <w:r w:rsidRPr="00BF2451">
        <w:rPr>
          <w:lang w:val="en-GB"/>
        </w:rPr>
        <w:t xml:space="preserve"> and G. Semeraro, “Discovering Student Models in </w:t>
      </w:r>
      <w:proofErr w:type="spellStart"/>
      <w:r w:rsidRPr="00BF2451">
        <w:rPr>
          <w:lang w:val="en-GB"/>
        </w:rPr>
        <w:t>elearning</w:t>
      </w:r>
      <w:proofErr w:type="spellEnd"/>
    </w:p>
    <w:p w:rsidR="00BF2451" w:rsidRPr="00BF2451" w:rsidRDefault="00BF2451" w:rsidP="00BF2451">
      <w:pPr>
        <w:spacing w:line="360" w:lineRule="auto"/>
        <w:jc w:val="both"/>
        <w:rPr>
          <w:lang w:val="en-GB"/>
        </w:rPr>
      </w:pPr>
      <w:r w:rsidRPr="00BF2451">
        <w:rPr>
          <w:lang w:val="en-GB"/>
        </w:rPr>
        <w:t>Systems”, Journal of Universal Computer Science, Vol. 10, No. 1, pp. 47-57, 2004.</w:t>
      </w:r>
    </w:p>
    <w:p w:rsidR="00BF2451" w:rsidRPr="00BF2451" w:rsidRDefault="00BF2451" w:rsidP="00BF2451">
      <w:pPr>
        <w:spacing w:line="360" w:lineRule="auto"/>
        <w:jc w:val="both"/>
        <w:rPr>
          <w:lang w:val="en-GB"/>
        </w:rPr>
      </w:pPr>
      <w:r w:rsidRPr="00BF2451">
        <w:rPr>
          <w:lang w:val="en-GB"/>
        </w:rPr>
        <w:t xml:space="preserve">[3] D. Sampson, C. </w:t>
      </w:r>
      <w:proofErr w:type="spellStart"/>
      <w:r w:rsidRPr="00BF2451">
        <w:rPr>
          <w:lang w:val="en-GB"/>
        </w:rPr>
        <w:t>Karagiannidis</w:t>
      </w:r>
      <w:proofErr w:type="spellEnd"/>
      <w:r w:rsidRPr="00BF2451">
        <w:rPr>
          <w:lang w:val="en-GB"/>
        </w:rPr>
        <w:t xml:space="preserve"> and F. </w:t>
      </w:r>
      <w:proofErr w:type="spellStart"/>
      <w:r w:rsidRPr="00BF2451">
        <w:rPr>
          <w:lang w:val="en-GB"/>
        </w:rPr>
        <w:t>Cardinalli</w:t>
      </w:r>
      <w:proofErr w:type="spellEnd"/>
      <w:r w:rsidRPr="00BF2451">
        <w:rPr>
          <w:lang w:val="en-GB"/>
        </w:rPr>
        <w:t>, “An Architecture for Web-based eLearning</w:t>
      </w:r>
    </w:p>
    <w:p w:rsidR="00BF2451" w:rsidRPr="00BF2451" w:rsidRDefault="00BF2451" w:rsidP="00BF2451">
      <w:pPr>
        <w:spacing w:line="360" w:lineRule="auto"/>
        <w:jc w:val="both"/>
        <w:rPr>
          <w:lang w:val="en-GB"/>
        </w:rPr>
      </w:pPr>
      <w:r w:rsidRPr="00BF2451">
        <w:rPr>
          <w:lang w:val="en-GB"/>
        </w:rPr>
        <w:t>Promoting Re-usable Adaptive Educational e-Content”, Educational</w:t>
      </w:r>
    </w:p>
    <w:p w:rsidR="00BF2451" w:rsidRPr="00BF2451" w:rsidRDefault="00BF2451" w:rsidP="00BF2451">
      <w:pPr>
        <w:spacing w:line="360" w:lineRule="auto"/>
        <w:jc w:val="both"/>
        <w:rPr>
          <w:lang w:val="en-GB"/>
        </w:rPr>
      </w:pPr>
      <w:r w:rsidRPr="00BF2451">
        <w:rPr>
          <w:lang w:val="en-GB"/>
        </w:rPr>
        <w:t>Technology &amp; Society, Vol. 5, No. 4, pp. 27-37, ISSN 1436-4522, 2002.</w:t>
      </w:r>
    </w:p>
    <w:p w:rsidR="00BF2451" w:rsidRPr="00BF2451" w:rsidRDefault="00BF2451" w:rsidP="00BF2451">
      <w:pPr>
        <w:spacing w:line="360" w:lineRule="auto"/>
        <w:jc w:val="both"/>
        <w:rPr>
          <w:lang w:val="en-GB"/>
        </w:rPr>
      </w:pPr>
      <w:r w:rsidRPr="00BF2451">
        <w:rPr>
          <w:lang w:val="en-GB"/>
        </w:rPr>
        <w:t xml:space="preserve">[4] D. Heckerman, “A Tutorial on Learning </w:t>
      </w:r>
      <w:proofErr w:type="gramStart"/>
      <w:r w:rsidRPr="00BF2451">
        <w:rPr>
          <w:lang w:val="en-GB"/>
        </w:rPr>
        <w:t>With</w:t>
      </w:r>
      <w:proofErr w:type="gramEnd"/>
      <w:r w:rsidRPr="00BF2451">
        <w:rPr>
          <w:lang w:val="en-GB"/>
        </w:rPr>
        <w:t xml:space="preserve"> Bayesian Networks”, Technical Report</w:t>
      </w:r>
    </w:p>
    <w:p w:rsidR="00BF2451" w:rsidRPr="00BF2451" w:rsidRDefault="00BF2451" w:rsidP="00BF2451">
      <w:pPr>
        <w:spacing w:line="360" w:lineRule="auto"/>
        <w:jc w:val="both"/>
        <w:rPr>
          <w:lang w:val="en-GB"/>
        </w:rPr>
      </w:pPr>
      <w:r w:rsidRPr="00BF2451">
        <w:rPr>
          <w:lang w:val="en-GB"/>
        </w:rPr>
        <w:t>MSR-TR-95-06, Microsoft Research, Advanced Technology Division, Microsoft</w:t>
      </w:r>
    </w:p>
    <w:p w:rsidR="00BF2451" w:rsidRPr="00BF2451" w:rsidRDefault="00BF2451" w:rsidP="00BF2451">
      <w:pPr>
        <w:spacing w:line="360" w:lineRule="auto"/>
        <w:jc w:val="both"/>
        <w:rPr>
          <w:lang w:val="en-GB"/>
        </w:rPr>
      </w:pPr>
      <w:r w:rsidRPr="00BF2451">
        <w:rPr>
          <w:lang w:val="en-GB"/>
        </w:rPr>
        <w:t>Corporation, Nov. 1996.</w:t>
      </w:r>
    </w:p>
    <w:p w:rsidR="00BF2451" w:rsidRPr="00BF2451" w:rsidRDefault="00BF2451" w:rsidP="00BF2451">
      <w:pPr>
        <w:spacing w:line="360" w:lineRule="auto"/>
        <w:jc w:val="both"/>
        <w:rPr>
          <w:lang w:val="en-GB"/>
        </w:rPr>
      </w:pPr>
      <w:r w:rsidRPr="00BF2451">
        <w:rPr>
          <w:lang w:val="en-GB"/>
        </w:rPr>
        <w:t>[5] J. Pearl, “Bayesian Networks”, Technical Report R-216, Computer Science</w:t>
      </w:r>
    </w:p>
    <w:p w:rsidR="00BF2451" w:rsidRPr="00BF2451" w:rsidRDefault="00BF2451" w:rsidP="00BF2451">
      <w:pPr>
        <w:spacing w:line="360" w:lineRule="auto"/>
        <w:jc w:val="both"/>
        <w:rPr>
          <w:lang w:val="en-GB"/>
        </w:rPr>
      </w:pPr>
      <w:r w:rsidRPr="00BF2451">
        <w:rPr>
          <w:lang w:val="en-GB"/>
        </w:rPr>
        <w:t>Department, University of California, Los Angeles, 1995.</w:t>
      </w:r>
    </w:p>
    <w:p w:rsidR="00BF2451" w:rsidRPr="00BF2451" w:rsidRDefault="00BF2451" w:rsidP="00BF2451">
      <w:pPr>
        <w:spacing w:line="360" w:lineRule="auto"/>
        <w:jc w:val="both"/>
        <w:rPr>
          <w:lang w:val="en-GB"/>
        </w:rPr>
      </w:pPr>
      <w:r w:rsidRPr="00BF2451">
        <w:rPr>
          <w:lang w:val="en-GB"/>
        </w:rPr>
        <w:t>[6] Latent Semantic Analysis (LSA), Official Web Site, http://lsa.colorado.edu/</w:t>
      </w:r>
    </w:p>
    <w:p w:rsidR="00BF2451" w:rsidRPr="00BF2451" w:rsidRDefault="00BF2451" w:rsidP="00BF2451">
      <w:pPr>
        <w:spacing w:line="360" w:lineRule="auto"/>
        <w:jc w:val="both"/>
        <w:rPr>
          <w:lang w:val="en-GB"/>
        </w:rPr>
      </w:pPr>
      <w:r w:rsidRPr="00BF2451">
        <w:rPr>
          <w:lang w:val="en-GB"/>
        </w:rPr>
        <w:t xml:space="preserve">[7] P. </w:t>
      </w:r>
      <w:proofErr w:type="spellStart"/>
      <w:r w:rsidRPr="00BF2451">
        <w:rPr>
          <w:lang w:val="en-GB"/>
        </w:rPr>
        <w:t>Brusilovsky</w:t>
      </w:r>
      <w:proofErr w:type="spellEnd"/>
      <w:r w:rsidRPr="00BF2451">
        <w:rPr>
          <w:lang w:val="en-GB"/>
        </w:rPr>
        <w:t xml:space="preserve">, S. A. </w:t>
      </w:r>
      <w:proofErr w:type="spellStart"/>
      <w:r w:rsidRPr="00BF2451">
        <w:rPr>
          <w:lang w:val="en-GB"/>
        </w:rPr>
        <w:t>Sosnovsky</w:t>
      </w:r>
      <w:proofErr w:type="spellEnd"/>
      <w:r w:rsidRPr="00BF2451">
        <w:rPr>
          <w:lang w:val="en-GB"/>
        </w:rPr>
        <w:t xml:space="preserve"> and O. </w:t>
      </w:r>
      <w:proofErr w:type="spellStart"/>
      <w:r w:rsidRPr="00BF2451">
        <w:rPr>
          <w:lang w:val="en-GB"/>
        </w:rPr>
        <w:t>Shcherbinina</w:t>
      </w:r>
      <w:proofErr w:type="spellEnd"/>
      <w:r w:rsidRPr="00BF2451">
        <w:rPr>
          <w:lang w:val="en-GB"/>
        </w:rPr>
        <w:t xml:space="preserve">, “User </w:t>
      </w:r>
      <w:proofErr w:type="spellStart"/>
      <w:r w:rsidRPr="00BF2451">
        <w:rPr>
          <w:lang w:val="en-GB"/>
        </w:rPr>
        <w:t>Modeling</w:t>
      </w:r>
      <w:proofErr w:type="spellEnd"/>
      <w:r w:rsidRPr="00BF2451">
        <w:rPr>
          <w:lang w:val="en-GB"/>
        </w:rPr>
        <w:t xml:space="preserve"> in a</w:t>
      </w:r>
    </w:p>
    <w:p w:rsidR="00BF2451" w:rsidRPr="00BF2451" w:rsidRDefault="00BF2451" w:rsidP="00BF2451">
      <w:pPr>
        <w:spacing w:line="360" w:lineRule="auto"/>
        <w:jc w:val="both"/>
        <w:rPr>
          <w:lang w:val="en-GB"/>
        </w:rPr>
      </w:pPr>
      <w:r w:rsidRPr="00BF2451">
        <w:rPr>
          <w:lang w:val="en-GB"/>
        </w:rPr>
        <w:lastRenderedPageBreak/>
        <w:t xml:space="preserve">Distributed E-Learning Architecture”, In: L. </w:t>
      </w:r>
      <w:proofErr w:type="spellStart"/>
      <w:r w:rsidRPr="00BF2451">
        <w:rPr>
          <w:lang w:val="en-GB"/>
        </w:rPr>
        <w:t>Ardissono</w:t>
      </w:r>
      <w:proofErr w:type="spellEnd"/>
      <w:r w:rsidRPr="00BF2451">
        <w:rPr>
          <w:lang w:val="en-GB"/>
        </w:rPr>
        <w:t xml:space="preserve">, P. </w:t>
      </w:r>
      <w:proofErr w:type="spellStart"/>
      <w:r w:rsidRPr="00BF2451">
        <w:rPr>
          <w:lang w:val="en-GB"/>
        </w:rPr>
        <w:t>Brna</w:t>
      </w:r>
      <w:proofErr w:type="spellEnd"/>
      <w:r w:rsidRPr="00BF2451">
        <w:rPr>
          <w:lang w:val="en-GB"/>
        </w:rPr>
        <w:t xml:space="preserve"> and A. Mitrovic</w:t>
      </w:r>
    </w:p>
    <w:p w:rsidR="00BF2451" w:rsidRPr="00BF2451" w:rsidRDefault="00BF2451" w:rsidP="00BF2451">
      <w:pPr>
        <w:spacing w:line="360" w:lineRule="auto"/>
        <w:jc w:val="both"/>
        <w:rPr>
          <w:lang w:val="en-GB"/>
        </w:rPr>
      </w:pPr>
      <w:r w:rsidRPr="00BF2451">
        <w:rPr>
          <w:lang w:val="en-GB"/>
        </w:rPr>
        <w:t xml:space="preserve">(eds.) User </w:t>
      </w:r>
      <w:proofErr w:type="spellStart"/>
      <w:r w:rsidRPr="00BF2451">
        <w:rPr>
          <w:lang w:val="en-GB"/>
        </w:rPr>
        <w:t>Modeling</w:t>
      </w:r>
      <w:proofErr w:type="spellEnd"/>
      <w:r w:rsidRPr="00BF2451">
        <w:rPr>
          <w:lang w:val="en-GB"/>
        </w:rPr>
        <w:t xml:space="preserve"> 2005. Lecture Notes in Artificial Intelligence, </w:t>
      </w:r>
      <w:proofErr w:type="spellStart"/>
      <w:r w:rsidRPr="00BF2451">
        <w:rPr>
          <w:lang w:val="en-GB"/>
        </w:rPr>
        <w:t>SpringerVerlag</w:t>
      </w:r>
      <w:proofErr w:type="spellEnd"/>
      <w:r w:rsidRPr="00BF2451">
        <w:rPr>
          <w:lang w:val="en-GB"/>
        </w:rPr>
        <w:t>,</w:t>
      </w:r>
    </w:p>
    <w:p w:rsidR="00BF2451" w:rsidRPr="00BF2451" w:rsidRDefault="00BF2451" w:rsidP="00BF2451">
      <w:pPr>
        <w:spacing w:line="360" w:lineRule="auto"/>
        <w:jc w:val="both"/>
        <w:rPr>
          <w:lang w:val="en-GB"/>
        </w:rPr>
      </w:pPr>
      <w:r w:rsidRPr="00BF2451">
        <w:rPr>
          <w:lang w:val="en-GB"/>
        </w:rPr>
        <w:t>pp. 387-391, 2005.</w:t>
      </w:r>
    </w:p>
    <w:p w:rsidR="00BF2451" w:rsidRPr="00BF2451" w:rsidRDefault="00BF2451" w:rsidP="00BF2451">
      <w:pPr>
        <w:spacing w:line="360" w:lineRule="auto"/>
        <w:jc w:val="both"/>
        <w:rPr>
          <w:lang w:val="en-GB"/>
        </w:rPr>
      </w:pPr>
      <w:r w:rsidRPr="00BF2451">
        <w:rPr>
          <w:lang w:val="en-GB"/>
        </w:rPr>
        <w:t>[8] Amazon Comprehend -Semantic search developer guide</w:t>
      </w:r>
    </w:p>
    <w:p w:rsidR="009C31F6" w:rsidRDefault="00BF2451" w:rsidP="00BF2451">
      <w:pPr>
        <w:spacing w:line="360" w:lineRule="auto"/>
        <w:jc w:val="both"/>
        <w:rPr>
          <w:lang w:val="en-GB"/>
        </w:rPr>
      </w:pPr>
      <w:hyperlink r:id="rId23" w:history="1">
        <w:r w:rsidRPr="00F61124">
          <w:rPr>
            <w:rStyle w:val="Hyperlink"/>
            <w:lang w:val="en-GB"/>
          </w:rPr>
          <w:t>https://docs.aws.amazon.com/comprehend/latest/dg/what-is.html</w:t>
        </w:r>
      </w:hyperlink>
    </w:p>
    <w:p w:rsidR="00BF2451" w:rsidRPr="00BF2451" w:rsidRDefault="00BF2451" w:rsidP="00BF2451">
      <w:pPr>
        <w:spacing w:line="360" w:lineRule="auto"/>
        <w:jc w:val="both"/>
        <w:rPr>
          <w:rFonts w:cs="Times New Roman"/>
          <w:bCs/>
          <w:szCs w:val="24"/>
        </w:rPr>
      </w:pPr>
      <w:r w:rsidRPr="00BF2451">
        <w:rPr>
          <w:rFonts w:cs="Times New Roman"/>
          <w:bCs/>
          <w:szCs w:val="24"/>
        </w:rPr>
        <w:t>[9] McAfee, Andrew, and Erik Brynjolfsson. "Big Data: The Management Revolution."</w:t>
      </w:r>
    </w:p>
    <w:p w:rsidR="00BF2451" w:rsidRPr="00BF2451" w:rsidRDefault="00BF2451" w:rsidP="00BF2451">
      <w:pPr>
        <w:spacing w:line="360" w:lineRule="auto"/>
        <w:jc w:val="both"/>
        <w:rPr>
          <w:rFonts w:cs="Times New Roman"/>
          <w:bCs/>
          <w:szCs w:val="24"/>
        </w:rPr>
      </w:pPr>
      <w:r w:rsidRPr="00BF2451">
        <w:rPr>
          <w:rFonts w:cs="Times New Roman"/>
          <w:bCs/>
          <w:szCs w:val="24"/>
        </w:rPr>
        <w:t xml:space="preserve">Harvard Business Review. Hank </w:t>
      </w:r>
      <w:proofErr w:type="spellStart"/>
      <w:r w:rsidRPr="00BF2451">
        <w:rPr>
          <w:rFonts w:cs="Times New Roman"/>
          <w:bCs/>
          <w:szCs w:val="24"/>
        </w:rPr>
        <w:t>Boye</w:t>
      </w:r>
      <w:proofErr w:type="spellEnd"/>
      <w:r w:rsidRPr="00BF2451">
        <w:rPr>
          <w:rFonts w:cs="Times New Roman"/>
          <w:bCs/>
          <w:szCs w:val="24"/>
        </w:rPr>
        <w:t>, 01 Oct. 2012. Web. 08 Apr. 2016.</w:t>
      </w:r>
    </w:p>
    <w:p w:rsidR="005A23A2" w:rsidRDefault="005A23A2" w:rsidP="005A23A2">
      <w:pPr>
        <w:pStyle w:val="Heading1"/>
      </w:pPr>
      <w:bookmarkStart w:id="31" w:name="_Toc523778766"/>
      <w:r>
        <w:t>Appendices</w:t>
      </w:r>
      <w:bookmarkEnd w:id="31"/>
    </w:p>
    <w:p w:rsidR="005A23A2" w:rsidRDefault="005A23A2" w:rsidP="005A23A2">
      <w:pPr>
        <w:spacing w:line="360" w:lineRule="auto"/>
        <w:jc w:val="both"/>
        <w:rPr>
          <w:rFonts w:cs="Times New Roman"/>
          <w:b/>
          <w:szCs w:val="24"/>
        </w:rPr>
      </w:pPr>
    </w:p>
    <w:p w:rsidR="005A23A2" w:rsidRPr="005A23A2" w:rsidRDefault="00BF2451" w:rsidP="005A23A2">
      <w:pPr>
        <w:spacing w:line="360" w:lineRule="auto"/>
        <w:jc w:val="both"/>
        <w:rPr>
          <w:rFonts w:cs="Times New Roman"/>
          <w:b/>
          <w:szCs w:val="24"/>
        </w:rPr>
      </w:pPr>
      <w:r>
        <w:rPr>
          <w:noProof/>
        </w:rPr>
        <w:drawing>
          <wp:inline distT="0" distB="0" distL="0" distR="0">
            <wp:extent cx="5943600" cy="3740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0624"/>
                    </a:xfrm>
                    <a:prstGeom prst="rect">
                      <a:avLst/>
                    </a:prstGeom>
                    <a:noFill/>
                    <a:ln>
                      <a:noFill/>
                    </a:ln>
                  </pic:spPr>
                </pic:pic>
              </a:graphicData>
            </a:graphic>
          </wp:inline>
        </w:drawing>
      </w:r>
    </w:p>
    <w:p w:rsidR="005A23A2" w:rsidRPr="005A23A2" w:rsidRDefault="005A23A2" w:rsidP="005A23A2">
      <w:pPr>
        <w:pStyle w:val="Caption"/>
        <w:jc w:val="center"/>
        <w:rPr>
          <w:rFonts w:cs="Times New Roman"/>
          <w:b/>
          <w:i w:val="0"/>
          <w:sz w:val="20"/>
          <w:szCs w:val="20"/>
        </w:rPr>
      </w:pPr>
      <w:bookmarkStart w:id="32" w:name="_Toc523775676"/>
      <w:r w:rsidRPr="005A23A2">
        <w:rPr>
          <w:i w:val="0"/>
          <w:sz w:val="20"/>
          <w:szCs w:val="20"/>
        </w:rPr>
        <w:t xml:space="preserve">Figure </w:t>
      </w:r>
      <w:r w:rsidR="00726F62">
        <w:rPr>
          <w:i w:val="0"/>
          <w:sz w:val="20"/>
          <w:szCs w:val="20"/>
        </w:rPr>
        <w:t>7</w:t>
      </w:r>
      <w:r w:rsidRPr="005A23A2">
        <w:rPr>
          <w:i w:val="0"/>
          <w:sz w:val="20"/>
          <w:szCs w:val="20"/>
        </w:rPr>
        <w:t>: Class Diagram</w:t>
      </w:r>
      <w:bookmarkEnd w:id="32"/>
    </w:p>
    <w:p w:rsidR="005A23A2" w:rsidRDefault="00505239" w:rsidP="00505239">
      <w:pPr>
        <w:rPr>
          <w:rFonts w:cs="Times New Roman"/>
          <w:sz w:val="20"/>
          <w:szCs w:val="20"/>
        </w:rPr>
      </w:pPr>
      <w:r w:rsidRPr="00742354">
        <w:rPr>
          <w:rFonts w:cs="Times New Roman"/>
          <w:sz w:val="20"/>
          <w:szCs w:val="20"/>
        </w:rPr>
        <w:t xml:space="preserve">                        </w:t>
      </w:r>
    </w:p>
    <w:p w:rsidR="005A23A2" w:rsidRDefault="005A23A2" w:rsidP="00505239">
      <w:pPr>
        <w:rPr>
          <w:rFonts w:cs="Times New Roman"/>
          <w:sz w:val="20"/>
          <w:szCs w:val="20"/>
        </w:rPr>
      </w:pPr>
    </w:p>
    <w:p w:rsidR="00505239" w:rsidRDefault="00A47559" w:rsidP="00505239">
      <w:pPr>
        <w:rPr>
          <w:rFonts w:cs="Times New Roman"/>
          <w:sz w:val="20"/>
          <w:szCs w:val="20"/>
        </w:rPr>
      </w:pPr>
      <w:r>
        <w:rPr>
          <w:noProof/>
        </w:rPr>
        <w:lastRenderedPageBreak/>
        <mc:AlternateContent>
          <mc:Choice Requires="wps">
            <w:drawing>
              <wp:anchor distT="0" distB="0" distL="114300" distR="114300" simplePos="0" relativeHeight="251700224" behindDoc="0" locked="0" layoutInCell="1" allowOverlap="1" wp14:anchorId="2893667B" wp14:editId="39CF4EBB">
                <wp:simplePos x="0" y="0"/>
                <wp:positionH relativeFrom="column">
                  <wp:posOffset>845820</wp:posOffset>
                </wp:positionH>
                <wp:positionV relativeFrom="paragraph">
                  <wp:posOffset>3001645</wp:posOffset>
                </wp:positionV>
                <wp:extent cx="4030980"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rsidR="00BF2451" w:rsidRPr="00A47559" w:rsidRDefault="00BF2451" w:rsidP="00A47559">
                            <w:pPr>
                              <w:pStyle w:val="Caption"/>
                              <w:jc w:val="center"/>
                              <w:rPr>
                                <w:rFonts w:cs="Times New Roman"/>
                                <w:i w:val="0"/>
                                <w:noProof/>
                                <w:sz w:val="20"/>
                                <w:szCs w:val="20"/>
                              </w:rPr>
                            </w:pPr>
                            <w:bookmarkStart w:id="33" w:name="_Toc523775677"/>
                            <w:r w:rsidRPr="00A47559">
                              <w:rPr>
                                <w:i w:val="0"/>
                                <w:sz w:val="20"/>
                                <w:szCs w:val="20"/>
                              </w:rPr>
                              <w:t xml:space="preserve">Figure </w:t>
                            </w:r>
                            <w:r w:rsidR="00726F62">
                              <w:rPr>
                                <w:i w:val="0"/>
                                <w:sz w:val="20"/>
                                <w:szCs w:val="20"/>
                              </w:rPr>
                              <w:t>8</w:t>
                            </w:r>
                            <w:r w:rsidRPr="00A47559">
                              <w:rPr>
                                <w:i w:val="0"/>
                                <w:sz w:val="20"/>
                                <w:szCs w:val="20"/>
                              </w:rPr>
                              <w:t>: Activity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3667B" id="Text Box 43" o:spid="_x0000_s1033" type="#_x0000_t202" style="position:absolute;margin-left:66.6pt;margin-top:236.35pt;width:317.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95LwIAAGYEAAAOAAAAZHJzL2Uyb0RvYy54bWysVFFv2yAQfp+0/4B4X+w0XddZcaosVaZJ&#10;UVspmfpMMI6RgGNAYme/fge2067b07QXfNwdB9/33Xl+12lFTsJ5Caak00lOiTAcKmkOJf2+W3+4&#10;pcQHZiqmwIiSnoWnd4v37+atLcQVNKAq4QgWMb5obUmbEGyRZZ43QjM/ASsMBmtwmgXcukNWOdZi&#10;da2yqzy/yVpwlXXAhffove+DdJHq17Xg4bGuvQhElRTfFtLq0rqPa7aYs+LgmG0kH57B/uEVmkmD&#10;l15K3bPAyNHJP0ppyR14qMOEg86griUXCQOimeZv0GwbZkXCguR4e6HJ/7+y/OH05IisSno9o8Qw&#10;jRrtRBfIF+gIupCf1voC07YWE0OHftR59Ht0Rthd7XT8IiCCcWT6fGE3VuPovM5n+edbDHGM3cw+&#10;xhrZy1HrfPgqQJNolNShdIlRdtr40KeOKfEmD0pWa6lU3MTASjlyYihz28gghuK/ZSkTcw3EU33B&#10;6Mkivh5HtEK37xIfn0aMe6jOCN1B3zze8rXE+zbMhyfmsFsQEk5AeMSlVtCWFAaLkgbcz7/5Yz6K&#10;iFFKWuy+kvofR+YEJeqbQXljq46GG439aJijXgEineJsWZ5MPOCCGs3agX7GwVjGWzDEDMe7ShpG&#10;cxX6GcDB4mK5TEnYkJaFjdlaHkuPvO66Z+bsoEpAMR9g7EtWvBGnz03y2OUxINNJuchrz+JANzZz&#10;0n4YvDgtr/cp6+X3sPgFAAD//wMAUEsDBBQABgAIAAAAIQBVYyDT4QAAAAsBAAAPAAAAZHJzL2Rv&#10;d25yZXYueG1sTI/BTsMwEETvSPyDtUhcEHVIoiQKcaqqggNcqoZeuLnxNg7EdhQ7bfh7Fi5wnNmn&#10;2ZlqvZiBnXHyvbMCHlYRMLStU73tBBzenu8LYD5Iq+TgLAr4Qg/r+vqqkqVyF7vHcxM6RiHWl1KA&#10;DmEsOfetRiP9yo1o6XZyk5GB5NRxNckLhZuBx1GUcSN7Sx+0HHGrsf1sZiNgl77v9N18enrdpMn0&#10;cpi32UfXCHF7s2wegQVcwh8MP/WpOtTU6ehmqzwbSCdJTKiANI9zYETkWUHrjr9OAbyu+P8N9TcA&#10;AAD//wMAUEsBAi0AFAAGAAgAAAAhALaDOJL+AAAA4QEAABMAAAAAAAAAAAAAAAAAAAAAAFtDb250&#10;ZW50X1R5cGVzXS54bWxQSwECLQAUAAYACAAAACEAOP0h/9YAAACUAQAACwAAAAAAAAAAAAAAAAAv&#10;AQAAX3JlbHMvLnJlbHNQSwECLQAUAAYACAAAACEA6N3feS8CAABmBAAADgAAAAAAAAAAAAAAAAAu&#10;AgAAZHJzL2Uyb0RvYy54bWxQSwECLQAUAAYACAAAACEAVWMg0+EAAAALAQAADwAAAAAAAAAAAAAA&#10;AACJBAAAZHJzL2Rvd25yZXYueG1sUEsFBgAAAAAEAAQA8wAAAJcFAAAAAA==&#10;" stroked="f">
                <v:textbox style="mso-fit-shape-to-text:t" inset="0,0,0,0">
                  <w:txbxContent>
                    <w:p w:rsidR="00BF2451" w:rsidRPr="00A47559" w:rsidRDefault="00BF2451" w:rsidP="00A47559">
                      <w:pPr>
                        <w:pStyle w:val="Caption"/>
                        <w:jc w:val="center"/>
                        <w:rPr>
                          <w:rFonts w:cs="Times New Roman"/>
                          <w:i w:val="0"/>
                          <w:noProof/>
                          <w:sz w:val="20"/>
                          <w:szCs w:val="20"/>
                        </w:rPr>
                      </w:pPr>
                      <w:bookmarkStart w:id="34" w:name="_Toc523775677"/>
                      <w:r w:rsidRPr="00A47559">
                        <w:rPr>
                          <w:i w:val="0"/>
                          <w:sz w:val="20"/>
                          <w:szCs w:val="20"/>
                        </w:rPr>
                        <w:t xml:space="preserve">Figure </w:t>
                      </w:r>
                      <w:r w:rsidR="00726F62">
                        <w:rPr>
                          <w:i w:val="0"/>
                          <w:sz w:val="20"/>
                          <w:szCs w:val="20"/>
                        </w:rPr>
                        <w:t>8</w:t>
                      </w:r>
                      <w:r w:rsidRPr="00A47559">
                        <w:rPr>
                          <w:i w:val="0"/>
                          <w:sz w:val="20"/>
                          <w:szCs w:val="20"/>
                        </w:rPr>
                        <w:t>: Activity Diagram</w:t>
                      </w:r>
                      <w:bookmarkEnd w:id="34"/>
                    </w:p>
                  </w:txbxContent>
                </v:textbox>
                <w10:wrap type="through"/>
              </v:shape>
            </w:pict>
          </mc:Fallback>
        </mc:AlternateContent>
      </w:r>
      <w:r w:rsidR="00505239" w:rsidRPr="00742354">
        <w:rPr>
          <w:rFonts w:cs="Times New Roman"/>
          <w:sz w:val="20"/>
          <w:szCs w:val="20"/>
        </w:rPr>
        <w:t xml:space="preserve">         </w:t>
      </w:r>
    </w:p>
    <w:p w:rsidR="005A23A2" w:rsidRPr="00742354" w:rsidRDefault="00BF2451" w:rsidP="00505239">
      <w:pPr>
        <w:rPr>
          <w:rFonts w:cs="Times New Roman"/>
          <w:szCs w:val="24"/>
        </w:rPr>
      </w:pPr>
      <w:r>
        <w:rPr>
          <w:noProof/>
        </w:rPr>
        <w:drawing>
          <wp:inline distT="0" distB="0" distL="0" distR="0">
            <wp:extent cx="5943600" cy="3911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11665"/>
                    </a:xfrm>
                    <a:prstGeom prst="rect">
                      <a:avLst/>
                    </a:prstGeom>
                    <a:noFill/>
                    <a:ln>
                      <a:noFill/>
                    </a:ln>
                  </pic:spPr>
                </pic:pic>
              </a:graphicData>
            </a:graphic>
          </wp:inline>
        </w:drawing>
      </w:r>
    </w:p>
    <w:p w:rsidR="00B92730" w:rsidRPr="00742354" w:rsidRDefault="00B92730" w:rsidP="00B92730">
      <w:pPr>
        <w:rPr>
          <w:rFonts w:cs="Times New Roman"/>
          <w:szCs w:val="24"/>
        </w:rPr>
      </w:pPr>
    </w:p>
    <w:p w:rsidR="00B92730" w:rsidRPr="00742354" w:rsidRDefault="00B92730" w:rsidP="00B92730">
      <w:pPr>
        <w:rPr>
          <w:rFonts w:cs="Times New Roman"/>
          <w:szCs w:val="24"/>
        </w:rPr>
      </w:pPr>
    </w:p>
    <w:p w:rsidR="00B92730" w:rsidRDefault="00B92730"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A47559" w:rsidP="00B92730">
      <w:pPr>
        <w:rPr>
          <w:rFonts w:cs="Times New Roman"/>
          <w:szCs w:val="24"/>
        </w:rPr>
      </w:pPr>
      <w:r>
        <w:rPr>
          <w:noProof/>
        </w:rPr>
        <mc:AlternateContent>
          <mc:Choice Requires="wps">
            <w:drawing>
              <wp:anchor distT="0" distB="0" distL="114300" distR="114300" simplePos="0" relativeHeight="251702272" behindDoc="0" locked="0" layoutInCell="1" allowOverlap="1" wp14:anchorId="4659634E" wp14:editId="6E438572">
                <wp:simplePos x="0" y="0"/>
                <wp:positionH relativeFrom="column">
                  <wp:posOffset>571500</wp:posOffset>
                </wp:positionH>
                <wp:positionV relativeFrom="paragraph">
                  <wp:posOffset>4511040</wp:posOffset>
                </wp:positionV>
                <wp:extent cx="4741545"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4741545" cy="635"/>
                        </a:xfrm>
                        <a:prstGeom prst="rect">
                          <a:avLst/>
                        </a:prstGeom>
                        <a:solidFill>
                          <a:prstClr val="white"/>
                        </a:solidFill>
                        <a:ln>
                          <a:noFill/>
                        </a:ln>
                      </wps:spPr>
                      <wps:txbx>
                        <w:txbxContent>
                          <w:p w:rsidR="00BF2451" w:rsidRPr="00A47559" w:rsidRDefault="00BF2451" w:rsidP="00A47559">
                            <w:pPr>
                              <w:pStyle w:val="Caption"/>
                              <w:jc w:val="center"/>
                              <w:rPr>
                                <w:rFonts w:cs="Times New Roman"/>
                                <w:i w:val="0"/>
                                <w:noProof/>
                                <w:sz w:val="20"/>
                                <w:szCs w:val="20"/>
                              </w:rPr>
                            </w:pPr>
                            <w:bookmarkStart w:id="35" w:name="_Toc523775678"/>
                            <w:r w:rsidRPr="00A47559">
                              <w:rPr>
                                <w:i w:val="0"/>
                                <w:sz w:val="20"/>
                                <w:szCs w:val="20"/>
                              </w:rPr>
                              <w:t>Figure</w:t>
                            </w:r>
                            <w:r w:rsidR="00B6331E">
                              <w:rPr>
                                <w:i w:val="0"/>
                                <w:sz w:val="20"/>
                                <w:szCs w:val="20"/>
                              </w:rPr>
                              <w:t xml:space="preserve"> </w:t>
                            </w:r>
                            <w:r w:rsidR="00726F62">
                              <w:rPr>
                                <w:i w:val="0"/>
                                <w:sz w:val="20"/>
                                <w:szCs w:val="20"/>
                              </w:rPr>
                              <w:t>9</w:t>
                            </w:r>
                            <w:r w:rsidRPr="00A47559">
                              <w:rPr>
                                <w:i w:val="0"/>
                                <w:sz w:val="20"/>
                                <w:szCs w:val="20"/>
                              </w:rPr>
                              <w:t xml:space="preserve"> Use-Case Diagram</w:t>
                            </w:r>
                            <w:bookmarkEnd w:id="35"/>
                            <w:r w:rsidR="00B6331E">
                              <w:rPr>
                                <w:i w:val="0"/>
                                <w:sz w:val="20"/>
                                <w:szCs w:val="2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9634E" id="Text Box 48" o:spid="_x0000_s1034" type="#_x0000_t202" style="position:absolute;margin-left:45pt;margin-top:355.2pt;width:373.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jXLwIAAGYEAAAOAAAAZHJzL2Uyb0RvYy54bWysVMFu2zAMvQ/YPwi6L066pC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lLLC&#10;kEY71QX2GTpGLuKndT6ntK2jxNCRn3Qe/J6cEXZXoYlfAsQoTkyfr+zGapKc00/TyWw640xS7Pbj&#10;LNbIXo869OGLAsOiUXAk6RKj4rTxoU8dUuJNHnRTrhut4yYGVhrZSZDMbd0EdSn+W5a2MddCPNUX&#10;jJ4s4utxRCt0+y7xccW+h/JM0BH65vFOrhu6byN8eBZI3UJoaQLCEy2VhrbgcLE4qwF//M0f80lE&#10;inLWUvcV3H8/ClSc6a+W5I2tOhg4GPvBsEezAkI6odlyMpl0AIMezArBvNBgLOMtFBJW0l0FD4O5&#10;Cv0M0GBJtVymJGpIJ8LGbp2MpQded92LQHdRJZCYjzD0pcjfiNPnJnnc8hiI6aRc5LVn8UI3NXPS&#10;/jJ4cVp+3aes19/D4icAAAD//wMAUEsDBBQABgAIAAAAIQBwiStg4QAAAAoBAAAPAAAAZHJzL2Rv&#10;d25yZXYueG1sTI/BTsMwEETvSPyDtUhcUGuXhrSEOFVVwYFeKtJeuLnxNgnE68h22vD3GC5wnJ3R&#10;7Jt8NZqOndH51pKE2VQAQ6qsbqmWcNi/TJbAfFCkVWcJJXyhh1VxfZWrTNsLveG5DDWLJeQzJaEJ&#10;oc8491WDRvmp7ZGid7LOqBClq7l26hLLTcfvhUi5US3FD43qcdNg9VkORsIued81d8PpebtO5u71&#10;MGzSj7qU8vZmXD8BCziGvzD84Ed0KCLT0Q6kPeskPIo4JUhYzEQCLAaW83QB7Ph7eQBe5Pz/hOIb&#10;AAD//wMAUEsBAi0AFAAGAAgAAAAhALaDOJL+AAAA4QEAABMAAAAAAAAAAAAAAAAAAAAAAFtDb250&#10;ZW50X1R5cGVzXS54bWxQSwECLQAUAAYACAAAACEAOP0h/9YAAACUAQAACwAAAAAAAAAAAAAAAAAv&#10;AQAAX3JlbHMvLnJlbHNQSwECLQAUAAYACAAAACEABhbo1y8CAABmBAAADgAAAAAAAAAAAAAAAAAu&#10;AgAAZHJzL2Uyb0RvYy54bWxQSwECLQAUAAYACAAAACEAcIkrYOEAAAAKAQAADwAAAAAAAAAAAAAA&#10;AACJBAAAZHJzL2Rvd25yZXYueG1sUEsFBgAAAAAEAAQA8wAAAJcFAAAAAA==&#10;" stroked="f">
                <v:textbox style="mso-fit-shape-to-text:t" inset="0,0,0,0">
                  <w:txbxContent>
                    <w:p w:rsidR="00BF2451" w:rsidRPr="00A47559" w:rsidRDefault="00BF2451" w:rsidP="00A47559">
                      <w:pPr>
                        <w:pStyle w:val="Caption"/>
                        <w:jc w:val="center"/>
                        <w:rPr>
                          <w:rFonts w:cs="Times New Roman"/>
                          <w:i w:val="0"/>
                          <w:noProof/>
                          <w:sz w:val="20"/>
                          <w:szCs w:val="20"/>
                        </w:rPr>
                      </w:pPr>
                      <w:bookmarkStart w:id="36" w:name="_Toc523775678"/>
                      <w:r w:rsidRPr="00A47559">
                        <w:rPr>
                          <w:i w:val="0"/>
                          <w:sz w:val="20"/>
                          <w:szCs w:val="20"/>
                        </w:rPr>
                        <w:t>Figure</w:t>
                      </w:r>
                      <w:r w:rsidR="00B6331E">
                        <w:rPr>
                          <w:i w:val="0"/>
                          <w:sz w:val="20"/>
                          <w:szCs w:val="20"/>
                        </w:rPr>
                        <w:t xml:space="preserve"> </w:t>
                      </w:r>
                      <w:r w:rsidR="00726F62">
                        <w:rPr>
                          <w:i w:val="0"/>
                          <w:sz w:val="20"/>
                          <w:szCs w:val="20"/>
                        </w:rPr>
                        <w:t>9</w:t>
                      </w:r>
                      <w:r w:rsidRPr="00A47559">
                        <w:rPr>
                          <w:i w:val="0"/>
                          <w:sz w:val="20"/>
                          <w:szCs w:val="20"/>
                        </w:rPr>
                        <w:t xml:space="preserve"> Use-Case Diagram</w:t>
                      </w:r>
                      <w:bookmarkEnd w:id="36"/>
                      <w:r w:rsidR="00B6331E">
                        <w:rPr>
                          <w:i w:val="0"/>
                          <w:sz w:val="20"/>
                          <w:szCs w:val="20"/>
                        </w:rPr>
                        <w:t>1</w:t>
                      </w:r>
                    </w:p>
                  </w:txbxContent>
                </v:textbox>
                <w10:wrap type="through"/>
              </v:shape>
            </w:pict>
          </mc:Fallback>
        </mc:AlternateContent>
      </w: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BF2451" w:rsidP="00B92730">
      <w:pPr>
        <w:rPr>
          <w:rFonts w:cs="Times New Roman"/>
          <w:szCs w:val="24"/>
        </w:rPr>
      </w:pPr>
      <w:r>
        <w:rPr>
          <w:noProof/>
        </w:rPr>
        <w:lastRenderedPageBreak/>
        <w:drawing>
          <wp:inline distT="0" distB="0" distL="0" distR="0">
            <wp:extent cx="5943600" cy="53423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42391"/>
                    </a:xfrm>
                    <a:prstGeom prst="rect">
                      <a:avLst/>
                    </a:prstGeom>
                    <a:noFill/>
                    <a:ln>
                      <a:noFill/>
                    </a:ln>
                  </pic:spPr>
                </pic:pic>
              </a:graphicData>
            </a:graphic>
          </wp:inline>
        </w:drawing>
      </w: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Pr="00742354" w:rsidRDefault="005A23A2" w:rsidP="00B92730">
      <w:pPr>
        <w:rPr>
          <w:rFonts w:cs="Times New Roman"/>
          <w:szCs w:val="24"/>
        </w:rPr>
      </w:pPr>
    </w:p>
    <w:p w:rsidR="00B92730" w:rsidRPr="00742354" w:rsidRDefault="00B92730" w:rsidP="00B92730">
      <w:pPr>
        <w:rPr>
          <w:rFonts w:cs="Times New Roman"/>
          <w:szCs w:val="24"/>
        </w:rPr>
      </w:pPr>
    </w:p>
    <w:p w:rsidR="00B92730" w:rsidRPr="00742354" w:rsidRDefault="00B92730" w:rsidP="00B92730">
      <w:pPr>
        <w:rPr>
          <w:rFonts w:cs="Times New Roman"/>
          <w:szCs w:val="24"/>
        </w:rPr>
      </w:pPr>
    </w:p>
    <w:p w:rsidR="00B92730" w:rsidRPr="00742354" w:rsidRDefault="00B92730" w:rsidP="00B92730">
      <w:pPr>
        <w:rPr>
          <w:rFonts w:cs="Times New Roman"/>
          <w:szCs w:val="24"/>
        </w:rPr>
      </w:pPr>
    </w:p>
    <w:p w:rsidR="00B92730" w:rsidRPr="00742354" w:rsidRDefault="00BF2451" w:rsidP="00B92730">
      <w:pPr>
        <w:rPr>
          <w:rFonts w:cs="Times New Roman"/>
          <w:szCs w:val="24"/>
        </w:rPr>
      </w:pPr>
      <w:r>
        <w:rPr>
          <w:noProof/>
        </w:rPr>
        <w:lastRenderedPageBreak/>
        <w:drawing>
          <wp:inline distT="0" distB="0" distL="0" distR="0">
            <wp:extent cx="5943600" cy="442945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29451"/>
                    </a:xfrm>
                    <a:prstGeom prst="rect">
                      <a:avLst/>
                    </a:prstGeom>
                    <a:noFill/>
                    <a:ln>
                      <a:noFill/>
                    </a:ln>
                  </pic:spPr>
                </pic:pic>
              </a:graphicData>
            </a:graphic>
          </wp:inline>
        </w:drawing>
      </w:r>
    </w:p>
    <w:p w:rsidR="00B92730" w:rsidRPr="00742354" w:rsidRDefault="00B92730" w:rsidP="00B92730">
      <w:pPr>
        <w:rPr>
          <w:rFonts w:cs="Times New Roman"/>
          <w:szCs w:val="24"/>
        </w:rPr>
      </w:pPr>
    </w:p>
    <w:p w:rsidR="00B6331E" w:rsidRPr="00A47559" w:rsidRDefault="00B6331E" w:rsidP="00B6331E">
      <w:pPr>
        <w:pStyle w:val="Caption"/>
        <w:jc w:val="center"/>
        <w:rPr>
          <w:rFonts w:cs="Times New Roman"/>
          <w:i w:val="0"/>
          <w:noProof/>
          <w:sz w:val="20"/>
          <w:szCs w:val="20"/>
        </w:rPr>
      </w:pPr>
      <w:r w:rsidRPr="00A47559">
        <w:rPr>
          <w:i w:val="0"/>
          <w:sz w:val="20"/>
          <w:szCs w:val="20"/>
        </w:rPr>
        <w:t>Figure</w:t>
      </w:r>
      <w:r>
        <w:rPr>
          <w:i w:val="0"/>
          <w:sz w:val="20"/>
          <w:szCs w:val="20"/>
        </w:rPr>
        <w:t xml:space="preserve"> </w:t>
      </w:r>
      <w:r w:rsidR="00726F62">
        <w:rPr>
          <w:i w:val="0"/>
          <w:sz w:val="20"/>
          <w:szCs w:val="20"/>
        </w:rPr>
        <w:t>10</w:t>
      </w:r>
      <w:r>
        <w:rPr>
          <w:i w:val="0"/>
          <w:sz w:val="20"/>
          <w:szCs w:val="20"/>
        </w:rPr>
        <w:t>.</w:t>
      </w:r>
      <w:r w:rsidRPr="00A47559">
        <w:rPr>
          <w:i w:val="0"/>
          <w:sz w:val="20"/>
          <w:szCs w:val="20"/>
        </w:rPr>
        <w:t xml:space="preserve"> Use-Case Diagram</w:t>
      </w:r>
      <w:r>
        <w:rPr>
          <w:i w:val="0"/>
          <w:sz w:val="20"/>
          <w:szCs w:val="20"/>
        </w:rPr>
        <w:t>2</w:t>
      </w:r>
    </w:p>
    <w:p w:rsidR="00B92730" w:rsidRPr="00742354" w:rsidRDefault="00B92730" w:rsidP="00B92730">
      <w:pPr>
        <w:rPr>
          <w:rFonts w:cs="Times New Roman"/>
          <w:szCs w:val="24"/>
        </w:rPr>
      </w:pPr>
    </w:p>
    <w:tbl>
      <w:tblPr>
        <w:tblW w:w="9452" w:type="dxa"/>
        <w:tblInd w:w="10" w:type="dxa"/>
        <w:tblLayout w:type="fixed"/>
        <w:tblCellMar>
          <w:left w:w="0" w:type="dxa"/>
          <w:right w:w="0" w:type="dxa"/>
        </w:tblCellMar>
        <w:tblLook w:val="0000" w:firstRow="0" w:lastRow="0" w:firstColumn="0" w:lastColumn="0" w:noHBand="0" w:noVBand="0"/>
      </w:tblPr>
      <w:tblGrid>
        <w:gridCol w:w="2033"/>
        <w:gridCol w:w="496"/>
        <w:gridCol w:w="450"/>
        <w:gridCol w:w="1165"/>
        <w:gridCol w:w="5147"/>
        <w:gridCol w:w="161"/>
      </w:tblGrid>
      <w:tr w:rsidR="00755A73" w:rsidRPr="00F93D75" w:rsidTr="00755A73">
        <w:trPr>
          <w:trHeight w:val="230"/>
        </w:trPr>
        <w:tc>
          <w:tcPr>
            <w:tcW w:w="2033" w:type="dxa"/>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475"/>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Use case Name</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Pr="00F93D75" w:rsidRDefault="00757AD7" w:rsidP="00EA3743">
            <w:pPr>
              <w:widowControl w:val="0"/>
              <w:autoSpaceDE w:val="0"/>
              <w:autoSpaceDN w:val="0"/>
              <w:adjustRightInd w:val="0"/>
              <w:spacing w:line="360" w:lineRule="auto"/>
              <w:ind w:left="100"/>
            </w:pPr>
            <w:r>
              <w:t>Identify user’s learning style</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478"/>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Pre –Condition</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Pr="00F93D75" w:rsidRDefault="00757AD7" w:rsidP="00EA3743">
            <w:pPr>
              <w:widowControl w:val="0"/>
              <w:autoSpaceDE w:val="0"/>
              <w:autoSpaceDN w:val="0"/>
              <w:adjustRightInd w:val="0"/>
              <w:spacing w:line="360" w:lineRule="auto"/>
              <w:ind w:left="100"/>
            </w:pPr>
            <w:r>
              <w:t xml:space="preserve">Provide ILS questionnaire of 40 questions and run the algorithm on answers provided </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478"/>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t>Post-Condition</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Default="00757AD7" w:rsidP="00EA3743">
            <w:pPr>
              <w:widowControl w:val="0"/>
              <w:autoSpaceDE w:val="0"/>
              <w:autoSpaceDN w:val="0"/>
              <w:adjustRightInd w:val="0"/>
              <w:spacing w:line="360" w:lineRule="auto"/>
              <w:ind w:left="100"/>
            </w:pPr>
            <w:r>
              <w:t>Identify user’s learning style analyzing the score</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478"/>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Actor</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Pr="00F93D75" w:rsidRDefault="00757AD7" w:rsidP="00EA3743">
            <w:pPr>
              <w:widowControl w:val="0"/>
              <w:autoSpaceDE w:val="0"/>
              <w:autoSpaceDN w:val="0"/>
              <w:adjustRightInd w:val="0"/>
              <w:spacing w:line="360" w:lineRule="auto"/>
              <w:ind w:left="100"/>
            </w:pPr>
            <w:r>
              <w:t>Actor</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232"/>
        </w:trPr>
        <w:tc>
          <w:tcPr>
            <w:tcW w:w="2033" w:type="dxa"/>
            <w:tcBorders>
              <w:top w:val="nil"/>
              <w:left w:val="single" w:sz="8" w:space="0" w:color="auto"/>
              <w:bottom w:val="nil"/>
              <w:right w:val="nil"/>
            </w:tcBorders>
            <w:vAlign w:val="bottom"/>
          </w:tcPr>
          <w:p w:rsidR="00755A73" w:rsidRPr="00F93D75" w:rsidRDefault="00755A73" w:rsidP="00EA3743">
            <w:pPr>
              <w:widowControl w:val="0"/>
              <w:autoSpaceDE w:val="0"/>
              <w:autoSpaceDN w:val="0"/>
              <w:adjustRightInd w:val="0"/>
              <w:spacing w:line="360" w:lineRule="auto"/>
            </w:pPr>
          </w:p>
        </w:tc>
        <w:tc>
          <w:tcPr>
            <w:tcW w:w="496" w:type="dxa"/>
            <w:tcBorders>
              <w:top w:val="nil"/>
              <w:left w:val="nil"/>
              <w:bottom w:val="nil"/>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nil"/>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1165"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ind w:left="100"/>
            </w:pPr>
            <w:r w:rsidRPr="00F93D75">
              <w:t>1.</w:t>
            </w:r>
          </w:p>
        </w:tc>
        <w:tc>
          <w:tcPr>
            <w:tcW w:w="5147" w:type="dxa"/>
            <w:tcBorders>
              <w:top w:val="nil"/>
              <w:left w:val="nil"/>
              <w:bottom w:val="nil"/>
              <w:right w:val="single" w:sz="8" w:space="0" w:color="auto"/>
            </w:tcBorders>
            <w:vAlign w:val="bottom"/>
          </w:tcPr>
          <w:p w:rsidR="00755A73" w:rsidRPr="00F93D75" w:rsidRDefault="00757AD7" w:rsidP="00755A73">
            <w:pPr>
              <w:widowControl w:val="0"/>
              <w:autoSpaceDE w:val="0"/>
              <w:autoSpaceDN w:val="0"/>
              <w:adjustRightInd w:val="0"/>
              <w:spacing w:line="360" w:lineRule="auto"/>
            </w:pPr>
            <w:r>
              <w:t>Take the questionnaire</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245"/>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r>
              <w:lastRenderedPageBreak/>
              <w:t>Main Success Scenarios</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rsidRPr="00F93D75">
              <w:t xml:space="preserve">2. </w:t>
            </w:r>
            <w:r w:rsidR="00757AD7">
              <w:t>identify the learning style using standard ILS method and score</w:t>
            </w:r>
          </w:p>
          <w:p w:rsidR="00755A73" w:rsidRPr="00F93D75" w:rsidRDefault="00755A73" w:rsidP="00EA3743">
            <w:pPr>
              <w:widowControl w:val="0"/>
              <w:autoSpaceDE w:val="0"/>
              <w:autoSpaceDN w:val="0"/>
              <w:adjustRightInd w:val="0"/>
              <w:spacing w:line="360" w:lineRule="auto"/>
              <w:ind w:left="100"/>
            </w:pPr>
            <w:r w:rsidRPr="00F93D75">
              <w:t xml:space="preserve">3. </w:t>
            </w:r>
            <w:r w:rsidR="00757AD7">
              <w:t xml:space="preserve">The use case ends with successfully identifying the user’s learning style and store it in to the database </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479"/>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Extension</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1</w:t>
            </w:r>
            <w:r w:rsidRPr="00F93D75">
              <w:t>a.</w:t>
            </w:r>
            <w:r w:rsidR="00757AD7">
              <w:t xml:space="preserve"> questionnaire is not completed</w:t>
            </w:r>
          </w:p>
          <w:p w:rsidR="00755A73" w:rsidRPr="00F93D75" w:rsidRDefault="00755A73" w:rsidP="00EA3743">
            <w:pPr>
              <w:widowControl w:val="0"/>
              <w:autoSpaceDE w:val="0"/>
              <w:autoSpaceDN w:val="0"/>
              <w:adjustRightInd w:val="0"/>
              <w:spacing w:line="360" w:lineRule="auto"/>
              <w:ind w:left="100"/>
            </w:pPr>
            <w:r>
              <w:t>1</w:t>
            </w:r>
            <w:r w:rsidRPr="00F93D75">
              <w:t>b</w:t>
            </w:r>
            <w:r w:rsidR="00BF2451">
              <w:t xml:space="preserve"> </w:t>
            </w:r>
            <w:r w:rsidR="00757AD7">
              <w:t>not start the process without questionnaire completed</w:t>
            </w:r>
          </w:p>
        </w:tc>
        <w:tc>
          <w:tcPr>
            <w:tcW w:w="161" w:type="dxa"/>
            <w:tcBorders>
              <w:top w:val="nil"/>
              <w:left w:val="nil"/>
              <w:bottom w:val="nil"/>
              <w:right w:val="nil"/>
            </w:tcBorders>
            <w:vAlign w:val="bottom"/>
          </w:tcPr>
          <w:p w:rsidR="00755A73" w:rsidRPr="00F93D75" w:rsidRDefault="00755A73" w:rsidP="00755A73">
            <w:pPr>
              <w:keepNext/>
              <w:widowControl w:val="0"/>
              <w:autoSpaceDE w:val="0"/>
              <w:autoSpaceDN w:val="0"/>
              <w:adjustRightInd w:val="0"/>
              <w:spacing w:line="360" w:lineRule="auto"/>
            </w:pPr>
          </w:p>
        </w:tc>
      </w:tr>
    </w:tbl>
    <w:p w:rsidR="005A23A2" w:rsidRPr="00755A73" w:rsidRDefault="00755A73" w:rsidP="00755A73">
      <w:pPr>
        <w:pStyle w:val="Caption"/>
        <w:jc w:val="center"/>
        <w:rPr>
          <w:rFonts w:cs="Times New Roman"/>
          <w:i w:val="0"/>
          <w:sz w:val="20"/>
          <w:szCs w:val="20"/>
        </w:rPr>
      </w:pPr>
      <w:bookmarkStart w:id="37" w:name="_Toc523775691"/>
      <w:r w:rsidRPr="00755A73">
        <w:rPr>
          <w:i w:val="0"/>
          <w:sz w:val="20"/>
          <w:szCs w:val="20"/>
        </w:rPr>
        <w:t>Table</w:t>
      </w:r>
      <w:r w:rsidR="00B6331E">
        <w:rPr>
          <w:i w:val="0"/>
          <w:sz w:val="20"/>
          <w:szCs w:val="20"/>
        </w:rPr>
        <w:t xml:space="preserve"> 3</w:t>
      </w:r>
      <w:r w:rsidRPr="00755A73">
        <w:rPr>
          <w:i w:val="0"/>
          <w:sz w:val="20"/>
          <w:szCs w:val="20"/>
        </w:rPr>
        <w:t>: Use Case Scenario 1</w:t>
      </w:r>
      <w:bookmarkEnd w:id="37"/>
    </w:p>
    <w:tbl>
      <w:tblPr>
        <w:tblW w:w="10147" w:type="dxa"/>
        <w:tblInd w:w="10" w:type="dxa"/>
        <w:tblLayout w:type="fixed"/>
        <w:tblCellMar>
          <w:left w:w="0" w:type="dxa"/>
          <w:right w:w="0" w:type="dxa"/>
        </w:tblCellMar>
        <w:tblLook w:val="0000" w:firstRow="0" w:lastRow="0" w:firstColumn="0" w:lastColumn="0" w:noHBand="0" w:noVBand="0"/>
      </w:tblPr>
      <w:tblGrid>
        <w:gridCol w:w="2374"/>
        <w:gridCol w:w="1071"/>
        <w:gridCol w:w="315"/>
        <w:gridCol w:w="6009"/>
        <w:gridCol w:w="189"/>
        <w:gridCol w:w="189"/>
      </w:tblGrid>
      <w:tr w:rsidR="00BF2451" w:rsidRPr="00F93D75" w:rsidTr="00BF2451">
        <w:trPr>
          <w:trHeight w:val="214"/>
        </w:trPr>
        <w:tc>
          <w:tcPr>
            <w:tcW w:w="2374" w:type="dxa"/>
            <w:tcBorders>
              <w:top w:val="nil"/>
              <w:left w:val="nil"/>
              <w:bottom w:val="single" w:sz="8" w:space="0" w:color="auto"/>
              <w:right w:val="nil"/>
            </w:tcBorders>
            <w:vAlign w:val="bottom"/>
          </w:tcPr>
          <w:p w:rsidR="00BF2451" w:rsidRPr="00F93D75" w:rsidRDefault="00BF2451" w:rsidP="00EA3743">
            <w:pPr>
              <w:widowControl w:val="0"/>
              <w:autoSpaceDE w:val="0"/>
              <w:autoSpaceDN w:val="0"/>
              <w:adjustRightInd w:val="0"/>
              <w:spacing w:line="360" w:lineRule="auto"/>
            </w:pPr>
          </w:p>
        </w:tc>
        <w:tc>
          <w:tcPr>
            <w:tcW w:w="1071" w:type="dxa"/>
            <w:tcBorders>
              <w:top w:val="nil"/>
              <w:left w:val="nil"/>
              <w:bottom w:val="single" w:sz="8" w:space="0" w:color="auto"/>
              <w:right w:val="nil"/>
            </w:tcBorders>
            <w:vAlign w:val="bottom"/>
          </w:tcPr>
          <w:p w:rsidR="00BF2451" w:rsidRPr="00F93D75" w:rsidRDefault="00BF2451" w:rsidP="00EA3743">
            <w:pPr>
              <w:widowControl w:val="0"/>
              <w:autoSpaceDE w:val="0"/>
              <w:autoSpaceDN w:val="0"/>
              <w:adjustRightInd w:val="0"/>
              <w:spacing w:line="360" w:lineRule="auto"/>
            </w:pPr>
          </w:p>
        </w:tc>
        <w:tc>
          <w:tcPr>
            <w:tcW w:w="6324" w:type="dxa"/>
            <w:gridSpan w:val="2"/>
            <w:tcBorders>
              <w:top w:val="nil"/>
              <w:left w:val="nil"/>
              <w:bottom w:val="single" w:sz="8" w:space="0" w:color="auto"/>
              <w:right w:val="nil"/>
            </w:tcBorders>
            <w:vAlign w:val="bottom"/>
          </w:tcPr>
          <w:p w:rsidR="00BF2451" w:rsidRPr="00F93D75" w:rsidRDefault="00BF2451" w:rsidP="00EA3743">
            <w:pPr>
              <w:widowControl w:val="0"/>
              <w:autoSpaceDE w:val="0"/>
              <w:autoSpaceDN w:val="0"/>
              <w:adjustRightInd w:val="0"/>
              <w:spacing w:line="360" w:lineRule="auto"/>
            </w:pPr>
          </w:p>
        </w:tc>
        <w:tc>
          <w:tcPr>
            <w:tcW w:w="189" w:type="dxa"/>
            <w:tcBorders>
              <w:top w:val="nil"/>
              <w:left w:val="nil"/>
              <w:bottom w:val="nil"/>
              <w:right w:val="nil"/>
            </w:tcBorders>
          </w:tcPr>
          <w:p w:rsidR="00BF2451" w:rsidRPr="00F93D75" w:rsidRDefault="00BF2451" w:rsidP="00EA3743">
            <w:pPr>
              <w:widowControl w:val="0"/>
              <w:autoSpaceDE w:val="0"/>
              <w:autoSpaceDN w:val="0"/>
              <w:adjustRightInd w:val="0"/>
              <w:spacing w:line="360" w:lineRule="auto"/>
            </w:pPr>
          </w:p>
        </w:tc>
        <w:tc>
          <w:tcPr>
            <w:tcW w:w="189" w:type="dxa"/>
            <w:tcBorders>
              <w:top w:val="nil"/>
              <w:left w:val="nil"/>
              <w:bottom w:val="nil"/>
              <w:right w:val="nil"/>
            </w:tcBorders>
            <w:vAlign w:val="bottom"/>
          </w:tcPr>
          <w:p w:rsidR="00BF2451" w:rsidRPr="00F93D75" w:rsidRDefault="00BF2451" w:rsidP="00EA3743">
            <w:pPr>
              <w:widowControl w:val="0"/>
              <w:autoSpaceDE w:val="0"/>
              <w:autoSpaceDN w:val="0"/>
              <w:adjustRightInd w:val="0"/>
              <w:spacing w:line="360" w:lineRule="auto"/>
            </w:pPr>
          </w:p>
        </w:tc>
      </w:tr>
      <w:tr w:rsidR="00BF2451" w:rsidRPr="00F93D75" w:rsidTr="00BF2451">
        <w:trPr>
          <w:trHeight w:val="442"/>
        </w:trPr>
        <w:tc>
          <w:tcPr>
            <w:tcW w:w="2374" w:type="dxa"/>
            <w:tcBorders>
              <w:top w:val="nil"/>
              <w:left w:val="single" w:sz="8" w:space="0" w:color="auto"/>
              <w:bottom w:val="single" w:sz="8" w:space="0" w:color="auto"/>
              <w:right w:val="nil"/>
            </w:tcBorders>
            <w:vAlign w:val="bottom"/>
          </w:tcPr>
          <w:p w:rsidR="00BF2451" w:rsidRPr="00F93D75" w:rsidRDefault="00BF2451" w:rsidP="00EA3743">
            <w:pPr>
              <w:widowControl w:val="0"/>
              <w:autoSpaceDE w:val="0"/>
              <w:autoSpaceDN w:val="0"/>
              <w:adjustRightInd w:val="0"/>
              <w:spacing w:line="360" w:lineRule="auto"/>
              <w:ind w:left="120"/>
            </w:pPr>
            <w:r w:rsidRPr="00F93D75">
              <w:t>Use case Name</w:t>
            </w:r>
          </w:p>
        </w:tc>
        <w:tc>
          <w:tcPr>
            <w:tcW w:w="1071" w:type="dxa"/>
            <w:tcBorders>
              <w:top w:val="nil"/>
              <w:left w:val="nil"/>
              <w:bottom w:val="single" w:sz="8" w:space="0" w:color="auto"/>
              <w:right w:val="single" w:sz="8" w:space="0" w:color="auto"/>
            </w:tcBorders>
            <w:vAlign w:val="bottom"/>
          </w:tcPr>
          <w:p w:rsidR="00BF2451" w:rsidRPr="00F93D75" w:rsidRDefault="00BF2451" w:rsidP="00EA3743">
            <w:pPr>
              <w:widowControl w:val="0"/>
              <w:autoSpaceDE w:val="0"/>
              <w:autoSpaceDN w:val="0"/>
              <w:adjustRightInd w:val="0"/>
              <w:spacing w:line="360" w:lineRule="auto"/>
            </w:pPr>
          </w:p>
        </w:tc>
        <w:tc>
          <w:tcPr>
            <w:tcW w:w="6324" w:type="dxa"/>
            <w:gridSpan w:val="2"/>
            <w:tcBorders>
              <w:top w:val="nil"/>
              <w:left w:val="nil"/>
              <w:bottom w:val="single" w:sz="8" w:space="0" w:color="auto"/>
              <w:right w:val="single" w:sz="8" w:space="0" w:color="auto"/>
            </w:tcBorders>
            <w:vAlign w:val="bottom"/>
          </w:tcPr>
          <w:p w:rsidR="00BF2451" w:rsidRPr="00F93D75" w:rsidRDefault="00BF2451" w:rsidP="00EA3743">
            <w:pPr>
              <w:widowControl w:val="0"/>
              <w:autoSpaceDE w:val="0"/>
              <w:autoSpaceDN w:val="0"/>
              <w:adjustRightInd w:val="0"/>
              <w:spacing w:line="360" w:lineRule="auto"/>
              <w:ind w:left="100"/>
            </w:pPr>
            <w:r>
              <w:t>Mapping learner’s style with video style</w:t>
            </w:r>
          </w:p>
        </w:tc>
        <w:tc>
          <w:tcPr>
            <w:tcW w:w="189" w:type="dxa"/>
            <w:tcBorders>
              <w:top w:val="nil"/>
              <w:left w:val="nil"/>
              <w:bottom w:val="nil"/>
              <w:right w:val="nil"/>
            </w:tcBorders>
          </w:tcPr>
          <w:p w:rsidR="00BF2451" w:rsidRPr="00F93D75" w:rsidRDefault="00BF2451" w:rsidP="00EA3743">
            <w:pPr>
              <w:widowControl w:val="0"/>
              <w:autoSpaceDE w:val="0"/>
              <w:autoSpaceDN w:val="0"/>
              <w:adjustRightInd w:val="0"/>
              <w:spacing w:line="360" w:lineRule="auto"/>
            </w:pPr>
          </w:p>
        </w:tc>
        <w:tc>
          <w:tcPr>
            <w:tcW w:w="189" w:type="dxa"/>
            <w:tcBorders>
              <w:top w:val="nil"/>
              <w:left w:val="nil"/>
              <w:bottom w:val="nil"/>
              <w:right w:val="nil"/>
            </w:tcBorders>
            <w:vAlign w:val="bottom"/>
          </w:tcPr>
          <w:p w:rsidR="00BF2451" w:rsidRPr="00F93D75" w:rsidRDefault="00BF2451" w:rsidP="00EA3743">
            <w:pPr>
              <w:widowControl w:val="0"/>
              <w:autoSpaceDE w:val="0"/>
              <w:autoSpaceDN w:val="0"/>
              <w:adjustRightInd w:val="0"/>
              <w:spacing w:line="360" w:lineRule="auto"/>
            </w:pPr>
          </w:p>
        </w:tc>
      </w:tr>
      <w:tr w:rsidR="00BF2451" w:rsidRPr="00F93D75" w:rsidTr="00BF2451">
        <w:trPr>
          <w:trHeight w:val="445"/>
        </w:trPr>
        <w:tc>
          <w:tcPr>
            <w:tcW w:w="2374" w:type="dxa"/>
            <w:tcBorders>
              <w:top w:val="nil"/>
              <w:left w:val="single" w:sz="8" w:space="0" w:color="auto"/>
              <w:bottom w:val="single" w:sz="8" w:space="0" w:color="auto"/>
              <w:right w:val="nil"/>
            </w:tcBorders>
            <w:vAlign w:val="bottom"/>
          </w:tcPr>
          <w:p w:rsidR="00BF2451" w:rsidRPr="00F93D75" w:rsidRDefault="00BF2451" w:rsidP="00EA3743">
            <w:pPr>
              <w:widowControl w:val="0"/>
              <w:autoSpaceDE w:val="0"/>
              <w:autoSpaceDN w:val="0"/>
              <w:adjustRightInd w:val="0"/>
              <w:spacing w:line="360" w:lineRule="auto"/>
              <w:ind w:left="120"/>
            </w:pPr>
            <w:r w:rsidRPr="00F93D75">
              <w:t>Pre –Condition</w:t>
            </w:r>
          </w:p>
        </w:tc>
        <w:tc>
          <w:tcPr>
            <w:tcW w:w="1071" w:type="dxa"/>
            <w:tcBorders>
              <w:top w:val="nil"/>
              <w:left w:val="nil"/>
              <w:bottom w:val="single" w:sz="8" w:space="0" w:color="auto"/>
              <w:right w:val="single" w:sz="8" w:space="0" w:color="auto"/>
            </w:tcBorders>
            <w:vAlign w:val="bottom"/>
          </w:tcPr>
          <w:p w:rsidR="00BF2451" w:rsidRPr="00F93D75" w:rsidRDefault="00BF2451" w:rsidP="00EA3743">
            <w:pPr>
              <w:widowControl w:val="0"/>
              <w:autoSpaceDE w:val="0"/>
              <w:autoSpaceDN w:val="0"/>
              <w:adjustRightInd w:val="0"/>
              <w:spacing w:line="360" w:lineRule="auto"/>
            </w:pPr>
          </w:p>
        </w:tc>
        <w:tc>
          <w:tcPr>
            <w:tcW w:w="6324" w:type="dxa"/>
            <w:gridSpan w:val="2"/>
            <w:tcBorders>
              <w:top w:val="nil"/>
              <w:left w:val="nil"/>
              <w:bottom w:val="single" w:sz="8" w:space="0" w:color="auto"/>
              <w:right w:val="single" w:sz="8" w:space="0" w:color="auto"/>
            </w:tcBorders>
            <w:vAlign w:val="bottom"/>
          </w:tcPr>
          <w:p w:rsidR="00BF2451" w:rsidRPr="00F93D75" w:rsidRDefault="00BF2451" w:rsidP="00EA3743">
            <w:pPr>
              <w:widowControl w:val="0"/>
              <w:autoSpaceDE w:val="0"/>
              <w:autoSpaceDN w:val="0"/>
              <w:adjustRightInd w:val="0"/>
              <w:spacing w:line="360" w:lineRule="auto"/>
              <w:ind w:left="100"/>
            </w:pPr>
            <w:r>
              <w:t xml:space="preserve">Identify </w:t>
            </w:r>
            <w:proofErr w:type="spellStart"/>
            <w:proofErr w:type="gramStart"/>
            <w:r>
              <w:t>characteristics,attributes</w:t>
            </w:r>
            <w:proofErr w:type="spellEnd"/>
            <w:proofErr w:type="gramEnd"/>
            <w:r>
              <w:t xml:space="preserve"> of the particular learning style of the learner</w:t>
            </w:r>
          </w:p>
        </w:tc>
        <w:tc>
          <w:tcPr>
            <w:tcW w:w="189" w:type="dxa"/>
            <w:tcBorders>
              <w:top w:val="nil"/>
              <w:left w:val="nil"/>
              <w:bottom w:val="nil"/>
              <w:right w:val="nil"/>
            </w:tcBorders>
          </w:tcPr>
          <w:p w:rsidR="00BF2451" w:rsidRPr="00F93D75" w:rsidRDefault="00BF2451" w:rsidP="00EA3743">
            <w:pPr>
              <w:widowControl w:val="0"/>
              <w:autoSpaceDE w:val="0"/>
              <w:autoSpaceDN w:val="0"/>
              <w:adjustRightInd w:val="0"/>
              <w:spacing w:line="360" w:lineRule="auto"/>
            </w:pPr>
          </w:p>
        </w:tc>
        <w:tc>
          <w:tcPr>
            <w:tcW w:w="189" w:type="dxa"/>
            <w:tcBorders>
              <w:top w:val="nil"/>
              <w:left w:val="nil"/>
              <w:bottom w:val="nil"/>
              <w:right w:val="nil"/>
            </w:tcBorders>
            <w:vAlign w:val="bottom"/>
          </w:tcPr>
          <w:p w:rsidR="00BF2451" w:rsidRPr="00F93D75" w:rsidRDefault="00BF2451" w:rsidP="00EA3743">
            <w:pPr>
              <w:widowControl w:val="0"/>
              <w:autoSpaceDE w:val="0"/>
              <w:autoSpaceDN w:val="0"/>
              <w:adjustRightInd w:val="0"/>
              <w:spacing w:line="360" w:lineRule="auto"/>
            </w:pPr>
          </w:p>
        </w:tc>
      </w:tr>
      <w:tr w:rsidR="00BF2451" w:rsidRPr="00F93D75" w:rsidTr="00BF2451">
        <w:trPr>
          <w:trHeight w:val="445"/>
        </w:trPr>
        <w:tc>
          <w:tcPr>
            <w:tcW w:w="2374" w:type="dxa"/>
            <w:tcBorders>
              <w:top w:val="nil"/>
              <w:left w:val="single" w:sz="8" w:space="0" w:color="auto"/>
              <w:bottom w:val="single" w:sz="8" w:space="0" w:color="auto"/>
              <w:right w:val="nil"/>
            </w:tcBorders>
            <w:vAlign w:val="bottom"/>
          </w:tcPr>
          <w:p w:rsidR="00BF2451" w:rsidRPr="00F93D75" w:rsidRDefault="00BF2451" w:rsidP="00EA3743">
            <w:pPr>
              <w:widowControl w:val="0"/>
              <w:autoSpaceDE w:val="0"/>
              <w:autoSpaceDN w:val="0"/>
              <w:adjustRightInd w:val="0"/>
              <w:spacing w:line="360" w:lineRule="auto"/>
              <w:ind w:left="120"/>
            </w:pPr>
            <w:r>
              <w:t>Post-Condition</w:t>
            </w:r>
          </w:p>
        </w:tc>
        <w:tc>
          <w:tcPr>
            <w:tcW w:w="1071" w:type="dxa"/>
            <w:tcBorders>
              <w:top w:val="nil"/>
              <w:left w:val="nil"/>
              <w:bottom w:val="single" w:sz="8" w:space="0" w:color="auto"/>
              <w:right w:val="single" w:sz="8" w:space="0" w:color="auto"/>
            </w:tcBorders>
            <w:vAlign w:val="bottom"/>
          </w:tcPr>
          <w:p w:rsidR="00BF2451" w:rsidRPr="00F93D75" w:rsidRDefault="00BF2451" w:rsidP="00EA3743">
            <w:pPr>
              <w:widowControl w:val="0"/>
              <w:autoSpaceDE w:val="0"/>
              <w:autoSpaceDN w:val="0"/>
              <w:adjustRightInd w:val="0"/>
              <w:spacing w:line="360" w:lineRule="auto"/>
            </w:pPr>
          </w:p>
        </w:tc>
        <w:tc>
          <w:tcPr>
            <w:tcW w:w="6324" w:type="dxa"/>
            <w:gridSpan w:val="2"/>
            <w:tcBorders>
              <w:top w:val="nil"/>
              <w:left w:val="nil"/>
              <w:bottom w:val="single" w:sz="8" w:space="0" w:color="auto"/>
              <w:right w:val="single" w:sz="8" w:space="0" w:color="auto"/>
            </w:tcBorders>
            <w:vAlign w:val="bottom"/>
          </w:tcPr>
          <w:p w:rsidR="00BF2451" w:rsidRDefault="00BF2451" w:rsidP="00EA3743">
            <w:pPr>
              <w:widowControl w:val="0"/>
              <w:autoSpaceDE w:val="0"/>
              <w:autoSpaceDN w:val="0"/>
              <w:adjustRightInd w:val="0"/>
              <w:spacing w:line="360" w:lineRule="auto"/>
              <w:ind w:left="100"/>
            </w:pPr>
            <w:r>
              <w:t>Map identified characteristics and variables with video style attributes using algorithms</w:t>
            </w:r>
          </w:p>
        </w:tc>
        <w:tc>
          <w:tcPr>
            <w:tcW w:w="189" w:type="dxa"/>
            <w:tcBorders>
              <w:top w:val="nil"/>
              <w:left w:val="nil"/>
              <w:bottom w:val="nil"/>
              <w:right w:val="nil"/>
            </w:tcBorders>
          </w:tcPr>
          <w:p w:rsidR="00BF2451" w:rsidRPr="00F93D75" w:rsidRDefault="00BF2451" w:rsidP="00EA3743">
            <w:pPr>
              <w:widowControl w:val="0"/>
              <w:autoSpaceDE w:val="0"/>
              <w:autoSpaceDN w:val="0"/>
              <w:adjustRightInd w:val="0"/>
              <w:spacing w:line="360" w:lineRule="auto"/>
            </w:pPr>
          </w:p>
        </w:tc>
        <w:tc>
          <w:tcPr>
            <w:tcW w:w="189" w:type="dxa"/>
            <w:tcBorders>
              <w:top w:val="nil"/>
              <w:left w:val="nil"/>
              <w:bottom w:val="nil"/>
              <w:right w:val="nil"/>
            </w:tcBorders>
            <w:vAlign w:val="bottom"/>
          </w:tcPr>
          <w:p w:rsidR="00BF2451" w:rsidRPr="00F93D75" w:rsidRDefault="00BF2451" w:rsidP="00EA3743">
            <w:pPr>
              <w:widowControl w:val="0"/>
              <w:autoSpaceDE w:val="0"/>
              <w:autoSpaceDN w:val="0"/>
              <w:adjustRightInd w:val="0"/>
              <w:spacing w:line="360" w:lineRule="auto"/>
            </w:pPr>
          </w:p>
        </w:tc>
      </w:tr>
      <w:tr w:rsidR="00BF2451" w:rsidRPr="00F93D75" w:rsidTr="00BF2451">
        <w:trPr>
          <w:trHeight w:val="445"/>
        </w:trPr>
        <w:tc>
          <w:tcPr>
            <w:tcW w:w="2374" w:type="dxa"/>
            <w:tcBorders>
              <w:top w:val="nil"/>
              <w:left w:val="single" w:sz="8" w:space="0" w:color="auto"/>
              <w:bottom w:val="single" w:sz="8" w:space="0" w:color="auto"/>
              <w:right w:val="nil"/>
            </w:tcBorders>
            <w:vAlign w:val="bottom"/>
          </w:tcPr>
          <w:p w:rsidR="00BF2451" w:rsidRPr="00F93D75" w:rsidRDefault="00BF2451" w:rsidP="00EA3743">
            <w:pPr>
              <w:widowControl w:val="0"/>
              <w:autoSpaceDE w:val="0"/>
              <w:autoSpaceDN w:val="0"/>
              <w:adjustRightInd w:val="0"/>
              <w:spacing w:line="360" w:lineRule="auto"/>
              <w:ind w:left="120"/>
            </w:pPr>
            <w:r w:rsidRPr="00F93D75">
              <w:t>Actor</w:t>
            </w:r>
          </w:p>
        </w:tc>
        <w:tc>
          <w:tcPr>
            <w:tcW w:w="1071" w:type="dxa"/>
            <w:tcBorders>
              <w:top w:val="nil"/>
              <w:left w:val="nil"/>
              <w:bottom w:val="single" w:sz="8" w:space="0" w:color="auto"/>
              <w:right w:val="single" w:sz="8" w:space="0" w:color="auto"/>
            </w:tcBorders>
            <w:vAlign w:val="bottom"/>
          </w:tcPr>
          <w:p w:rsidR="00BF2451" w:rsidRPr="00F93D75" w:rsidRDefault="00BF2451" w:rsidP="00EA3743">
            <w:pPr>
              <w:widowControl w:val="0"/>
              <w:autoSpaceDE w:val="0"/>
              <w:autoSpaceDN w:val="0"/>
              <w:adjustRightInd w:val="0"/>
              <w:spacing w:line="360" w:lineRule="auto"/>
            </w:pPr>
          </w:p>
        </w:tc>
        <w:tc>
          <w:tcPr>
            <w:tcW w:w="6324" w:type="dxa"/>
            <w:gridSpan w:val="2"/>
            <w:tcBorders>
              <w:top w:val="nil"/>
              <w:left w:val="nil"/>
              <w:bottom w:val="single" w:sz="8" w:space="0" w:color="auto"/>
              <w:right w:val="single" w:sz="8" w:space="0" w:color="auto"/>
            </w:tcBorders>
            <w:vAlign w:val="bottom"/>
          </w:tcPr>
          <w:p w:rsidR="00BF2451" w:rsidRPr="00F93D75" w:rsidRDefault="00BF2451" w:rsidP="00EA3743">
            <w:pPr>
              <w:widowControl w:val="0"/>
              <w:autoSpaceDE w:val="0"/>
              <w:autoSpaceDN w:val="0"/>
              <w:adjustRightInd w:val="0"/>
              <w:spacing w:line="360" w:lineRule="auto"/>
              <w:ind w:left="100"/>
            </w:pPr>
            <w:r>
              <w:t>Backend System</w:t>
            </w:r>
          </w:p>
        </w:tc>
        <w:tc>
          <w:tcPr>
            <w:tcW w:w="189" w:type="dxa"/>
            <w:tcBorders>
              <w:top w:val="nil"/>
              <w:left w:val="nil"/>
              <w:bottom w:val="nil"/>
              <w:right w:val="nil"/>
            </w:tcBorders>
          </w:tcPr>
          <w:p w:rsidR="00BF2451" w:rsidRPr="00F93D75" w:rsidRDefault="00BF2451" w:rsidP="00EA3743">
            <w:pPr>
              <w:widowControl w:val="0"/>
              <w:autoSpaceDE w:val="0"/>
              <w:autoSpaceDN w:val="0"/>
              <w:adjustRightInd w:val="0"/>
              <w:spacing w:line="360" w:lineRule="auto"/>
            </w:pPr>
          </w:p>
        </w:tc>
        <w:tc>
          <w:tcPr>
            <w:tcW w:w="189" w:type="dxa"/>
            <w:tcBorders>
              <w:top w:val="nil"/>
              <w:left w:val="nil"/>
              <w:bottom w:val="nil"/>
              <w:right w:val="nil"/>
            </w:tcBorders>
            <w:vAlign w:val="bottom"/>
          </w:tcPr>
          <w:p w:rsidR="00BF2451" w:rsidRPr="00F93D75" w:rsidRDefault="00BF2451" w:rsidP="00EA3743">
            <w:pPr>
              <w:widowControl w:val="0"/>
              <w:autoSpaceDE w:val="0"/>
              <w:autoSpaceDN w:val="0"/>
              <w:adjustRightInd w:val="0"/>
              <w:spacing w:line="360" w:lineRule="auto"/>
            </w:pPr>
          </w:p>
        </w:tc>
      </w:tr>
      <w:tr w:rsidR="00BF2451" w:rsidRPr="00F93D75" w:rsidTr="00BF2451">
        <w:trPr>
          <w:trHeight w:val="216"/>
        </w:trPr>
        <w:tc>
          <w:tcPr>
            <w:tcW w:w="2374" w:type="dxa"/>
            <w:tcBorders>
              <w:top w:val="nil"/>
              <w:left w:val="single" w:sz="8" w:space="0" w:color="auto"/>
              <w:bottom w:val="nil"/>
              <w:right w:val="nil"/>
            </w:tcBorders>
            <w:vAlign w:val="bottom"/>
          </w:tcPr>
          <w:p w:rsidR="00BF2451" w:rsidRPr="00F93D75" w:rsidRDefault="00BF2451" w:rsidP="00EA3743">
            <w:pPr>
              <w:widowControl w:val="0"/>
              <w:autoSpaceDE w:val="0"/>
              <w:autoSpaceDN w:val="0"/>
              <w:adjustRightInd w:val="0"/>
              <w:spacing w:line="360" w:lineRule="auto"/>
            </w:pPr>
          </w:p>
        </w:tc>
        <w:tc>
          <w:tcPr>
            <w:tcW w:w="1071" w:type="dxa"/>
            <w:tcBorders>
              <w:top w:val="nil"/>
              <w:left w:val="nil"/>
              <w:bottom w:val="nil"/>
              <w:right w:val="single" w:sz="8" w:space="0" w:color="auto"/>
            </w:tcBorders>
            <w:vAlign w:val="bottom"/>
          </w:tcPr>
          <w:p w:rsidR="00BF2451" w:rsidRPr="00F93D75" w:rsidRDefault="00BF2451" w:rsidP="00EA3743">
            <w:pPr>
              <w:widowControl w:val="0"/>
              <w:autoSpaceDE w:val="0"/>
              <w:autoSpaceDN w:val="0"/>
              <w:adjustRightInd w:val="0"/>
              <w:spacing w:line="360" w:lineRule="auto"/>
            </w:pPr>
          </w:p>
        </w:tc>
        <w:tc>
          <w:tcPr>
            <w:tcW w:w="315" w:type="dxa"/>
            <w:tcBorders>
              <w:top w:val="nil"/>
              <w:left w:val="nil"/>
              <w:bottom w:val="nil"/>
              <w:right w:val="nil"/>
            </w:tcBorders>
            <w:vAlign w:val="bottom"/>
          </w:tcPr>
          <w:p w:rsidR="00BF2451" w:rsidRPr="00F93D75" w:rsidRDefault="00BF2451" w:rsidP="00EA3743">
            <w:pPr>
              <w:widowControl w:val="0"/>
              <w:autoSpaceDE w:val="0"/>
              <w:autoSpaceDN w:val="0"/>
              <w:adjustRightInd w:val="0"/>
              <w:spacing w:line="360" w:lineRule="auto"/>
              <w:ind w:left="100"/>
            </w:pPr>
            <w:r w:rsidRPr="00F93D75">
              <w:t>1.</w:t>
            </w:r>
          </w:p>
        </w:tc>
        <w:tc>
          <w:tcPr>
            <w:tcW w:w="6009" w:type="dxa"/>
            <w:tcBorders>
              <w:top w:val="nil"/>
              <w:left w:val="nil"/>
              <w:bottom w:val="nil"/>
              <w:right w:val="single" w:sz="8" w:space="0" w:color="auto"/>
            </w:tcBorders>
            <w:vAlign w:val="bottom"/>
          </w:tcPr>
          <w:p w:rsidR="00BF2451" w:rsidRPr="00F93D75" w:rsidRDefault="00BF2451" w:rsidP="00EA3743">
            <w:pPr>
              <w:widowControl w:val="0"/>
              <w:autoSpaceDE w:val="0"/>
              <w:autoSpaceDN w:val="0"/>
              <w:adjustRightInd w:val="0"/>
              <w:spacing w:line="360" w:lineRule="auto"/>
              <w:ind w:left="20"/>
            </w:pPr>
            <w:r>
              <w:t>Select the learners learning style from database</w:t>
            </w:r>
          </w:p>
        </w:tc>
        <w:tc>
          <w:tcPr>
            <w:tcW w:w="189" w:type="dxa"/>
            <w:tcBorders>
              <w:top w:val="nil"/>
              <w:left w:val="nil"/>
              <w:bottom w:val="nil"/>
              <w:right w:val="nil"/>
            </w:tcBorders>
          </w:tcPr>
          <w:p w:rsidR="00BF2451" w:rsidRPr="00F93D75" w:rsidRDefault="00BF2451" w:rsidP="00EA3743">
            <w:pPr>
              <w:widowControl w:val="0"/>
              <w:autoSpaceDE w:val="0"/>
              <w:autoSpaceDN w:val="0"/>
              <w:adjustRightInd w:val="0"/>
              <w:spacing w:line="360" w:lineRule="auto"/>
            </w:pPr>
          </w:p>
        </w:tc>
        <w:tc>
          <w:tcPr>
            <w:tcW w:w="189" w:type="dxa"/>
            <w:tcBorders>
              <w:top w:val="nil"/>
              <w:left w:val="nil"/>
              <w:bottom w:val="nil"/>
              <w:right w:val="nil"/>
            </w:tcBorders>
            <w:vAlign w:val="bottom"/>
          </w:tcPr>
          <w:p w:rsidR="00BF2451" w:rsidRPr="00F93D75" w:rsidRDefault="00BF2451" w:rsidP="00EA3743">
            <w:pPr>
              <w:widowControl w:val="0"/>
              <w:autoSpaceDE w:val="0"/>
              <w:autoSpaceDN w:val="0"/>
              <w:adjustRightInd w:val="0"/>
              <w:spacing w:line="360" w:lineRule="auto"/>
            </w:pPr>
          </w:p>
        </w:tc>
      </w:tr>
      <w:tr w:rsidR="00BF2451" w:rsidRPr="00F93D75" w:rsidTr="00BF2451">
        <w:trPr>
          <w:trHeight w:val="229"/>
        </w:trPr>
        <w:tc>
          <w:tcPr>
            <w:tcW w:w="2374" w:type="dxa"/>
            <w:tcBorders>
              <w:top w:val="nil"/>
              <w:left w:val="single" w:sz="8" w:space="0" w:color="auto"/>
              <w:bottom w:val="nil"/>
              <w:right w:val="nil"/>
            </w:tcBorders>
            <w:vAlign w:val="bottom"/>
          </w:tcPr>
          <w:p w:rsidR="00BF2451" w:rsidRPr="00F93D75" w:rsidRDefault="00BF2451" w:rsidP="00EA3743">
            <w:pPr>
              <w:widowControl w:val="0"/>
              <w:autoSpaceDE w:val="0"/>
              <w:autoSpaceDN w:val="0"/>
              <w:adjustRightInd w:val="0"/>
              <w:spacing w:line="360" w:lineRule="auto"/>
            </w:pPr>
            <w:r>
              <w:t>Main Success Scenarios</w:t>
            </w:r>
          </w:p>
        </w:tc>
        <w:tc>
          <w:tcPr>
            <w:tcW w:w="1071" w:type="dxa"/>
            <w:tcBorders>
              <w:top w:val="nil"/>
              <w:left w:val="nil"/>
              <w:bottom w:val="nil"/>
              <w:right w:val="single" w:sz="8" w:space="0" w:color="auto"/>
            </w:tcBorders>
            <w:vAlign w:val="bottom"/>
          </w:tcPr>
          <w:p w:rsidR="00BF2451" w:rsidRPr="00F93D75" w:rsidRDefault="00BF2451" w:rsidP="00EA3743">
            <w:pPr>
              <w:widowControl w:val="0"/>
              <w:autoSpaceDE w:val="0"/>
              <w:autoSpaceDN w:val="0"/>
              <w:adjustRightInd w:val="0"/>
              <w:spacing w:line="360" w:lineRule="auto"/>
            </w:pPr>
          </w:p>
        </w:tc>
        <w:tc>
          <w:tcPr>
            <w:tcW w:w="6324" w:type="dxa"/>
            <w:gridSpan w:val="2"/>
            <w:tcBorders>
              <w:top w:val="nil"/>
              <w:left w:val="nil"/>
              <w:bottom w:val="nil"/>
              <w:right w:val="single" w:sz="8" w:space="0" w:color="auto"/>
            </w:tcBorders>
            <w:vAlign w:val="bottom"/>
          </w:tcPr>
          <w:p w:rsidR="00BF2451" w:rsidRPr="00F93D75" w:rsidRDefault="00BF2451" w:rsidP="00EA3743">
            <w:pPr>
              <w:widowControl w:val="0"/>
              <w:autoSpaceDE w:val="0"/>
              <w:autoSpaceDN w:val="0"/>
              <w:adjustRightInd w:val="0"/>
              <w:spacing w:line="360" w:lineRule="auto"/>
              <w:ind w:left="100"/>
            </w:pPr>
            <w:r w:rsidRPr="00F93D75">
              <w:t xml:space="preserve">2. </w:t>
            </w:r>
            <w:r>
              <w:t>map the characteristics of learner’s style with video style</w:t>
            </w:r>
          </w:p>
          <w:p w:rsidR="00BF2451" w:rsidRPr="00F93D75" w:rsidRDefault="00BF2451" w:rsidP="00EA3743">
            <w:pPr>
              <w:widowControl w:val="0"/>
              <w:autoSpaceDE w:val="0"/>
              <w:autoSpaceDN w:val="0"/>
              <w:adjustRightInd w:val="0"/>
              <w:spacing w:line="360" w:lineRule="auto"/>
              <w:ind w:left="100"/>
            </w:pPr>
            <w:r w:rsidRPr="00F93D75">
              <w:t xml:space="preserve">3. </w:t>
            </w:r>
            <w:r>
              <w:t xml:space="preserve">find the best fitting </w:t>
            </w:r>
            <w:proofErr w:type="spellStart"/>
            <w:r>
              <w:t>Mooc</w:t>
            </w:r>
            <w:proofErr w:type="spellEnd"/>
            <w:r>
              <w:t xml:space="preserve"> for the identified video style in a ranking way</w:t>
            </w:r>
          </w:p>
        </w:tc>
        <w:tc>
          <w:tcPr>
            <w:tcW w:w="189" w:type="dxa"/>
            <w:tcBorders>
              <w:top w:val="nil"/>
              <w:left w:val="nil"/>
              <w:bottom w:val="nil"/>
              <w:right w:val="nil"/>
            </w:tcBorders>
          </w:tcPr>
          <w:p w:rsidR="00BF2451" w:rsidRPr="00F93D75" w:rsidRDefault="00BF2451" w:rsidP="00755A73">
            <w:pPr>
              <w:keepNext/>
              <w:widowControl w:val="0"/>
              <w:autoSpaceDE w:val="0"/>
              <w:autoSpaceDN w:val="0"/>
              <w:adjustRightInd w:val="0"/>
              <w:spacing w:line="360" w:lineRule="auto"/>
            </w:pPr>
          </w:p>
        </w:tc>
        <w:tc>
          <w:tcPr>
            <w:tcW w:w="189" w:type="dxa"/>
            <w:tcBorders>
              <w:top w:val="nil"/>
              <w:left w:val="nil"/>
              <w:bottom w:val="nil"/>
              <w:right w:val="nil"/>
            </w:tcBorders>
            <w:vAlign w:val="bottom"/>
          </w:tcPr>
          <w:p w:rsidR="00BF2451" w:rsidRPr="00F93D75" w:rsidRDefault="00BF2451" w:rsidP="00755A73">
            <w:pPr>
              <w:keepNext/>
              <w:widowControl w:val="0"/>
              <w:autoSpaceDE w:val="0"/>
              <w:autoSpaceDN w:val="0"/>
              <w:adjustRightInd w:val="0"/>
              <w:spacing w:line="360" w:lineRule="auto"/>
            </w:pPr>
          </w:p>
        </w:tc>
      </w:tr>
      <w:tr w:rsidR="00BF2451" w:rsidRPr="00F93D75" w:rsidTr="00BF2451">
        <w:trPr>
          <w:trHeight w:val="229"/>
        </w:trPr>
        <w:tc>
          <w:tcPr>
            <w:tcW w:w="2374" w:type="dxa"/>
            <w:tcBorders>
              <w:top w:val="nil"/>
              <w:left w:val="single" w:sz="8" w:space="0" w:color="auto"/>
              <w:bottom w:val="nil"/>
              <w:right w:val="nil"/>
            </w:tcBorders>
            <w:vAlign w:val="bottom"/>
          </w:tcPr>
          <w:p w:rsidR="00BF2451" w:rsidRDefault="00BF2451" w:rsidP="00EA3743">
            <w:pPr>
              <w:widowControl w:val="0"/>
              <w:autoSpaceDE w:val="0"/>
              <w:autoSpaceDN w:val="0"/>
              <w:adjustRightInd w:val="0"/>
              <w:spacing w:line="360" w:lineRule="auto"/>
            </w:pPr>
          </w:p>
        </w:tc>
        <w:tc>
          <w:tcPr>
            <w:tcW w:w="1071" w:type="dxa"/>
            <w:tcBorders>
              <w:top w:val="nil"/>
              <w:left w:val="nil"/>
              <w:bottom w:val="nil"/>
              <w:right w:val="single" w:sz="8" w:space="0" w:color="auto"/>
            </w:tcBorders>
            <w:vAlign w:val="bottom"/>
          </w:tcPr>
          <w:p w:rsidR="00BF2451" w:rsidRPr="00F93D75" w:rsidRDefault="00BF2451" w:rsidP="00EA3743">
            <w:pPr>
              <w:widowControl w:val="0"/>
              <w:autoSpaceDE w:val="0"/>
              <w:autoSpaceDN w:val="0"/>
              <w:adjustRightInd w:val="0"/>
              <w:spacing w:line="360" w:lineRule="auto"/>
            </w:pPr>
          </w:p>
        </w:tc>
        <w:tc>
          <w:tcPr>
            <w:tcW w:w="6324" w:type="dxa"/>
            <w:gridSpan w:val="2"/>
            <w:tcBorders>
              <w:top w:val="nil"/>
              <w:left w:val="nil"/>
              <w:bottom w:val="nil"/>
              <w:right w:val="single" w:sz="8" w:space="0" w:color="auto"/>
            </w:tcBorders>
            <w:vAlign w:val="bottom"/>
          </w:tcPr>
          <w:p w:rsidR="00BF2451" w:rsidRPr="00F93D75" w:rsidRDefault="00BF2451" w:rsidP="00EA3743">
            <w:pPr>
              <w:widowControl w:val="0"/>
              <w:autoSpaceDE w:val="0"/>
              <w:autoSpaceDN w:val="0"/>
              <w:adjustRightInd w:val="0"/>
              <w:spacing w:line="360" w:lineRule="auto"/>
              <w:ind w:left="100"/>
            </w:pPr>
          </w:p>
        </w:tc>
        <w:tc>
          <w:tcPr>
            <w:tcW w:w="189" w:type="dxa"/>
            <w:tcBorders>
              <w:top w:val="nil"/>
              <w:left w:val="nil"/>
              <w:bottom w:val="nil"/>
              <w:right w:val="nil"/>
            </w:tcBorders>
          </w:tcPr>
          <w:p w:rsidR="00BF2451" w:rsidRPr="00F93D75" w:rsidRDefault="00BF2451" w:rsidP="00755A73">
            <w:pPr>
              <w:keepNext/>
              <w:widowControl w:val="0"/>
              <w:autoSpaceDE w:val="0"/>
              <w:autoSpaceDN w:val="0"/>
              <w:adjustRightInd w:val="0"/>
              <w:spacing w:line="360" w:lineRule="auto"/>
            </w:pPr>
          </w:p>
        </w:tc>
        <w:tc>
          <w:tcPr>
            <w:tcW w:w="189" w:type="dxa"/>
            <w:tcBorders>
              <w:top w:val="nil"/>
              <w:left w:val="nil"/>
              <w:bottom w:val="nil"/>
              <w:right w:val="nil"/>
            </w:tcBorders>
            <w:vAlign w:val="bottom"/>
          </w:tcPr>
          <w:p w:rsidR="00BF2451" w:rsidRPr="00F93D75" w:rsidRDefault="00BF2451" w:rsidP="00755A73">
            <w:pPr>
              <w:keepNext/>
              <w:widowControl w:val="0"/>
              <w:autoSpaceDE w:val="0"/>
              <w:autoSpaceDN w:val="0"/>
              <w:adjustRightInd w:val="0"/>
              <w:spacing w:line="360" w:lineRule="auto"/>
            </w:pPr>
          </w:p>
        </w:tc>
      </w:tr>
      <w:tr w:rsidR="00BF2451" w:rsidRPr="00F93D75" w:rsidTr="00BF2451">
        <w:trPr>
          <w:trHeight w:val="229"/>
        </w:trPr>
        <w:tc>
          <w:tcPr>
            <w:tcW w:w="2374" w:type="dxa"/>
            <w:tcBorders>
              <w:top w:val="nil"/>
              <w:left w:val="single" w:sz="8" w:space="0" w:color="auto"/>
              <w:bottom w:val="single" w:sz="8" w:space="0" w:color="auto"/>
              <w:right w:val="nil"/>
            </w:tcBorders>
            <w:vAlign w:val="bottom"/>
          </w:tcPr>
          <w:p w:rsidR="00BF2451" w:rsidRDefault="00BF2451" w:rsidP="00EA3743">
            <w:pPr>
              <w:widowControl w:val="0"/>
              <w:autoSpaceDE w:val="0"/>
              <w:autoSpaceDN w:val="0"/>
              <w:adjustRightInd w:val="0"/>
              <w:spacing w:line="360" w:lineRule="auto"/>
            </w:pPr>
          </w:p>
        </w:tc>
        <w:tc>
          <w:tcPr>
            <w:tcW w:w="1071" w:type="dxa"/>
            <w:tcBorders>
              <w:top w:val="nil"/>
              <w:left w:val="nil"/>
              <w:bottom w:val="single" w:sz="8" w:space="0" w:color="auto"/>
              <w:right w:val="single" w:sz="8" w:space="0" w:color="auto"/>
            </w:tcBorders>
            <w:vAlign w:val="bottom"/>
          </w:tcPr>
          <w:p w:rsidR="00BF2451" w:rsidRPr="00F93D75" w:rsidRDefault="00BF2451" w:rsidP="00EA3743">
            <w:pPr>
              <w:widowControl w:val="0"/>
              <w:autoSpaceDE w:val="0"/>
              <w:autoSpaceDN w:val="0"/>
              <w:adjustRightInd w:val="0"/>
              <w:spacing w:line="360" w:lineRule="auto"/>
            </w:pPr>
          </w:p>
        </w:tc>
        <w:tc>
          <w:tcPr>
            <w:tcW w:w="6324" w:type="dxa"/>
            <w:gridSpan w:val="2"/>
            <w:tcBorders>
              <w:top w:val="nil"/>
              <w:left w:val="nil"/>
              <w:bottom w:val="single" w:sz="8" w:space="0" w:color="auto"/>
              <w:right w:val="single" w:sz="8" w:space="0" w:color="auto"/>
            </w:tcBorders>
            <w:vAlign w:val="bottom"/>
          </w:tcPr>
          <w:p w:rsidR="00BF2451" w:rsidRPr="00F93D75" w:rsidRDefault="00BF2451" w:rsidP="00EA3743">
            <w:pPr>
              <w:widowControl w:val="0"/>
              <w:autoSpaceDE w:val="0"/>
              <w:autoSpaceDN w:val="0"/>
              <w:adjustRightInd w:val="0"/>
              <w:spacing w:line="360" w:lineRule="auto"/>
              <w:ind w:left="100"/>
            </w:pPr>
          </w:p>
        </w:tc>
        <w:tc>
          <w:tcPr>
            <w:tcW w:w="189" w:type="dxa"/>
            <w:tcBorders>
              <w:top w:val="nil"/>
              <w:left w:val="nil"/>
              <w:bottom w:val="nil"/>
              <w:right w:val="nil"/>
            </w:tcBorders>
          </w:tcPr>
          <w:p w:rsidR="00BF2451" w:rsidRPr="00F93D75" w:rsidRDefault="00BF2451" w:rsidP="00755A73">
            <w:pPr>
              <w:keepNext/>
              <w:widowControl w:val="0"/>
              <w:autoSpaceDE w:val="0"/>
              <w:autoSpaceDN w:val="0"/>
              <w:adjustRightInd w:val="0"/>
              <w:spacing w:line="360" w:lineRule="auto"/>
            </w:pPr>
          </w:p>
        </w:tc>
        <w:tc>
          <w:tcPr>
            <w:tcW w:w="189" w:type="dxa"/>
            <w:tcBorders>
              <w:top w:val="nil"/>
              <w:left w:val="nil"/>
              <w:bottom w:val="nil"/>
              <w:right w:val="nil"/>
            </w:tcBorders>
            <w:vAlign w:val="bottom"/>
          </w:tcPr>
          <w:p w:rsidR="00BF2451" w:rsidRPr="00F93D75" w:rsidRDefault="00BF2451" w:rsidP="00755A73">
            <w:pPr>
              <w:keepNext/>
              <w:widowControl w:val="0"/>
              <w:autoSpaceDE w:val="0"/>
              <w:autoSpaceDN w:val="0"/>
              <w:adjustRightInd w:val="0"/>
              <w:spacing w:line="360" w:lineRule="auto"/>
            </w:pPr>
          </w:p>
        </w:tc>
      </w:tr>
    </w:tbl>
    <w:p w:rsidR="005A23A2" w:rsidRPr="00755A73" w:rsidRDefault="00755A73" w:rsidP="00755A73">
      <w:pPr>
        <w:pStyle w:val="Caption"/>
        <w:jc w:val="center"/>
        <w:rPr>
          <w:rFonts w:cs="Times New Roman"/>
          <w:i w:val="0"/>
          <w:sz w:val="20"/>
          <w:szCs w:val="20"/>
        </w:rPr>
      </w:pPr>
      <w:bookmarkStart w:id="38" w:name="_Toc523775692"/>
      <w:r w:rsidRPr="00755A73">
        <w:rPr>
          <w:i w:val="0"/>
          <w:sz w:val="20"/>
          <w:szCs w:val="20"/>
        </w:rPr>
        <w:t xml:space="preserve">Table </w:t>
      </w:r>
      <w:r w:rsidR="00B6331E">
        <w:rPr>
          <w:i w:val="0"/>
          <w:sz w:val="20"/>
          <w:szCs w:val="20"/>
        </w:rPr>
        <w:t>4</w:t>
      </w:r>
      <w:r w:rsidRPr="00755A73">
        <w:rPr>
          <w:i w:val="0"/>
          <w:sz w:val="20"/>
          <w:szCs w:val="20"/>
        </w:rPr>
        <w:t>: Use Case Scenario 2</w:t>
      </w:r>
      <w:bookmarkEnd w:id="38"/>
    </w:p>
    <w:tbl>
      <w:tblPr>
        <w:tblW w:w="9480" w:type="dxa"/>
        <w:tblInd w:w="10" w:type="dxa"/>
        <w:tblLayout w:type="fixed"/>
        <w:tblCellMar>
          <w:left w:w="0" w:type="dxa"/>
          <w:right w:w="0" w:type="dxa"/>
        </w:tblCellMar>
        <w:tblLook w:val="0000" w:firstRow="0" w:lastRow="0" w:firstColumn="0" w:lastColumn="0" w:noHBand="0" w:noVBand="0"/>
      </w:tblPr>
      <w:tblGrid>
        <w:gridCol w:w="2260"/>
        <w:gridCol w:w="1020"/>
        <w:gridCol w:w="300"/>
        <w:gridCol w:w="5720"/>
        <w:gridCol w:w="180"/>
      </w:tblGrid>
      <w:tr w:rsidR="00755A73" w:rsidRPr="00F93D75" w:rsidTr="00EA3743">
        <w:trPr>
          <w:trHeight w:val="239"/>
        </w:trPr>
        <w:tc>
          <w:tcPr>
            <w:tcW w:w="2260" w:type="dxa"/>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1020" w:type="dxa"/>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3"/>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Use case Name</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Pr="00F93D75" w:rsidRDefault="00BF2451" w:rsidP="00EA3743">
            <w:pPr>
              <w:widowControl w:val="0"/>
              <w:autoSpaceDE w:val="0"/>
              <w:autoSpaceDN w:val="0"/>
              <w:adjustRightInd w:val="0"/>
              <w:spacing w:line="360" w:lineRule="auto"/>
              <w:ind w:left="100"/>
            </w:pPr>
            <w:r>
              <w:t xml:space="preserve">Filter course by accent </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6"/>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Pre –Condition</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Pr="00F93D75" w:rsidRDefault="00BF2451" w:rsidP="00EA3743">
            <w:pPr>
              <w:widowControl w:val="0"/>
              <w:autoSpaceDE w:val="0"/>
              <w:autoSpaceDN w:val="0"/>
              <w:adjustRightInd w:val="0"/>
              <w:spacing w:line="360" w:lineRule="auto"/>
              <w:ind w:left="100"/>
            </w:pPr>
            <w:r>
              <w:t xml:space="preserve">Accent recognition of each speaker is stored in database. </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6"/>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lastRenderedPageBreak/>
              <w:t>Post-Condition</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Default="00BF2451" w:rsidP="00EA3743">
            <w:pPr>
              <w:widowControl w:val="0"/>
              <w:autoSpaceDE w:val="0"/>
              <w:autoSpaceDN w:val="0"/>
              <w:adjustRightInd w:val="0"/>
              <w:spacing w:line="360" w:lineRule="auto"/>
              <w:ind w:left="100"/>
            </w:pPr>
            <w:r>
              <w:t xml:space="preserve">A result of courses filtered by the selected accent </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6"/>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Actor</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Backend System</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241"/>
        </w:trPr>
        <w:tc>
          <w:tcPr>
            <w:tcW w:w="2260" w:type="dxa"/>
            <w:tcBorders>
              <w:top w:val="nil"/>
              <w:left w:val="single" w:sz="8" w:space="0" w:color="auto"/>
              <w:bottom w:val="nil"/>
              <w:right w:val="nil"/>
            </w:tcBorders>
            <w:vAlign w:val="bottom"/>
          </w:tcPr>
          <w:p w:rsidR="00755A73" w:rsidRPr="00F93D75" w:rsidRDefault="00755A73" w:rsidP="00EA3743">
            <w:pPr>
              <w:widowControl w:val="0"/>
              <w:autoSpaceDE w:val="0"/>
              <w:autoSpaceDN w:val="0"/>
              <w:adjustRightInd w:val="0"/>
              <w:spacing w:line="360" w:lineRule="auto"/>
            </w:pPr>
          </w:p>
        </w:tc>
        <w:tc>
          <w:tcPr>
            <w:tcW w:w="1020" w:type="dxa"/>
            <w:tcBorders>
              <w:top w:val="nil"/>
              <w:left w:val="nil"/>
              <w:bottom w:val="nil"/>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30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r>
              <w:t xml:space="preserve"> </w:t>
            </w:r>
            <w:r w:rsidRPr="00F93D75">
              <w:t>1.</w:t>
            </w:r>
          </w:p>
        </w:tc>
        <w:tc>
          <w:tcPr>
            <w:tcW w:w="5720" w:type="dxa"/>
            <w:tcBorders>
              <w:top w:val="nil"/>
              <w:left w:val="nil"/>
              <w:bottom w:val="nil"/>
              <w:right w:val="single" w:sz="8" w:space="0" w:color="auto"/>
            </w:tcBorders>
            <w:vAlign w:val="bottom"/>
          </w:tcPr>
          <w:p w:rsidR="00755A73" w:rsidRPr="00F93D75" w:rsidRDefault="00B6331E" w:rsidP="00B6331E">
            <w:pPr>
              <w:widowControl w:val="0"/>
              <w:autoSpaceDE w:val="0"/>
              <w:autoSpaceDN w:val="0"/>
              <w:adjustRightInd w:val="0"/>
              <w:spacing w:line="360" w:lineRule="auto"/>
            </w:pPr>
            <w:r>
              <w:t xml:space="preserve">Voice recognition and identify speaker’s learning style </w:t>
            </w:r>
            <w:r w:rsidR="00BF2451">
              <w:t xml:space="preserve"> </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255"/>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r>
              <w:t>Main Success Scenarios</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Default="00755A73" w:rsidP="00EA3743">
            <w:pPr>
              <w:widowControl w:val="0"/>
              <w:autoSpaceDE w:val="0"/>
              <w:autoSpaceDN w:val="0"/>
              <w:adjustRightInd w:val="0"/>
              <w:spacing w:line="360" w:lineRule="auto"/>
              <w:ind w:left="100"/>
            </w:pPr>
            <w:r w:rsidRPr="00F93D75">
              <w:t xml:space="preserve">2. </w:t>
            </w:r>
            <w:r w:rsidR="00B6331E">
              <w:t xml:space="preserve">categorize courses by accent </w:t>
            </w:r>
          </w:p>
          <w:p w:rsidR="00B6331E" w:rsidRPr="00F93D75" w:rsidRDefault="00B6331E" w:rsidP="00B6331E">
            <w:pPr>
              <w:widowControl w:val="0"/>
              <w:autoSpaceDE w:val="0"/>
              <w:autoSpaceDN w:val="0"/>
              <w:adjustRightInd w:val="0"/>
              <w:spacing w:line="360" w:lineRule="auto"/>
              <w:ind w:left="100"/>
            </w:pPr>
          </w:p>
          <w:p w:rsidR="00755A73" w:rsidRPr="00F93D75" w:rsidRDefault="00755A73" w:rsidP="00EA3743">
            <w:pPr>
              <w:widowControl w:val="0"/>
              <w:autoSpaceDE w:val="0"/>
              <w:autoSpaceDN w:val="0"/>
              <w:adjustRightInd w:val="0"/>
              <w:spacing w:line="360" w:lineRule="auto"/>
              <w:ind w:left="100"/>
            </w:pPr>
          </w:p>
        </w:tc>
        <w:tc>
          <w:tcPr>
            <w:tcW w:w="180" w:type="dxa"/>
            <w:tcBorders>
              <w:top w:val="nil"/>
              <w:left w:val="nil"/>
              <w:bottom w:val="nil"/>
              <w:right w:val="nil"/>
            </w:tcBorders>
            <w:vAlign w:val="bottom"/>
          </w:tcPr>
          <w:p w:rsidR="00755A73" w:rsidRPr="00F93D75" w:rsidRDefault="00755A73" w:rsidP="00755A73">
            <w:pPr>
              <w:keepNext/>
              <w:widowControl w:val="0"/>
              <w:autoSpaceDE w:val="0"/>
              <w:autoSpaceDN w:val="0"/>
              <w:adjustRightInd w:val="0"/>
              <w:spacing w:line="360" w:lineRule="auto"/>
            </w:pPr>
          </w:p>
        </w:tc>
      </w:tr>
    </w:tbl>
    <w:p w:rsidR="005A23A2" w:rsidRPr="00755A73" w:rsidRDefault="00755A73" w:rsidP="00755A73">
      <w:pPr>
        <w:pStyle w:val="Caption"/>
        <w:jc w:val="center"/>
        <w:rPr>
          <w:rFonts w:cs="Times New Roman"/>
          <w:i w:val="0"/>
          <w:sz w:val="20"/>
          <w:szCs w:val="20"/>
        </w:rPr>
      </w:pPr>
      <w:bookmarkStart w:id="39" w:name="_Toc523775693"/>
      <w:r w:rsidRPr="00755A73">
        <w:rPr>
          <w:i w:val="0"/>
          <w:sz w:val="20"/>
          <w:szCs w:val="20"/>
        </w:rPr>
        <w:t>Table</w:t>
      </w:r>
      <w:r w:rsidR="00B6331E">
        <w:rPr>
          <w:i w:val="0"/>
          <w:sz w:val="20"/>
          <w:szCs w:val="20"/>
        </w:rPr>
        <w:t xml:space="preserve"> 5</w:t>
      </w:r>
      <w:r w:rsidRPr="00755A73">
        <w:rPr>
          <w:i w:val="0"/>
          <w:sz w:val="20"/>
          <w:szCs w:val="20"/>
        </w:rPr>
        <w:t>: Use Case Scenario 3</w:t>
      </w:r>
      <w:bookmarkEnd w:id="39"/>
    </w:p>
    <w:p w:rsidR="005A23A2" w:rsidRPr="005A23A2" w:rsidRDefault="005A23A2" w:rsidP="005A23A2">
      <w:pPr>
        <w:rPr>
          <w:rFonts w:cs="Times New Roman"/>
          <w:szCs w:val="24"/>
        </w:rPr>
      </w:pPr>
    </w:p>
    <w:p w:rsidR="005A23A2" w:rsidRPr="005A23A2" w:rsidRDefault="005A23A2" w:rsidP="005A23A2">
      <w:pPr>
        <w:rPr>
          <w:rFonts w:cs="Times New Roman"/>
          <w:szCs w:val="24"/>
        </w:rPr>
      </w:pPr>
    </w:p>
    <w:p w:rsidR="005A23A2" w:rsidRDefault="005A23A2" w:rsidP="005A23A2">
      <w:pPr>
        <w:rPr>
          <w:rFonts w:cs="Times New Roman"/>
          <w:szCs w:val="24"/>
        </w:rPr>
      </w:pPr>
    </w:p>
    <w:p w:rsidR="00B92730" w:rsidRPr="005A23A2" w:rsidRDefault="00B92730" w:rsidP="005A23A2">
      <w:pPr>
        <w:tabs>
          <w:tab w:val="left" w:pos="1632"/>
        </w:tabs>
        <w:rPr>
          <w:rFonts w:cs="Times New Roman"/>
          <w:szCs w:val="24"/>
        </w:rPr>
      </w:pPr>
    </w:p>
    <w:sectPr w:rsidR="00B92730" w:rsidRPr="005A23A2" w:rsidSect="008A547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1C3E" w:rsidRDefault="002F1C3E" w:rsidP="006B3CF2">
      <w:pPr>
        <w:spacing w:after="0" w:line="240" w:lineRule="auto"/>
      </w:pPr>
      <w:r>
        <w:separator/>
      </w:r>
    </w:p>
  </w:endnote>
  <w:endnote w:type="continuationSeparator" w:id="0">
    <w:p w:rsidR="002F1C3E" w:rsidRDefault="002F1C3E" w:rsidP="006B3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280470"/>
      <w:docPartObj>
        <w:docPartGallery w:val="Page Numbers (Bottom of Page)"/>
        <w:docPartUnique/>
      </w:docPartObj>
    </w:sdtPr>
    <w:sdtEndPr>
      <w:rPr>
        <w:noProof/>
      </w:rPr>
    </w:sdtEndPr>
    <w:sdtContent>
      <w:p w:rsidR="00BF2451" w:rsidRDefault="00BF2451">
        <w:pPr>
          <w:pStyle w:val="Footer"/>
          <w:jc w:val="right"/>
        </w:pPr>
        <w:r>
          <w:fldChar w:fldCharType="begin"/>
        </w:r>
        <w:r>
          <w:instrText xml:space="preserve"> PAGE   \* MERGEFORMAT </w:instrText>
        </w:r>
        <w:r>
          <w:fldChar w:fldCharType="separate"/>
        </w:r>
        <w:r w:rsidR="005D1138">
          <w:rPr>
            <w:noProof/>
          </w:rPr>
          <w:t>18</w:t>
        </w:r>
        <w:r>
          <w:rPr>
            <w:noProof/>
          </w:rPr>
          <w:fldChar w:fldCharType="end"/>
        </w:r>
      </w:p>
    </w:sdtContent>
  </w:sdt>
  <w:p w:rsidR="00BF2451" w:rsidRDefault="00BF2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1C3E" w:rsidRDefault="002F1C3E" w:rsidP="006B3CF2">
      <w:pPr>
        <w:spacing w:after="0" w:line="240" w:lineRule="auto"/>
      </w:pPr>
      <w:r>
        <w:separator/>
      </w:r>
    </w:p>
  </w:footnote>
  <w:footnote w:type="continuationSeparator" w:id="0">
    <w:p w:rsidR="002F1C3E" w:rsidRDefault="002F1C3E" w:rsidP="006B3C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2B13"/>
    <w:multiLevelType w:val="multilevel"/>
    <w:tmpl w:val="8AD455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450B7F"/>
    <w:multiLevelType w:val="hybridMultilevel"/>
    <w:tmpl w:val="51C092E6"/>
    <w:lvl w:ilvl="0" w:tplc="E214D0A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B5F67"/>
    <w:multiLevelType w:val="hybridMultilevel"/>
    <w:tmpl w:val="5FA49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B2CD4"/>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25A64"/>
    <w:multiLevelType w:val="multilevel"/>
    <w:tmpl w:val="E49E1DD6"/>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C64ED2"/>
    <w:multiLevelType w:val="multilevel"/>
    <w:tmpl w:val="73AC12E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447B10"/>
    <w:multiLevelType w:val="multilevel"/>
    <w:tmpl w:val="D006FBC0"/>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08C59CC"/>
    <w:multiLevelType w:val="hybridMultilevel"/>
    <w:tmpl w:val="7FD49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F00E7"/>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510C2"/>
    <w:multiLevelType w:val="hybridMultilevel"/>
    <w:tmpl w:val="4E98A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CA54A0"/>
    <w:multiLevelType w:val="hybridMultilevel"/>
    <w:tmpl w:val="87DC9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D37DB"/>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959C1"/>
    <w:multiLevelType w:val="hybridMultilevel"/>
    <w:tmpl w:val="D19E5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462F0A"/>
    <w:multiLevelType w:val="multilevel"/>
    <w:tmpl w:val="AA22438E"/>
    <w:lvl w:ilvl="0">
      <w:start w:val="3"/>
      <w:numFmt w:val="decimal"/>
      <w:lvlText w:val="%1"/>
      <w:lvlJc w:val="left"/>
      <w:pPr>
        <w:ind w:left="660" w:hanging="660"/>
      </w:pPr>
      <w:rPr>
        <w:rFonts w:hint="default"/>
      </w:rPr>
    </w:lvl>
    <w:lvl w:ilvl="1">
      <w:start w:val="8"/>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2774BC5"/>
    <w:multiLevelType w:val="hybridMultilevel"/>
    <w:tmpl w:val="23C48348"/>
    <w:lvl w:ilvl="0" w:tplc="FC5CED4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B85571"/>
    <w:multiLevelType w:val="hybridMultilevel"/>
    <w:tmpl w:val="65AA9A48"/>
    <w:lvl w:ilvl="0" w:tplc="5A3E51F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B6166"/>
    <w:multiLevelType w:val="hybridMultilevel"/>
    <w:tmpl w:val="67521CC6"/>
    <w:lvl w:ilvl="0" w:tplc="39700ED6">
      <w:start w:val="1"/>
      <w:numFmt w:val="decimalZero"/>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7" w15:restartNumberingAfterBreak="0">
    <w:nsid w:val="46160FEF"/>
    <w:multiLevelType w:val="multilevel"/>
    <w:tmpl w:val="F744B870"/>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DD4767"/>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182D3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07A1809"/>
    <w:multiLevelType w:val="multilevel"/>
    <w:tmpl w:val="9A1CC95A"/>
    <w:lvl w:ilvl="0">
      <w:start w:val="3"/>
      <w:numFmt w:val="decimal"/>
      <w:lvlText w:val="%1"/>
      <w:lvlJc w:val="left"/>
      <w:pPr>
        <w:ind w:left="660" w:hanging="660"/>
      </w:pPr>
      <w:rPr>
        <w:rFonts w:hint="default"/>
      </w:rPr>
    </w:lvl>
    <w:lvl w:ilvl="1">
      <w:start w:val="9"/>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EC121A"/>
    <w:multiLevelType w:val="hybridMultilevel"/>
    <w:tmpl w:val="17821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4442F2"/>
    <w:multiLevelType w:val="hybridMultilevel"/>
    <w:tmpl w:val="23B8B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5751CD"/>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4031C"/>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0B60D8"/>
    <w:multiLevelType w:val="hybridMultilevel"/>
    <w:tmpl w:val="2DD6E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6760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58E53AE"/>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36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D97FB3"/>
    <w:multiLevelType w:val="multilevel"/>
    <w:tmpl w:val="6EBA6AC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E32523A"/>
    <w:multiLevelType w:val="multilevel"/>
    <w:tmpl w:val="83DAE6F6"/>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738866A4"/>
    <w:multiLevelType w:val="multilevel"/>
    <w:tmpl w:val="560222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5D06ED0"/>
    <w:multiLevelType w:val="multilevel"/>
    <w:tmpl w:val="BBE00342"/>
    <w:lvl w:ilvl="0">
      <w:start w:val="3"/>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94F199D"/>
    <w:multiLevelType w:val="hybridMultilevel"/>
    <w:tmpl w:val="BB08C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1"/>
  </w:num>
  <w:num w:numId="3">
    <w:abstractNumId w:val="5"/>
  </w:num>
  <w:num w:numId="4">
    <w:abstractNumId w:val="0"/>
  </w:num>
  <w:num w:numId="5">
    <w:abstractNumId w:val="25"/>
  </w:num>
  <w:num w:numId="6">
    <w:abstractNumId w:val="16"/>
  </w:num>
  <w:num w:numId="7">
    <w:abstractNumId w:val="12"/>
  </w:num>
  <w:num w:numId="8">
    <w:abstractNumId w:val="13"/>
  </w:num>
  <w:num w:numId="9">
    <w:abstractNumId w:val="15"/>
  </w:num>
  <w:num w:numId="10">
    <w:abstractNumId w:val="27"/>
  </w:num>
  <w:num w:numId="11">
    <w:abstractNumId w:val="11"/>
  </w:num>
  <w:num w:numId="12">
    <w:abstractNumId w:val="18"/>
  </w:num>
  <w:num w:numId="13">
    <w:abstractNumId w:val="3"/>
  </w:num>
  <w:num w:numId="14">
    <w:abstractNumId w:val="8"/>
  </w:num>
  <w:num w:numId="15">
    <w:abstractNumId w:val="23"/>
  </w:num>
  <w:num w:numId="16">
    <w:abstractNumId w:val="24"/>
  </w:num>
  <w:num w:numId="17">
    <w:abstractNumId w:val="6"/>
  </w:num>
  <w:num w:numId="18">
    <w:abstractNumId w:val="30"/>
  </w:num>
  <w:num w:numId="19">
    <w:abstractNumId w:val="4"/>
  </w:num>
  <w:num w:numId="20">
    <w:abstractNumId w:val="33"/>
  </w:num>
  <w:num w:numId="21">
    <w:abstractNumId w:val="10"/>
  </w:num>
  <w:num w:numId="22">
    <w:abstractNumId w:val="2"/>
  </w:num>
  <w:num w:numId="23">
    <w:abstractNumId w:val="21"/>
  </w:num>
  <w:num w:numId="24">
    <w:abstractNumId w:val="29"/>
  </w:num>
  <w:num w:numId="25">
    <w:abstractNumId w:val="7"/>
  </w:num>
  <w:num w:numId="26">
    <w:abstractNumId w:val="20"/>
  </w:num>
  <w:num w:numId="27">
    <w:abstractNumId w:val="32"/>
  </w:num>
  <w:num w:numId="28">
    <w:abstractNumId w:val="17"/>
  </w:num>
  <w:num w:numId="29">
    <w:abstractNumId w:val="14"/>
  </w:num>
  <w:num w:numId="30">
    <w:abstractNumId w:val="1"/>
  </w:num>
  <w:num w:numId="31">
    <w:abstractNumId w:val="9"/>
  </w:num>
  <w:num w:numId="32">
    <w:abstractNumId w:val="22"/>
  </w:num>
  <w:num w:numId="33">
    <w:abstractNumId w:val="28"/>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xNrI0NzYwtjAzMzZR0lEKTi0uzszPAykwqgUACGFnbiwAAAA="/>
  </w:docVars>
  <w:rsids>
    <w:rsidRoot w:val="00670D10"/>
    <w:rsid w:val="00010C29"/>
    <w:rsid w:val="00013E2E"/>
    <w:rsid w:val="000143E5"/>
    <w:rsid w:val="00052D56"/>
    <w:rsid w:val="00057BE3"/>
    <w:rsid w:val="00061833"/>
    <w:rsid w:val="00080FD6"/>
    <w:rsid w:val="000963BE"/>
    <w:rsid w:val="000A2DA4"/>
    <w:rsid w:val="000B4F9E"/>
    <w:rsid w:val="000C3C5C"/>
    <w:rsid w:val="000D7E44"/>
    <w:rsid w:val="000E53B6"/>
    <w:rsid w:val="000F7CA6"/>
    <w:rsid w:val="00103D07"/>
    <w:rsid w:val="001051DB"/>
    <w:rsid w:val="001136BD"/>
    <w:rsid w:val="00115BFA"/>
    <w:rsid w:val="00122AA2"/>
    <w:rsid w:val="00124B9C"/>
    <w:rsid w:val="0013743D"/>
    <w:rsid w:val="0013761C"/>
    <w:rsid w:val="00142B03"/>
    <w:rsid w:val="00145052"/>
    <w:rsid w:val="001559FA"/>
    <w:rsid w:val="0015717B"/>
    <w:rsid w:val="00157CEE"/>
    <w:rsid w:val="0016283A"/>
    <w:rsid w:val="00163CEC"/>
    <w:rsid w:val="00175265"/>
    <w:rsid w:val="001834B9"/>
    <w:rsid w:val="00193CFA"/>
    <w:rsid w:val="00194F3D"/>
    <w:rsid w:val="001C6FE4"/>
    <w:rsid w:val="001F3001"/>
    <w:rsid w:val="001F6FC2"/>
    <w:rsid w:val="002342A2"/>
    <w:rsid w:val="00234DB1"/>
    <w:rsid w:val="00237054"/>
    <w:rsid w:val="0024060C"/>
    <w:rsid w:val="00261F40"/>
    <w:rsid w:val="00266036"/>
    <w:rsid w:val="00287B8A"/>
    <w:rsid w:val="002A1751"/>
    <w:rsid w:val="002B6A2D"/>
    <w:rsid w:val="002D5604"/>
    <w:rsid w:val="002F1C3E"/>
    <w:rsid w:val="0030216A"/>
    <w:rsid w:val="003026B8"/>
    <w:rsid w:val="003047B0"/>
    <w:rsid w:val="00312D0B"/>
    <w:rsid w:val="00321286"/>
    <w:rsid w:val="00345011"/>
    <w:rsid w:val="003479C5"/>
    <w:rsid w:val="003542DB"/>
    <w:rsid w:val="00355BC3"/>
    <w:rsid w:val="00357FDF"/>
    <w:rsid w:val="00367225"/>
    <w:rsid w:val="003720C7"/>
    <w:rsid w:val="00380D79"/>
    <w:rsid w:val="00387971"/>
    <w:rsid w:val="00394B57"/>
    <w:rsid w:val="003C23B6"/>
    <w:rsid w:val="003C27AC"/>
    <w:rsid w:val="003D2722"/>
    <w:rsid w:val="003E3458"/>
    <w:rsid w:val="003E65C9"/>
    <w:rsid w:val="003F5EFA"/>
    <w:rsid w:val="004121CF"/>
    <w:rsid w:val="0041456E"/>
    <w:rsid w:val="004160AA"/>
    <w:rsid w:val="00426E60"/>
    <w:rsid w:val="00433B04"/>
    <w:rsid w:val="004445B7"/>
    <w:rsid w:val="0045098E"/>
    <w:rsid w:val="00464D41"/>
    <w:rsid w:val="004709F3"/>
    <w:rsid w:val="00483BDE"/>
    <w:rsid w:val="004A750A"/>
    <w:rsid w:val="00500D02"/>
    <w:rsid w:val="00505239"/>
    <w:rsid w:val="00507BE6"/>
    <w:rsid w:val="00513846"/>
    <w:rsid w:val="00520D95"/>
    <w:rsid w:val="00524539"/>
    <w:rsid w:val="00531914"/>
    <w:rsid w:val="00544BF9"/>
    <w:rsid w:val="00555CBE"/>
    <w:rsid w:val="00570809"/>
    <w:rsid w:val="00593C3A"/>
    <w:rsid w:val="005965BC"/>
    <w:rsid w:val="005A23A2"/>
    <w:rsid w:val="005B24C3"/>
    <w:rsid w:val="005B5DCE"/>
    <w:rsid w:val="005D1138"/>
    <w:rsid w:val="005E0A61"/>
    <w:rsid w:val="005E1A89"/>
    <w:rsid w:val="005F2615"/>
    <w:rsid w:val="0060404D"/>
    <w:rsid w:val="00633E0B"/>
    <w:rsid w:val="00635B51"/>
    <w:rsid w:val="00645792"/>
    <w:rsid w:val="00647FC7"/>
    <w:rsid w:val="006648B4"/>
    <w:rsid w:val="006677BC"/>
    <w:rsid w:val="00670D10"/>
    <w:rsid w:val="00680ED1"/>
    <w:rsid w:val="00684E9E"/>
    <w:rsid w:val="006A727F"/>
    <w:rsid w:val="006B254D"/>
    <w:rsid w:val="006B3A93"/>
    <w:rsid w:val="006B3CF2"/>
    <w:rsid w:val="006C331D"/>
    <w:rsid w:val="006C4394"/>
    <w:rsid w:val="006D0C23"/>
    <w:rsid w:val="007061B4"/>
    <w:rsid w:val="00726F62"/>
    <w:rsid w:val="00742354"/>
    <w:rsid w:val="00755A73"/>
    <w:rsid w:val="00757AD7"/>
    <w:rsid w:val="007664EE"/>
    <w:rsid w:val="007A6D49"/>
    <w:rsid w:val="007C45D8"/>
    <w:rsid w:val="0082256A"/>
    <w:rsid w:val="00825921"/>
    <w:rsid w:val="00837906"/>
    <w:rsid w:val="00843753"/>
    <w:rsid w:val="008437F0"/>
    <w:rsid w:val="00860C5A"/>
    <w:rsid w:val="00862F9F"/>
    <w:rsid w:val="00871EC9"/>
    <w:rsid w:val="00875E92"/>
    <w:rsid w:val="00876A89"/>
    <w:rsid w:val="00884480"/>
    <w:rsid w:val="00886B98"/>
    <w:rsid w:val="0088775A"/>
    <w:rsid w:val="008A5474"/>
    <w:rsid w:val="008B2EC6"/>
    <w:rsid w:val="008C16B5"/>
    <w:rsid w:val="008C30E9"/>
    <w:rsid w:val="008C5581"/>
    <w:rsid w:val="008C7921"/>
    <w:rsid w:val="008F12FC"/>
    <w:rsid w:val="008F4C9C"/>
    <w:rsid w:val="00935C14"/>
    <w:rsid w:val="00943199"/>
    <w:rsid w:val="00963BE2"/>
    <w:rsid w:val="00967E0E"/>
    <w:rsid w:val="00967F04"/>
    <w:rsid w:val="00977B05"/>
    <w:rsid w:val="00980638"/>
    <w:rsid w:val="00981101"/>
    <w:rsid w:val="009B52D0"/>
    <w:rsid w:val="009C31F6"/>
    <w:rsid w:val="009C7E35"/>
    <w:rsid w:val="00A03583"/>
    <w:rsid w:val="00A12B75"/>
    <w:rsid w:val="00A27255"/>
    <w:rsid w:val="00A27D1A"/>
    <w:rsid w:val="00A47559"/>
    <w:rsid w:val="00A57962"/>
    <w:rsid w:val="00A7782A"/>
    <w:rsid w:val="00A77EEF"/>
    <w:rsid w:val="00A87134"/>
    <w:rsid w:val="00A94F8E"/>
    <w:rsid w:val="00AA2422"/>
    <w:rsid w:val="00AA3B68"/>
    <w:rsid w:val="00AC03CD"/>
    <w:rsid w:val="00AC4AA6"/>
    <w:rsid w:val="00AD7244"/>
    <w:rsid w:val="00AF005F"/>
    <w:rsid w:val="00B13A45"/>
    <w:rsid w:val="00B141EE"/>
    <w:rsid w:val="00B16EC6"/>
    <w:rsid w:val="00B46E0E"/>
    <w:rsid w:val="00B6331E"/>
    <w:rsid w:val="00B92730"/>
    <w:rsid w:val="00BC798E"/>
    <w:rsid w:val="00BE6D93"/>
    <w:rsid w:val="00BF2451"/>
    <w:rsid w:val="00C066D6"/>
    <w:rsid w:val="00C0795C"/>
    <w:rsid w:val="00C15ED8"/>
    <w:rsid w:val="00C17127"/>
    <w:rsid w:val="00C349E5"/>
    <w:rsid w:val="00C561C4"/>
    <w:rsid w:val="00C916B6"/>
    <w:rsid w:val="00C9677A"/>
    <w:rsid w:val="00CA1A72"/>
    <w:rsid w:val="00CA5B9E"/>
    <w:rsid w:val="00CB0971"/>
    <w:rsid w:val="00D01EA0"/>
    <w:rsid w:val="00D32EAE"/>
    <w:rsid w:val="00D333E6"/>
    <w:rsid w:val="00D37EAC"/>
    <w:rsid w:val="00D43F9E"/>
    <w:rsid w:val="00D529B8"/>
    <w:rsid w:val="00D53D69"/>
    <w:rsid w:val="00D65B22"/>
    <w:rsid w:val="00D7111C"/>
    <w:rsid w:val="00D80F22"/>
    <w:rsid w:val="00D82B4C"/>
    <w:rsid w:val="00DC47F7"/>
    <w:rsid w:val="00DD14E0"/>
    <w:rsid w:val="00DF4195"/>
    <w:rsid w:val="00DF6FF3"/>
    <w:rsid w:val="00E14EFF"/>
    <w:rsid w:val="00E21906"/>
    <w:rsid w:val="00E22F7F"/>
    <w:rsid w:val="00E30834"/>
    <w:rsid w:val="00E350EC"/>
    <w:rsid w:val="00E65FE8"/>
    <w:rsid w:val="00E75565"/>
    <w:rsid w:val="00E82F75"/>
    <w:rsid w:val="00E85175"/>
    <w:rsid w:val="00E8650E"/>
    <w:rsid w:val="00E86B70"/>
    <w:rsid w:val="00EA09BA"/>
    <w:rsid w:val="00EA3743"/>
    <w:rsid w:val="00EA47B5"/>
    <w:rsid w:val="00EC429D"/>
    <w:rsid w:val="00EC6A7B"/>
    <w:rsid w:val="00ED00D3"/>
    <w:rsid w:val="00F13A73"/>
    <w:rsid w:val="00F17683"/>
    <w:rsid w:val="00F17F9D"/>
    <w:rsid w:val="00F26EB1"/>
    <w:rsid w:val="00F33777"/>
    <w:rsid w:val="00F56AD0"/>
    <w:rsid w:val="00F77C59"/>
    <w:rsid w:val="00F97447"/>
    <w:rsid w:val="00F979D2"/>
    <w:rsid w:val="00F97C80"/>
    <w:rsid w:val="00FA5078"/>
    <w:rsid w:val="00FA6282"/>
    <w:rsid w:val="00FC0939"/>
    <w:rsid w:val="00FC59BA"/>
    <w:rsid w:val="00FC6C5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5459A"/>
  <w15:chartTrackingRefBased/>
  <w15:docId w15:val="{C5FA63DE-425D-41E9-8814-4BAAF2AB5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7127"/>
    <w:rPr>
      <w:rFonts w:ascii="Times New Roman" w:hAnsi="Times New Roman"/>
      <w:sz w:val="24"/>
    </w:rPr>
  </w:style>
  <w:style w:type="paragraph" w:styleId="Heading1">
    <w:name w:val="heading 1"/>
    <w:basedOn w:val="Normal"/>
    <w:next w:val="Normal"/>
    <w:link w:val="Heading1Char"/>
    <w:uiPriority w:val="9"/>
    <w:qFormat/>
    <w:rsid w:val="00C17127"/>
    <w:pPr>
      <w:keepNext/>
      <w:keepLines/>
      <w:numPr>
        <w:numId w:val="34"/>
      </w:numPr>
      <w:spacing w:before="240" w:after="0"/>
      <w:outlineLvl w:val="0"/>
    </w:pPr>
    <w:rPr>
      <w:rFonts w:eastAsiaTheme="majorEastAsia" w:cstheme="majorBidi"/>
      <w:b/>
      <w:caps/>
      <w:color w:val="000000" w:themeColor="text1"/>
      <w:sz w:val="28"/>
      <w:szCs w:val="32"/>
      <w:lang w:val="en-GB"/>
    </w:rPr>
  </w:style>
  <w:style w:type="paragraph" w:styleId="Heading2">
    <w:name w:val="heading 2"/>
    <w:basedOn w:val="Normal"/>
    <w:next w:val="Normal"/>
    <w:link w:val="Heading2Char"/>
    <w:uiPriority w:val="9"/>
    <w:unhideWhenUsed/>
    <w:qFormat/>
    <w:rsid w:val="00AA3B68"/>
    <w:pPr>
      <w:keepNext/>
      <w:keepLines/>
      <w:numPr>
        <w:ilvl w:val="1"/>
        <w:numId w:val="34"/>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A2DA4"/>
    <w:pPr>
      <w:keepNext/>
      <w:keepLines/>
      <w:numPr>
        <w:ilvl w:val="2"/>
        <w:numId w:val="34"/>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A94F8E"/>
    <w:pPr>
      <w:keepNext/>
      <w:keepLines/>
      <w:numPr>
        <w:ilvl w:val="3"/>
        <w:numId w:val="3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94F8E"/>
    <w:pPr>
      <w:keepNext/>
      <w:keepLines/>
      <w:numPr>
        <w:ilvl w:val="4"/>
        <w:numId w:val="3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94F8E"/>
    <w:pPr>
      <w:keepNext/>
      <w:keepLines/>
      <w:numPr>
        <w:ilvl w:val="5"/>
        <w:numId w:val="3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94F8E"/>
    <w:pPr>
      <w:keepNext/>
      <w:keepLines/>
      <w:numPr>
        <w:ilvl w:val="6"/>
        <w:numId w:val="3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94F8E"/>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4F8E"/>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0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977B05"/>
    <w:pPr>
      <w:spacing w:before="100" w:beforeAutospacing="1" w:after="100" w:afterAutospacing="1" w:line="240" w:lineRule="auto"/>
    </w:pPr>
    <w:rPr>
      <w:rFonts w:ascii="Arial" w:eastAsia="Times New Roman" w:hAnsi="Arial" w:cs="Arial"/>
      <w:color w:val="000000"/>
      <w:sz w:val="20"/>
      <w:szCs w:val="20"/>
    </w:rPr>
  </w:style>
  <w:style w:type="character" w:customStyle="1" w:styleId="NormalWebChar">
    <w:name w:val="Normal (Web) Char"/>
    <w:link w:val="NormalWeb"/>
    <w:uiPriority w:val="99"/>
    <w:rsid w:val="00977B05"/>
    <w:rPr>
      <w:rFonts w:ascii="Arial" w:eastAsia="Times New Roman" w:hAnsi="Arial" w:cs="Arial"/>
      <w:color w:val="000000"/>
      <w:sz w:val="20"/>
      <w:szCs w:val="20"/>
    </w:rPr>
  </w:style>
  <w:style w:type="character" w:customStyle="1" w:styleId="Heading1Char">
    <w:name w:val="Heading 1 Char"/>
    <w:basedOn w:val="DefaultParagraphFont"/>
    <w:link w:val="Heading1"/>
    <w:uiPriority w:val="9"/>
    <w:rsid w:val="00C17127"/>
    <w:rPr>
      <w:rFonts w:ascii="Times New Roman" w:eastAsiaTheme="majorEastAsia" w:hAnsi="Times New Roman" w:cstheme="majorBidi"/>
      <w:b/>
      <w:caps/>
      <w:color w:val="000000" w:themeColor="text1"/>
      <w:sz w:val="28"/>
      <w:szCs w:val="32"/>
      <w:lang w:val="en-GB"/>
    </w:rPr>
  </w:style>
  <w:style w:type="character" w:styleId="Hyperlink">
    <w:name w:val="Hyperlink"/>
    <w:basedOn w:val="DefaultParagraphFont"/>
    <w:uiPriority w:val="99"/>
    <w:unhideWhenUsed/>
    <w:rsid w:val="00555CBE"/>
    <w:rPr>
      <w:color w:val="0000FF"/>
      <w:u w:val="single"/>
    </w:rPr>
  </w:style>
  <w:style w:type="paragraph" w:styleId="TOCHeading">
    <w:name w:val="TOC Heading"/>
    <w:basedOn w:val="Heading1"/>
    <w:next w:val="Normal"/>
    <w:uiPriority w:val="39"/>
    <w:unhideWhenUsed/>
    <w:qFormat/>
    <w:rsid w:val="00555CBE"/>
    <w:pPr>
      <w:numPr>
        <w:numId w:val="0"/>
      </w:numPr>
      <w:outlineLvl w:val="9"/>
    </w:pPr>
    <w:rPr>
      <w:lang w:val="en-US"/>
    </w:rPr>
  </w:style>
  <w:style w:type="paragraph" w:styleId="TOC1">
    <w:name w:val="toc 1"/>
    <w:basedOn w:val="Normal"/>
    <w:next w:val="Normal"/>
    <w:autoRedefine/>
    <w:uiPriority w:val="39"/>
    <w:unhideWhenUsed/>
    <w:rsid w:val="00555CBE"/>
    <w:pPr>
      <w:spacing w:after="100"/>
    </w:pPr>
    <w:rPr>
      <w:lang w:val="en-GB"/>
    </w:rPr>
  </w:style>
  <w:style w:type="paragraph" w:styleId="TOC2">
    <w:name w:val="toc 2"/>
    <w:basedOn w:val="Normal"/>
    <w:next w:val="Normal"/>
    <w:autoRedefine/>
    <w:uiPriority w:val="39"/>
    <w:unhideWhenUsed/>
    <w:rsid w:val="00DF6FF3"/>
    <w:pPr>
      <w:tabs>
        <w:tab w:val="left" w:pos="880"/>
        <w:tab w:val="right" w:leader="dot" w:pos="9350"/>
      </w:tabs>
      <w:spacing w:after="100"/>
      <w:ind w:left="220"/>
    </w:pPr>
    <w:rPr>
      <w:rFonts w:cstheme="minorHAnsi"/>
      <w:b/>
      <w:noProof/>
      <w:lang w:val="en-GB"/>
    </w:rPr>
  </w:style>
  <w:style w:type="paragraph" w:styleId="TOC3">
    <w:name w:val="toc 3"/>
    <w:basedOn w:val="Normal"/>
    <w:next w:val="Normal"/>
    <w:autoRedefine/>
    <w:uiPriority w:val="39"/>
    <w:unhideWhenUsed/>
    <w:rsid w:val="00555CBE"/>
    <w:pPr>
      <w:spacing w:after="100"/>
      <w:ind w:left="440"/>
    </w:pPr>
    <w:rPr>
      <w:lang w:val="en-GB"/>
    </w:rPr>
  </w:style>
  <w:style w:type="character" w:customStyle="1" w:styleId="Heading2Char">
    <w:name w:val="Heading 2 Char"/>
    <w:basedOn w:val="DefaultParagraphFont"/>
    <w:link w:val="Heading2"/>
    <w:uiPriority w:val="9"/>
    <w:rsid w:val="00AA3B68"/>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593C3A"/>
    <w:pPr>
      <w:ind w:left="720"/>
      <w:contextualSpacing/>
    </w:pPr>
    <w:rPr>
      <w:lang w:val="en-GB"/>
    </w:rPr>
  </w:style>
  <w:style w:type="paragraph" w:styleId="Header">
    <w:name w:val="header"/>
    <w:basedOn w:val="Normal"/>
    <w:link w:val="HeaderChar"/>
    <w:uiPriority w:val="99"/>
    <w:unhideWhenUsed/>
    <w:rsid w:val="006B3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F2"/>
  </w:style>
  <w:style w:type="paragraph" w:styleId="Footer">
    <w:name w:val="footer"/>
    <w:basedOn w:val="Normal"/>
    <w:link w:val="FooterChar"/>
    <w:uiPriority w:val="99"/>
    <w:unhideWhenUsed/>
    <w:rsid w:val="006B3C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F2"/>
  </w:style>
  <w:style w:type="paragraph" w:styleId="Caption">
    <w:name w:val="caption"/>
    <w:basedOn w:val="Normal"/>
    <w:next w:val="Normal"/>
    <w:uiPriority w:val="35"/>
    <w:unhideWhenUsed/>
    <w:qFormat/>
    <w:rsid w:val="0041456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A2DA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A94F8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94F8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94F8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94F8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94F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4F8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D80F22"/>
    <w:pPr>
      <w:spacing w:after="0"/>
    </w:pPr>
  </w:style>
  <w:style w:type="character" w:styleId="UnresolvedMention">
    <w:name w:val="Unresolved Mention"/>
    <w:basedOn w:val="DefaultParagraphFont"/>
    <w:uiPriority w:val="99"/>
    <w:semiHidden/>
    <w:unhideWhenUsed/>
    <w:rsid w:val="00BF24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699238">
      <w:bodyDiv w:val="1"/>
      <w:marLeft w:val="0"/>
      <w:marRight w:val="0"/>
      <w:marTop w:val="0"/>
      <w:marBottom w:val="0"/>
      <w:divBdr>
        <w:top w:val="none" w:sz="0" w:space="0" w:color="auto"/>
        <w:left w:val="none" w:sz="0" w:space="0" w:color="auto"/>
        <w:bottom w:val="none" w:sz="0" w:space="0" w:color="auto"/>
        <w:right w:val="none" w:sz="0" w:space="0" w:color="auto"/>
      </w:divBdr>
    </w:div>
    <w:div w:id="387152176">
      <w:bodyDiv w:val="1"/>
      <w:marLeft w:val="0"/>
      <w:marRight w:val="0"/>
      <w:marTop w:val="0"/>
      <w:marBottom w:val="0"/>
      <w:divBdr>
        <w:top w:val="none" w:sz="0" w:space="0" w:color="auto"/>
        <w:left w:val="none" w:sz="0" w:space="0" w:color="auto"/>
        <w:bottom w:val="none" w:sz="0" w:space="0" w:color="auto"/>
        <w:right w:val="none" w:sz="0" w:space="0" w:color="auto"/>
      </w:divBdr>
    </w:div>
    <w:div w:id="528378963">
      <w:bodyDiv w:val="1"/>
      <w:marLeft w:val="0"/>
      <w:marRight w:val="0"/>
      <w:marTop w:val="0"/>
      <w:marBottom w:val="0"/>
      <w:divBdr>
        <w:top w:val="none" w:sz="0" w:space="0" w:color="auto"/>
        <w:left w:val="none" w:sz="0" w:space="0" w:color="auto"/>
        <w:bottom w:val="none" w:sz="0" w:space="0" w:color="auto"/>
        <w:right w:val="none" w:sz="0" w:space="0" w:color="auto"/>
      </w:divBdr>
    </w:div>
    <w:div w:id="763845962">
      <w:bodyDiv w:val="1"/>
      <w:marLeft w:val="0"/>
      <w:marRight w:val="0"/>
      <w:marTop w:val="0"/>
      <w:marBottom w:val="0"/>
      <w:divBdr>
        <w:top w:val="none" w:sz="0" w:space="0" w:color="auto"/>
        <w:left w:val="none" w:sz="0" w:space="0" w:color="auto"/>
        <w:bottom w:val="none" w:sz="0" w:space="0" w:color="auto"/>
        <w:right w:val="none" w:sz="0" w:space="0" w:color="auto"/>
      </w:divBdr>
    </w:div>
    <w:div w:id="771126855">
      <w:bodyDiv w:val="1"/>
      <w:marLeft w:val="0"/>
      <w:marRight w:val="0"/>
      <w:marTop w:val="0"/>
      <w:marBottom w:val="0"/>
      <w:divBdr>
        <w:top w:val="none" w:sz="0" w:space="0" w:color="auto"/>
        <w:left w:val="none" w:sz="0" w:space="0" w:color="auto"/>
        <w:bottom w:val="none" w:sz="0" w:space="0" w:color="auto"/>
        <w:right w:val="none" w:sz="0" w:space="0" w:color="auto"/>
      </w:divBdr>
    </w:div>
    <w:div w:id="834567340">
      <w:bodyDiv w:val="1"/>
      <w:marLeft w:val="0"/>
      <w:marRight w:val="0"/>
      <w:marTop w:val="0"/>
      <w:marBottom w:val="0"/>
      <w:divBdr>
        <w:top w:val="none" w:sz="0" w:space="0" w:color="auto"/>
        <w:left w:val="none" w:sz="0" w:space="0" w:color="auto"/>
        <w:bottom w:val="none" w:sz="0" w:space="0" w:color="auto"/>
        <w:right w:val="none" w:sz="0" w:space="0" w:color="auto"/>
      </w:divBdr>
    </w:div>
    <w:div w:id="969164499">
      <w:bodyDiv w:val="1"/>
      <w:marLeft w:val="0"/>
      <w:marRight w:val="0"/>
      <w:marTop w:val="0"/>
      <w:marBottom w:val="0"/>
      <w:divBdr>
        <w:top w:val="none" w:sz="0" w:space="0" w:color="auto"/>
        <w:left w:val="none" w:sz="0" w:space="0" w:color="auto"/>
        <w:bottom w:val="none" w:sz="0" w:space="0" w:color="auto"/>
        <w:right w:val="none" w:sz="0" w:space="0" w:color="auto"/>
      </w:divBdr>
    </w:div>
    <w:div w:id="1028800573">
      <w:bodyDiv w:val="1"/>
      <w:marLeft w:val="0"/>
      <w:marRight w:val="0"/>
      <w:marTop w:val="0"/>
      <w:marBottom w:val="0"/>
      <w:divBdr>
        <w:top w:val="none" w:sz="0" w:space="0" w:color="auto"/>
        <w:left w:val="none" w:sz="0" w:space="0" w:color="auto"/>
        <w:bottom w:val="none" w:sz="0" w:space="0" w:color="auto"/>
        <w:right w:val="none" w:sz="0" w:space="0" w:color="auto"/>
      </w:divBdr>
    </w:div>
    <w:div w:id="1044990010">
      <w:bodyDiv w:val="1"/>
      <w:marLeft w:val="0"/>
      <w:marRight w:val="0"/>
      <w:marTop w:val="0"/>
      <w:marBottom w:val="0"/>
      <w:divBdr>
        <w:top w:val="none" w:sz="0" w:space="0" w:color="auto"/>
        <w:left w:val="none" w:sz="0" w:space="0" w:color="auto"/>
        <w:bottom w:val="none" w:sz="0" w:space="0" w:color="auto"/>
        <w:right w:val="none" w:sz="0" w:space="0" w:color="auto"/>
      </w:divBdr>
    </w:div>
    <w:div w:id="1068920138">
      <w:bodyDiv w:val="1"/>
      <w:marLeft w:val="0"/>
      <w:marRight w:val="0"/>
      <w:marTop w:val="0"/>
      <w:marBottom w:val="0"/>
      <w:divBdr>
        <w:top w:val="none" w:sz="0" w:space="0" w:color="auto"/>
        <w:left w:val="none" w:sz="0" w:space="0" w:color="auto"/>
        <w:bottom w:val="none" w:sz="0" w:space="0" w:color="auto"/>
        <w:right w:val="none" w:sz="0" w:space="0" w:color="auto"/>
      </w:divBdr>
    </w:div>
    <w:div w:id="1069772678">
      <w:bodyDiv w:val="1"/>
      <w:marLeft w:val="0"/>
      <w:marRight w:val="0"/>
      <w:marTop w:val="0"/>
      <w:marBottom w:val="0"/>
      <w:divBdr>
        <w:top w:val="none" w:sz="0" w:space="0" w:color="auto"/>
        <w:left w:val="none" w:sz="0" w:space="0" w:color="auto"/>
        <w:bottom w:val="none" w:sz="0" w:space="0" w:color="auto"/>
        <w:right w:val="none" w:sz="0" w:space="0" w:color="auto"/>
      </w:divBdr>
    </w:div>
    <w:div w:id="1083800711">
      <w:bodyDiv w:val="1"/>
      <w:marLeft w:val="0"/>
      <w:marRight w:val="0"/>
      <w:marTop w:val="0"/>
      <w:marBottom w:val="0"/>
      <w:divBdr>
        <w:top w:val="none" w:sz="0" w:space="0" w:color="auto"/>
        <w:left w:val="none" w:sz="0" w:space="0" w:color="auto"/>
        <w:bottom w:val="none" w:sz="0" w:space="0" w:color="auto"/>
        <w:right w:val="none" w:sz="0" w:space="0" w:color="auto"/>
      </w:divBdr>
    </w:div>
    <w:div w:id="1101998758">
      <w:bodyDiv w:val="1"/>
      <w:marLeft w:val="0"/>
      <w:marRight w:val="0"/>
      <w:marTop w:val="0"/>
      <w:marBottom w:val="0"/>
      <w:divBdr>
        <w:top w:val="none" w:sz="0" w:space="0" w:color="auto"/>
        <w:left w:val="none" w:sz="0" w:space="0" w:color="auto"/>
        <w:bottom w:val="none" w:sz="0" w:space="0" w:color="auto"/>
        <w:right w:val="none" w:sz="0" w:space="0" w:color="auto"/>
      </w:divBdr>
    </w:div>
    <w:div w:id="1141655046">
      <w:bodyDiv w:val="1"/>
      <w:marLeft w:val="0"/>
      <w:marRight w:val="0"/>
      <w:marTop w:val="0"/>
      <w:marBottom w:val="0"/>
      <w:divBdr>
        <w:top w:val="none" w:sz="0" w:space="0" w:color="auto"/>
        <w:left w:val="none" w:sz="0" w:space="0" w:color="auto"/>
        <w:bottom w:val="none" w:sz="0" w:space="0" w:color="auto"/>
        <w:right w:val="none" w:sz="0" w:space="0" w:color="auto"/>
      </w:divBdr>
    </w:div>
    <w:div w:id="1417702879">
      <w:bodyDiv w:val="1"/>
      <w:marLeft w:val="0"/>
      <w:marRight w:val="0"/>
      <w:marTop w:val="0"/>
      <w:marBottom w:val="0"/>
      <w:divBdr>
        <w:top w:val="none" w:sz="0" w:space="0" w:color="auto"/>
        <w:left w:val="none" w:sz="0" w:space="0" w:color="auto"/>
        <w:bottom w:val="none" w:sz="0" w:space="0" w:color="auto"/>
        <w:right w:val="none" w:sz="0" w:space="0" w:color="auto"/>
      </w:divBdr>
    </w:div>
    <w:div w:id="1418206628">
      <w:bodyDiv w:val="1"/>
      <w:marLeft w:val="0"/>
      <w:marRight w:val="0"/>
      <w:marTop w:val="0"/>
      <w:marBottom w:val="0"/>
      <w:divBdr>
        <w:top w:val="none" w:sz="0" w:space="0" w:color="auto"/>
        <w:left w:val="none" w:sz="0" w:space="0" w:color="auto"/>
        <w:bottom w:val="none" w:sz="0" w:space="0" w:color="auto"/>
        <w:right w:val="none" w:sz="0" w:space="0" w:color="auto"/>
      </w:divBdr>
    </w:div>
    <w:div w:id="1467314023">
      <w:bodyDiv w:val="1"/>
      <w:marLeft w:val="0"/>
      <w:marRight w:val="0"/>
      <w:marTop w:val="0"/>
      <w:marBottom w:val="0"/>
      <w:divBdr>
        <w:top w:val="none" w:sz="0" w:space="0" w:color="auto"/>
        <w:left w:val="none" w:sz="0" w:space="0" w:color="auto"/>
        <w:bottom w:val="none" w:sz="0" w:space="0" w:color="auto"/>
        <w:right w:val="none" w:sz="0" w:space="0" w:color="auto"/>
      </w:divBdr>
    </w:div>
    <w:div w:id="1991979453">
      <w:bodyDiv w:val="1"/>
      <w:marLeft w:val="0"/>
      <w:marRight w:val="0"/>
      <w:marTop w:val="0"/>
      <w:marBottom w:val="0"/>
      <w:divBdr>
        <w:top w:val="none" w:sz="0" w:space="0" w:color="auto"/>
        <w:left w:val="none" w:sz="0" w:space="0" w:color="auto"/>
        <w:bottom w:val="none" w:sz="0" w:space="0" w:color="auto"/>
        <w:right w:val="none" w:sz="0" w:space="0" w:color="auto"/>
      </w:divBdr>
    </w:div>
    <w:div w:id="211964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Year%204\Research\Final%20Report.docx" TargetMode="External"/><Relationship Id="rId13" Type="http://schemas.openxmlformats.org/officeDocument/2006/relationships/hyperlink" Target="file:///F:\Year%204\Research\Final%20Report.docx"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F:\Year%204\Research\Final%20Report.docx" TargetMode="External"/><Relationship Id="rId17" Type="http://schemas.openxmlformats.org/officeDocument/2006/relationships/image" Target="media/image1.jp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file:///F:\Year%204\Research\Final%20Report.docx"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Year%204\Research\Final%20Report.doc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file:///F:\Year%204\Research\Final%20Report.docx" TargetMode="External"/><Relationship Id="rId23" Type="http://schemas.openxmlformats.org/officeDocument/2006/relationships/hyperlink" Target="https://docs.aws.amazon.com/comprehend/latest/dg/what-is.html" TargetMode="External"/><Relationship Id="rId28" Type="http://schemas.openxmlformats.org/officeDocument/2006/relationships/footer" Target="footer1.xml"/><Relationship Id="rId10" Type="http://schemas.openxmlformats.org/officeDocument/2006/relationships/hyperlink" Target="file:///F:\Year%204\Research\Final%20Report.docx"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F:\Year%204\Research\Final%20Report.docx" TargetMode="External"/><Relationship Id="rId14" Type="http://schemas.openxmlformats.org/officeDocument/2006/relationships/hyperlink" Target="file:///F:\Year%204\Research\Final%20Report.docx"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635AA-B826-4EC2-9066-23898A0EE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27</Pages>
  <Words>7203</Words>
  <Characters>41059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Pasan Sampath</dc:creator>
  <cp:keywords/>
  <dc:description/>
  <cp:lastModifiedBy>chloe t</cp:lastModifiedBy>
  <cp:revision>5</cp:revision>
  <dcterms:created xsi:type="dcterms:W3CDTF">2018-09-03T18:08:00Z</dcterms:created>
  <dcterms:modified xsi:type="dcterms:W3CDTF">2018-09-03T18:35:00Z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3697278b-46c0-3ab9-9385-af5df52f5a72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