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2D0" w:rsidRPr="00742354" w:rsidRDefault="009B52D0" w:rsidP="00670D10">
      <w:pPr>
        <w:jc w:val="center"/>
        <w:rPr>
          <w:rFonts w:cs="Times New Roman"/>
          <w:b/>
          <w:sz w:val="28"/>
          <w:szCs w:val="28"/>
        </w:rPr>
      </w:pPr>
    </w:p>
    <w:p w:rsidR="00D53D69" w:rsidRDefault="008A5474" w:rsidP="00380D79">
      <w:pPr>
        <w:spacing w:line="360" w:lineRule="auto"/>
        <w:jc w:val="center"/>
        <w:rPr>
          <w:rFonts w:cs="Times New Roman"/>
          <w:b/>
          <w:sz w:val="32"/>
          <w:szCs w:val="32"/>
        </w:rPr>
      </w:pPr>
      <w:r w:rsidRPr="00380D79">
        <w:rPr>
          <w:rFonts w:cs="Times New Roman"/>
          <w:b/>
          <w:sz w:val="32"/>
          <w:szCs w:val="32"/>
        </w:rPr>
        <w:t>M</w:t>
      </w:r>
      <w:r w:rsidR="00380D79">
        <w:rPr>
          <w:rFonts w:cs="Times New Roman"/>
          <w:b/>
          <w:sz w:val="32"/>
          <w:szCs w:val="32"/>
        </w:rPr>
        <w:t>OOCREC</w:t>
      </w:r>
      <w:r w:rsidRPr="00380D79">
        <w:rPr>
          <w:rFonts w:cs="Times New Roman"/>
          <w:b/>
          <w:sz w:val="32"/>
          <w:szCs w:val="32"/>
        </w:rPr>
        <w:t>: L</w:t>
      </w:r>
      <w:r w:rsidR="00380D79">
        <w:rPr>
          <w:rFonts w:cs="Times New Roman"/>
          <w:b/>
          <w:sz w:val="32"/>
          <w:szCs w:val="32"/>
        </w:rPr>
        <w:t>EARNING</w:t>
      </w:r>
      <w:r w:rsidRPr="00380D79">
        <w:rPr>
          <w:rFonts w:cs="Times New Roman"/>
          <w:b/>
          <w:sz w:val="32"/>
          <w:szCs w:val="32"/>
        </w:rPr>
        <w:t xml:space="preserve"> S</w:t>
      </w:r>
      <w:r w:rsidR="00380D79">
        <w:rPr>
          <w:rFonts w:cs="Times New Roman"/>
          <w:b/>
          <w:sz w:val="32"/>
          <w:szCs w:val="32"/>
        </w:rPr>
        <w:t>TYLES</w:t>
      </w:r>
      <w:r w:rsidRPr="00380D79">
        <w:rPr>
          <w:rFonts w:cs="Times New Roman"/>
          <w:b/>
          <w:sz w:val="32"/>
          <w:szCs w:val="32"/>
        </w:rPr>
        <w:t>-O</w:t>
      </w:r>
      <w:r w:rsidR="00380D79">
        <w:rPr>
          <w:rFonts w:cs="Times New Roman"/>
          <w:b/>
          <w:sz w:val="32"/>
          <w:szCs w:val="32"/>
        </w:rPr>
        <w:t>RIENTED</w:t>
      </w:r>
      <w:r w:rsidRPr="00380D79">
        <w:rPr>
          <w:rFonts w:cs="Times New Roman"/>
          <w:b/>
          <w:sz w:val="32"/>
          <w:szCs w:val="32"/>
        </w:rPr>
        <w:t xml:space="preserve"> M</w:t>
      </w:r>
      <w:r w:rsidR="00380D79">
        <w:rPr>
          <w:rFonts w:cs="Times New Roman"/>
          <w:b/>
          <w:sz w:val="32"/>
          <w:szCs w:val="32"/>
        </w:rPr>
        <w:t>OOCS RECOMMENDER AND SEARCH ENGINE</w:t>
      </w:r>
    </w:p>
    <w:p w:rsidR="00380D79" w:rsidRDefault="00380D79" w:rsidP="00380D79">
      <w:pPr>
        <w:spacing w:line="360" w:lineRule="auto"/>
        <w:jc w:val="center"/>
        <w:rPr>
          <w:rFonts w:cs="Times New Roman"/>
          <w:b/>
          <w:sz w:val="32"/>
          <w:szCs w:val="32"/>
        </w:rPr>
      </w:pPr>
    </w:p>
    <w:p w:rsidR="00380D79" w:rsidRDefault="00380D79" w:rsidP="00380D79">
      <w:pPr>
        <w:spacing w:line="360" w:lineRule="auto"/>
        <w:jc w:val="center"/>
        <w:rPr>
          <w:rFonts w:cs="Times New Roman"/>
          <w:b/>
          <w:sz w:val="32"/>
          <w:szCs w:val="32"/>
        </w:rPr>
      </w:pPr>
    </w:p>
    <w:p w:rsidR="00380D79" w:rsidRDefault="00380D79" w:rsidP="00380D79">
      <w:pPr>
        <w:spacing w:line="360" w:lineRule="auto"/>
        <w:rPr>
          <w:rFonts w:cs="Times New Roman"/>
          <w:b/>
          <w:sz w:val="32"/>
          <w:szCs w:val="32"/>
        </w:rPr>
      </w:pPr>
    </w:p>
    <w:p w:rsidR="00380D79" w:rsidRDefault="00380D79" w:rsidP="00380D79">
      <w:pPr>
        <w:spacing w:line="360" w:lineRule="auto"/>
        <w:jc w:val="center"/>
        <w:rPr>
          <w:rFonts w:cs="Times New Roman"/>
          <w:sz w:val="28"/>
          <w:szCs w:val="28"/>
        </w:rPr>
      </w:pPr>
      <w:r w:rsidRPr="00380D79">
        <w:rPr>
          <w:rFonts w:cs="Times New Roman"/>
          <w:sz w:val="28"/>
          <w:szCs w:val="28"/>
        </w:rPr>
        <w:t>Saugat Aryal</w:t>
      </w:r>
    </w:p>
    <w:p w:rsidR="00380D79" w:rsidRPr="00380D79" w:rsidRDefault="00380D79" w:rsidP="00380D79">
      <w:pPr>
        <w:spacing w:line="360" w:lineRule="auto"/>
        <w:jc w:val="center"/>
        <w:rPr>
          <w:rFonts w:cs="Times New Roman"/>
          <w:sz w:val="28"/>
          <w:szCs w:val="28"/>
        </w:rPr>
      </w:pPr>
      <w:r>
        <w:rPr>
          <w:rFonts w:cs="Times New Roman"/>
          <w:sz w:val="28"/>
          <w:szCs w:val="28"/>
        </w:rPr>
        <w:t>IT 14 146602</w:t>
      </w:r>
    </w:p>
    <w:p w:rsidR="009B52D0" w:rsidRPr="00742354" w:rsidRDefault="009B52D0" w:rsidP="00670D10">
      <w:pPr>
        <w:jc w:val="center"/>
        <w:rPr>
          <w:rFonts w:cs="Times New Roman"/>
          <w:b/>
          <w:szCs w:val="24"/>
        </w:rPr>
      </w:pPr>
    </w:p>
    <w:p w:rsidR="009B52D0" w:rsidRPr="00742354" w:rsidRDefault="009B52D0" w:rsidP="00670D10">
      <w:pPr>
        <w:jc w:val="center"/>
        <w:rPr>
          <w:rFonts w:cs="Times New Roman"/>
          <w:b/>
          <w:szCs w:val="24"/>
        </w:rPr>
      </w:pPr>
    </w:p>
    <w:p w:rsidR="009B52D0" w:rsidRPr="00742354" w:rsidRDefault="009B52D0" w:rsidP="00670D10">
      <w:pPr>
        <w:jc w:val="center"/>
        <w:rPr>
          <w:rFonts w:cs="Times New Roman"/>
          <w:b/>
          <w:szCs w:val="24"/>
        </w:rPr>
      </w:pPr>
    </w:p>
    <w:p w:rsidR="00380D79" w:rsidRPr="00380D79" w:rsidRDefault="00380D79" w:rsidP="00380D79">
      <w:pPr>
        <w:spacing w:line="360" w:lineRule="auto"/>
        <w:ind w:left="720" w:firstLine="192"/>
        <w:jc w:val="center"/>
        <w:rPr>
          <w:rFonts w:cs="Times New Roman"/>
          <w:sz w:val="28"/>
          <w:szCs w:val="28"/>
        </w:rPr>
      </w:pPr>
      <w:r w:rsidRPr="00380D79">
        <w:rPr>
          <w:rFonts w:cs="Times New Roman"/>
          <w:sz w:val="28"/>
          <w:szCs w:val="28"/>
        </w:rPr>
        <w:t>Bachelor of Science Special (Honors) in Information Technology         Specializing in Software Engineering</w:t>
      </w:r>
    </w:p>
    <w:p w:rsidR="009B52D0" w:rsidRPr="00742354" w:rsidRDefault="009B52D0" w:rsidP="00670D10">
      <w:pPr>
        <w:jc w:val="center"/>
        <w:rPr>
          <w:rFonts w:cs="Times New Roman"/>
          <w:szCs w:val="24"/>
        </w:rPr>
      </w:pPr>
    </w:p>
    <w:p w:rsidR="009B52D0" w:rsidRPr="00742354" w:rsidRDefault="009B52D0" w:rsidP="00670D10">
      <w:pPr>
        <w:jc w:val="center"/>
        <w:rPr>
          <w:rFonts w:cs="Times New Roman"/>
          <w:szCs w:val="24"/>
        </w:rPr>
      </w:pPr>
    </w:p>
    <w:p w:rsidR="009B52D0" w:rsidRPr="00380D79" w:rsidRDefault="009B52D0" w:rsidP="00670D10">
      <w:pPr>
        <w:jc w:val="center"/>
        <w:rPr>
          <w:rFonts w:cs="Times New Roman"/>
          <w:sz w:val="32"/>
          <w:szCs w:val="32"/>
        </w:rPr>
      </w:pPr>
      <w:r w:rsidRPr="00380D79">
        <w:rPr>
          <w:rFonts w:cs="Times New Roman"/>
          <w:sz w:val="32"/>
          <w:szCs w:val="32"/>
        </w:rPr>
        <w:t xml:space="preserve">Department of </w:t>
      </w:r>
      <w:r w:rsidR="00380D79" w:rsidRPr="00380D79">
        <w:rPr>
          <w:rFonts w:cs="Times New Roman"/>
          <w:sz w:val="32"/>
          <w:szCs w:val="32"/>
        </w:rPr>
        <w:t>Software Engineering</w:t>
      </w:r>
    </w:p>
    <w:p w:rsidR="009B52D0" w:rsidRPr="00380D79" w:rsidRDefault="009B52D0" w:rsidP="00670D10">
      <w:pPr>
        <w:jc w:val="center"/>
        <w:rPr>
          <w:rFonts w:cs="Times New Roman"/>
          <w:sz w:val="32"/>
          <w:szCs w:val="32"/>
        </w:rPr>
      </w:pPr>
    </w:p>
    <w:p w:rsidR="00570809" w:rsidRPr="00380D79" w:rsidRDefault="009B52D0" w:rsidP="00670D10">
      <w:pPr>
        <w:jc w:val="center"/>
        <w:rPr>
          <w:rFonts w:cs="Times New Roman"/>
          <w:sz w:val="32"/>
          <w:szCs w:val="32"/>
        </w:rPr>
      </w:pPr>
      <w:r w:rsidRPr="00380D79">
        <w:rPr>
          <w:rFonts w:cs="Times New Roman"/>
          <w:sz w:val="32"/>
          <w:szCs w:val="32"/>
        </w:rPr>
        <w:t xml:space="preserve">Sri Lanka Institute of Information Technology </w:t>
      </w:r>
    </w:p>
    <w:p w:rsidR="009B52D0" w:rsidRPr="00380D79" w:rsidRDefault="009B52D0" w:rsidP="00670D10">
      <w:pPr>
        <w:jc w:val="center"/>
        <w:rPr>
          <w:rFonts w:cs="Times New Roman"/>
          <w:sz w:val="32"/>
          <w:szCs w:val="32"/>
        </w:rPr>
      </w:pPr>
      <w:r w:rsidRPr="00380D79">
        <w:rPr>
          <w:rFonts w:cs="Times New Roman"/>
          <w:sz w:val="32"/>
          <w:szCs w:val="32"/>
        </w:rPr>
        <w:t>Sri Lanka</w:t>
      </w:r>
    </w:p>
    <w:p w:rsidR="009B52D0" w:rsidRPr="00742354" w:rsidRDefault="009B52D0" w:rsidP="00670D10">
      <w:pPr>
        <w:jc w:val="center"/>
        <w:rPr>
          <w:rFonts w:cs="Times New Roman"/>
        </w:rPr>
      </w:pPr>
    </w:p>
    <w:p w:rsidR="009B52D0" w:rsidRPr="00742354" w:rsidRDefault="009B52D0" w:rsidP="009B52D0">
      <w:pPr>
        <w:rPr>
          <w:rFonts w:cs="Times New Roman"/>
        </w:rPr>
      </w:pPr>
    </w:p>
    <w:p w:rsidR="00570809" w:rsidRPr="00742354" w:rsidRDefault="00570809" w:rsidP="00380D79">
      <w:pPr>
        <w:rPr>
          <w:rFonts w:cs="Times New Roman"/>
        </w:rPr>
      </w:pPr>
    </w:p>
    <w:p w:rsidR="009B52D0" w:rsidRPr="00380D79" w:rsidRDefault="00380D79" w:rsidP="00670D10">
      <w:pPr>
        <w:jc w:val="center"/>
        <w:rPr>
          <w:rFonts w:cs="Times New Roman"/>
          <w:sz w:val="28"/>
          <w:szCs w:val="28"/>
        </w:rPr>
      </w:pPr>
      <w:r w:rsidRPr="00380D79">
        <w:rPr>
          <w:rFonts w:cs="Times New Roman"/>
          <w:sz w:val="28"/>
          <w:szCs w:val="28"/>
        </w:rPr>
        <w:t>September</w:t>
      </w:r>
      <w:r w:rsidR="009B52D0" w:rsidRPr="00380D79">
        <w:rPr>
          <w:rFonts w:cs="Times New Roman"/>
          <w:sz w:val="28"/>
          <w:szCs w:val="28"/>
        </w:rPr>
        <w:t xml:space="preserve"> 2018</w:t>
      </w:r>
    </w:p>
    <w:p w:rsidR="00570809" w:rsidRPr="00742354" w:rsidRDefault="00570809" w:rsidP="00967F04">
      <w:pPr>
        <w:jc w:val="center"/>
        <w:rPr>
          <w:rFonts w:cs="Times New Roman"/>
          <w:b/>
          <w:sz w:val="28"/>
          <w:szCs w:val="28"/>
        </w:rPr>
      </w:pPr>
    </w:p>
    <w:p w:rsidR="00967F04" w:rsidRPr="00645792" w:rsidRDefault="00645792" w:rsidP="00645792">
      <w:pPr>
        <w:spacing w:line="360" w:lineRule="auto"/>
        <w:jc w:val="center"/>
        <w:rPr>
          <w:rFonts w:cs="Times New Roman"/>
          <w:b/>
          <w:sz w:val="32"/>
          <w:szCs w:val="32"/>
        </w:rPr>
      </w:pPr>
      <w:r w:rsidRPr="00380D79">
        <w:rPr>
          <w:rFonts w:cs="Times New Roman"/>
          <w:b/>
          <w:sz w:val="32"/>
          <w:szCs w:val="32"/>
        </w:rPr>
        <w:t>M</w:t>
      </w:r>
      <w:r>
        <w:rPr>
          <w:rFonts w:cs="Times New Roman"/>
          <w:b/>
          <w:sz w:val="32"/>
          <w:szCs w:val="32"/>
        </w:rPr>
        <w:t>OOCREC</w:t>
      </w:r>
      <w:r w:rsidRPr="00380D79">
        <w:rPr>
          <w:rFonts w:cs="Times New Roman"/>
          <w:b/>
          <w:sz w:val="32"/>
          <w:szCs w:val="32"/>
        </w:rPr>
        <w:t>: L</w:t>
      </w:r>
      <w:r>
        <w:rPr>
          <w:rFonts w:cs="Times New Roman"/>
          <w:b/>
          <w:sz w:val="32"/>
          <w:szCs w:val="32"/>
        </w:rPr>
        <w:t>EARNING</w:t>
      </w:r>
      <w:r w:rsidRPr="00380D79">
        <w:rPr>
          <w:rFonts w:cs="Times New Roman"/>
          <w:b/>
          <w:sz w:val="32"/>
          <w:szCs w:val="32"/>
        </w:rPr>
        <w:t xml:space="preserve"> S</w:t>
      </w:r>
      <w:r>
        <w:rPr>
          <w:rFonts w:cs="Times New Roman"/>
          <w:b/>
          <w:sz w:val="32"/>
          <w:szCs w:val="32"/>
        </w:rPr>
        <w:t>TYLES</w:t>
      </w:r>
      <w:r w:rsidRPr="00380D79">
        <w:rPr>
          <w:rFonts w:cs="Times New Roman"/>
          <w:b/>
          <w:sz w:val="32"/>
          <w:szCs w:val="32"/>
        </w:rPr>
        <w:t>-O</w:t>
      </w:r>
      <w:r>
        <w:rPr>
          <w:rFonts w:cs="Times New Roman"/>
          <w:b/>
          <w:sz w:val="32"/>
          <w:szCs w:val="32"/>
        </w:rPr>
        <w:t>RIENTED</w:t>
      </w:r>
      <w:r w:rsidRPr="00380D79">
        <w:rPr>
          <w:rFonts w:cs="Times New Roman"/>
          <w:b/>
          <w:sz w:val="32"/>
          <w:szCs w:val="32"/>
        </w:rPr>
        <w:t xml:space="preserve"> M</w:t>
      </w:r>
      <w:r>
        <w:rPr>
          <w:rFonts w:cs="Times New Roman"/>
          <w:b/>
          <w:sz w:val="32"/>
          <w:szCs w:val="32"/>
        </w:rPr>
        <w:t>OOCS RECOMMENDER AND SEARCH ENGINE</w:t>
      </w:r>
    </w:p>
    <w:p w:rsidR="00967F04" w:rsidRPr="00742354" w:rsidRDefault="00967F04" w:rsidP="00967F04">
      <w:pPr>
        <w:jc w:val="center"/>
        <w:rPr>
          <w:rFonts w:cs="Times New Roman"/>
          <w:szCs w:val="24"/>
        </w:rPr>
      </w:pPr>
    </w:p>
    <w:p w:rsidR="00967F04" w:rsidRDefault="00967F04" w:rsidP="00967F04">
      <w:pPr>
        <w:jc w:val="center"/>
        <w:rPr>
          <w:rFonts w:cs="Times New Roman"/>
          <w:szCs w:val="24"/>
        </w:rPr>
      </w:pPr>
    </w:p>
    <w:p w:rsidR="00FA6282" w:rsidRPr="00742354" w:rsidRDefault="00FA6282" w:rsidP="00967F04">
      <w:pPr>
        <w:jc w:val="center"/>
        <w:rPr>
          <w:rFonts w:cs="Times New Roman"/>
          <w:szCs w:val="24"/>
        </w:rPr>
      </w:pPr>
    </w:p>
    <w:p w:rsidR="00967F04" w:rsidRPr="00742354" w:rsidRDefault="00967F04" w:rsidP="00570809">
      <w:pPr>
        <w:rPr>
          <w:rFonts w:cs="Times New Roman"/>
          <w:b/>
          <w:szCs w:val="24"/>
        </w:rPr>
      </w:pPr>
    </w:p>
    <w:p w:rsidR="00967F04" w:rsidRPr="00742354" w:rsidRDefault="00967F04" w:rsidP="00967F04">
      <w:pPr>
        <w:jc w:val="center"/>
        <w:rPr>
          <w:rFonts w:cs="Times New Roman"/>
          <w:b/>
          <w:szCs w:val="24"/>
        </w:rPr>
      </w:pPr>
    </w:p>
    <w:p w:rsidR="00967F04" w:rsidRPr="00645792" w:rsidRDefault="00645792" w:rsidP="00967F04">
      <w:pPr>
        <w:jc w:val="center"/>
        <w:rPr>
          <w:rFonts w:cs="Times New Roman"/>
          <w:sz w:val="28"/>
          <w:szCs w:val="28"/>
        </w:rPr>
      </w:pPr>
      <w:r w:rsidRPr="00645792">
        <w:rPr>
          <w:rFonts w:cs="Times New Roman"/>
          <w:sz w:val="28"/>
          <w:szCs w:val="28"/>
        </w:rPr>
        <w:t>Saugat Aryal</w:t>
      </w:r>
    </w:p>
    <w:p w:rsidR="00645792" w:rsidRPr="00645792" w:rsidRDefault="00645792" w:rsidP="00967F04">
      <w:pPr>
        <w:jc w:val="center"/>
        <w:rPr>
          <w:rFonts w:cs="Times New Roman"/>
          <w:sz w:val="28"/>
          <w:szCs w:val="28"/>
        </w:rPr>
      </w:pPr>
      <w:r w:rsidRPr="00645792">
        <w:rPr>
          <w:rFonts w:cs="Times New Roman"/>
          <w:sz w:val="28"/>
          <w:szCs w:val="28"/>
        </w:rPr>
        <w:t>IT 14 146602</w:t>
      </w:r>
    </w:p>
    <w:p w:rsidR="00967F04" w:rsidRDefault="00967F04" w:rsidP="00967F04">
      <w:pPr>
        <w:jc w:val="center"/>
        <w:rPr>
          <w:rFonts w:cs="Times New Roman"/>
          <w:b/>
          <w:szCs w:val="24"/>
        </w:rPr>
      </w:pPr>
    </w:p>
    <w:p w:rsidR="00645792" w:rsidRPr="00742354" w:rsidRDefault="00645792" w:rsidP="00967F04">
      <w:pPr>
        <w:jc w:val="center"/>
        <w:rPr>
          <w:rFonts w:cs="Times New Roman"/>
          <w:b/>
          <w:szCs w:val="24"/>
        </w:rPr>
      </w:pPr>
    </w:p>
    <w:p w:rsidR="00967F04" w:rsidRPr="00742354" w:rsidRDefault="00967F04" w:rsidP="00967F04">
      <w:pPr>
        <w:jc w:val="center"/>
        <w:rPr>
          <w:rFonts w:cs="Times New Roman"/>
          <w:b/>
          <w:szCs w:val="24"/>
        </w:rPr>
      </w:pPr>
    </w:p>
    <w:p w:rsidR="00967F04" w:rsidRPr="00742354" w:rsidRDefault="00570809" w:rsidP="00967F04">
      <w:pPr>
        <w:jc w:val="center"/>
        <w:rPr>
          <w:rFonts w:cs="Times New Roman"/>
          <w:szCs w:val="24"/>
        </w:rPr>
      </w:pPr>
      <w:r w:rsidRPr="00742354">
        <w:rPr>
          <w:rFonts w:cs="Times New Roman"/>
          <w:szCs w:val="24"/>
        </w:rPr>
        <w:t>Dissertation submitted in partial fulfillme</w:t>
      </w:r>
      <w:r w:rsidR="00977B05" w:rsidRPr="00742354">
        <w:rPr>
          <w:rFonts w:cs="Times New Roman"/>
          <w:szCs w:val="24"/>
        </w:rPr>
        <w:t>nt of the requirements for the d</w:t>
      </w:r>
      <w:r w:rsidRPr="00742354">
        <w:rPr>
          <w:rFonts w:cs="Times New Roman"/>
          <w:szCs w:val="24"/>
        </w:rPr>
        <w:t>egree Bachelor of Science Special (Honors)</w:t>
      </w:r>
      <w:r w:rsidR="00645792">
        <w:rPr>
          <w:rFonts w:cs="Times New Roman"/>
          <w:szCs w:val="24"/>
        </w:rPr>
        <w:t xml:space="preserve"> </w:t>
      </w:r>
      <w:r w:rsidRPr="00742354">
        <w:rPr>
          <w:rFonts w:cs="Times New Roman"/>
          <w:szCs w:val="24"/>
        </w:rPr>
        <w:t>in Information Technology</w:t>
      </w:r>
      <w:r w:rsidR="00645792">
        <w:rPr>
          <w:rFonts w:cs="Times New Roman"/>
          <w:szCs w:val="24"/>
        </w:rPr>
        <w:t xml:space="preserve"> Specializing in Software Engineering</w:t>
      </w:r>
    </w:p>
    <w:p w:rsidR="00967F04" w:rsidRDefault="00967F04" w:rsidP="00967F04">
      <w:pPr>
        <w:jc w:val="center"/>
        <w:rPr>
          <w:rFonts w:cs="Times New Roman"/>
          <w:szCs w:val="24"/>
        </w:rPr>
      </w:pPr>
    </w:p>
    <w:p w:rsidR="00645792" w:rsidRDefault="00645792" w:rsidP="00967F04">
      <w:pPr>
        <w:jc w:val="center"/>
        <w:rPr>
          <w:rFonts w:cs="Times New Roman"/>
          <w:szCs w:val="24"/>
        </w:rPr>
      </w:pPr>
    </w:p>
    <w:p w:rsidR="00645792" w:rsidRPr="00742354" w:rsidRDefault="00645792" w:rsidP="00967F04">
      <w:pPr>
        <w:jc w:val="center"/>
        <w:rPr>
          <w:rFonts w:cs="Times New Roman"/>
          <w:szCs w:val="24"/>
        </w:rPr>
      </w:pPr>
    </w:p>
    <w:p w:rsidR="00967F04" w:rsidRPr="00645792" w:rsidRDefault="00967F04" w:rsidP="00967F04">
      <w:pPr>
        <w:jc w:val="center"/>
        <w:rPr>
          <w:rFonts w:cs="Times New Roman"/>
          <w:sz w:val="28"/>
          <w:szCs w:val="28"/>
        </w:rPr>
      </w:pPr>
      <w:r w:rsidRPr="00645792">
        <w:rPr>
          <w:rFonts w:cs="Times New Roman"/>
          <w:sz w:val="28"/>
          <w:szCs w:val="28"/>
        </w:rPr>
        <w:t xml:space="preserve">Department of </w:t>
      </w:r>
      <w:r w:rsidR="00645792" w:rsidRPr="00645792">
        <w:rPr>
          <w:rFonts w:cs="Times New Roman"/>
          <w:sz w:val="28"/>
          <w:szCs w:val="28"/>
        </w:rPr>
        <w:t>Software Engineering</w:t>
      </w:r>
    </w:p>
    <w:p w:rsidR="00967F04" w:rsidRPr="00742354" w:rsidRDefault="00967F04" w:rsidP="00967F04">
      <w:pPr>
        <w:jc w:val="center"/>
        <w:rPr>
          <w:rFonts w:cs="Times New Roman"/>
          <w:szCs w:val="24"/>
        </w:rPr>
      </w:pPr>
    </w:p>
    <w:p w:rsidR="00967F04" w:rsidRPr="00742354" w:rsidRDefault="00967F04" w:rsidP="00967F04">
      <w:pPr>
        <w:jc w:val="center"/>
        <w:rPr>
          <w:rFonts w:cs="Times New Roman"/>
          <w:szCs w:val="24"/>
        </w:rPr>
      </w:pPr>
    </w:p>
    <w:p w:rsidR="00570809" w:rsidRPr="00645792" w:rsidRDefault="00967F04" w:rsidP="00967F04">
      <w:pPr>
        <w:jc w:val="center"/>
        <w:rPr>
          <w:rFonts w:cs="Times New Roman"/>
          <w:sz w:val="28"/>
          <w:szCs w:val="28"/>
        </w:rPr>
      </w:pPr>
      <w:r w:rsidRPr="00645792">
        <w:rPr>
          <w:rFonts w:cs="Times New Roman"/>
          <w:sz w:val="28"/>
          <w:szCs w:val="28"/>
        </w:rPr>
        <w:t xml:space="preserve">Sri Lanka Institute of Information Technology </w:t>
      </w:r>
    </w:p>
    <w:p w:rsidR="00967F04" w:rsidRPr="00742354" w:rsidRDefault="00967F04" w:rsidP="00967F04">
      <w:pPr>
        <w:jc w:val="center"/>
        <w:rPr>
          <w:rFonts w:cs="Times New Roman"/>
          <w:szCs w:val="24"/>
        </w:rPr>
      </w:pPr>
    </w:p>
    <w:p w:rsidR="00967F04" w:rsidRPr="00742354" w:rsidRDefault="00967F04" w:rsidP="00967F04">
      <w:pPr>
        <w:jc w:val="center"/>
        <w:rPr>
          <w:rFonts w:cs="Times New Roman"/>
        </w:rPr>
      </w:pPr>
    </w:p>
    <w:p w:rsidR="00967F04" w:rsidRDefault="00967F04" w:rsidP="00967F04">
      <w:pPr>
        <w:rPr>
          <w:rFonts w:cs="Times New Roman"/>
        </w:rPr>
      </w:pPr>
    </w:p>
    <w:p w:rsidR="00570809" w:rsidRDefault="00645792" w:rsidP="00A87134">
      <w:pPr>
        <w:jc w:val="center"/>
        <w:rPr>
          <w:rFonts w:cs="Times New Roman"/>
          <w:sz w:val="32"/>
          <w:szCs w:val="32"/>
        </w:rPr>
      </w:pPr>
      <w:r w:rsidRPr="00645792">
        <w:rPr>
          <w:rFonts w:cs="Times New Roman"/>
          <w:sz w:val="32"/>
          <w:szCs w:val="32"/>
        </w:rPr>
        <w:t>September 2018</w:t>
      </w:r>
    </w:p>
    <w:p w:rsidR="00A87134" w:rsidRDefault="00A87134" w:rsidP="00A87134">
      <w:pPr>
        <w:jc w:val="center"/>
        <w:rPr>
          <w:rFonts w:cs="Times New Roman"/>
          <w:sz w:val="32"/>
          <w:szCs w:val="32"/>
        </w:rPr>
      </w:pPr>
    </w:p>
    <w:p w:rsidR="00A87134" w:rsidRPr="00AA3B68" w:rsidRDefault="00A87134" w:rsidP="00A87134">
      <w:pPr>
        <w:rPr>
          <w:rFonts w:cs="Times New Roman"/>
          <w:b/>
          <w:sz w:val="28"/>
          <w:szCs w:val="28"/>
        </w:rPr>
      </w:pPr>
      <w:r w:rsidRPr="00AA3B68">
        <w:rPr>
          <w:rFonts w:cs="Times New Roman"/>
          <w:b/>
          <w:sz w:val="28"/>
          <w:szCs w:val="28"/>
        </w:rPr>
        <w:t>DECLARATION</w:t>
      </w:r>
    </w:p>
    <w:p w:rsidR="00D7111C" w:rsidRPr="00742354" w:rsidRDefault="00D7111C" w:rsidP="00570809">
      <w:pPr>
        <w:rPr>
          <w:rFonts w:cs="Times New Roman"/>
          <w:b/>
          <w:szCs w:val="24"/>
        </w:rPr>
      </w:pPr>
    </w:p>
    <w:p w:rsidR="00D7111C" w:rsidRDefault="00D7111C" w:rsidP="00D7111C">
      <w:pPr>
        <w:jc w:val="both"/>
        <w:rPr>
          <w:rFonts w:cs="Times New Roman"/>
          <w:szCs w:val="24"/>
        </w:rPr>
      </w:pPr>
      <w:r w:rsidRPr="00D7111C">
        <w:rPr>
          <w:rFonts w:cs="Times New Roman"/>
          <w:szCs w:val="24"/>
        </w:rPr>
        <w:t xml:space="preserve">I declare that this is my own work and this dissertation does not incorporate without acknowledgement any material previously submitted for a Degree or Diploma in any other University or institute of higher learning and to the best of my knowledge and belief it does not contain any material previously published or written by another person except where the acknowledgement is made in the text. </w:t>
      </w:r>
    </w:p>
    <w:p w:rsidR="00D7111C" w:rsidRDefault="00D7111C" w:rsidP="00D7111C">
      <w:pPr>
        <w:jc w:val="both"/>
        <w:rPr>
          <w:rFonts w:cs="Times New Roman"/>
          <w:b/>
          <w:szCs w:val="24"/>
        </w:rPr>
      </w:pPr>
      <w:r w:rsidRPr="00D7111C">
        <w:rPr>
          <w:rFonts w:cs="Times New Roman"/>
          <w:szCs w:val="24"/>
        </w:rPr>
        <w:t>Also, I hereby grant to Sri Lanka Institute of Information Technology the nonexclusive right to reproduce and distribute my dissertation, in whole or in part in print, electronic or other medium. I retain the right to use this content in whole or part in future works (such as articles or books).</w:t>
      </w:r>
      <w:r w:rsidRPr="00D7111C">
        <w:rPr>
          <w:rFonts w:cs="Times New Roman"/>
          <w:b/>
          <w:szCs w:val="24"/>
        </w:rPr>
        <w:t xml:space="preserve"> </w:t>
      </w:r>
    </w:p>
    <w:p w:rsidR="00D7111C" w:rsidRDefault="00D7111C" w:rsidP="00D7111C">
      <w:pPr>
        <w:jc w:val="both"/>
        <w:rPr>
          <w:rFonts w:cs="Times New Roman"/>
          <w:b/>
          <w:szCs w:val="24"/>
        </w:rPr>
      </w:pPr>
    </w:p>
    <w:p w:rsidR="00D7111C" w:rsidRPr="00D7111C" w:rsidRDefault="002D7B8F" w:rsidP="00D7111C">
      <w:pPr>
        <w:jc w:val="both"/>
        <w:rPr>
          <w:rFonts w:cs="Times New Roman"/>
          <w:szCs w:val="24"/>
        </w:rPr>
      </w:pPr>
      <w:r>
        <w:rPr>
          <w:rFonts w:cs="Times New Roman"/>
          <w:szCs w:val="24"/>
        </w:rPr>
        <w:t>Name</w:t>
      </w:r>
      <w:r w:rsidR="00D7111C" w:rsidRPr="00D7111C">
        <w:rPr>
          <w:rFonts w:cs="Times New Roman"/>
          <w:szCs w:val="24"/>
        </w:rPr>
        <w:t>:</w:t>
      </w:r>
      <w:r w:rsidR="00D7111C" w:rsidRPr="00D7111C">
        <w:rPr>
          <w:rFonts w:cs="Times New Roman"/>
          <w:b/>
          <w:szCs w:val="24"/>
        </w:rPr>
        <w:t xml:space="preserve"> </w:t>
      </w:r>
      <w:r w:rsidR="00D7111C">
        <w:rPr>
          <w:rFonts w:cs="Times New Roman"/>
          <w:b/>
          <w:szCs w:val="24"/>
        </w:rPr>
        <w:tab/>
      </w:r>
      <w:r w:rsidRPr="002D7B8F">
        <w:rPr>
          <w:rFonts w:cs="Times New Roman"/>
          <w:szCs w:val="24"/>
        </w:rPr>
        <w:t>Saugat Aryal</w:t>
      </w:r>
      <w:r w:rsidR="00D7111C" w:rsidRPr="002D7B8F">
        <w:rPr>
          <w:rFonts w:cs="Times New Roman"/>
          <w:szCs w:val="24"/>
        </w:rPr>
        <w:tab/>
      </w:r>
      <w:r w:rsidR="00D7111C">
        <w:rPr>
          <w:rFonts w:cs="Times New Roman"/>
          <w:b/>
          <w:szCs w:val="24"/>
        </w:rPr>
        <w:tab/>
      </w:r>
      <w:r w:rsidR="00D7111C">
        <w:rPr>
          <w:rFonts w:cs="Times New Roman"/>
          <w:b/>
          <w:szCs w:val="24"/>
        </w:rPr>
        <w:tab/>
      </w:r>
      <w:r w:rsidR="00D7111C">
        <w:rPr>
          <w:rFonts w:cs="Times New Roman"/>
          <w:b/>
          <w:szCs w:val="24"/>
        </w:rPr>
        <w:tab/>
      </w:r>
      <w:r w:rsidR="00D7111C">
        <w:rPr>
          <w:rFonts w:cs="Times New Roman"/>
          <w:b/>
          <w:szCs w:val="24"/>
        </w:rPr>
        <w:tab/>
      </w:r>
      <w:r w:rsidR="00D7111C">
        <w:rPr>
          <w:rFonts w:cs="Times New Roman"/>
          <w:b/>
          <w:szCs w:val="24"/>
        </w:rPr>
        <w:tab/>
      </w:r>
      <w:r w:rsidR="00D7111C">
        <w:rPr>
          <w:rFonts w:cs="Times New Roman"/>
          <w:b/>
          <w:szCs w:val="24"/>
        </w:rPr>
        <w:tab/>
      </w:r>
      <w:r>
        <w:rPr>
          <w:rFonts w:cs="Times New Roman"/>
          <w:b/>
          <w:szCs w:val="24"/>
        </w:rPr>
        <w:tab/>
      </w:r>
      <w:r w:rsidR="00D7111C" w:rsidRPr="00D7111C">
        <w:rPr>
          <w:rFonts w:cs="Times New Roman"/>
          <w:szCs w:val="24"/>
        </w:rPr>
        <w:t>Date:</w:t>
      </w:r>
      <w:r w:rsidR="00D7111C" w:rsidRPr="00D7111C">
        <w:rPr>
          <w:rFonts w:cs="Times New Roman"/>
          <w:b/>
          <w:szCs w:val="24"/>
        </w:rPr>
        <w:t xml:space="preserve"> </w:t>
      </w:r>
      <w:r w:rsidR="00D7111C">
        <w:rPr>
          <w:rFonts w:cs="Times New Roman"/>
          <w:szCs w:val="24"/>
        </w:rPr>
        <w:t>2018-09-03</w:t>
      </w:r>
    </w:p>
    <w:p w:rsidR="00D7111C" w:rsidRDefault="00D7111C" w:rsidP="00D7111C">
      <w:pPr>
        <w:jc w:val="both"/>
        <w:rPr>
          <w:rFonts w:cs="Times New Roman"/>
          <w:b/>
          <w:szCs w:val="24"/>
        </w:rPr>
      </w:pPr>
    </w:p>
    <w:p w:rsidR="00F17F9D" w:rsidRDefault="00D7111C" w:rsidP="00D7111C">
      <w:pPr>
        <w:jc w:val="both"/>
        <w:rPr>
          <w:rFonts w:cs="Times New Roman"/>
          <w:szCs w:val="24"/>
        </w:rPr>
      </w:pPr>
      <w:r w:rsidRPr="00D7111C">
        <w:rPr>
          <w:rFonts w:cs="Times New Roman"/>
          <w:szCs w:val="24"/>
        </w:rPr>
        <w:t xml:space="preserve">The above candidate has carried out research for the </w:t>
      </w:r>
      <w:proofErr w:type="spellStart"/>
      <w:proofErr w:type="gramStart"/>
      <w:r w:rsidRPr="00D7111C">
        <w:rPr>
          <w:rFonts w:cs="Times New Roman"/>
          <w:szCs w:val="24"/>
        </w:rPr>
        <w:t>B.Sc</w:t>
      </w:r>
      <w:proofErr w:type="spellEnd"/>
      <w:proofErr w:type="gramEnd"/>
      <w:r w:rsidRPr="00D7111C">
        <w:rPr>
          <w:rFonts w:cs="Times New Roman"/>
          <w:szCs w:val="24"/>
        </w:rPr>
        <w:t xml:space="preserve"> Dissertation under my supervision.</w:t>
      </w:r>
    </w:p>
    <w:p w:rsidR="0068628C" w:rsidRDefault="0068628C" w:rsidP="00D7111C">
      <w:pPr>
        <w:jc w:val="both"/>
        <w:rPr>
          <w:rFonts w:cs="Times New Roman"/>
          <w:szCs w:val="24"/>
        </w:rPr>
      </w:pPr>
    </w:p>
    <w:p w:rsidR="0068628C" w:rsidRDefault="0068628C" w:rsidP="0068628C">
      <w:pPr>
        <w:jc w:val="both"/>
        <w:rPr>
          <w:rFonts w:cs="Times New Roman"/>
          <w:szCs w:val="24"/>
        </w:rPr>
      </w:pPr>
      <w:r>
        <w:rPr>
          <w:rFonts w:cs="Times New Roman"/>
          <w:szCs w:val="24"/>
        </w:rPr>
        <w:t xml:space="preserve">Supervisor: Mr. </w:t>
      </w:r>
      <w:proofErr w:type="spellStart"/>
      <w:r>
        <w:rPr>
          <w:rFonts w:cs="Times New Roman"/>
          <w:szCs w:val="24"/>
        </w:rPr>
        <w:t>Nuwan</w:t>
      </w:r>
      <w:proofErr w:type="spellEnd"/>
      <w:r>
        <w:rPr>
          <w:rFonts w:cs="Times New Roman"/>
          <w:szCs w:val="24"/>
        </w:rPr>
        <w:t xml:space="preserve"> </w:t>
      </w:r>
      <w:proofErr w:type="spellStart"/>
      <w:r>
        <w:rPr>
          <w:rFonts w:cs="Times New Roman"/>
          <w:szCs w:val="24"/>
        </w:rPr>
        <w:t>Kodagoda</w:t>
      </w:r>
      <w:proofErr w:type="spellEnd"/>
      <w:r>
        <w:rPr>
          <w:rFonts w:cs="Times New Roman"/>
          <w:szCs w:val="24"/>
        </w:rPr>
        <w:t xml:space="preserve">   </w:t>
      </w:r>
      <w:r>
        <w:rPr>
          <w:rFonts w:cs="Times New Roman"/>
          <w:szCs w:val="24"/>
        </w:rPr>
        <w:tab/>
      </w:r>
      <w:r>
        <w:rPr>
          <w:rFonts w:cs="Times New Roman"/>
          <w:szCs w:val="24"/>
        </w:rPr>
        <w:tab/>
      </w:r>
      <w:r>
        <w:rPr>
          <w:rFonts w:cs="Times New Roman"/>
          <w:szCs w:val="24"/>
        </w:rPr>
        <w:tab/>
      </w:r>
    </w:p>
    <w:p w:rsidR="00D7111C" w:rsidRDefault="0068628C" w:rsidP="00D7111C">
      <w:pPr>
        <w:jc w:val="both"/>
        <w:rPr>
          <w:rFonts w:cs="Times New Roman"/>
          <w:szCs w:val="24"/>
        </w:rPr>
      </w:pPr>
      <w:r>
        <w:rPr>
          <w:rFonts w:cs="Times New Roman"/>
          <w:szCs w:val="24"/>
        </w:rPr>
        <w:t xml:space="preserve">Co-Supervisor: Ms. </w:t>
      </w:r>
      <w:proofErr w:type="spellStart"/>
      <w:r>
        <w:rPr>
          <w:rFonts w:cs="Times New Roman"/>
          <w:szCs w:val="24"/>
        </w:rPr>
        <w:t>Kushnara</w:t>
      </w:r>
      <w:proofErr w:type="spellEnd"/>
      <w:r>
        <w:rPr>
          <w:rFonts w:cs="Times New Roman"/>
          <w:szCs w:val="24"/>
        </w:rPr>
        <w:t xml:space="preserve"> </w:t>
      </w:r>
      <w:proofErr w:type="spellStart"/>
      <w:r>
        <w:rPr>
          <w:rFonts w:cs="Times New Roman"/>
          <w:szCs w:val="24"/>
        </w:rPr>
        <w:t>Suriyawansa</w:t>
      </w:r>
      <w:proofErr w:type="spellEnd"/>
    </w:p>
    <w:p w:rsidR="00C808ED" w:rsidRDefault="00C808ED" w:rsidP="00D7111C">
      <w:pPr>
        <w:jc w:val="both"/>
        <w:rPr>
          <w:rFonts w:cs="Times New Roman"/>
          <w:szCs w:val="24"/>
        </w:rPr>
      </w:pPr>
    </w:p>
    <w:p w:rsidR="00D7111C" w:rsidRDefault="00D7111C" w:rsidP="00D7111C">
      <w:pPr>
        <w:jc w:val="both"/>
        <w:rPr>
          <w:rFonts w:cs="Times New Roman"/>
          <w:b/>
          <w:szCs w:val="24"/>
        </w:rPr>
      </w:pPr>
      <w:r w:rsidRPr="00D7111C">
        <w:rPr>
          <w:rFonts w:cs="Times New Roman"/>
          <w:szCs w:val="24"/>
        </w:rPr>
        <w:t>Signature:</w:t>
      </w:r>
      <w:r w:rsidRPr="00D7111C">
        <w:rPr>
          <w:rFonts w:cs="Times New Roman"/>
          <w:b/>
          <w:szCs w:val="24"/>
        </w:rPr>
        <w:t xml:space="preserve"> </w:t>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Pr>
          <w:rFonts w:cs="Times New Roman"/>
          <w:b/>
          <w:szCs w:val="24"/>
        </w:rPr>
        <w:tab/>
      </w:r>
      <w:r w:rsidR="002D7B8F">
        <w:rPr>
          <w:rFonts w:cs="Times New Roman"/>
          <w:b/>
          <w:szCs w:val="24"/>
        </w:rPr>
        <w:t xml:space="preserve">    </w:t>
      </w:r>
      <w:bookmarkStart w:id="0" w:name="_GoBack"/>
      <w:bookmarkEnd w:id="0"/>
      <w:r w:rsidRPr="00D7111C">
        <w:rPr>
          <w:rFonts w:cs="Times New Roman"/>
          <w:szCs w:val="24"/>
        </w:rPr>
        <w:t>Date:</w:t>
      </w:r>
      <w:r w:rsidRPr="00D7111C">
        <w:rPr>
          <w:rFonts w:cs="Times New Roman"/>
          <w:b/>
          <w:szCs w:val="24"/>
        </w:rPr>
        <w:t xml:space="preserve"> </w:t>
      </w:r>
      <w:r w:rsidRPr="00D7111C">
        <w:rPr>
          <w:rFonts w:cs="Times New Roman"/>
          <w:szCs w:val="24"/>
        </w:rPr>
        <w:t>2018-09-03</w:t>
      </w:r>
    </w:p>
    <w:p w:rsidR="00D7111C" w:rsidRDefault="00D7111C" w:rsidP="00D7111C">
      <w:pPr>
        <w:jc w:val="both"/>
        <w:rPr>
          <w:rFonts w:cs="Times New Roman"/>
          <w:szCs w:val="24"/>
        </w:rPr>
      </w:pPr>
    </w:p>
    <w:p w:rsidR="00D7111C" w:rsidRPr="00D7111C" w:rsidRDefault="00D7111C" w:rsidP="00D7111C">
      <w:pPr>
        <w:jc w:val="both"/>
        <w:rPr>
          <w:rFonts w:cs="Times New Roman"/>
          <w:szCs w:val="24"/>
        </w:rPr>
      </w:pPr>
    </w:p>
    <w:p w:rsidR="009B52D0" w:rsidRPr="00742354" w:rsidRDefault="009B52D0" w:rsidP="00570809">
      <w:pPr>
        <w:spacing w:line="360" w:lineRule="auto"/>
        <w:jc w:val="center"/>
        <w:rPr>
          <w:rFonts w:cs="Times New Roman"/>
        </w:rPr>
      </w:pPr>
    </w:p>
    <w:p w:rsidR="00F17F9D" w:rsidRPr="00742354" w:rsidRDefault="00F17F9D" w:rsidP="00570809">
      <w:pPr>
        <w:spacing w:line="360" w:lineRule="auto"/>
        <w:jc w:val="center"/>
        <w:rPr>
          <w:rFonts w:cs="Times New Roman"/>
        </w:rPr>
      </w:pPr>
    </w:p>
    <w:p w:rsidR="00F17F9D" w:rsidRPr="00742354" w:rsidRDefault="00F17F9D" w:rsidP="00570809">
      <w:pPr>
        <w:spacing w:line="360" w:lineRule="auto"/>
        <w:jc w:val="center"/>
        <w:rPr>
          <w:rFonts w:cs="Times New Roman"/>
        </w:rPr>
      </w:pPr>
    </w:p>
    <w:p w:rsidR="00F17F9D" w:rsidRDefault="00F17F9D" w:rsidP="00D7111C">
      <w:pPr>
        <w:spacing w:line="360" w:lineRule="auto"/>
        <w:rPr>
          <w:rFonts w:cs="Times New Roman"/>
        </w:rPr>
      </w:pPr>
    </w:p>
    <w:p w:rsidR="00D7111C" w:rsidRDefault="00D7111C" w:rsidP="00D7111C">
      <w:pPr>
        <w:spacing w:line="360" w:lineRule="auto"/>
        <w:rPr>
          <w:rFonts w:cs="Times New Roman"/>
        </w:rPr>
      </w:pPr>
    </w:p>
    <w:p w:rsidR="00D7111C" w:rsidRDefault="00D7111C" w:rsidP="00D7111C">
      <w:pPr>
        <w:spacing w:line="360" w:lineRule="auto"/>
        <w:rPr>
          <w:rFonts w:cs="Times New Roman"/>
        </w:rPr>
      </w:pPr>
    </w:p>
    <w:p w:rsidR="00AA3B68" w:rsidRDefault="00AA3B68" w:rsidP="00A87134">
      <w:pPr>
        <w:rPr>
          <w:rFonts w:cs="Times New Roman"/>
        </w:rPr>
      </w:pPr>
    </w:p>
    <w:p w:rsidR="007D7AAC" w:rsidRDefault="007D7AAC" w:rsidP="00A87134"/>
    <w:p w:rsidR="00A87134" w:rsidRPr="00A87134" w:rsidRDefault="00A87134" w:rsidP="00A87134">
      <w:pPr>
        <w:rPr>
          <w:rFonts w:cs="Times New Roman"/>
          <w:b/>
          <w:sz w:val="28"/>
          <w:szCs w:val="28"/>
        </w:rPr>
      </w:pPr>
      <w:r w:rsidRPr="00A87134">
        <w:rPr>
          <w:rFonts w:cs="Times New Roman"/>
          <w:b/>
          <w:sz w:val="28"/>
          <w:szCs w:val="28"/>
        </w:rPr>
        <w:t>ABSTRACT</w:t>
      </w:r>
    </w:p>
    <w:p w:rsidR="00F17F9D" w:rsidRPr="00742354" w:rsidRDefault="00F17F9D" w:rsidP="00F17F9D">
      <w:pPr>
        <w:autoSpaceDE w:val="0"/>
        <w:autoSpaceDN w:val="0"/>
        <w:adjustRightInd w:val="0"/>
        <w:spacing w:after="0" w:line="360" w:lineRule="auto"/>
        <w:jc w:val="both"/>
        <w:rPr>
          <w:rFonts w:cs="Times New Roman"/>
          <w:color w:val="000000"/>
          <w:sz w:val="28"/>
          <w:szCs w:val="28"/>
        </w:rPr>
      </w:pPr>
    </w:p>
    <w:p w:rsidR="00D7111C" w:rsidRPr="00C17127" w:rsidRDefault="00D7111C" w:rsidP="00D7111C">
      <w:pPr>
        <w:spacing w:line="360" w:lineRule="auto"/>
        <w:jc w:val="both"/>
        <w:rPr>
          <w:rFonts w:cs="Times New Roman"/>
          <w:szCs w:val="24"/>
        </w:rPr>
      </w:pPr>
      <w:r w:rsidRPr="00C17127">
        <w:rPr>
          <w:rFonts w:cs="Times New Roman"/>
          <w:szCs w:val="24"/>
        </w:rPr>
        <w:t xml:space="preserve">Massive Open Online Courses (MOOCs) have emerged as new learning phenomenon in the field of e-learning. Over the recent years, it has attracted significant number of learners as well as researchers. Wide range of researches are being carried out across multiple aspects of MOOCs. Video lectures are the most fundamental component in a MOOC. There are standard video styles that are normally used across several MOOC platforms, such as, talking head, demonstration, slides, animation etc. This paper presents an Image-Based classification approach of the video styles where a single video is split into multiple image frames, and then each frame is classified into one of the video style-category. Different classifier models built on top of each state-of-the-art deep neural architectures, including, </w:t>
      </w:r>
      <w:proofErr w:type="spellStart"/>
      <w:r w:rsidRPr="00C17127">
        <w:rPr>
          <w:rFonts w:cs="Times New Roman"/>
          <w:szCs w:val="24"/>
        </w:rPr>
        <w:t>AlexNet</w:t>
      </w:r>
      <w:proofErr w:type="spellEnd"/>
      <w:r w:rsidRPr="00C17127">
        <w:rPr>
          <w:rFonts w:cs="Times New Roman"/>
          <w:szCs w:val="24"/>
        </w:rPr>
        <w:t xml:space="preserve">, </w:t>
      </w:r>
      <w:proofErr w:type="spellStart"/>
      <w:r w:rsidRPr="00C17127">
        <w:rPr>
          <w:rFonts w:cs="Times New Roman"/>
          <w:szCs w:val="24"/>
        </w:rPr>
        <w:t>VGGNet</w:t>
      </w:r>
      <w:proofErr w:type="spellEnd"/>
      <w:r w:rsidRPr="00C17127">
        <w:rPr>
          <w:rFonts w:cs="Times New Roman"/>
          <w:szCs w:val="24"/>
        </w:rPr>
        <w:t xml:space="preserve">, </w:t>
      </w:r>
      <w:proofErr w:type="spellStart"/>
      <w:r w:rsidRPr="00C17127">
        <w:rPr>
          <w:rFonts w:cs="Times New Roman"/>
          <w:szCs w:val="24"/>
        </w:rPr>
        <w:t>GoogleNet</w:t>
      </w:r>
      <w:proofErr w:type="spellEnd"/>
      <w:r w:rsidRPr="00C17127">
        <w:rPr>
          <w:rFonts w:cs="Times New Roman"/>
          <w:szCs w:val="24"/>
        </w:rPr>
        <w:t xml:space="preserve"> (Inception) and </w:t>
      </w:r>
      <w:proofErr w:type="spellStart"/>
      <w:r w:rsidRPr="00C17127">
        <w:rPr>
          <w:rFonts w:cs="Times New Roman"/>
          <w:szCs w:val="24"/>
        </w:rPr>
        <w:t>ResNet</w:t>
      </w:r>
      <w:proofErr w:type="spellEnd"/>
      <w:r w:rsidRPr="00C17127">
        <w:rPr>
          <w:rFonts w:cs="Times New Roman"/>
          <w:szCs w:val="24"/>
        </w:rPr>
        <w:t xml:space="preserve"> are evaluated and the comparison of results is shown. Furthermore, the paper also discusses a numeric method to calculate the composition level of a single video style in multi-style filed videos based on the classification results.</w:t>
      </w: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Pr="00742354" w:rsidRDefault="00555CBE" w:rsidP="00F17F9D">
      <w:pPr>
        <w:spacing w:line="360" w:lineRule="auto"/>
        <w:rPr>
          <w:rFonts w:cs="Times New Roman"/>
          <w:szCs w:val="24"/>
          <w:lang w:val="en-GB"/>
        </w:rPr>
      </w:pPr>
    </w:p>
    <w:p w:rsidR="00555CBE" w:rsidRDefault="00555CBE" w:rsidP="00F17F9D">
      <w:pPr>
        <w:spacing w:line="360" w:lineRule="auto"/>
        <w:rPr>
          <w:rFonts w:cs="Times New Roman"/>
          <w:szCs w:val="24"/>
          <w:lang w:val="en-GB"/>
        </w:rPr>
      </w:pPr>
    </w:p>
    <w:p w:rsidR="00AA3B68" w:rsidRDefault="00AA3B68" w:rsidP="00A87134">
      <w:pPr>
        <w:rPr>
          <w:rFonts w:cs="Times New Roman"/>
          <w:szCs w:val="24"/>
          <w:lang w:val="en-GB"/>
        </w:rPr>
      </w:pPr>
    </w:p>
    <w:p w:rsidR="00A87134" w:rsidRPr="00A87134" w:rsidRDefault="00A87134" w:rsidP="00A87134">
      <w:pPr>
        <w:rPr>
          <w:rFonts w:cs="Times New Roman"/>
          <w:b/>
          <w:sz w:val="28"/>
          <w:szCs w:val="28"/>
          <w:lang w:val="en-GB"/>
        </w:rPr>
      </w:pPr>
      <w:r w:rsidRPr="00A87134">
        <w:rPr>
          <w:rFonts w:cs="Times New Roman"/>
          <w:b/>
          <w:sz w:val="28"/>
          <w:szCs w:val="28"/>
          <w:lang w:val="en-GB"/>
        </w:rPr>
        <w:t>ACKNOWLEDGEMENT</w:t>
      </w:r>
    </w:p>
    <w:p w:rsidR="0013743D" w:rsidRPr="00742354" w:rsidRDefault="0013743D" w:rsidP="00555CBE">
      <w:pPr>
        <w:spacing w:line="360" w:lineRule="auto"/>
        <w:jc w:val="both"/>
        <w:rPr>
          <w:rFonts w:cs="Times New Roman"/>
        </w:rPr>
      </w:pPr>
    </w:p>
    <w:p w:rsidR="001136BD" w:rsidRDefault="001136BD" w:rsidP="001136BD">
      <w:pPr>
        <w:spacing w:line="360" w:lineRule="auto"/>
        <w:jc w:val="both"/>
        <w:rPr>
          <w:rFonts w:cs="Times New Roman"/>
          <w:szCs w:val="24"/>
        </w:rPr>
      </w:pPr>
      <w:r>
        <w:rPr>
          <w:rFonts w:cs="Times New Roman"/>
          <w:szCs w:val="24"/>
        </w:rPr>
        <w:t>The work described in this research paper was carried out as our 4th year research project for the subject Comprehensive Design Analysis Project. The completed final project is the result of combining all the hard work of the group members and the encouragement, support and guidance given by many others. Therefore, it is our duty to express our gratitude to all who gave us the support to complete this major task.</w:t>
      </w:r>
    </w:p>
    <w:p w:rsidR="001136BD" w:rsidRDefault="001136BD" w:rsidP="001136BD">
      <w:pPr>
        <w:spacing w:line="360" w:lineRule="auto"/>
        <w:jc w:val="both"/>
        <w:rPr>
          <w:rFonts w:cs="Times New Roman"/>
          <w:szCs w:val="24"/>
        </w:rPr>
      </w:pPr>
      <w:r>
        <w:rPr>
          <w:rFonts w:cs="Times New Roman"/>
          <w:szCs w:val="24"/>
        </w:rPr>
        <w:t xml:space="preserve">We are deeply indebted to our supervisor Mr. </w:t>
      </w:r>
      <w:proofErr w:type="spellStart"/>
      <w:r>
        <w:rPr>
          <w:rFonts w:cs="Times New Roman"/>
          <w:szCs w:val="24"/>
        </w:rPr>
        <w:t>Nuwa</w:t>
      </w:r>
      <w:r w:rsidR="00C17127">
        <w:rPr>
          <w:rFonts w:cs="Times New Roman"/>
          <w:szCs w:val="24"/>
        </w:rPr>
        <w:t>n</w:t>
      </w:r>
      <w:proofErr w:type="spellEnd"/>
      <w:r>
        <w:rPr>
          <w:rFonts w:cs="Times New Roman"/>
          <w:szCs w:val="24"/>
        </w:rPr>
        <w:t xml:space="preserve"> </w:t>
      </w:r>
      <w:proofErr w:type="spellStart"/>
      <w:r>
        <w:rPr>
          <w:rFonts w:cs="Times New Roman"/>
          <w:szCs w:val="24"/>
        </w:rPr>
        <w:t>Kodagoda</w:t>
      </w:r>
      <w:proofErr w:type="spellEnd"/>
      <w:r>
        <w:rPr>
          <w:rFonts w:cs="Times New Roman"/>
          <w:szCs w:val="24"/>
        </w:rPr>
        <w:t xml:space="preserve"> and our co-supervisor Ms. </w:t>
      </w:r>
      <w:proofErr w:type="spellStart"/>
      <w:r>
        <w:rPr>
          <w:rFonts w:cs="Times New Roman"/>
          <w:szCs w:val="24"/>
        </w:rPr>
        <w:t>Kushnara</w:t>
      </w:r>
      <w:proofErr w:type="spellEnd"/>
      <w:r>
        <w:rPr>
          <w:rFonts w:cs="Times New Roman"/>
          <w:szCs w:val="24"/>
        </w:rPr>
        <w:t xml:space="preserve"> </w:t>
      </w:r>
      <w:proofErr w:type="spellStart"/>
      <w:r>
        <w:rPr>
          <w:rFonts w:cs="Times New Roman"/>
          <w:szCs w:val="24"/>
        </w:rPr>
        <w:t>Suriyawansa</w:t>
      </w:r>
      <w:proofErr w:type="spellEnd"/>
      <w:r>
        <w:rPr>
          <w:rFonts w:cs="Times New Roman"/>
          <w:szCs w:val="24"/>
        </w:rPr>
        <w:t xml:space="preserve">, lecturers of Sri Lanka Institute of Information Technology whose suggestions, constant encouragement and support in the development of this research, particularly for the many stimulating and instructive discussions. We are also extremely grateful to Mr. Jayantha </w:t>
      </w:r>
      <w:proofErr w:type="spellStart"/>
      <w:r>
        <w:rPr>
          <w:rFonts w:cs="Times New Roman"/>
          <w:szCs w:val="24"/>
        </w:rPr>
        <w:t>Amararachchi</w:t>
      </w:r>
      <w:proofErr w:type="spellEnd"/>
      <w:r>
        <w:rPr>
          <w:rFonts w:cs="Times New Roman"/>
          <w:szCs w:val="24"/>
        </w:rPr>
        <w:t>, Senior Lecturer/ Head-SLIIT Centre for Research who gave and confirmed the permission to carry out this research and for all the encouragement and guidance given.</w:t>
      </w:r>
    </w:p>
    <w:p w:rsidR="001136BD" w:rsidRDefault="001136BD" w:rsidP="001136BD">
      <w:pPr>
        <w:spacing w:line="360" w:lineRule="auto"/>
        <w:jc w:val="both"/>
        <w:rPr>
          <w:rFonts w:cs="Times New Roman"/>
          <w:szCs w:val="24"/>
        </w:rPr>
      </w:pPr>
      <w:r>
        <w:rPr>
          <w:rFonts w:cs="Times New Roman"/>
          <w:szCs w:val="24"/>
        </w:rPr>
        <w:t>We also wish to thank all our colleagues and friends for all their help, support, interest and valuable advices. Finally, we would like to thank all others whose names are not listed particularly but have given their support in many ways and encouraged us to make this a success.</w:t>
      </w:r>
    </w:p>
    <w:p w:rsidR="00555CBE" w:rsidRPr="00742354" w:rsidRDefault="00555CBE"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13743D" w:rsidRPr="00742354" w:rsidRDefault="0013743D" w:rsidP="00555CBE">
      <w:pPr>
        <w:spacing w:line="360" w:lineRule="auto"/>
        <w:jc w:val="both"/>
        <w:rPr>
          <w:rFonts w:cs="Times New Roman"/>
          <w:szCs w:val="24"/>
        </w:rPr>
      </w:pPr>
    </w:p>
    <w:p w:rsidR="00555CBE" w:rsidRPr="00742354" w:rsidRDefault="00555CBE" w:rsidP="00555CBE">
      <w:pPr>
        <w:spacing w:line="360" w:lineRule="auto"/>
        <w:jc w:val="both"/>
        <w:rPr>
          <w:rFonts w:cs="Times New Roman"/>
          <w:szCs w:val="24"/>
        </w:rPr>
      </w:pPr>
    </w:p>
    <w:sdt>
      <w:sdtPr>
        <w:rPr>
          <w:rFonts w:eastAsiaTheme="minorHAnsi" w:cstheme="minorBidi"/>
          <w:b w:val="0"/>
          <w:caps w:val="0"/>
          <w:color w:val="auto"/>
          <w:sz w:val="24"/>
          <w:szCs w:val="22"/>
        </w:rPr>
        <w:id w:val="239690634"/>
        <w:docPartObj>
          <w:docPartGallery w:val="Table of Contents"/>
          <w:docPartUnique/>
        </w:docPartObj>
      </w:sdtPr>
      <w:sdtEndPr>
        <w:rPr>
          <w:bCs/>
          <w:noProof/>
        </w:rPr>
      </w:sdtEndPr>
      <w:sdtContent>
        <w:p w:rsidR="00D80F22" w:rsidRPr="00D80F22" w:rsidRDefault="00D80F22">
          <w:pPr>
            <w:pStyle w:val="TOCHeading"/>
            <w:rPr>
              <w:sz w:val="24"/>
              <w:szCs w:val="24"/>
            </w:rPr>
          </w:pPr>
          <w:r w:rsidRPr="00D80F22">
            <w:rPr>
              <w:sz w:val="24"/>
              <w:szCs w:val="24"/>
            </w:rPr>
            <w:t>Table of Contents</w:t>
          </w:r>
        </w:p>
        <w:p w:rsidR="00A77EEF" w:rsidRPr="00A77EEF" w:rsidRDefault="00D80F22">
          <w:pPr>
            <w:pStyle w:val="TOC1"/>
            <w:tabs>
              <w:tab w:val="left" w:pos="440"/>
              <w:tab w:val="right" w:leader="dot" w:pos="9350"/>
            </w:tabs>
            <w:rPr>
              <w:rFonts w:asciiTheme="minorHAnsi" w:eastAsiaTheme="minorEastAsia" w:hAnsiTheme="minorHAnsi"/>
              <w:noProof/>
              <w:sz w:val="22"/>
              <w:lang w:val="en-US"/>
            </w:rPr>
          </w:pPr>
          <w:r w:rsidRPr="00A77EEF">
            <w:rPr>
              <w:bCs/>
              <w:noProof/>
              <w:sz w:val="22"/>
            </w:rPr>
            <w:fldChar w:fldCharType="begin"/>
          </w:r>
          <w:r w:rsidRPr="00A77EEF">
            <w:rPr>
              <w:bCs/>
              <w:noProof/>
              <w:sz w:val="22"/>
            </w:rPr>
            <w:instrText xml:space="preserve"> TOC \o "1-3" \h \z \u </w:instrText>
          </w:r>
          <w:r w:rsidRPr="00A77EEF">
            <w:rPr>
              <w:bCs/>
              <w:noProof/>
              <w:sz w:val="22"/>
            </w:rPr>
            <w:fldChar w:fldCharType="separate"/>
          </w:r>
          <w:hyperlink w:anchor="_Toc523775905" w:history="1">
            <w:r w:rsidR="00A77EEF" w:rsidRPr="00A77EEF">
              <w:rPr>
                <w:rStyle w:val="Hyperlink"/>
                <w:noProof/>
                <w:sz w:val="22"/>
              </w:rPr>
              <w:t>1</w:t>
            </w:r>
            <w:r w:rsidR="00A77EEF" w:rsidRPr="00A77EEF">
              <w:rPr>
                <w:rFonts w:asciiTheme="minorHAnsi" w:eastAsiaTheme="minorEastAsia" w:hAnsiTheme="minorHAnsi"/>
                <w:noProof/>
                <w:sz w:val="22"/>
                <w:lang w:val="en-US"/>
              </w:rPr>
              <w:tab/>
            </w:r>
            <w:r w:rsidR="00A77EEF" w:rsidRPr="00A77EEF">
              <w:rPr>
                <w:rStyle w:val="Hyperlink"/>
                <w:noProof/>
                <w:sz w:val="22"/>
              </w:rPr>
              <w:t>INTRODUCTION</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_Toc523775905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8</w:t>
            </w:r>
            <w:r w:rsidR="00A77EEF" w:rsidRPr="00A77EEF">
              <w:rPr>
                <w:noProof/>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06" w:history="1">
            <w:r w:rsidR="00A77EEF" w:rsidRPr="00A77EEF">
              <w:rPr>
                <w:rStyle w:val="Hyperlink"/>
                <w:rFonts w:eastAsia="Times New Roman"/>
                <w:b w:val="0"/>
                <w:sz w:val="22"/>
              </w:rPr>
              <w:t>1.1</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Background Context</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_Toc523775906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8</w:t>
            </w:r>
            <w:r w:rsidR="00A77EEF" w:rsidRPr="00A77EEF">
              <w:rPr>
                <w:b w:val="0"/>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07" w:history="1">
            <w:r w:rsidR="00A77EEF" w:rsidRPr="00A77EEF">
              <w:rPr>
                <w:rStyle w:val="Hyperlink"/>
                <w:rFonts w:eastAsia="Times New Roman"/>
                <w:b w:val="0"/>
                <w:sz w:val="22"/>
              </w:rPr>
              <w:t>1.2</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Research Gap</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_Toc523775907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8</w:t>
            </w:r>
            <w:r w:rsidR="00A77EEF" w:rsidRPr="00A77EEF">
              <w:rPr>
                <w:b w:val="0"/>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08" w:history="1">
            <w:r w:rsidR="00A77EEF" w:rsidRPr="00A77EEF">
              <w:rPr>
                <w:rStyle w:val="Hyperlink"/>
                <w:rFonts w:eastAsia="Times New Roman"/>
                <w:b w:val="0"/>
                <w:sz w:val="22"/>
              </w:rPr>
              <w:t>1.3</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Research Questions</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_Toc523775908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9</w:t>
            </w:r>
            <w:r w:rsidR="00A77EEF" w:rsidRPr="00A77EEF">
              <w:rPr>
                <w:b w:val="0"/>
                <w:webHidden/>
                <w:sz w:val="22"/>
              </w:rPr>
              <w:fldChar w:fldCharType="end"/>
            </w:r>
          </w:hyperlink>
        </w:p>
        <w:p w:rsidR="00A77EEF" w:rsidRPr="00A77EEF" w:rsidRDefault="00D92E08">
          <w:pPr>
            <w:pStyle w:val="TOC1"/>
            <w:tabs>
              <w:tab w:val="left" w:pos="440"/>
              <w:tab w:val="right" w:leader="dot" w:pos="9350"/>
            </w:tabs>
            <w:rPr>
              <w:rFonts w:asciiTheme="minorHAnsi" w:eastAsiaTheme="minorEastAsia" w:hAnsiTheme="minorHAnsi"/>
              <w:noProof/>
              <w:sz w:val="22"/>
              <w:lang w:val="en-US"/>
            </w:rPr>
          </w:pPr>
          <w:hyperlink w:anchor="_Toc523775909" w:history="1">
            <w:r w:rsidR="00A77EEF" w:rsidRPr="00A77EEF">
              <w:rPr>
                <w:rStyle w:val="Hyperlink"/>
                <w:rFonts w:eastAsia="Times New Roman"/>
                <w:noProof/>
                <w:sz w:val="22"/>
              </w:rPr>
              <w:t>2</w:t>
            </w:r>
            <w:r w:rsidR="00A77EEF" w:rsidRPr="00A77EEF">
              <w:rPr>
                <w:rFonts w:asciiTheme="minorHAnsi" w:eastAsiaTheme="minorEastAsia" w:hAnsiTheme="minorHAnsi"/>
                <w:noProof/>
                <w:sz w:val="22"/>
                <w:lang w:val="en-US"/>
              </w:rPr>
              <w:tab/>
            </w:r>
            <w:r w:rsidR="00A77EEF" w:rsidRPr="00A77EEF">
              <w:rPr>
                <w:rStyle w:val="Hyperlink"/>
                <w:rFonts w:eastAsia="Times New Roman"/>
                <w:noProof/>
                <w:sz w:val="22"/>
              </w:rPr>
              <w:t>Methodology</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_Toc523775909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10</w:t>
            </w:r>
            <w:r w:rsidR="00A77EEF" w:rsidRPr="00A77EEF">
              <w:rPr>
                <w:noProof/>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10" w:history="1">
            <w:r w:rsidR="00A77EEF" w:rsidRPr="00A77EEF">
              <w:rPr>
                <w:rStyle w:val="Hyperlink"/>
                <w:rFonts w:eastAsia="Times New Roman"/>
                <w:b w:val="0"/>
                <w:sz w:val="22"/>
              </w:rPr>
              <w:t>2.1</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Video Styles Category</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_Toc523775910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10</w:t>
            </w:r>
            <w:r w:rsidR="00A77EEF" w:rsidRPr="00A77EEF">
              <w:rPr>
                <w:b w:val="0"/>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11" w:history="1">
            <w:r w:rsidR="00A77EEF" w:rsidRPr="00A77EEF">
              <w:rPr>
                <w:rStyle w:val="Hyperlink"/>
                <w:rFonts w:eastAsia="Times New Roman"/>
                <w:b w:val="0"/>
                <w:sz w:val="22"/>
              </w:rPr>
              <w:t>2.2</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Dataset Collection</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_Toc523775911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11</w:t>
            </w:r>
            <w:r w:rsidR="00A77EEF" w:rsidRPr="00A77EEF">
              <w:rPr>
                <w:b w:val="0"/>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12" w:history="1">
            <w:r w:rsidR="00A77EEF" w:rsidRPr="00A77EEF">
              <w:rPr>
                <w:rStyle w:val="Hyperlink"/>
                <w:rFonts w:eastAsia="Times New Roman"/>
                <w:b w:val="0"/>
                <w:sz w:val="22"/>
              </w:rPr>
              <w:t>2.3</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Classification using Pre-Trained Architectures</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_Toc523775912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12</w:t>
            </w:r>
            <w:r w:rsidR="00A77EEF" w:rsidRPr="00A77EEF">
              <w:rPr>
                <w:b w:val="0"/>
                <w:webHidden/>
                <w:sz w:val="22"/>
              </w:rPr>
              <w:fldChar w:fldCharType="end"/>
            </w:r>
          </w:hyperlink>
        </w:p>
        <w:p w:rsidR="00A77EEF" w:rsidRPr="00A77EEF" w:rsidRDefault="00D92E08">
          <w:pPr>
            <w:pStyle w:val="TOC3"/>
            <w:tabs>
              <w:tab w:val="left" w:pos="1320"/>
              <w:tab w:val="right" w:leader="dot" w:pos="9350"/>
            </w:tabs>
            <w:rPr>
              <w:rFonts w:asciiTheme="minorHAnsi" w:eastAsiaTheme="minorEastAsia" w:hAnsiTheme="minorHAnsi"/>
              <w:noProof/>
              <w:sz w:val="22"/>
              <w:lang w:val="en-US"/>
            </w:rPr>
          </w:pPr>
          <w:hyperlink w:anchor="_Toc523775913" w:history="1">
            <w:r w:rsidR="00A77EEF" w:rsidRPr="00A77EEF">
              <w:rPr>
                <w:rStyle w:val="Hyperlink"/>
                <w:rFonts w:eastAsia="Times New Roman"/>
                <w:noProof/>
                <w:sz w:val="22"/>
              </w:rPr>
              <w:t>2.3.1</w:t>
            </w:r>
            <w:r w:rsidR="00A77EEF" w:rsidRPr="00A77EEF">
              <w:rPr>
                <w:rFonts w:asciiTheme="minorHAnsi" w:eastAsiaTheme="minorEastAsia" w:hAnsiTheme="minorHAnsi"/>
                <w:noProof/>
                <w:sz w:val="22"/>
                <w:lang w:val="en-US"/>
              </w:rPr>
              <w:tab/>
            </w:r>
            <w:r w:rsidR="00A77EEF" w:rsidRPr="00A77EEF">
              <w:rPr>
                <w:rStyle w:val="Hyperlink"/>
                <w:rFonts w:eastAsia="Times New Roman"/>
                <w:noProof/>
                <w:sz w:val="22"/>
              </w:rPr>
              <w:t>VGGNet</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_Toc523775913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12</w:t>
            </w:r>
            <w:r w:rsidR="00A77EEF" w:rsidRPr="00A77EEF">
              <w:rPr>
                <w:noProof/>
                <w:webHidden/>
                <w:sz w:val="22"/>
              </w:rPr>
              <w:fldChar w:fldCharType="end"/>
            </w:r>
          </w:hyperlink>
        </w:p>
        <w:p w:rsidR="00A77EEF" w:rsidRPr="00A77EEF" w:rsidRDefault="00D92E08">
          <w:pPr>
            <w:pStyle w:val="TOC3"/>
            <w:tabs>
              <w:tab w:val="left" w:pos="1320"/>
              <w:tab w:val="right" w:leader="dot" w:pos="9350"/>
            </w:tabs>
            <w:rPr>
              <w:rFonts w:asciiTheme="minorHAnsi" w:eastAsiaTheme="minorEastAsia" w:hAnsiTheme="minorHAnsi"/>
              <w:noProof/>
              <w:sz w:val="22"/>
              <w:lang w:val="en-US"/>
            </w:rPr>
          </w:pPr>
          <w:hyperlink w:anchor="_Toc523775914" w:history="1">
            <w:r w:rsidR="00A77EEF" w:rsidRPr="00A77EEF">
              <w:rPr>
                <w:rStyle w:val="Hyperlink"/>
                <w:rFonts w:eastAsia="Times New Roman"/>
                <w:noProof/>
                <w:sz w:val="22"/>
              </w:rPr>
              <w:t>2.3.2</w:t>
            </w:r>
            <w:r w:rsidR="00A77EEF" w:rsidRPr="00A77EEF">
              <w:rPr>
                <w:rFonts w:asciiTheme="minorHAnsi" w:eastAsiaTheme="minorEastAsia" w:hAnsiTheme="minorHAnsi"/>
                <w:noProof/>
                <w:sz w:val="22"/>
                <w:lang w:val="en-US"/>
              </w:rPr>
              <w:tab/>
            </w:r>
            <w:r w:rsidR="00A77EEF" w:rsidRPr="00A77EEF">
              <w:rPr>
                <w:rStyle w:val="Hyperlink"/>
                <w:rFonts w:eastAsia="Times New Roman"/>
                <w:noProof/>
                <w:sz w:val="22"/>
              </w:rPr>
              <w:t>GoogleNet</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_Toc523775914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12</w:t>
            </w:r>
            <w:r w:rsidR="00A77EEF" w:rsidRPr="00A77EEF">
              <w:rPr>
                <w:noProof/>
                <w:webHidden/>
                <w:sz w:val="22"/>
              </w:rPr>
              <w:fldChar w:fldCharType="end"/>
            </w:r>
          </w:hyperlink>
        </w:p>
        <w:p w:rsidR="00A77EEF" w:rsidRPr="00A77EEF" w:rsidRDefault="00D92E08">
          <w:pPr>
            <w:pStyle w:val="TOC3"/>
            <w:tabs>
              <w:tab w:val="left" w:pos="1320"/>
              <w:tab w:val="right" w:leader="dot" w:pos="9350"/>
            </w:tabs>
            <w:rPr>
              <w:rFonts w:asciiTheme="minorHAnsi" w:eastAsiaTheme="minorEastAsia" w:hAnsiTheme="minorHAnsi"/>
              <w:noProof/>
              <w:sz w:val="22"/>
              <w:lang w:val="en-US"/>
            </w:rPr>
          </w:pPr>
          <w:hyperlink w:anchor="_Toc523775915" w:history="1">
            <w:r w:rsidR="00A77EEF" w:rsidRPr="00A77EEF">
              <w:rPr>
                <w:rStyle w:val="Hyperlink"/>
                <w:rFonts w:eastAsia="Times New Roman"/>
                <w:noProof/>
                <w:sz w:val="22"/>
              </w:rPr>
              <w:t>2.3.3</w:t>
            </w:r>
            <w:r w:rsidR="00A77EEF" w:rsidRPr="00A77EEF">
              <w:rPr>
                <w:rFonts w:asciiTheme="minorHAnsi" w:eastAsiaTheme="minorEastAsia" w:hAnsiTheme="minorHAnsi"/>
                <w:noProof/>
                <w:sz w:val="22"/>
                <w:lang w:val="en-US"/>
              </w:rPr>
              <w:tab/>
            </w:r>
            <w:r w:rsidR="00A77EEF" w:rsidRPr="00A77EEF">
              <w:rPr>
                <w:rStyle w:val="Hyperlink"/>
                <w:rFonts w:eastAsia="Times New Roman"/>
                <w:noProof/>
                <w:sz w:val="22"/>
              </w:rPr>
              <w:t>ResNet</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_Toc523775915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12</w:t>
            </w:r>
            <w:r w:rsidR="00A77EEF" w:rsidRPr="00A77EEF">
              <w:rPr>
                <w:noProof/>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16" w:history="1">
            <w:r w:rsidR="00A77EEF" w:rsidRPr="00A77EEF">
              <w:rPr>
                <w:rStyle w:val="Hyperlink"/>
                <w:rFonts w:eastAsia="Times New Roman"/>
                <w:b w:val="0"/>
                <w:sz w:val="22"/>
              </w:rPr>
              <w:t>2.4</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Composition of Video Styles</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_Toc523775916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13</w:t>
            </w:r>
            <w:r w:rsidR="00A77EEF" w:rsidRPr="00A77EEF">
              <w:rPr>
                <w:b w:val="0"/>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17" w:history="1">
            <w:r w:rsidR="00A77EEF" w:rsidRPr="00A77EEF">
              <w:rPr>
                <w:rStyle w:val="Hyperlink"/>
                <w:rFonts w:eastAsia="Times New Roman"/>
                <w:b w:val="0"/>
                <w:sz w:val="22"/>
              </w:rPr>
              <w:t>2.5</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Tools and Technologies</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_Toc523775917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14</w:t>
            </w:r>
            <w:r w:rsidR="00A77EEF" w:rsidRPr="00A77EEF">
              <w:rPr>
                <w:b w:val="0"/>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18" w:history="1">
            <w:r w:rsidR="00A77EEF" w:rsidRPr="00A77EEF">
              <w:rPr>
                <w:rStyle w:val="Hyperlink"/>
                <w:rFonts w:eastAsia="Times New Roman"/>
                <w:b w:val="0"/>
                <w:sz w:val="22"/>
              </w:rPr>
              <w:t>2.6</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Research Findings</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_Toc523775918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14</w:t>
            </w:r>
            <w:r w:rsidR="00A77EEF" w:rsidRPr="00A77EEF">
              <w:rPr>
                <w:b w:val="0"/>
                <w:webHidden/>
                <w:sz w:val="22"/>
              </w:rPr>
              <w:fldChar w:fldCharType="end"/>
            </w:r>
          </w:hyperlink>
        </w:p>
        <w:p w:rsidR="00A77EEF" w:rsidRPr="00A77EEF" w:rsidRDefault="00D92E08">
          <w:pPr>
            <w:pStyle w:val="TOC1"/>
            <w:tabs>
              <w:tab w:val="left" w:pos="440"/>
              <w:tab w:val="right" w:leader="dot" w:pos="9350"/>
            </w:tabs>
            <w:rPr>
              <w:rFonts w:asciiTheme="minorHAnsi" w:eastAsiaTheme="minorEastAsia" w:hAnsiTheme="minorHAnsi"/>
              <w:noProof/>
              <w:sz w:val="22"/>
              <w:lang w:val="en-US"/>
            </w:rPr>
          </w:pPr>
          <w:hyperlink w:anchor="_Toc523775919" w:history="1">
            <w:r w:rsidR="00A77EEF" w:rsidRPr="00A77EEF">
              <w:rPr>
                <w:rStyle w:val="Hyperlink"/>
                <w:noProof/>
                <w:sz w:val="22"/>
              </w:rPr>
              <w:t>3</w:t>
            </w:r>
            <w:r w:rsidR="00A77EEF" w:rsidRPr="00A77EEF">
              <w:rPr>
                <w:rFonts w:asciiTheme="minorHAnsi" w:eastAsiaTheme="minorEastAsia" w:hAnsiTheme="minorHAnsi"/>
                <w:noProof/>
                <w:sz w:val="22"/>
                <w:lang w:val="en-US"/>
              </w:rPr>
              <w:tab/>
            </w:r>
            <w:r w:rsidR="00A77EEF" w:rsidRPr="00A77EEF">
              <w:rPr>
                <w:rStyle w:val="Hyperlink"/>
                <w:noProof/>
                <w:sz w:val="22"/>
              </w:rPr>
              <w:t>Results and Discussion</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_Toc523775919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14</w:t>
            </w:r>
            <w:r w:rsidR="00A77EEF" w:rsidRPr="00A77EEF">
              <w:rPr>
                <w:noProof/>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20" w:history="1">
            <w:r w:rsidR="00A77EEF" w:rsidRPr="00A77EEF">
              <w:rPr>
                <w:rStyle w:val="Hyperlink"/>
                <w:rFonts w:eastAsia="Times New Roman"/>
                <w:b w:val="0"/>
                <w:sz w:val="22"/>
              </w:rPr>
              <w:t>3.1</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Evidence</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_Toc523775920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14</w:t>
            </w:r>
            <w:r w:rsidR="00A77EEF" w:rsidRPr="00A77EEF">
              <w:rPr>
                <w:b w:val="0"/>
                <w:webHidden/>
                <w:sz w:val="22"/>
              </w:rPr>
              <w:fldChar w:fldCharType="end"/>
            </w:r>
          </w:hyperlink>
        </w:p>
        <w:p w:rsidR="00A77EEF" w:rsidRPr="00A77EEF" w:rsidRDefault="00D92E08">
          <w:pPr>
            <w:pStyle w:val="TOC2"/>
            <w:rPr>
              <w:rFonts w:asciiTheme="minorHAnsi" w:eastAsiaTheme="minorEastAsia" w:hAnsiTheme="minorHAnsi" w:cstheme="minorBidi"/>
              <w:b w:val="0"/>
              <w:sz w:val="22"/>
              <w:lang w:val="en-US"/>
            </w:rPr>
          </w:pPr>
          <w:hyperlink w:anchor="_Toc523775921" w:history="1">
            <w:r w:rsidR="00A77EEF" w:rsidRPr="00A77EEF">
              <w:rPr>
                <w:rStyle w:val="Hyperlink"/>
                <w:rFonts w:eastAsia="Times New Roman"/>
                <w:b w:val="0"/>
                <w:sz w:val="22"/>
              </w:rPr>
              <w:t>3.2</w:t>
            </w:r>
            <w:r w:rsidR="00A77EEF" w:rsidRPr="00A77EEF">
              <w:rPr>
                <w:rFonts w:asciiTheme="minorHAnsi" w:eastAsiaTheme="minorEastAsia" w:hAnsiTheme="minorHAnsi" w:cstheme="minorBidi"/>
                <w:b w:val="0"/>
                <w:sz w:val="22"/>
                <w:lang w:val="en-US"/>
              </w:rPr>
              <w:tab/>
            </w:r>
            <w:r w:rsidR="00A77EEF" w:rsidRPr="00A77EEF">
              <w:rPr>
                <w:rStyle w:val="Hyperlink"/>
                <w:rFonts w:eastAsia="Times New Roman"/>
                <w:b w:val="0"/>
                <w:sz w:val="22"/>
              </w:rPr>
              <w:t>Discussion</w:t>
            </w:r>
            <w:r w:rsidR="00A77EEF" w:rsidRPr="00A77EEF">
              <w:rPr>
                <w:b w:val="0"/>
                <w:webHidden/>
                <w:sz w:val="22"/>
              </w:rPr>
              <w:tab/>
            </w:r>
            <w:r w:rsidR="00A77EEF" w:rsidRPr="00A77EEF">
              <w:rPr>
                <w:b w:val="0"/>
                <w:webHidden/>
                <w:sz w:val="22"/>
              </w:rPr>
              <w:fldChar w:fldCharType="begin"/>
            </w:r>
            <w:r w:rsidR="00A77EEF" w:rsidRPr="00A77EEF">
              <w:rPr>
                <w:b w:val="0"/>
                <w:webHidden/>
                <w:sz w:val="22"/>
              </w:rPr>
              <w:instrText xml:space="preserve"> PAGEREF _Toc523775921 \h </w:instrText>
            </w:r>
            <w:r w:rsidR="00A77EEF" w:rsidRPr="00A77EEF">
              <w:rPr>
                <w:b w:val="0"/>
                <w:webHidden/>
                <w:sz w:val="22"/>
              </w:rPr>
            </w:r>
            <w:r w:rsidR="00A77EEF" w:rsidRPr="00A77EEF">
              <w:rPr>
                <w:b w:val="0"/>
                <w:webHidden/>
                <w:sz w:val="22"/>
              </w:rPr>
              <w:fldChar w:fldCharType="separate"/>
            </w:r>
            <w:r w:rsidR="00A77EEF" w:rsidRPr="00A77EEF">
              <w:rPr>
                <w:b w:val="0"/>
                <w:webHidden/>
                <w:sz w:val="22"/>
              </w:rPr>
              <w:t>15</w:t>
            </w:r>
            <w:r w:rsidR="00A77EEF" w:rsidRPr="00A77EEF">
              <w:rPr>
                <w:b w:val="0"/>
                <w:webHidden/>
                <w:sz w:val="22"/>
              </w:rPr>
              <w:fldChar w:fldCharType="end"/>
            </w:r>
          </w:hyperlink>
        </w:p>
        <w:p w:rsidR="00A77EEF" w:rsidRPr="00A77EEF" w:rsidRDefault="00D92E08">
          <w:pPr>
            <w:pStyle w:val="TOC1"/>
            <w:tabs>
              <w:tab w:val="left" w:pos="440"/>
              <w:tab w:val="right" w:leader="dot" w:pos="9350"/>
            </w:tabs>
            <w:rPr>
              <w:rFonts w:asciiTheme="minorHAnsi" w:eastAsiaTheme="minorEastAsia" w:hAnsiTheme="minorHAnsi"/>
              <w:noProof/>
              <w:sz w:val="22"/>
              <w:lang w:val="en-US"/>
            </w:rPr>
          </w:pPr>
          <w:hyperlink w:anchor="_Toc523775922" w:history="1">
            <w:r w:rsidR="00A77EEF" w:rsidRPr="00A77EEF">
              <w:rPr>
                <w:rStyle w:val="Hyperlink"/>
                <w:noProof/>
                <w:sz w:val="22"/>
              </w:rPr>
              <w:t>4</w:t>
            </w:r>
            <w:r w:rsidR="00A77EEF" w:rsidRPr="00A77EEF">
              <w:rPr>
                <w:rFonts w:asciiTheme="minorHAnsi" w:eastAsiaTheme="minorEastAsia" w:hAnsiTheme="minorHAnsi"/>
                <w:noProof/>
                <w:sz w:val="22"/>
                <w:lang w:val="en-US"/>
              </w:rPr>
              <w:tab/>
            </w:r>
            <w:r w:rsidR="00A77EEF" w:rsidRPr="00A77EEF">
              <w:rPr>
                <w:rStyle w:val="Hyperlink"/>
                <w:noProof/>
                <w:sz w:val="22"/>
              </w:rPr>
              <w:t>Conclusion</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_Toc523775922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15</w:t>
            </w:r>
            <w:r w:rsidR="00A77EEF" w:rsidRPr="00A77EEF">
              <w:rPr>
                <w:noProof/>
                <w:webHidden/>
                <w:sz w:val="22"/>
              </w:rPr>
              <w:fldChar w:fldCharType="end"/>
            </w:r>
          </w:hyperlink>
        </w:p>
        <w:p w:rsidR="00A77EEF" w:rsidRPr="00A77EEF" w:rsidRDefault="00D92E08">
          <w:pPr>
            <w:pStyle w:val="TOC1"/>
            <w:tabs>
              <w:tab w:val="left" w:pos="440"/>
              <w:tab w:val="right" w:leader="dot" w:pos="9350"/>
            </w:tabs>
            <w:rPr>
              <w:rFonts w:asciiTheme="minorHAnsi" w:eastAsiaTheme="minorEastAsia" w:hAnsiTheme="minorHAnsi"/>
              <w:noProof/>
              <w:sz w:val="22"/>
              <w:lang w:val="en-US"/>
            </w:rPr>
          </w:pPr>
          <w:hyperlink w:anchor="_Toc523775923" w:history="1">
            <w:r w:rsidR="00A77EEF" w:rsidRPr="00A77EEF">
              <w:rPr>
                <w:rStyle w:val="Hyperlink"/>
                <w:noProof/>
                <w:sz w:val="22"/>
              </w:rPr>
              <w:t>5</w:t>
            </w:r>
            <w:r w:rsidR="00A77EEF" w:rsidRPr="00A77EEF">
              <w:rPr>
                <w:rFonts w:asciiTheme="minorHAnsi" w:eastAsiaTheme="minorEastAsia" w:hAnsiTheme="minorHAnsi"/>
                <w:noProof/>
                <w:sz w:val="22"/>
                <w:lang w:val="en-US"/>
              </w:rPr>
              <w:tab/>
            </w:r>
            <w:r w:rsidR="00A77EEF" w:rsidRPr="00A77EEF">
              <w:rPr>
                <w:rStyle w:val="Hyperlink"/>
                <w:noProof/>
                <w:sz w:val="22"/>
              </w:rPr>
              <w:t>References</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_Toc523775923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16</w:t>
            </w:r>
            <w:r w:rsidR="00A77EEF" w:rsidRPr="00A77EEF">
              <w:rPr>
                <w:noProof/>
                <w:webHidden/>
                <w:sz w:val="22"/>
              </w:rPr>
              <w:fldChar w:fldCharType="end"/>
            </w:r>
          </w:hyperlink>
        </w:p>
        <w:p w:rsidR="00A77EEF" w:rsidRPr="00A77EEF" w:rsidRDefault="00D92E08">
          <w:pPr>
            <w:pStyle w:val="TOC1"/>
            <w:tabs>
              <w:tab w:val="left" w:pos="440"/>
              <w:tab w:val="right" w:leader="dot" w:pos="9350"/>
            </w:tabs>
            <w:rPr>
              <w:rFonts w:asciiTheme="minorHAnsi" w:eastAsiaTheme="minorEastAsia" w:hAnsiTheme="minorHAnsi"/>
              <w:noProof/>
              <w:sz w:val="22"/>
              <w:lang w:val="en-US"/>
            </w:rPr>
          </w:pPr>
          <w:hyperlink w:anchor="_Toc523775924" w:history="1">
            <w:r w:rsidR="00A77EEF" w:rsidRPr="00A77EEF">
              <w:rPr>
                <w:rStyle w:val="Hyperlink"/>
                <w:noProof/>
                <w:sz w:val="22"/>
              </w:rPr>
              <w:t>6</w:t>
            </w:r>
            <w:r w:rsidR="00A77EEF" w:rsidRPr="00A77EEF">
              <w:rPr>
                <w:rFonts w:asciiTheme="minorHAnsi" w:eastAsiaTheme="minorEastAsia" w:hAnsiTheme="minorHAnsi"/>
                <w:noProof/>
                <w:sz w:val="22"/>
                <w:lang w:val="en-US"/>
              </w:rPr>
              <w:tab/>
            </w:r>
            <w:r w:rsidR="00A77EEF" w:rsidRPr="00A77EEF">
              <w:rPr>
                <w:rStyle w:val="Hyperlink"/>
                <w:noProof/>
                <w:sz w:val="22"/>
              </w:rPr>
              <w:t>Appendices</w:t>
            </w:r>
            <w:r w:rsidR="00A77EEF" w:rsidRPr="00A77EEF">
              <w:rPr>
                <w:noProof/>
                <w:webHidden/>
                <w:sz w:val="22"/>
              </w:rPr>
              <w:tab/>
            </w:r>
            <w:r w:rsidR="00A77EEF" w:rsidRPr="00A77EEF">
              <w:rPr>
                <w:noProof/>
                <w:webHidden/>
                <w:sz w:val="22"/>
              </w:rPr>
              <w:fldChar w:fldCharType="begin"/>
            </w:r>
            <w:r w:rsidR="00A77EEF" w:rsidRPr="00A77EEF">
              <w:rPr>
                <w:noProof/>
                <w:webHidden/>
                <w:sz w:val="22"/>
              </w:rPr>
              <w:instrText xml:space="preserve"> PAGEREF _Toc523775924 \h </w:instrText>
            </w:r>
            <w:r w:rsidR="00A77EEF" w:rsidRPr="00A77EEF">
              <w:rPr>
                <w:noProof/>
                <w:webHidden/>
                <w:sz w:val="22"/>
              </w:rPr>
            </w:r>
            <w:r w:rsidR="00A77EEF" w:rsidRPr="00A77EEF">
              <w:rPr>
                <w:noProof/>
                <w:webHidden/>
                <w:sz w:val="22"/>
              </w:rPr>
              <w:fldChar w:fldCharType="separate"/>
            </w:r>
            <w:r w:rsidR="00A77EEF" w:rsidRPr="00A77EEF">
              <w:rPr>
                <w:noProof/>
                <w:webHidden/>
                <w:sz w:val="22"/>
              </w:rPr>
              <w:t>17</w:t>
            </w:r>
            <w:r w:rsidR="00A77EEF" w:rsidRPr="00A77EEF">
              <w:rPr>
                <w:noProof/>
                <w:webHidden/>
                <w:sz w:val="22"/>
              </w:rPr>
              <w:fldChar w:fldCharType="end"/>
            </w:r>
          </w:hyperlink>
        </w:p>
        <w:p w:rsidR="00D80F22" w:rsidRDefault="00D80F22">
          <w:r w:rsidRPr="00A77EEF">
            <w:rPr>
              <w:bCs/>
              <w:noProof/>
              <w:sz w:val="22"/>
            </w:rPr>
            <w:fldChar w:fldCharType="end"/>
          </w:r>
        </w:p>
      </w:sdtContent>
    </w:sdt>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D80F22" w:rsidRDefault="00D80F22" w:rsidP="00D80F22">
      <w:pPr>
        <w:tabs>
          <w:tab w:val="left" w:pos="3264"/>
        </w:tabs>
        <w:rPr>
          <w:b/>
          <w:sz w:val="28"/>
          <w:szCs w:val="28"/>
        </w:rPr>
      </w:pPr>
    </w:p>
    <w:p w:rsidR="00A77EEF" w:rsidRDefault="00A77EEF" w:rsidP="00D80F22">
      <w:pPr>
        <w:tabs>
          <w:tab w:val="left" w:pos="3264"/>
        </w:tabs>
        <w:rPr>
          <w:b/>
          <w:sz w:val="28"/>
          <w:szCs w:val="28"/>
        </w:rPr>
      </w:pPr>
    </w:p>
    <w:p w:rsidR="00D80F22" w:rsidRDefault="00D80F22" w:rsidP="00D80F22">
      <w:pPr>
        <w:tabs>
          <w:tab w:val="left" w:pos="3264"/>
        </w:tabs>
        <w:rPr>
          <w:b/>
          <w:sz w:val="28"/>
          <w:szCs w:val="28"/>
        </w:rPr>
      </w:pPr>
      <w:r w:rsidRPr="001F73DA">
        <w:rPr>
          <w:b/>
          <w:sz w:val="28"/>
          <w:szCs w:val="28"/>
        </w:rPr>
        <w:t>LIST OF FIGURES</w:t>
      </w:r>
    </w:p>
    <w:p w:rsidR="00D80F22" w:rsidRDefault="00D80F22">
      <w:pPr>
        <w:pStyle w:val="TableofFigures"/>
        <w:tabs>
          <w:tab w:val="right" w:leader="dot" w:pos="9350"/>
        </w:tabs>
        <w:rPr>
          <w:rFonts w:asciiTheme="minorHAnsi" w:eastAsiaTheme="minorEastAsia" w:hAnsiTheme="minorHAnsi"/>
          <w:noProof/>
          <w:sz w:val="22"/>
        </w:rPr>
      </w:pPr>
      <w:r>
        <w:rPr>
          <w:rFonts w:cs="Times New Roman"/>
          <w:color w:val="000000"/>
          <w:szCs w:val="24"/>
          <w:shd w:val="clear" w:color="auto" w:fill="FFFFFF"/>
        </w:rPr>
        <w:fldChar w:fldCharType="begin"/>
      </w:r>
      <w:r>
        <w:rPr>
          <w:rFonts w:cs="Times New Roman"/>
          <w:color w:val="000000"/>
          <w:szCs w:val="24"/>
          <w:shd w:val="clear" w:color="auto" w:fill="FFFFFF"/>
        </w:rPr>
        <w:instrText xml:space="preserve"> TOC \h \z \c "Figure" </w:instrText>
      </w:r>
      <w:r>
        <w:rPr>
          <w:rFonts w:cs="Times New Roman"/>
          <w:color w:val="000000"/>
          <w:szCs w:val="24"/>
          <w:shd w:val="clear" w:color="auto" w:fill="FFFFFF"/>
        </w:rPr>
        <w:fldChar w:fldCharType="separate"/>
      </w:r>
      <w:hyperlink r:id="rId8" w:anchor="_Toc523775671" w:history="1">
        <w:r w:rsidRPr="00B21FB4">
          <w:rPr>
            <w:rStyle w:val="Hyperlink"/>
            <w:noProof/>
          </w:rPr>
          <w:t>Figure 1: Image-based Video Styles Classification</w:t>
        </w:r>
        <w:r>
          <w:rPr>
            <w:noProof/>
            <w:webHidden/>
          </w:rPr>
          <w:tab/>
        </w:r>
        <w:r>
          <w:rPr>
            <w:noProof/>
            <w:webHidden/>
          </w:rPr>
          <w:fldChar w:fldCharType="begin"/>
        </w:r>
        <w:r>
          <w:rPr>
            <w:noProof/>
            <w:webHidden/>
          </w:rPr>
          <w:instrText xml:space="preserve"> PAGEREF _Toc523775671 \h </w:instrText>
        </w:r>
        <w:r>
          <w:rPr>
            <w:noProof/>
            <w:webHidden/>
          </w:rPr>
        </w:r>
        <w:r>
          <w:rPr>
            <w:noProof/>
            <w:webHidden/>
          </w:rPr>
          <w:fldChar w:fldCharType="separate"/>
        </w:r>
        <w:r>
          <w:rPr>
            <w:noProof/>
            <w:webHidden/>
          </w:rPr>
          <w:t>10</w:t>
        </w:r>
        <w:r>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r:id="rId9" w:anchor="_Toc523775672" w:history="1">
        <w:r w:rsidR="00D80F22" w:rsidRPr="00B21FB4">
          <w:rPr>
            <w:rStyle w:val="Hyperlink"/>
            <w:noProof/>
          </w:rPr>
          <w:t>Figure 2: Talking Head</w:t>
        </w:r>
        <w:r w:rsidR="00D80F22">
          <w:rPr>
            <w:noProof/>
            <w:webHidden/>
          </w:rPr>
          <w:tab/>
        </w:r>
        <w:r w:rsidR="00D80F22">
          <w:rPr>
            <w:noProof/>
            <w:webHidden/>
          </w:rPr>
          <w:fldChar w:fldCharType="begin"/>
        </w:r>
        <w:r w:rsidR="00D80F22">
          <w:rPr>
            <w:noProof/>
            <w:webHidden/>
          </w:rPr>
          <w:instrText xml:space="preserve"> PAGEREF _Toc523775672 \h </w:instrText>
        </w:r>
        <w:r w:rsidR="00D80F22">
          <w:rPr>
            <w:noProof/>
            <w:webHidden/>
          </w:rPr>
        </w:r>
        <w:r w:rsidR="00D80F22">
          <w:rPr>
            <w:noProof/>
            <w:webHidden/>
          </w:rPr>
          <w:fldChar w:fldCharType="separate"/>
        </w:r>
        <w:r w:rsidR="00D80F22">
          <w:rPr>
            <w:noProof/>
            <w:webHidden/>
          </w:rPr>
          <w:t>11</w:t>
        </w:r>
        <w:r w:rsidR="00D80F22">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r:id="rId10" w:anchor="_Toc523775673" w:history="1">
        <w:r w:rsidR="00D80F22" w:rsidRPr="00B21FB4">
          <w:rPr>
            <w:rStyle w:val="Hyperlink"/>
            <w:noProof/>
          </w:rPr>
          <w:t>Figure 3: Slide</w:t>
        </w:r>
        <w:r w:rsidR="00D80F22">
          <w:rPr>
            <w:noProof/>
            <w:webHidden/>
          </w:rPr>
          <w:tab/>
        </w:r>
        <w:r w:rsidR="00D80F22">
          <w:rPr>
            <w:noProof/>
            <w:webHidden/>
          </w:rPr>
          <w:fldChar w:fldCharType="begin"/>
        </w:r>
        <w:r w:rsidR="00D80F22">
          <w:rPr>
            <w:noProof/>
            <w:webHidden/>
          </w:rPr>
          <w:instrText xml:space="preserve"> PAGEREF _Toc523775673 \h </w:instrText>
        </w:r>
        <w:r w:rsidR="00D80F22">
          <w:rPr>
            <w:noProof/>
            <w:webHidden/>
          </w:rPr>
        </w:r>
        <w:r w:rsidR="00D80F22">
          <w:rPr>
            <w:noProof/>
            <w:webHidden/>
          </w:rPr>
          <w:fldChar w:fldCharType="separate"/>
        </w:r>
        <w:r w:rsidR="00D80F22">
          <w:rPr>
            <w:noProof/>
            <w:webHidden/>
          </w:rPr>
          <w:t>11</w:t>
        </w:r>
        <w:r w:rsidR="00D80F22">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r:id="rId11" w:anchor="_Toc523775674" w:history="1">
        <w:r w:rsidR="00D80F22" w:rsidRPr="00B21FB4">
          <w:rPr>
            <w:rStyle w:val="Hyperlink"/>
            <w:noProof/>
          </w:rPr>
          <w:t>Figure 4: Discussion</w:t>
        </w:r>
        <w:r w:rsidR="00D80F22">
          <w:rPr>
            <w:noProof/>
            <w:webHidden/>
          </w:rPr>
          <w:tab/>
        </w:r>
        <w:r w:rsidR="00D80F22">
          <w:rPr>
            <w:noProof/>
            <w:webHidden/>
          </w:rPr>
          <w:fldChar w:fldCharType="begin"/>
        </w:r>
        <w:r w:rsidR="00D80F22">
          <w:rPr>
            <w:noProof/>
            <w:webHidden/>
          </w:rPr>
          <w:instrText xml:space="preserve"> PAGEREF _Toc523775674 \h </w:instrText>
        </w:r>
        <w:r w:rsidR="00D80F22">
          <w:rPr>
            <w:noProof/>
            <w:webHidden/>
          </w:rPr>
        </w:r>
        <w:r w:rsidR="00D80F22">
          <w:rPr>
            <w:noProof/>
            <w:webHidden/>
          </w:rPr>
          <w:fldChar w:fldCharType="separate"/>
        </w:r>
        <w:r w:rsidR="00D80F22">
          <w:rPr>
            <w:noProof/>
            <w:webHidden/>
          </w:rPr>
          <w:t>11</w:t>
        </w:r>
        <w:r w:rsidR="00D80F22">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r:id="rId12" w:anchor="_Toc523775675" w:history="1">
        <w:r w:rsidR="00D80F22" w:rsidRPr="00B21FB4">
          <w:rPr>
            <w:rStyle w:val="Hyperlink"/>
            <w:noProof/>
          </w:rPr>
          <w:t>Figure 5: Code</w:t>
        </w:r>
        <w:r w:rsidR="00D80F22">
          <w:rPr>
            <w:noProof/>
            <w:webHidden/>
          </w:rPr>
          <w:tab/>
        </w:r>
        <w:r w:rsidR="00D80F22">
          <w:rPr>
            <w:noProof/>
            <w:webHidden/>
          </w:rPr>
          <w:fldChar w:fldCharType="begin"/>
        </w:r>
        <w:r w:rsidR="00D80F22">
          <w:rPr>
            <w:noProof/>
            <w:webHidden/>
          </w:rPr>
          <w:instrText xml:space="preserve"> PAGEREF _Toc523775675 \h </w:instrText>
        </w:r>
        <w:r w:rsidR="00D80F22">
          <w:rPr>
            <w:noProof/>
            <w:webHidden/>
          </w:rPr>
        </w:r>
        <w:r w:rsidR="00D80F22">
          <w:rPr>
            <w:noProof/>
            <w:webHidden/>
          </w:rPr>
          <w:fldChar w:fldCharType="separate"/>
        </w:r>
        <w:r w:rsidR="00D80F22">
          <w:rPr>
            <w:noProof/>
            <w:webHidden/>
          </w:rPr>
          <w:t>11</w:t>
        </w:r>
        <w:r w:rsidR="00D80F22">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w:anchor="_Toc523775676" w:history="1">
        <w:r w:rsidR="00D80F22" w:rsidRPr="00B21FB4">
          <w:rPr>
            <w:rStyle w:val="Hyperlink"/>
            <w:noProof/>
          </w:rPr>
          <w:t>Figure 6: Class Diagram</w:t>
        </w:r>
        <w:r w:rsidR="00D80F22">
          <w:rPr>
            <w:noProof/>
            <w:webHidden/>
          </w:rPr>
          <w:tab/>
        </w:r>
        <w:r w:rsidR="00D80F22">
          <w:rPr>
            <w:noProof/>
            <w:webHidden/>
          </w:rPr>
          <w:fldChar w:fldCharType="begin"/>
        </w:r>
        <w:r w:rsidR="00D80F22">
          <w:rPr>
            <w:noProof/>
            <w:webHidden/>
          </w:rPr>
          <w:instrText xml:space="preserve"> PAGEREF _Toc523775676 \h </w:instrText>
        </w:r>
        <w:r w:rsidR="00D80F22">
          <w:rPr>
            <w:noProof/>
            <w:webHidden/>
          </w:rPr>
        </w:r>
        <w:r w:rsidR="00D80F22">
          <w:rPr>
            <w:noProof/>
            <w:webHidden/>
          </w:rPr>
          <w:fldChar w:fldCharType="separate"/>
        </w:r>
        <w:r w:rsidR="00D80F22">
          <w:rPr>
            <w:noProof/>
            <w:webHidden/>
          </w:rPr>
          <w:t>17</w:t>
        </w:r>
        <w:r w:rsidR="00D80F22">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r:id="rId13" w:anchor="_Toc523775677" w:history="1">
        <w:r w:rsidR="00D80F22" w:rsidRPr="00B21FB4">
          <w:rPr>
            <w:rStyle w:val="Hyperlink"/>
            <w:noProof/>
          </w:rPr>
          <w:t>Figure 7: Activity Diagram</w:t>
        </w:r>
        <w:r w:rsidR="00D80F22">
          <w:rPr>
            <w:noProof/>
            <w:webHidden/>
          </w:rPr>
          <w:tab/>
        </w:r>
        <w:r w:rsidR="00D80F22">
          <w:rPr>
            <w:noProof/>
            <w:webHidden/>
          </w:rPr>
          <w:fldChar w:fldCharType="begin"/>
        </w:r>
        <w:r w:rsidR="00D80F22">
          <w:rPr>
            <w:noProof/>
            <w:webHidden/>
          </w:rPr>
          <w:instrText xml:space="preserve"> PAGEREF _Toc523775677 \h </w:instrText>
        </w:r>
        <w:r w:rsidR="00D80F22">
          <w:rPr>
            <w:noProof/>
            <w:webHidden/>
          </w:rPr>
        </w:r>
        <w:r w:rsidR="00D80F22">
          <w:rPr>
            <w:noProof/>
            <w:webHidden/>
          </w:rPr>
          <w:fldChar w:fldCharType="separate"/>
        </w:r>
        <w:r w:rsidR="00D80F22">
          <w:rPr>
            <w:noProof/>
            <w:webHidden/>
          </w:rPr>
          <w:t>18</w:t>
        </w:r>
        <w:r w:rsidR="00D80F22">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r:id="rId14" w:anchor="_Toc523775678" w:history="1">
        <w:r w:rsidR="00D80F22" w:rsidRPr="00B21FB4">
          <w:rPr>
            <w:rStyle w:val="Hyperlink"/>
            <w:noProof/>
          </w:rPr>
          <w:t>Figure 8: Use-Case Diagram</w:t>
        </w:r>
        <w:r w:rsidR="00D80F22">
          <w:rPr>
            <w:noProof/>
            <w:webHidden/>
          </w:rPr>
          <w:tab/>
        </w:r>
        <w:r w:rsidR="00D80F22">
          <w:rPr>
            <w:noProof/>
            <w:webHidden/>
          </w:rPr>
          <w:fldChar w:fldCharType="begin"/>
        </w:r>
        <w:r w:rsidR="00D80F22">
          <w:rPr>
            <w:noProof/>
            <w:webHidden/>
          </w:rPr>
          <w:instrText xml:space="preserve"> PAGEREF _Toc523775678 \h </w:instrText>
        </w:r>
        <w:r w:rsidR="00D80F22">
          <w:rPr>
            <w:noProof/>
            <w:webHidden/>
          </w:rPr>
        </w:r>
        <w:r w:rsidR="00D80F22">
          <w:rPr>
            <w:noProof/>
            <w:webHidden/>
          </w:rPr>
          <w:fldChar w:fldCharType="separate"/>
        </w:r>
        <w:r w:rsidR="00D80F22">
          <w:rPr>
            <w:noProof/>
            <w:webHidden/>
          </w:rPr>
          <w:t>18</w:t>
        </w:r>
        <w:r w:rsidR="00D80F22">
          <w:rPr>
            <w:noProof/>
            <w:webHidden/>
          </w:rPr>
          <w:fldChar w:fldCharType="end"/>
        </w:r>
      </w:hyperlink>
    </w:p>
    <w:p w:rsidR="00D80F22" w:rsidRDefault="00D80F22" w:rsidP="00555CBE">
      <w:pPr>
        <w:spacing w:line="360" w:lineRule="auto"/>
        <w:jc w:val="both"/>
        <w:rPr>
          <w:rFonts w:cs="Times New Roman"/>
          <w:color w:val="000000"/>
          <w:szCs w:val="24"/>
          <w:shd w:val="clear" w:color="auto" w:fill="FFFFFF"/>
        </w:rPr>
      </w:pPr>
      <w:r>
        <w:rPr>
          <w:rFonts w:cs="Times New Roman"/>
          <w:color w:val="000000"/>
          <w:szCs w:val="24"/>
          <w:shd w:val="clear" w:color="auto" w:fill="FFFFFF"/>
        </w:rPr>
        <w:fldChar w:fldCharType="end"/>
      </w:r>
    </w:p>
    <w:p w:rsidR="00D80F22" w:rsidRDefault="00D80F22" w:rsidP="00555CBE">
      <w:pPr>
        <w:spacing w:line="360" w:lineRule="auto"/>
        <w:jc w:val="both"/>
        <w:rPr>
          <w:rFonts w:cs="Times New Roman"/>
          <w:color w:val="000000"/>
          <w:szCs w:val="24"/>
          <w:shd w:val="clear" w:color="auto" w:fill="FFFFFF"/>
        </w:rPr>
      </w:pPr>
    </w:p>
    <w:p w:rsidR="00D80F22" w:rsidRPr="00D80F22" w:rsidRDefault="00D80F22" w:rsidP="00D80F22">
      <w:pPr>
        <w:tabs>
          <w:tab w:val="left" w:pos="3264"/>
        </w:tabs>
        <w:rPr>
          <w:b/>
          <w:sz w:val="28"/>
          <w:szCs w:val="28"/>
        </w:rPr>
      </w:pPr>
      <w:r w:rsidRPr="001F73DA">
        <w:rPr>
          <w:b/>
          <w:sz w:val="28"/>
          <w:szCs w:val="28"/>
        </w:rPr>
        <w:t xml:space="preserve">LIST OF </w:t>
      </w:r>
      <w:r>
        <w:rPr>
          <w:b/>
          <w:sz w:val="28"/>
          <w:szCs w:val="28"/>
        </w:rPr>
        <w:t>TABLES</w:t>
      </w:r>
    </w:p>
    <w:p w:rsidR="00D80F22" w:rsidRDefault="00D80F22">
      <w:pPr>
        <w:pStyle w:val="TableofFigures"/>
        <w:tabs>
          <w:tab w:val="right" w:leader="dot" w:pos="9350"/>
        </w:tabs>
        <w:rPr>
          <w:rFonts w:asciiTheme="minorHAnsi" w:eastAsiaTheme="minorEastAsia" w:hAnsiTheme="minorHAnsi"/>
          <w:noProof/>
          <w:sz w:val="22"/>
        </w:rPr>
      </w:pPr>
      <w:r>
        <w:rPr>
          <w:rFonts w:cs="Times New Roman"/>
          <w:color w:val="000000"/>
          <w:szCs w:val="24"/>
          <w:shd w:val="clear" w:color="auto" w:fill="FFFFFF"/>
        </w:rPr>
        <w:fldChar w:fldCharType="begin"/>
      </w:r>
      <w:r>
        <w:rPr>
          <w:rFonts w:cs="Times New Roman"/>
          <w:color w:val="000000"/>
          <w:szCs w:val="24"/>
          <w:shd w:val="clear" w:color="auto" w:fill="FFFFFF"/>
        </w:rPr>
        <w:instrText xml:space="preserve"> TOC \h \z \c "Table" </w:instrText>
      </w:r>
      <w:r>
        <w:rPr>
          <w:rFonts w:cs="Times New Roman"/>
          <w:color w:val="000000"/>
          <w:szCs w:val="24"/>
          <w:shd w:val="clear" w:color="auto" w:fill="FFFFFF"/>
        </w:rPr>
        <w:fldChar w:fldCharType="separate"/>
      </w:r>
      <w:hyperlink w:anchor="_Toc523775690" w:history="1">
        <w:r w:rsidRPr="000B2067">
          <w:rPr>
            <w:rStyle w:val="Hyperlink"/>
            <w:noProof/>
          </w:rPr>
          <w:t>Table 1: Video Styles category and description</w:t>
        </w:r>
        <w:r>
          <w:rPr>
            <w:noProof/>
            <w:webHidden/>
          </w:rPr>
          <w:tab/>
        </w:r>
        <w:r>
          <w:rPr>
            <w:noProof/>
            <w:webHidden/>
          </w:rPr>
          <w:fldChar w:fldCharType="begin"/>
        </w:r>
        <w:r>
          <w:rPr>
            <w:noProof/>
            <w:webHidden/>
          </w:rPr>
          <w:instrText xml:space="preserve"> PAGEREF _Toc523775690 \h </w:instrText>
        </w:r>
        <w:r>
          <w:rPr>
            <w:noProof/>
            <w:webHidden/>
          </w:rPr>
        </w:r>
        <w:r>
          <w:rPr>
            <w:noProof/>
            <w:webHidden/>
          </w:rPr>
          <w:fldChar w:fldCharType="separate"/>
        </w:r>
        <w:r>
          <w:rPr>
            <w:noProof/>
            <w:webHidden/>
          </w:rPr>
          <w:t>11</w:t>
        </w:r>
        <w:r>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w:anchor="_Toc523775691" w:history="1">
        <w:r w:rsidR="00D80F22" w:rsidRPr="000B2067">
          <w:rPr>
            <w:rStyle w:val="Hyperlink"/>
            <w:noProof/>
          </w:rPr>
          <w:t>Table 2: Use Case Scenario 1</w:t>
        </w:r>
        <w:r w:rsidR="00D80F22">
          <w:rPr>
            <w:noProof/>
            <w:webHidden/>
          </w:rPr>
          <w:tab/>
        </w:r>
        <w:r w:rsidR="00D80F22">
          <w:rPr>
            <w:noProof/>
            <w:webHidden/>
          </w:rPr>
          <w:fldChar w:fldCharType="begin"/>
        </w:r>
        <w:r w:rsidR="00D80F22">
          <w:rPr>
            <w:noProof/>
            <w:webHidden/>
          </w:rPr>
          <w:instrText xml:space="preserve"> PAGEREF _Toc523775691 \h </w:instrText>
        </w:r>
        <w:r w:rsidR="00D80F22">
          <w:rPr>
            <w:noProof/>
            <w:webHidden/>
          </w:rPr>
        </w:r>
        <w:r w:rsidR="00D80F22">
          <w:rPr>
            <w:noProof/>
            <w:webHidden/>
          </w:rPr>
          <w:fldChar w:fldCharType="separate"/>
        </w:r>
        <w:r w:rsidR="00D80F22">
          <w:rPr>
            <w:noProof/>
            <w:webHidden/>
          </w:rPr>
          <w:t>20</w:t>
        </w:r>
        <w:r w:rsidR="00D80F22">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w:anchor="_Toc523775692" w:history="1">
        <w:r w:rsidR="00D80F22" w:rsidRPr="000B2067">
          <w:rPr>
            <w:rStyle w:val="Hyperlink"/>
            <w:noProof/>
          </w:rPr>
          <w:t>Table 3: Use Case Scenario 2</w:t>
        </w:r>
        <w:r w:rsidR="00D80F22">
          <w:rPr>
            <w:noProof/>
            <w:webHidden/>
          </w:rPr>
          <w:tab/>
        </w:r>
        <w:r w:rsidR="00D80F22">
          <w:rPr>
            <w:noProof/>
            <w:webHidden/>
          </w:rPr>
          <w:fldChar w:fldCharType="begin"/>
        </w:r>
        <w:r w:rsidR="00D80F22">
          <w:rPr>
            <w:noProof/>
            <w:webHidden/>
          </w:rPr>
          <w:instrText xml:space="preserve"> PAGEREF _Toc523775692 \h </w:instrText>
        </w:r>
        <w:r w:rsidR="00D80F22">
          <w:rPr>
            <w:noProof/>
            <w:webHidden/>
          </w:rPr>
        </w:r>
        <w:r w:rsidR="00D80F22">
          <w:rPr>
            <w:noProof/>
            <w:webHidden/>
          </w:rPr>
          <w:fldChar w:fldCharType="separate"/>
        </w:r>
        <w:r w:rsidR="00D80F22">
          <w:rPr>
            <w:noProof/>
            <w:webHidden/>
          </w:rPr>
          <w:t>20</w:t>
        </w:r>
        <w:r w:rsidR="00D80F22">
          <w:rPr>
            <w:noProof/>
            <w:webHidden/>
          </w:rPr>
          <w:fldChar w:fldCharType="end"/>
        </w:r>
      </w:hyperlink>
    </w:p>
    <w:p w:rsidR="00D80F22" w:rsidRDefault="00D92E08">
      <w:pPr>
        <w:pStyle w:val="TableofFigures"/>
        <w:tabs>
          <w:tab w:val="right" w:leader="dot" w:pos="9350"/>
        </w:tabs>
        <w:rPr>
          <w:rFonts w:asciiTheme="minorHAnsi" w:eastAsiaTheme="minorEastAsia" w:hAnsiTheme="minorHAnsi"/>
          <w:noProof/>
          <w:sz w:val="22"/>
        </w:rPr>
      </w:pPr>
      <w:hyperlink w:anchor="_Toc523775693" w:history="1">
        <w:r w:rsidR="00D80F22" w:rsidRPr="000B2067">
          <w:rPr>
            <w:rStyle w:val="Hyperlink"/>
            <w:noProof/>
          </w:rPr>
          <w:t>Table 4: Use Case Scenario 3</w:t>
        </w:r>
        <w:r w:rsidR="00D80F22">
          <w:rPr>
            <w:noProof/>
            <w:webHidden/>
          </w:rPr>
          <w:tab/>
        </w:r>
        <w:r w:rsidR="00D80F22">
          <w:rPr>
            <w:noProof/>
            <w:webHidden/>
          </w:rPr>
          <w:fldChar w:fldCharType="begin"/>
        </w:r>
        <w:r w:rsidR="00D80F22">
          <w:rPr>
            <w:noProof/>
            <w:webHidden/>
          </w:rPr>
          <w:instrText xml:space="preserve"> PAGEREF _Toc523775693 \h </w:instrText>
        </w:r>
        <w:r w:rsidR="00D80F22">
          <w:rPr>
            <w:noProof/>
            <w:webHidden/>
          </w:rPr>
        </w:r>
        <w:r w:rsidR="00D80F22">
          <w:rPr>
            <w:noProof/>
            <w:webHidden/>
          </w:rPr>
          <w:fldChar w:fldCharType="separate"/>
        </w:r>
        <w:r w:rsidR="00D80F22">
          <w:rPr>
            <w:noProof/>
            <w:webHidden/>
          </w:rPr>
          <w:t>21</w:t>
        </w:r>
        <w:r w:rsidR="00D80F22">
          <w:rPr>
            <w:noProof/>
            <w:webHidden/>
          </w:rPr>
          <w:fldChar w:fldCharType="end"/>
        </w:r>
      </w:hyperlink>
    </w:p>
    <w:p w:rsidR="00D80F22" w:rsidRDefault="00D80F22" w:rsidP="00555CBE">
      <w:pPr>
        <w:spacing w:line="360" w:lineRule="auto"/>
        <w:jc w:val="both"/>
        <w:rPr>
          <w:rFonts w:cs="Times New Roman"/>
          <w:color w:val="000000"/>
          <w:szCs w:val="24"/>
          <w:shd w:val="clear" w:color="auto" w:fill="FFFFFF"/>
        </w:rPr>
      </w:pPr>
      <w:r>
        <w:rPr>
          <w:rFonts w:cs="Times New Roman"/>
          <w:color w:val="000000"/>
          <w:szCs w:val="24"/>
          <w:shd w:val="clear" w:color="auto" w:fill="FFFFFF"/>
        </w:rPr>
        <w:fldChar w:fldCharType="end"/>
      </w:r>
    </w:p>
    <w:p w:rsidR="00A77EEF" w:rsidRDefault="00A77EEF" w:rsidP="00555CBE">
      <w:pPr>
        <w:spacing w:line="360" w:lineRule="auto"/>
        <w:jc w:val="both"/>
        <w:rPr>
          <w:rFonts w:cs="Times New Roman"/>
          <w:color w:val="000000"/>
          <w:szCs w:val="24"/>
          <w:shd w:val="clear" w:color="auto" w:fill="FFFFFF"/>
        </w:rPr>
      </w:pPr>
    </w:p>
    <w:p w:rsidR="00A77EEF" w:rsidRPr="00D80F22" w:rsidRDefault="00A77EEF" w:rsidP="00A77EEF">
      <w:pPr>
        <w:tabs>
          <w:tab w:val="left" w:pos="3264"/>
        </w:tabs>
        <w:rPr>
          <w:b/>
          <w:sz w:val="28"/>
          <w:szCs w:val="28"/>
        </w:rPr>
      </w:pPr>
      <w:r w:rsidRPr="001F73DA">
        <w:rPr>
          <w:b/>
          <w:sz w:val="28"/>
          <w:szCs w:val="28"/>
        </w:rPr>
        <w:t xml:space="preserve">LIST OF </w:t>
      </w:r>
      <w:r>
        <w:rPr>
          <w:b/>
          <w:sz w:val="28"/>
          <w:szCs w:val="28"/>
        </w:rPr>
        <w:t>ABBREVIATIONS</w:t>
      </w:r>
    </w:p>
    <w:tbl>
      <w:tblPr>
        <w:tblW w:w="0" w:type="auto"/>
        <w:tblInd w:w="7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4050"/>
      </w:tblGrid>
      <w:tr w:rsidR="00A77EEF" w:rsidRPr="00993DC1" w:rsidTr="007E1894">
        <w:trPr>
          <w:trHeight w:val="521"/>
        </w:trPr>
        <w:tc>
          <w:tcPr>
            <w:tcW w:w="2056" w:type="dxa"/>
            <w:shd w:val="clear" w:color="auto" w:fill="auto"/>
          </w:tcPr>
          <w:p w:rsidR="00A77EEF" w:rsidRPr="00993DC1" w:rsidRDefault="00A77EEF" w:rsidP="007E1894">
            <w:pPr>
              <w:spacing w:before="96" w:line="216" w:lineRule="auto"/>
              <w:textAlignment w:val="baseline"/>
            </w:pPr>
            <w:r>
              <w:t>MOOCs</w:t>
            </w:r>
          </w:p>
        </w:tc>
        <w:tc>
          <w:tcPr>
            <w:tcW w:w="4050" w:type="dxa"/>
            <w:shd w:val="clear" w:color="auto" w:fill="auto"/>
          </w:tcPr>
          <w:p w:rsidR="00A77EEF" w:rsidRPr="00993DC1" w:rsidRDefault="00A77EEF" w:rsidP="007E1894">
            <w:pPr>
              <w:spacing w:before="96" w:line="216" w:lineRule="auto"/>
              <w:textAlignment w:val="baseline"/>
            </w:pPr>
            <w:r>
              <w:t>Massive Open Online Courses</w:t>
            </w:r>
          </w:p>
        </w:tc>
      </w:tr>
      <w:tr w:rsidR="00A77EEF" w:rsidRPr="00993DC1" w:rsidTr="007E1894">
        <w:trPr>
          <w:trHeight w:val="530"/>
        </w:trPr>
        <w:tc>
          <w:tcPr>
            <w:tcW w:w="2056" w:type="dxa"/>
            <w:shd w:val="clear" w:color="auto" w:fill="auto"/>
          </w:tcPr>
          <w:p w:rsidR="00A77EEF" w:rsidRPr="00993DC1" w:rsidRDefault="00A77EEF" w:rsidP="007E1894">
            <w:pPr>
              <w:spacing w:before="96" w:line="216" w:lineRule="auto"/>
              <w:textAlignment w:val="baseline"/>
            </w:pPr>
            <w:r>
              <w:t>CNN</w:t>
            </w:r>
          </w:p>
        </w:tc>
        <w:tc>
          <w:tcPr>
            <w:tcW w:w="4050" w:type="dxa"/>
            <w:shd w:val="clear" w:color="auto" w:fill="auto"/>
          </w:tcPr>
          <w:p w:rsidR="00A77EEF" w:rsidRPr="00993DC1" w:rsidRDefault="00A77EEF" w:rsidP="007E1894">
            <w:pPr>
              <w:spacing w:before="96" w:line="216" w:lineRule="auto"/>
              <w:textAlignment w:val="baseline"/>
            </w:pPr>
            <w:r>
              <w:t>Convolutional Neural Network</w:t>
            </w:r>
          </w:p>
        </w:tc>
      </w:tr>
      <w:tr w:rsidR="00A77EEF" w:rsidRPr="00993DC1" w:rsidTr="007E1894">
        <w:trPr>
          <w:trHeight w:val="530"/>
        </w:trPr>
        <w:tc>
          <w:tcPr>
            <w:tcW w:w="2056" w:type="dxa"/>
            <w:shd w:val="clear" w:color="auto" w:fill="auto"/>
          </w:tcPr>
          <w:p w:rsidR="00A77EEF" w:rsidRPr="00993DC1" w:rsidRDefault="00A77EEF" w:rsidP="007E1894">
            <w:pPr>
              <w:spacing w:before="96" w:line="216" w:lineRule="auto"/>
              <w:textAlignment w:val="baseline"/>
            </w:pPr>
            <w:r>
              <w:t>RAM</w:t>
            </w:r>
          </w:p>
        </w:tc>
        <w:tc>
          <w:tcPr>
            <w:tcW w:w="4050" w:type="dxa"/>
            <w:shd w:val="clear" w:color="auto" w:fill="auto"/>
          </w:tcPr>
          <w:p w:rsidR="00A77EEF" w:rsidRPr="00993DC1" w:rsidRDefault="00A77EEF" w:rsidP="007E1894">
            <w:pPr>
              <w:spacing w:before="96" w:line="216" w:lineRule="auto"/>
              <w:textAlignment w:val="baseline"/>
            </w:pPr>
            <w:r>
              <w:t>Random Access Memory</w:t>
            </w:r>
          </w:p>
        </w:tc>
      </w:tr>
      <w:tr w:rsidR="00A77EEF" w:rsidRPr="00993DC1" w:rsidTr="007E1894">
        <w:trPr>
          <w:trHeight w:val="530"/>
        </w:trPr>
        <w:tc>
          <w:tcPr>
            <w:tcW w:w="2056" w:type="dxa"/>
            <w:shd w:val="clear" w:color="auto" w:fill="auto"/>
          </w:tcPr>
          <w:p w:rsidR="00A77EEF" w:rsidRDefault="00A77EEF" w:rsidP="007E1894">
            <w:pPr>
              <w:spacing w:before="96" w:line="216" w:lineRule="auto"/>
              <w:textAlignment w:val="baseline"/>
            </w:pPr>
            <w:r>
              <w:t>CPU</w:t>
            </w:r>
          </w:p>
        </w:tc>
        <w:tc>
          <w:tcPr>
            <w:tcW w:w="4050" w:type="dxa"/>
            <w:shd w:val="clear" w:color="auto" w:fill="auto"/>
          </w:tcPr>
          <w:p w:rsidR="00A77EEF" w:rsidRDefault="00A77EEF" w:rsidP="007E1894">
            <w:pPr>
              <w:spacing w:before="96" w:line="216" w:lineRule="auto"/>
              <w:textAlignment w:val="baseline"/>
            </w:pPr>
            <w:r>
              <w:t>Central Processing Unit</w:t>
            </w:r>
          </w:p>
        </w:tc>
      </w:tr>
    </w:tbl>
    <w:p w:rsidR="00193CFA" w:rsidRDefault="00193CFA" w:rsidP="00555CBE">
      <w:pPr>
        <w:spacing w:line="360" w:lineRule="auto"/>
        <w:jc w:val="both"/>
        <w:rPr>
          <w:rFonts w:cs="Times New Roman"/>
          <w:color w:val="000000"/>
          <w:szCs w:val="24"/>
          <w:shd w:val="clear" w:color="auto" w:fill="FFFFFF"/>
        </w:rPr>
      </w:pPr>
    </w:p>
    <w:p w:rsidR="00A77EEF" w:rsidRDefault="00A77EEF" w:rsidP="00555CBE">
      <w:pPr>
        <w:spacing w:line="360" w:lineRule="auto"/>
        <w:jc w:val="both"/>
        <w:rPr>
          <w:rFonts w:cs="Times New Roman"/>
          <w:color w:val="000000"/>
          <w:szCs w:val="24"/>
          <w:shd w:val="clear" w:color="auto" w:fill="FFFFFF"/>
        </w:rPr>
      </w:pPr>
    </w:p>
    <w:p w:rsidR="00193CFA" w:rsidRDefault="00193CFA" w:rsidP="00555CBE">
      <w:pPr>
        <w:spacing w:line="360" w:lineRule="auto"/>
        <w:jc w:val="both"/>
        <w:rPr>
          <w:rFonts w:cs="Times New Roman"/>
          <w:color w:val="000000"/>
          <w:szCs w:val="24"/>
          <w:shd w:val="clear" w:color="auto" w:fill="FFFFFF"/>
        </w:rPr>
      </w:pPr>
    </w:p>
    <w:p w:rsidR="000F7CA6" w:rsidRDefault="000F7CA6" w:rsidP="00555CBE">
      <w:pPr>
        <w:spacing w:line="360" w:lineRule="auto"/>
        <w:jc w:val="both"/>
        <w:rPr>
          <w:rFonts w:cs="Times New Roman"/>
          <w:color w:val="000000"/>
          <w:szCs w:val="24"/>
          <w:shd w:val="clear" w:color="auto" w:fill="FFFFFF"/>
        </w:rPr>
      </w:pPr>
    </w:p>
    <w:p w:rsidR="000F7CA6" w:rsidRDefault="000F7CA6" w:rsidP="00555CBE">
      <w:pPr>
        <w:spacing w:line="360" w:lineRule="auto"/>
        <w:jc w:val="both"/>
        <w:rPr>
          <w:rFonts w:cs="Times New Roman"/>
          <w:color w:val="000000"/>
          <w:szCs w:val="24"/>
          <w:shd w:val="clear" w:color="auto" w:fill="FFFFFF"/>
        </w:rPr>
      </w:pPr>
    </w:p>
    <w:p w:rsidR="00A94F8E" w:rsidRPr="00A94F8E" w:rsidRDefault="00A94F8E" w:rsidP="00A94F8E">
      <w:pPr>
        <w:rPr>
          <w:lang w:val="en-GB"/>
        </w:rPr>
      </w:pPr>
      <w:bookmarkStart w:id="1" w:name="_Toc512858602"/>
    </w:p>
    <w:p w:rsidR="0088775A" w:rsidRPr="00AA3B68" w:rsidRDefault="0088775A" w:rsidP="00A94F8E">
      <w:pPr>
        <w:pStyle w:val="Heading1"/>
      </w:pPr>
      <w:bookmarkStart w:id="2" w:name="_Toc523775905"/>
      <w:r w:rsidRPr="00AA3B68">
        <w:t>INTRODUCTION</w:t>
      </w:r>
      <w:bookmarkEnd w:id="1"/>
      <w:bookmarkEnd w:id="2"/>
    </w:p>
    <w:p w:rsidR="0088775A" w:rsidRPr="00742354" w:rsidRDefault="0088775A" w:rsidP="0088775A">
      <w:pPr>
        <w:rPr>
          <w:rFonts w:cs="Times New Roman"/>
          <w:lang w:val="en-GB"/>
        </w:rPr>
      </w:pPr>
    </w:p>
    <w:p w:rsidR="007664EE" w:rsidRPr="007664EE" w:rsidRDefault="007664EE" w:rsidP="00A94F8E">
      <w:pPr>
        <w:pStyle w:val="Heading2"/>
        <w:rPr>
          <w:rFonts w:eastAsia="Times New Roman"/>
        </w:rPr>
      </w:pPr>
      <w:bookmarkStart w:id="3" w:name="_Toc523775906"/>
      <w:r>
        <w:rPr>
          <w:rFonts w:eastAsia="Times New Roman"/>
        </w:rPr>
        <w:t>Background Context</w:t>
      </w:r>
      <w:bookmarkEnd w:id="3"/>
    </w:p>
    <w:p w:rsidR="007664EE" w:rsidRPr="007664EE" w:rsidRDefault="007664EE" w:rsidP="007664EE">
      <w:pPr>
        <w:tabs>
          <w:tab w:val="left" w:pos="1104"/>
        </w:tabs>
        <w:spacing w:after="0" w:line="240" w:lineRule="auto"/>
        <w:rPr>
          <w:rFonts w:eastAsia="Times New Roman" w:cs="Times New Roman"/>
          <w:szCs w:val="24"/>
        </w:rPr>
      </w:pPr>
    </w:p>
    <w:p w:rsidR="00C17127" w:rsidRDefault="007664EE" w:rsidP="007664EE">
      <w:pPr>
        <w:spacing w:line="360" w:lineRule="auto"/>
        <w:jc w:val="both"/>
      </w:pPr>
      <w:r>
        <w:t>Video lectures are the fundamental</w:t>
      </w:r>
      <w:r w:rsidR="00C17127">
        <w:t xml:space="preserve"> and significant component of MOOCs. They are produced</w:t>
      </w:r>
      <w:r w:rsidR="00C17127" w:rsidRPr="00C51DF1">
        <w:rPr>
          <w:color w:val="000000" w:themeColor="text1"/>
        </w:rPr>
        <w:t xml:space="preserve"> in various </w:t>
      </w:r>
      <w:r w:rsidR="00C17127">
        <w:rPr>
          <w:color w:val="000000" w:themeColor="text1"/>
        </w:rPr>
        <w:t xml:space="preserve">standard styles that are used across different MOOCs platforms (edX, Coursera and </w:t>
      </w:r>
      <w:proofErr w:type="spellStart"/>
      <w:r w:rsidR="00C17127">
        <w:rPr>
          <w:color w:val="000000" w:themeColor="text1"/>
        </w:rPr>
        <w:t>Futurelearn</w:t>
      </w:r>
      <w:proofErr w:type="spellEnd"/>
      <w:r w:rsidR="00C17127">
        <w:rPr>
          <w:color w:val="000000" w:themeColor="text1"/>
        </w:rPr>
        <w:t>)</w:t>
      </w:r>
      <w:r w:rsidR="00C17127" w:rsidRPr="00C51DF1">
        <w:rPr>
          <w:color w:val="000000" w:themeColor="text1"/>
        </w:rPr>
        <w:t>. Usually, a single video is the composition of these different styles</w:t>
      </w:r>
      <w:r w:rsidR="00C17127">
        <w:t>. Guo et al.</w:t>
      </w:r>
      <w:r w:rsidR="00C17127">
        <w:fldChar w:fldCharType="begin" w:fldLock="1"/>
      </w:r>
      <w:r w:rsidR="00C17127">
        <w:instrText>ADDIN CSL_CITATION {"citationItems":[{"id":"ITEM-1","itemData":{"DOI":"10.1145/2556325.2566239","ISBN":"9781450326698","author":[{"dropping-particle":"","family":"Guo","given":"Philip J.","non-dropping-particle":"","parse-names":false,"suffix":""},{"dropping-particle":"","family":"Kim","given":"Juho","non-dropping-particle":"","parse-names":false,"suffix":""},{"dropping-particle":"","family":"Rubin","given":"Rob","non-dropping-particle":"","parse-names":false,"suffix":""}],"container-title":"Proceedings of the first ACM conference on Learning @ scale conference - L@S '14","id":"ITEM-1","issued":{"date-parts":[["2014"]]},"page":"41-50","publisher":"ACM Press","publisher-place":"New York, New York, USA","title":"How video production affects student engagement","type":"paper-conference"},"uris":["http://www.mendeley.com/documents/?uuid=4a1538d8-a72e-372e-bd18-433e02627149"]}],"mendeley":{"formattedCitation":"[1]","plainTextFormattedCitation":"[1]","previouslyFormattedCitation":"[1]"},"properties":{"noteIndex":0},"schema":"https://github.com/citation-style-language/schema/raw/master/csl-citation.json"}</w:instrText>
      </w:r>
      <w:r w:rsidR="00C17127">
        <w:fldChar w:fldCharType="separate"/>
      </w:r>
      <w:r w:rsidR="00C17127" w:rsidRPr="00AF4767">
        <w:rPr>
          <w:noProof/>
        </w:rPr>
        <w:t>[1]</w:t>
      </w:r>
      <w:r w:rsidR="00C17127">
        <w:fldChar w:fldCharType="end"/>
      </w:r>
      <w:r w:rsidR="00C17127">
        <w:t xml:space="preserve"> mentions 6 different types of production styles: Slides (PowerPoint presentation with voice-over), Code (video screencast of writing code), Khan-style (full-screen video of instructor drawing free-hand), Classroom (video captured in live classroom), Studio (recording in a studio with no audience) and Office Desk (close-up shots of instructor at an office desk). Similarly, </w:t>
      </w:r>
      <w:proofErr w:type="spellStart"/>
      <w:r w:rsidR="00C17127">
        <w:t>Hansch</w:t>
      </w:r>
      <w:proofErr w:type="spellEnd"/>
      <w:r w:rsidR="00C17127">
        <w:t xml:space="preserve"> et al.</w:t>
      </w:r>
      <w:r w:rsidR="00261F40">
        <w:t xml:space="preserve"> </w:t>
      </w:r>
      <w:r w:rsidR="00C17127">
        <w:fldChar w:fldCharType="begin" w:fldLock="1"/>
      </w:r>
      <w:r w:rsidR="00C17127">
        <w:instrText>ADDIN CSL_CITATION {"citationItems":[{"id":"ITEM-1","itemData":{"DOI":"10.2139/ssrn.2577882","ISSN":"1556-5068","author":[{"dropping-particle":"","family":"Hansch","given":"Anna","non-dropping-particle":"","parse-names":false,"suffix":""},{"dropping-particle":"","family":"Hillers","given":"Lisa","non-dropping-particle":"","parse-names":false,"suffix":""},{"dropping-particle":"","family":"McConachie","given":"Katherine","non-dropping-particle":"","parse-names":false,"suffix":""},{"dropping-particle":"","family":"Newman","given":"Christopher","non-dropping-particle":"","parse-names":false,"suffix":""},{"dropping-particle":"","family":"Schildhauer","given":"Thomas","non-dropping-particle":"","parse-names":false,"suffix":""},{"dropping-particle":"","family":"Schmidt","given":"Philipp","non-dropping-particle":"","parse-names":false,"suffix":""}],"container-title":"SSRN Electronic Journal","id":"ITEM-1","issued":{"date-parts":[["2015","3","13"]]},"title":"Video and Online Learning: Critical Reflections and Findings from the Field","type":"article-journal"},"uris":["http://www.mendeley.com/documents/?uuid=00b56f1d-7271-37ca-8ed8-d0e7be460ece"]}],"mendeley":{"formattedCitation":"[2]","plainTextFormattedCitation":"[2]","previouslyFormattedCitation":"[2]"},"properties":{"noteIndex":0},"schema":"https://github.com/citation-style-language/schema/raw/master/csl-citation.json"}</w:instrText>
      </w:r>
      <w:r w:rsidR="00C17127">
        <w:fldChar w:fldCharType="separate"/>
      </w:r>
      <w:r w:rsidR="00C17127" w:rsidRPr="001F684A">
        <w:rPr>
          <w:noProof/>
        </w:rPr>
        <w:t>[2]</w:t>
      </w:r>
      <w:r w:rsidR="00C17127">
        <w:fldChar w:fldCharType="end"/>
      </w:r>
      <w:r w:rsidR="00C17127">
        <w:t xml:space="preserve"> also presents similar video styles using different names. Other additional styles like, Animation, Conversation, Text-Overlay, Picture-in-Picture are also described.</w:t>
      </w:r>
      <w:r w:rsidR="00394B57">
        <w:t xml:space="preserve"> </w:t>
      </w:r>
    </w:p>
    <w:p w:rsidR="00234DB1" w:rsidRDefault="00234DB1" w:rsidP="007664EE">
      <w:pPr>
        <w:spacing w:line="360" w:lineRule="auto"/>
        <w:jc w:val="both"/>
      </w:pPr>
      <w:r>
        <w:t xml:space="preserve">The production cost of the video styles is quite expensive. It is necessary to consider about </w:t>
      </w:r>
      <w:r w:rsidR="00FA5078">
        <w:t>factors such as,</w:t>
      </w:r>
      <w:r>
        <w:t xml:space="preserve"> cost</w:t>
      </w:r>
      <w:r w:rsidR="00FA5078">
        <w:t>, application and effectiveness</w:t>
      </w:r>
      <w:r>
        <w:t xml:space="preserve"> while developing a video. Automatically classifying the video styles in a single video and calculating their net composition in a measurable unit (%) can provide valuable insights to researchers</w:t>
      </w:r>
      <w:r w:rsidR="00FA5078">
        <w:t xml:space="preserve">, learners and other parties who are involved in </w:t>
      </w:r>
      <w:r w:rsidR="00DD14E0">
        <w:t xml:space="preserve">MOOCs domain. </w:t>
      </w:r>
    </w:p>
    <w:p w:rsidR="00E75565" w:rsidRDefault="00483BDE" w:rsidP="007664EE">
      <w:pPr>
        <w:spacing w:line="360" w:lineRule="auto"/>
        <w:jc w:val="both"/>
      </w:pPr>
      <w:r>
        <w:t>The video styles classification process is a sub-component of the proposed “</w:t>
      </w:r>
      <w:proofErr w:type="spellStart"/>
      <w:r>
        <w:t>MoocRec</w:t>
      </w:r>
      <w:proofErr w:type="spellEnd"/>
      <w:r>
        <w:t xml:space="preserve">: Learning Styles-Oriented MOOCs Recommender and Search Engine” system. </w:t>
      </w:r>
      <w:r w:rsidRPr="00483BDE">
        <w:t>The application will work as a platform to provide the most suitable, relevant and optimal learning resources to the learners based on their preferred style of learning. The above-mentioned component deals with two sub-tasks: identifying various video lecture styles contained in a MOOC video and their level of composition and finally calculating the aggregate for the overall course. The main objective of classifying and determining the aggregate of different video styles is such that it can provide essential information when mapping MOOCs with the learning style.</w:t>
      </w:r>
    </w:p>
    <w:p w:rsidR="007664EE" w:rsidRDefault="007664EE" w:rsidP="00C17127">
      <w:pPr>
        <w:spacing w:line="360" w:lineRule="auto"/>
        <w:jc w:val="both"/>
      </w:pPr>
    </w:p>
    <w:p w:rsidR="007664EE" w:rsidRPr="007664EE" w:rsidRDefault="007664EE" w:rsidP="007664EE">
      <w:pPr>
        <w:pStyle w:val="Heading2"/>
        <w:rPr>
          <w:rFonts w:eastAsia="Times New Roman"/>
        </w:rPr>
      </w:pPr>
      <w:bookmarkStart w:id="4" w:name="_Toc523775907"/>
      <w:r>
        <w:rPr>
          <w:rFonts w:eastAsia="Times New Roman"/>
        </w:rPr>
        <w:t>Research Gap</w:t>
      </w:r>
      <w:bookmarkEnd w:id="4"/>
    </w:p>
    <w:p w:rsidR="007664EE" w:rsidRPr="007664EE" w:rsidRDefault="007664EE" w:rsidP="007664EE">
      <w:pPr>
        <w:tabs>
          <w:tab w:val="left" w:pos="1104"/>
        </w:tabs>
        <w:spacing w:after="0" w:line="240" w:lineRule="auto"/>
        <w:rPr>
          <w:rFonts w:eastAsia="Times New Roman" w:cs="Times New Roman"/>
          <w:szCs w:val="24"/>
        </w:rPr>
      </w:pPr>
    </w:p>
    <w:p w:rsidR="007664EE" w:rsidRPr="007664EE" w:rsidRDefault="007664EE" w:rsidP="007664EE">
      <w:pPr>
        <w:spacing w:line="360" w:lineRule="auto"/>
        <w:jc w:val="both"/>
        <w:rPr>
          <w:rFonts w:eastAsia="Times New Roman" w:cs="Times New Roman"/>
          <w:color w:val="000000"/>
          <w:szCs w:val="24"/>
        </w:rPr>
      </w:pPr>
      <w:r w:rsidRPr="007664EE">
        <w:rPr>
          <w:rFonts w:eastAsia="Times New Roman" w:cs="Times New Roman"/>
          <w:color w:val="000000"/>
          <w:szCs w:val="24"/>
        </w:rPr>
        <w:t>The popularity of videos is increasing exponentially because of its usage in multiple platforms. Also, with the advancement in deep learning, CNN</w:t>
      </w:r>
      <w:r w:rsidR="00387971">
        <w:rPr>
          <w:rFonts w:eastAsia="Times New Roman" w:cs="Times New Roman"/>
          <w:color w:val="000000"/>
          <w:szCs w:val="24"/>
        </w:rPr>
        <w:t xml:space="preserve"> </w:t>
      </w:r>
      <w:r w:rsidRPr="007664EE">
        <w:rPr>
          <w:rFonts w:eastAsia="Times New Roman" w:cs="Times New Roman"/>
          <w:color w:val="000000"/>
          <w:szCs w:val="24"/>
        </w:rPr>
        <w:t xml:space="preserve">(Convolutional Neural Networks) and computational power, research in video classification techniques and algorithms has spiked up. Initially, the standard approach to video classification included features extraction and passing it to an SVM classifier to distinguish the classes. </w:t>
      </w:r>
      <w:r w:rsidRPr="007664EE">
        <w:rPr>
          <w:rFonts w:eastAsia="Times New Roman" w:cs="Times New Roman"/>
          <w:color w:val="000000"/>
          <w:szCs w:val="24"/>
        </w:rPr>
        <w:fldChar w:fldCharType="begin" w:fldLock="1"/>
      </w:r>
      <w:r w:rsidR="00837906">
        <w:rPr>
          <w:rFonts w:eastAsia="Times New Roman" w:cs="Times New Roman"/>
          <w:color w:val="000000"/>
          <w:szCs w:val="24"/>
        </w:rPr>
        <w:instrText>ADDIN CSL_CITATION {"citationItems":[{"id":"ITEM-1","itemData":{"DOI":"10.1109/CVPR.2014.223","ISBN":"978-1-4799-5118-5","author":[{"dropping-particle":"","family":"Karpathy","given":"Andrej","non-dropping-particle":"","parse-names":false,"suffix":""},{"dropping-particle":"","family":"Toderici","given":"George","non-dropping-particle":"","parse-names":false,"suffix":""},{"dropping-particle":"","family":"Shetty","given":"Sanketh","non-dropping-particle":"","parse-names":false,"suffix":""},{"dropping-particle":"","family":"Leung","given":"Thomas","non-dropping-particle":"","parse-names":false,"suffix":""},{"dropping-particle":"","family":"Sukthankar","given":"Rahul","non-dropping-particle":"","parse-names":false,"suffix":""},{"dropping-particle":"","family":"Fei-Fei","given":"Li","non-dropping-particle":"","parse-names":false,"suffix":""}],"container-title":"2014 IEEE Conference on Computer Vision and Pattern Recognition","id":"ITEM-1","issued":{"date-parts":[["2014","6"]]},"page":"1725-1732","publisher":"IEEE","title":"Large-Scale Video Classification with Convolutional Neural Networks","type":"paper-conference"},"uris":["http://www.mendeley.com/documents/?uuid=b1c9e894-10b7-37e7-a315-dca38e038f9a"]}],"mendeley":{"formattedCitation":"[3]","plainTextFormattedCitation":"[3]","previouslyFormattedCitation":"[3]"},"properties":{"noteIndex":0},"schema":"https://github.com/citation-style-language/schema/raw/master/csl-citation.json"}</w:instrText>
      </w:r>
      <w:r w:rsidRPr="007664EE">
        <w:rPr>
          <w:rFonts w:eastAsia="Times New Roman" w:cs="Times New Roman"/>
          <w:color w:val="000000"/>
          <w:szCs w:val="24"/>
        </w:rPr>
        <w:fldChar w:fldCharType="separate"/>
      </w:r>
      <w:r w:rsidRPr="007664EE">
        <w:rPr>
          <w:rFonts w:eastAsia="Times New Roman" w:cs="Times New Roman"/>
          <w:noProof/>
          <w:color w:val="000000"/>
          <w:szCs w:val="24"/>
        </w:rPr>
        <w:t>[3]</w:t>
      </w:r>
      <w:r w:rsidRPr="007664EE">
        <w:rPr>
          <w:rFonts w:eastAsia="Times New Roman" w:cs="Times New Roman"/>
          <w:color w:val="000000"/>
          <w:szCs w:val="24"/>
        </w:rPr>
        <w:fldChar w:fldCharType="end"/>
      </w:r>
      <w:r w:rsidRPr="007664EE">
        <w:rPr>
          <w:rFonts w:eastAsia="Times New Roman" w:cs="Times New Roman"/>
          <w:color w:val="000000"/>
          <w:szCs w:val="24"/>
        </w:rPr>
        <w:t xml:space="preserve"> proposed CNNs as powerful class of models for video classification. The video is treated as a bag of short, fixed-sized clips. The authors also describe a multiresolution for addressing the computational efficiency. Comparison of various video classification techniques is presented in </w:t>
      </w:r>
      <w:r w:rsidRPr="007664EE">
        <w:rPr>
          <w:rFonts w:eastAsia="Times New Roman" w:cs="Times New Roman"/>
          <w:color w:val="000000"/>
          <w:szCs w:val="24"/>
        </w:rPr>
        <w:fldChar w:fldCharType="begin" w:fldLock="1"/>
      </w:r>
      <w:r w:rsidR="00837906">
        <w:rPr>
          <w:rFonts w:eastAsia="Times New Roman" w:cs="Times New Roman"/>
          <w:color w:val="000000"/>
          <w:szCs w:val="24"/>
        </w:rPr>
        <w:instrText>ADDIN CSL_CITATION {"citationItems":[{"id":"ITEM-1","itemData":{"author":[{"dropping-particle":"","family":"Lokhande B Gharde S","given":"","non-dropping-particle":"","parse-names":false,"suffix":""}],"container-title":"International Journal of Computer Science and Information Technologies (IJCSIT)","id":"ITEM-1","issue":"2","issued":{"date-parts":[["2015"]]},"page":"1774-1778","title":"A Review on Large-scale Video Classification with Recurrent Neural Network (RNN)","type":"article-journal","volume":"6"},"uris":["http://www.mendeley.com/documents/?uuid=58a7fd61-8a46-4941-811c-29a3f2a6aca5"]}],"mendeley":{"formattedCitation":"[4]","plainTextFormattedCitation":"[4]","previouslyFormattedCitation":"[4]"},"properties":{"noteIndex":0},"schema":"https://github.com/citation-style-language/schema/raw/master/csl-citation.json"}</w:instrText>
      </w:r>
      <w:r w:rsidRPr="007664EE">
        <w:rPr>
          <w:rFonts w:eastAsia="Times New Roman" w:cs="Times New Roman"/>
          <w:color w:val="000000"/>
          <w:szCs w:val="24"/>
        </w:rPr>
        <w:fldChar w:fldCharType="separate"/>
      </w:r>
      <w:r w:rsidRPr="007664EE">
        <w:rPr>
          <w:rFonts w:eastAsia="Times New Roman" w:cs="Times New Roman"/>
          <w:noProof/>
          <w:color w:val="000000"/>
          <w:szCs w:val="24"/>
        </w:rPr>
        <w:t>[4]</w:t>
      </w:r>
      <w:r w:rsidRPr="007664EE">
        <w:rPr>
          <w:rFonts w:eastAsia="Times New Roman" w:cs="Times New Roman"/>
          <w:color w:val="000000"/>
          <w:szCs w:val="24"/>
        </w:rPr>
        <w:fldChar w:fldCharType="end"/>
      </w:r>
      <w:r w:rsidRPr="007664EE">
        <w:rPr>
          <w:rFonts w:eastAsia="Times New Roman" w:cs="Times New Roman"/>
          <w:color w:val="000000"/>
          <w:szCs w:val="24"/>
        </w:rPr>
        <w:t xml:space="preserve"> and a new approach recognized as ‘Long Short Term memory Recurrent Neural Network’ is proposed to increase the performance of video classification with better time and space complexity. Two different methods: Feature Pooling and LSTM, capable of aggregating  frame-level CNN outputs in video-level predictions is proposed in </w:t>
      </w:r>
      <w:r w:rsidRPr="007664EE">
        <w:rPr>
          <w:rFonts w:eastAsia="Times New Roman" w:cs="Times New Roman"/>
          <w:color w:val="000000"/>
          <w:szCs w:val="24"/>
        </w:rPr>
        <w:fldChar w:fldCharType="begin" w:fldLock="1"/>
      </w:r>
      <w:r w:rsidR="00837906">
        <w:rPr>
          <w:rFonts w:eastAsia="Times New Roman" w:cs="Times New Roman"/>
          <w:color w:val="000000"/>
          <w:szCs w:val="24"/>
        </w:rPr>
        <w:instrText>ADDIN CSL_CITATION {"citationItems":[{"id":"ITEM-1","itemData":{"DOI":"10.1109/CVPR.2015.7299101","ISBN":"978-1-4673-6964-0","author":[{"dropping-particle":"","family":"Joe Yue-Hei Ng","given":"","non-dropping-particle":"","parse-names":false,"suffix":""},{"dropping-particle":"","family":"Hausknecht","given":"Matthew","non-dropping-particle":"","parse-names":false,"suffix":""},{"dropping-particle":"","family":"Vijayanarasimhan","given":"Sudheendra","non-dropping-particle":"","parse-names":false,"suffix":""},{"dropping-particle":"","family":"Vinyals","given":"Oriol","non-dropping-particle":"","parse-names":false,"suffix":""},{"dropping-particle":"","family":"Monga","given":"Rajat","non-dropping-particle":"","parse-names":false,"suffix":""},{"dropping-particle":"","family":"Toderici","given":"George","non-dropping-particle":"","parse-names":false,"suffix":""}],"container-title":"2015 IEEE Conference on Computer Vision and Pattern Recognition (CVPR)","id":"ITEM-1","issued":{"date-parts":[["2015","6"]]},"page":"4694-4702","publisher":"IEEE","title":"Beyond short snippets: Deep networks for video classification","type":"paper-conference"},"uris":["http://www.mendeley.com/documents/?uuid=1570ddfd-d3fa-38d8-b088-cbd62454619e"]}],"mendeley":{"formattedCitation":"[5]","plainTextFormattedCitation":"[5]","previouslyFormattedCitation":"[5]"},"properties":{"noteIndex":0},"schema":"https://github.com/citation-style-language/schema/raw/master/csl-citation.json"}</w:instrText>
      </w:r>
      <w:r w:rsidRPr="007664EE">
        <w:rPr>
          <w:rFonts w:eastAsia="Times New Roman" w:cs="Times New Roman"/>
          <w:color w:val="000000"/>
          <w:szCs w:val="24"/>
        </w:rPr>
        <w:fldChar w:fldCharType="separate"/>
      </w:r>
      <w:r w:rsidRPr="007664EE">
        <w:rPr>
          <w:rFonts w:eastAsia="Times New Roman" w:cs="Times New Roman"/>
          <w:noProof/>
          <w:color w:val="000000"/>
          <w:szCs w:val="24"/>
        </w:rPr>
        <w:t>[5]</w:t>
      </w:r>
      <w:r w:rsidRPr="007664EE">
        <w:rPr>
          <w:rFonts w:eastAsia="Times New Roman" w:cs="Times New Roman"/>
          <w:color w:val="000000"/>
          <w:szCs w:val="24"/>
        </w:rPr>
        <w:fldChar w:fldCharType="end"/>
      </w:r>
      <w:r w:rsidRPr="007664EE">
        <w:rPr>
          <w:rFonts w:eastAsia="Times New Roman" w:cs="Times New Roman"/>
          <w:color w:val="000000"/>
          <w:szCs w:val="24"/>
        </w:rPr>
        <w:t xml:space="preserve">. </w:t>
      </w:r>
    </w:p>
    <w:p w:rsidR="007664EE" w:rsidRDefault="007664EE" w:rsidP="007664EE">
      <w:pPr>
        <w:spacing w:line="360" w:lineRule="auto"/>
        <w:jc w:val="both"/>
        <w:rPr>
          <w:rFonts w:eastAsia="Times New Roman" w:cs="Times New Roman"/>
          <w:color w:val="000000"/>
          <w:szCs w:val="24"/>
        </w:rPr>
      </w:pPr>
      <w:r w:rsidRPr="007664EE">
        <w:rPr>
          <w:rFonts w:eastAsia="Times New Roman" w:cs="Times New Roman"/>
          <w:color w:val="000000"/>
          <w:szCs w:val="24"/>
        </w:rPr>
        <w:t xml:space="preserve">A similar work of classifying an educational video frame into a particular category is presented in </w:t>
      </w:r>
      <w:r w:rsidRPr="007664EE">
        <w:rPr>
          <w:rFonts w:eastAsia="Times New Roman" w:cs="Times New Roman"/>
          <w:color w:val="000000"/>
          <w:szCs w:val="24"/>
        </w:rPr>
        <w:fldChar w:fldCharType="begin" w:fldLock="1"/>
      </w:r>
      <w:r w:rsidR="00837906">
        <w:rPr>
          <w:rFonts w:eastAsia="Times New Roman" w:cs="Times New Roman"/>
          <w:color w:val="000000"/>
          <w:szCs w:val="24"/>
        </w:rPr>
        <w:instrText>ADDIN CSL_CITATION {"citationItems":[{"id":"ITEM-1","itemData":{"abstract":"There are thousands of hours of educational content on the Internet, with services like edX, Coursera, Berkeley WebCasts, and others offering hundreds of courses to hundreds of thousands of learners. Consequently, researchers are interested in the ef-fectiveness of video learning. While educational videos vary, they share two common attributes: people and textual content. People are presenting content to learners in the form of text, graphs, charts, tables, and diagrams. With an annotation of people and textual content in an educational video, researchers can study the relationship between video learning and retention. This thesis presents EdVidParse, an automatic tool that takes an educational video and annotates it with bounding boxes around the people and textual content. EdVidParse uses internal features from deep convo-lutional neural networks to estimate the bounding boxes, achieving a 0.43 AP score on a test set. Three applications of EdVidParse, including identifying the video type, identifying people and textual content for interface design, and removing a person from a picture-in-picture video are presented. EdVidParse provides an easy interface for identifying people and textual content inside educational videos for use in video annotation, interface design, and video reconfiguration.","author":[{"dropping-particle":"","family":"Pratusevich","given":"Michele","non-dropping-particle":"","parse-names":false,"suffix":""}],"container-title":"Massachusetts Institute of Technology","id":"ITEM-1","issued":{"date-parts":[["2013"]]},"title":"EdVidParse: Detecting People and Content in Educational Videos","type":"article-journal"},"uris":["http://www.mendeley.com/documents/?uuid=d16adec0-d6d3-3619-beda-4ad2aa4a4758"]}],"mendeley":{"formattedCitation":"[6]","plainTextFormattedCitation":"[6]","previouslyFormattedCitation":"[6]"},"properties":{"noteIndex":0},"schema":"https://github.com/citation-style-language/schema/raw/master/csl-citation.json"}</w:instrText>
      </w:r>
      <w:r w:rsidRPr="007664EE">
        <w:rPr>
          <w:rFonts w:eastAsia="Times New Roman" w:cs="Times New Roman"/>
          <w:color w:val="000000"/>
          <w:szCs w:val="24"/>
        </w:rPr>
        <w:fldChar w:fldCharType="separate"/>
      </w:r>
      <w:r w:rsidRPr="007664EE">
        <w:rPr>
          <w:rFonts w:eastAsia="Times New Roman" w:cs="Times New Roman"/>
          <w:noProof/>
          <w:color w:val="000000"/>
          <w:szCs w:val="24"/>
        </w:rPr>
        <w:t>[6]</w:t>
      </w:r>
      <w:r w:rsidRPr="007664EE">
        <w:rPr>
          <w:rFonts w:eastAsia="Times New Roman" w:cs="Times New Roman"/>
          <w:color w:val="000000"/>
          <w:szCs w:val="24"/>
        </w:rPr>
        <w:fldChar w:fldCharType="end"/>
      </w:r>
      <w:r w:rsidRPr="007664EE">
        <w:rPr>
          <w:rFonts w:eastAsia="Times New Roman" w:cs="Times New Roman"/>
          <w:color w:val="000000"/>
          <w:szCs w:val="24"/>
        </w:rPr>
        <w:t xml:space="preserve">. The proposed system is composed of two components: Feature extractor and Feature processor. Feature extraction is carried out using </w:t>
      </w:r>
      <w:proofErr w:type="spellStart"/>
      <w:r w:rsidRPr="007664EE">
        <w:rPr>
          <w:rFonts w:eastAsia="Times New Roman" w:cs="Times New Roman"/>
          <w:color w:val="000000"/>
          <w:szCs w:val="24"/>
        </w:rPr>
        <w:t>AlexNet</w:t>
      </w:r>
      <w:proofErr w:type="spellEnd"/>
      <w:r w:rsidRPr="007664EE">
        <w:rPr>
          <w:rFonts w:eastAsia="Times New Roman" w:cs="Times New Roman"/>
          <w:color w:val="000000"/>
          <w:szCs w:val="24"/>
        </w:rPr>
        <w:t xml:space="preserve"> and the feature processing/classification is performed through SVM classifier. A given video was not classified into any category rather than being incorrectly classified was the most common failure. Another limitation identified was that the system classifies based on individual video frames whereas taking few adjacent video frames would be easier and efficient.</w:t>
      </w:r>
    </w:p>
    <w:p w:rsidR="006648B4" w:rsidRPr="00742354" w:rsidRDefault="006648B4" w:rsidP="006648B4">
      <w:pPr>
        <w:spacing w:line="360" w:lineRule="auto"/>
        <w:jc w:val="both"/>
        <w:rPr>
          <w:rFonts w:cs="Times New Roman"/>
          <w:szCs w:val="24"/>
          <w:lang w:val="en-GB"/>
        </w:rPr>
      </w:pPr>
      <w:r>
        <w:rPr>
          <w:rFonts w:eastAsia="Times New Roman" w:cs="Times New Roman"/>
          <w:color w:val="000000"/>
          <w:szCs w:val="24"/>
        </w:rPr>
        <w:t>Although there is significant amount of research being carried out regarding MOOCs and video classification methods, study about video styles used in MOOC</w:t>
      </w:r>
      <w:r w:rsidR="00B141EE">
        <w:rPr>
          <w:rFonts w:eastAsia="Times New Roman" w:cs="Times New Roman"/>
          <w:color w:val="000000"/>
          <w:szCs w:val="24"/>
        </w:rPr>
        <w:t>s</w:t>
      </w:r>
      <w:r>
        <w:rPr>
          <w:rFonts w:eastAsia="Times New Roman" w:cs="Times New Roman"/>
          <w:color w:val="000000"/>
          <w:szCs w:val="24"/>
        </w:rPr>
        <w:t xml:space="preserve"> is relatively low. With the increasing popularity of deep neural networks, there is still a huge research gap for their applications in the field of MOOCs and their components, specifically, videos.</w:t>
      </w:r>
    </w:p>
    <w:p w:rsidR="0088775A" w:rsidRPr="00742354" w:rsidRDefault="0088775A" w:rsidP="00E14EFF">
      <w:pPr>
        <w:spacing w:line="360" w:lineRule="auto"/>
        <w:jc w:val="both"/>
        <w:rPr>
          <w:rFonts w:cs="Times New Roman"/>
          <w:lang w:val="en-GB"/>
        </w:rPr>
      </w:pPr>
    </w:p>
    <w:p w:rsidR="00387971" w:rsidRPr="007664EE" w:rsidRDefault="00387971" w:rsidP="00387971">
      <w:pPr>
        <w:pStyle w:val="Heading2"/>
        <w:rPr>
          <w:rFonts w:eastAsia="Times New Roman"/>
        </w:rPr>
      </w:pPr>
      <w:bookmarkStart w:id="5" w:name="_Toc523775908"/>
      <w:bookmarkStart w:id="6" w:name="_Toc512858606"/>
      <w:r>
        <w:rPr>
          <w:rFonts w:eastAsia="Times New Roman"/>
        </w:rPr>
        <w:t xml:space="preserve">Research </w:t>
      </w:r>
      <w:r w:rsidR="00FA5078">
        <w:rPr>
          <w:rFonts w:eastAsia="Times New Roman"/>
        </w:rPr>
        <w:t>Questions</w:t>
      </w:r>
      <w:bookmarkEnd w:id="5"/>
    </w:p>
    <w:p w:rsidR="00387971" w:rsidRPr="007664EE" w:rsidRDefault="00387971" w:rsidP="00387971">
      <w:pPr>
        <w:tabs>
          <w:tab w:val="left" w:pos="1104"/>
        </w:tabs>
        <w:spacing w:after="0" w:line="240" w:lineRule="auto"/>
        <w:rPr>
          <w:rFonts w:eastAsia="Times New Roman" w:cs="Times New Roman"/>
          <w:szCs w:val="24"/>
        </w:rPr>
      </w:pPr>
    </w:p>
    <w:bookmarkEnd w:id="6"/>
    <w:p w:rsidR="00D65B22" w:rsidRPr="00D65B22" w:rsidRDefault="00B141EE" w:rsidP="00D65B22">
      <w:pPr>
        <w:spacing w:line="360" w:lineRule="auto"/>
        <w:jc w:val="both"/>
        <w:rPr>
          <w:rFonts w:eastAsia="Times New Roman" w:cs="Times New Roman"/>
          <w:color w:val="000000"/>
          <w:szCs w:val="24"/>
        </w:rPr>
      </w:pPr>
      <w:r>
        <w:rPr>
          <w:rFonts w:eastAsia="Times New Roman" w:cs="Times New Roman"/>
          <w:color w:val="000000"/>
          <w:szCs w:val="24"/>
        </w:rPr>
        <w:t xml:space="preserve">Video styles play an important role while interacting with the learners. The different type of video styles can be directly mapped with the various learning styles of learners. The content analysis of MOOC videos by classifying them into standard styles and evaluating their </w:t>
      </w:r>
      <w:r w:rsidR="00FA5078">
        <w:rPr>
          <w:rFonts w:eastAsia="Times New Roman" w:cs="Times New Roman"/>
          <w:color w:val="000000"/>
          <w:szCs w:val="24"/>
        </w:rPr>
        <w:t>composition level can be helpful while recommending MOOCs to different learners with different learning characteristics and requirements.</w:t>
      </w:r>
      <w:r w:rsidR="00AC4AA6">
        <w:rPr>
          <w:rFonts w:eastAsia="Times New Roman" w:cs="Times New Roman"/>
          <w:color w:val="000000"/>
          <w:szCs w:val="24"/>
        </w:rPr>
        <w:t xml:space="preserve"> However, selecting the appropriate </w:t>
      </w:r>
      <w:r w:rsidR="008F4C9C">
        <w:rPr>
          <w:rFonts w:eastAsia="Times New Roman" w:cs="Times New Roman"/>
          <w:color w:val="000000"/>
          <w:szCs w:val="24"/>
        </w:rPr>
        <w:t>deep neural architecture</w:t>
      </w:r>
      <w:r w:rsidR="00AC4AA6">
        <w:rPr>
          <w:rFonts w:eastAsia="Times New Roman" w:cs="Times New Roman"/>
          <w:color w:val="000000"/>
          <w:szCs w:val="24"/>
        </w:rPr>
        <w:t xml:space="preserve"> to perform the classification is the major question that needs to be addressed</w:t>
      </w:r>
      <w:r w:rsidR="00D65B22">
        <w:rPr>
          <w:rFonts w:eastAsia="Times New Roman" w:cs="Times New Roman"/>
          <w:color w:val="000000"/>
          <w:szCs w:val="24"/>
        </w:rPr>
        <w:t>.</w:t>
      </w:r>
    </w:p>
    <w:p w:rsidR="00D65B22" w:rsidRPr="007664EE" w:rsidRDefault="003479C5" w:rsidP="00D65B22">
      <w:pPr>
        <w:pStyle w:val="Heading1"/>
        <w:rPr>
          <w:rFonts w:eastAsia="Times New Roman"/>
        </w:rPr>
      </w:pPr>
      <w:bookmarkStart w:id="7" w:name="_Toc523775909"/>
      <w:r>
        <w:rPr>
          <w:rFonts w:eastAsia="Times New Roman"/>
        </w:rPr>
        <w:t>Methodology</w:t>
      </w:r>
      <w:bookmarkEnd w:id="7"/>
    </w:p>
    <w:p w:rsidR="00D65B22" w:rsidRPr="007664EE" w:rsidRDefault="00D65B22" w:rsidP="00D65B22">
      <w:pPr>
        <w:tabs>
          <w:tab w:val="left" w:pos="1104"/>
        </w:tabs>
        <w:spacing w:after="0" w:line="240" w:lineRule="auto"/>
        <w:rPr>
          <w:rFonts w:eastAsia="Times New Roman" w:cs="Times New Roman"/>
          <w:szCs w:val="24"/>
        </w:rPr>
      </w:pPr>
    </w:p>
    <w:p w:rsidR="0041456E" w:rsidRDefault="003479C5" w:rsidP="00D65B22">
      <w:pPr>
        <w:spacing w:line="360" w:lineRule="auto"/>
        <w:jc w:val="both"/>
        <w:rPr>
          <w:rFonts w:cs="Times New Roman"/>
        </w:rPr>
      </w:pPr>
      <w:r>
        <w:rPr>
          <w:rFonts w:eastAsia="Times New Roman" w:cs="Times New Roman"/>
          <w:color w:val="000000"/>
          <w:szCs w:val="24"/>
        </w:rPr>
        <w:t xml:space="preserve">There are two major tasks that are to be carried out concerning with the video styles classification component: automatically classifying the video styles present in a MOOC video and finally, calculating the net composition of each style in a single video and overall course. </w:t>
      </w:r>
      <w:r w:rsidR="0041456E">
        <w:rPr>
          <w:rFonts w:eastAsia="Times New Roman" w:cs="Times New Roman"/>
          <w:color w:val="000000"/>
          <w:szCs w:val="24"/>
        </w:rPr>
        <w:t xml:space="preserve">Image-based classification approach is adopted to classify the video styles where a single video is split into multiple image frames and each frame is classified into one of the video style classes as shown in Figure 1. </w:t>
      </w:r>
      <w:r w:rsidR="0041456E">
        <w:rPr>
          <w:rFonts w:cs="Times New Roman"/>
        </w:rPr>
        <w:t xml:space="preserve">Different classifier models built on top of each state-of-the-art deep neural architectures, including, </w:t>
      </w:r>
      <w:proofErr w:type="spellStart"/>
      <w:r w:rsidR="0041456E">
        <w:rPr>
          <w:rFonts w:cs="Times New Roman"/>
        </w:rPr>
        <w:t>VGGNet</w:t>
      </w:r>
      <w:proofErr w:type="spellEnd"/>
      <w:r w:rsidR="0041456E">
        <w:rPr>
          <w:rFonts w:cs="Times New Roman"/>
        </w:rPr>
        <w:t xml:space="preserve">, </w:t>
      </w:r>
      <w:proofErr w:type="spellStart"/>
      <w:r w:rsidR="0041456E">
        <w:rPr>
          <w:rFonts w:cs="Times New Roman"/>
        </w:rPr>
        <w:t>GoogleNet</w:t>
      </w:r>
      <w:proofErr w:type="spellEnd"/>
      <w:r w:rsidR="0041456E">
        <w:rPr>
          <w:rFonts w:cs="Times New Roman"/>
        </w:rPr>
        <w:t xml:space="preserve"> and </w:t>
      </w:r>
      <w:proofErr w:type="spellStart"/>
      <w:r w:rsidR="0041456E">
        <w:rPr>
          <w:rFonts w:cs="Times New Roman"/>
        </w:rPr>
        <w:t>ResNet</w:t>
      </w:r>
      <w:proofErr w:type="spellEnd"/>
      <w:r w:rsidR="0041456E">
        <w:rPr>
          <w:rFonts w:cs="Times New Roman"/>
        </w:rPr>
        <w:t xml:space="preserve"> are evaluated and the most optimal architecture is selected to perform the classification.</w:t>
      </w:r>
      <w:r w:rsidR="00DC47F7">
        <w:rPr>
          <w:rFonts w:cs="Times New Roman"/>
        </w:rPr>
        <w:t xml:space="preserve"> Based on the classification, the composition of a </w:t>
      </w:r>
      <w:proofErr w:type="gramStart"/>
      <w:r w:rsidR="00DC47F7">
        <w:rPr>
          <w:rFonts w:cs="Times New Roman"/>
        </w:rPr>
        <w:t>particular video</w:t>
      </w:r>
      <w:proofErr w:type="gramEnd"/>
      <w:r w:rsidR="00DC47F7">
        <w:rPr>
          <w:rFonts w:cs="Times New Roman"/>
        </w:rPr>
        <w:t xml:space="preserve"> style is calculated for a single video and subsequently, using </w:t>
      </w:r>
      <w:r w:rsidR="00F77C59">
        <w:rPr>
          <w:rFonts w:cs="Times New Roman"/>
        </w:rPr>
        <w:t>average mean, the net value of each style is generated for all the videos in a course.</w:t>
      </w:r>
      <w:r w:rsidR="00DC47F7">
        <w:rPr>
          <w:rFonts w:cs="Times New Roman"/>
        </w:rPr>
        <w:t xml:space="preserve"> </w:t>
      </w:r>
    </w:p>
    <w:p w:rsidR="00FC6C59" w:rsidRPr="00742354" w:rsidRDefault="0041456E" w:rsidP="00D65B22">
      <w:pPr>
        <w:spacing w:line="360" w:lineRule="auto"/>
        <w:jc w:val="both"/>
        <w:rPr>
          <w:rFonts w:cs="Times New Roman"/>
        </w:rPr>
      </w:pPr>
      <w:r>
        <w:rPr>
          <w:rFonts w:cs="Times New Roman"/>
          <w:noProof/>
        </w:rPr>
        <w:drawing>
          <wp:anchor distT="0" distB="0" distL="114300" distR="114300" simplePos="0" relativeHeight="251678720" behindDoc="0" locked="0" layoutInCell="1" allowOverlap="1">
            <wp:simplePos x="0" y="0"/>
            <wp:positionH relativeFrom="column">
              <wp:posOffset>640080</wp:posOffset>
            </wp:positionH>
            <wp:positionV relativeFrom="paragraph">
              <wp:posOffset>9525</wp:posOffset>
            </wp:positionV>
            <wp:extent cx="4168140" cy="2486634"/>
            <wp:effectExtent l="0" t="0" r="3810" b="9525"/>
            <wp:wrapThrough wrapText="bothSides">
              <wp:wrapPolygon edited="0">
                <wp:start x="0" y="0"/>
                <wp:lineTo x="0" y="21517"/>
                <wp:lineTo x="21521" y="21517"/>
                <wp:lineTo x="21521" y="0"/>
                <wp:lineTo x="0" y="0"/>
              </wp:wrapPolygon>
            </wp:wrapThrough>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68140" cy="2486634"/>
                    </a:xfrm>
                    <a:prstGeom prst="rect">
                      <a:avLst/>
                    </a:prstGeom>
                  </pic:spPr>
                </pic:pic>
              </a:graphicData>
            </a:graphic>
          </wp:anchor>
        </w:drawing>
      </w:r>
      <w:r>
        <w:rPr>
          <w:rFonts w:cs="Times New Roman"/>
        </w:rPr>
        <w:t xml:space="preserve"> </w:t>
      </w:r>
    </w:p>
    <w:p w:rsidR="006A727F" w:rsidRPr="00742354" w:rsidRDefault="006A727F" w:rsidP="00BE6D93">
      <w:pPr>
        <w:spacing w:line="360" w:lineRule="auto"/>
        <w:jc w:val="both"/>
        <w:rPr>
          <w:rFonts w:cs="Times New Roman"/>
        </w:rPr>
      </w:pPr>
    </w:p>
    <w:p w:rsidR="0041456E" w:rsidRDefault="0041456E" w:rsidP="00FC6C59">
      <w:pPr>
        <w:spacing w:line="360" w:lineRule="auto"/>
        <w:jc w:val="both"/>
        <w:rPr>
          <w:rFonts w:cs="Times New Roman"/>
          <w:szCs w:val="24"/>
        </w:rPr>
      </w:pPr>
    </w:p>
    <w:p w:rsidR="0041456E" w:rsidRDefault="0041456E" w:rsidP="00FC6C59">
      <w:pPr>
        <w:spacing w:line="360" w:lineRule="auto"/>
        <w:jc w:val="both"/>
        <w:rPr>
          <w:rFonts w:cs="Times New Roman"/>
          <w:szCs w:val="24"/>
        </w:rPr>
      </w:pPr>
    </w:p>
    <w:p w:rsidR="0041456E" w:rsidRDefault="0041456E" w:rsidP="00FC6C59">
      <w:pPr>
        <w:spacing w:line="360" w:lineRule="auto"/>
        <w:jc w:val="both"/>
        <w:rPr>
          <w:rFonts w:cs="Times New Roman"/>
          <w:szCs w:val="24"/>
        </w:rPr>
      </w:pPr>
    </w:p>
    <w:p w:rsidR="0041456E" w:rsidRDefault="0041456E" w:rsidP="00FC6C59">
      <w:pPr>
        <w:spacing w:line="360" w:lineRule="auto"/>
        <w:jc w:val="both"/>
        <w:rPr>
          <w:rFonts w:cs="Times New Roman"/>
          <w:szCs w:val="24"/>
        </w:rPr>
      </w:pPr>
    </w:p>
    <w:p w:rsidR="0041456E" w:rsidRDefault="0041456E" w:rsidP="00FC6C59">
      <w:pPr>
        <w:spacing w:line="360" w:lineRule="auto"/>
        <w:jc w:val="both"/>
        <w:rPr>
          <w:rFonts w:cs="Times New Roman"/>
          <w:szCs w:val="24"/>
        </w:rPr>
      </w:pPr>
    </w:p>
    <w:p w:rsidR="00F77C59" w:rsidRDefault="0041456E" w:rsidP="00F77C59">
      <w:pPr>
        <w:spacing w:line="360" w:lineRule="auto"/>
        <w:jc w:val="both"/>
        <w:rPr>
          <w:rFonts w:cs="Times New Roman"/>
          <w:szCs w:val="24"/>
        </w:rPr>
      </w:pPr>
      <w:r>
        <w:rPr>
          <w:noProof/>
        </w:rPr>
        <mc:AlternateContent>
          <mc:Choice Requires="wps">
            <w:drawing>
              <wp:anchor distT="0" distB="0" distL="114300" distR="114300" simplePos="0" relativeHeight="251680768" behindDoc="0" locked="0" layoutInCell="1" allowOverlap="1" wp14:anchorId="2188E217" wp14:editId="1B566034">
                <wp:simplePos x="0" y="0"/>
                <wp:positionH relativeFrom="column">
                  <wp:posOffset>769620</wp:posOffset>
                </wp:positionH>
                <wp:positionV relativeFrom="paragraph">
                  <wp:posOffset>39370</wp:posOffset>
                </wp:positionV>
                <wp:extent cx="4168140"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wps:spPr>
                      <wps:txbx>
                        <w:txbxContent>
                          <w:p w:rsidR="00EA3743" w:rsidRPr="0041456E" w:rsidRDefault="00EA3743" w:rsidP="0041456E">
                            <w:pPr>
                              <w:pStyle w:val="Caption"/>
                              <w:jc w:val="center"/>
                              <w:rPr>
                                <w:rFonts w:cs="Times New Roman"/>
                                <w:i w:val="0"/>
                                <w:noProof/>
                                <w:sz w:val="20"/>
                                <w:szCs w:val="20"/>
                              </w:rPr>
                            </w:pPr>
                            <w:bookmarkStart w:id="8" w:name="_Toc523775671"/>
                            <w:r w:rsidRPr="0041456E">
                              <w:rPr>
                                <w:i w:val="0"/>
                                <w:sz w:val="20"/>
                                <w:szCs w:val="20"/>
                              </w:rPr>
                              <w:t xml:space="preserve">Figure </w:t>
                            </w:r>
                            <w:r w:rsidRPr="0041456E">
                              <w:rPr>
                                <w:i w:val="0"/>
                                <w:sz w:val="20"/>
                                <w:szCs w:val="20"/>
                              </w:rPr>
                              <w:fldChar w:fldCharType="begin"/>
                            </w:r>
                            <w:r w:rsidRPr="0041456E">
                              <w:rPr>
                                <w:i w:val="0"/>
                                <w:sz w:val="20"/>
                                <w:szCs w:val="20"/>
                              </w:rPr>
                              <w:instrText xml:space="preserve"> SEQ Figure \* ARABIC </w:instrText>
                            </w:r>
                            <w:r w:rsidRPr="0041456E">
                              <w:rPr>
                                <w:i w:val="0"/>
                                <w:sz w:val="20"/>
                                <w:szCs w:val="20"/>
                              </w:rPr>
                              <w:fldChar w:fldCharType="separate"/>
                            </w:r>
                            <w:r>
                              <w:rPr>
                                <w:i w:val="0"/>
                                <w:noProof/>
                                <w:sz w:val="20"/>
                                <w:szCs w:val="20"/>
                              </w:rPr>
                              <w:t>1</w:t>
                            </w:r>
                            <w:r w:rsidRPr="0041456E">
                              <w:rPr>
                                <w:i w:val="0"/>
                                <w:sz w:val="20"/>
                                <w:szCs w:val="20"/>
                              </w:rPr>
                              <w:fldChar w:fldCharType="end"/>
                            </w:r>
                            <w:r w:rsidRPr="0041456E">
                              <w:rPr>
                                <w:i w:val="0"/>
                                <w:sz w:val="20"/>
                                <w:szCs w:val="20"/>
                              </w:rPr>
                              <w:t>: Image-based Video Styles Classification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88E217" id="_x0000_t202" coordsize="21600,21600" o:spt="202" path="m,l,21600r21600,l21600,xe">
                <v:stroke joinstyle="miter"/>
                <v:path gradientshapeok="t" o:connecttype="rect"/>
              </v:shapetype>
              <v:shape id="Text Box 4" o:spid="_x0000_s1026" type="#_x0000_t202" style="position:absolute;left:0;text-align:left;margin-left:60.6pt;margin-top:3.1pt;width:328.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" stroked="f">
                <v:textbox style="mso-fit-shape-to-text:t" inset="0,0,0,0">
                  <w:txbxContent>
                    <w:p w:rsidR="00EA3743" w:rsidRPr="0041456E" w:rsidRDefault="00EA3743" w:rsidP="0041456E">
                      <w:pPr>
                        <w:pStyle w:val="Caption"/>
                        <w:jc w:val="center"/>
                        <w:rPr>
                          <w:rFonts w:cs="Times New Roman"/>
                          <w:i w:val="0"/>
                          <w:noProof/>
                          <w:sz w:val="20"/>
                          <w:szCs w:val="20"/>
                        </w:rPr>
                      </w:pPr>
                      <w:bookmarkStart w:id="8" w:name="_Toc523775671"/>
                      <w:r w:rsidRPr="0041456E">
                        <w:rPr>
                          <w:i w:val="0"/>
                          <w:sz w:val="20"/>
                          <w:szCs w:val="20"/>
                        </w:rPr>
                        <w:t xml:space="preserve">Figure </w:t>
                      </w:r>
                      <w:r w:rsidRPr="0041456E">
                        <w:rPr>
                          <w:i w:val="0"/>
                          <w:sz w:val="20"/>
                          <w:szCs w:val="20"/>
                        </w:rPr>
                        <w:fldChar w:fldCharType="begin"/>
                      </w:r>
                      <w:r w:rsidRPr="0041456E">
                        <w:rPr>
                          <w:i w:val="0"/>
                          <w:sz w:val="20"/>
                          <w:szCs w:val="20"/>
                        </w:rPr>
                        <w:instrText xml:space="preserve"> SEQ Figure \* ARABIC </w:instrText>
                      </w:r>
                      <w:r w:rsidRPr="0041456E">
                        <w:rPr>
                          <w:i w:val="0"/>
                          <w:sz w:val="20"/>
                          <w:szCs w:val="20"/>
                        </w:rPr>
                        <w:fldChar w:fldCharType="separate"/>
                      </w:r>
                      <w:r>
                        <w:rPr>
                          <w:i w:val="0"/>
                          <w:noProof/>
                          <w:sz w:val="20"/>
                          <w:szCs w:val="20"/>
                        </w:rPr>
                        <w:t>1</w:t>
                      </w:r>
                      <w:r w:rsidRPr="0041456E">
                        <w:rPr>
                          <w:i w:val="0"/>
                          <w:sz w:val="20"/>
                          <w:szCs w:val="20"/>
                        </w:rPr>
                        <w:fldChar w:fldCharType="end"/>
                      </w:r>
                      <w:r w:rsidRPr="0041456E">
                        <w:rPr>
                          <w:i w:val="0"/>
                          <w:sz w:val="20"/>
                          <w:szCs w:val="20"/>
                        </w:rPr>
                        <w:t>: Image-based Video Styles Classification</w:t>
                      </w:r>
                      <w:bookmarkEnd w:id="8"/>
                    </w:p>
                  </w:txbxContent>
                </v:textbox>
                <w10:wrap type="through"/>
              </v:shape>
            </w:pict>
          </mc:Fallback>
        </mc:AlternateContent>
      </w:r>
    </w:p>
    <w:p w:rsidR="000A2DA4" w:rsidRDefault="000A2DA4" w:rsidP="00F77C59">
      <w:pPr>
        <w:spacing w:line="360" w:lineRule="auto"/>
        <w:jc w:val="both"/>
        <w:rPr>
          <w:rFonts w:cs="Times New Roman"/>
          <w:szCs w:val="24"/>
        </w:rPr>
      </w:pPr>
    </w:p>
    <w:p w:rsidR="00513846" w:rsidRDefault="00513846" w:rsidP="00F77C59">
      <w:pPr>
        <w:spacing w:line="360" w:lineRule="auto"/>
        <w:jc w:val="both"/>
        <w:rPr>
          <w:rFonts w:cs="Times New Roman"/>
          <w:szCs w:val="24"/>
        </w:rPr>
      </w:pPr>
    </w:p>
    <w:p w:rsidR="00513846" w:rsidRDefault="00513846" w:rsidP="00F77C59">
      <w:pPr>
        <w:spacing w:line="360" w:lineRule="auto"/>
        <w:jc w:val="both"/>
        <w:rPr>
          <w:rFonts w:cs="Times New Roman"/>
          <w:szCs w:val="24"/>
        </w:rPr>
      </w:pPr>
    </w:p>
    <w:p w:rsidR="00464D41" w:rsidRDefault="00464D41" w:rsidP="00F77C59">
      <w:pPr>
        <w:spacing w:line="360" w:lineRule="auto"/>
        <w:jc w:val="both"/>
        <w:rPr>
          <w:rFonts w:cs="Times New Roman"/>
          <w:szCs w:val="24"/>
        </w:rPr>
      </w:pPr>
    </w:p>
    <w:p w:rsidR="00464D41" w:rsidRDefault="00464D41" w:rsidP="00F77C59">
      <w:pPr>
        <w:spacing w:line="360" w:lineRule="auto"/>
        <w:jc w:val="both"/>
        <w:rPr>
          <w:rFonts w:cs="Times New Roman"/>
          <w:szCs w:val="24"/>
        </w:rPr>
      </w:pPr>
    </w:p>
    <w:p w:rsidR="00464D41" w:rsidRDefault="00464D41" w:rsidP="00F77C59">
      <w:pPr>
        <w:spacing w:line="360" w:lineRule="auto"/>
        <w:jc w:val="both"/>
        <w:rPr>
          <w:rFonts w:cs="Times New Roman"/>
          <w:szCs w:val="24"/>
        </w:rPr>
      </w:pPr>
    </w:p>
    <w:p w:rsidR="00F77C59" w:rsidRPr="007664EE" w:rsidRDefault="00F77C59" w:rsidP="00F77C59">
      <w:pPr>
        <w:pStyle w:val="Heading2"/>
        <w:rPr>
          <w:rFonts w:eastAsia="Times New Roman"/>
        </w:rPr>
      </w:pPr>
      <w:bookmarkStart w:id="9" w:name="_Toc523775910"/>
      <w:r>
        <w:rPr>
          <w:rFonts w:eastAsia="Times New Roman"/>
        </w:rPr>
        <w:t>Video Styles Category</w:t>
      </w:r>
      <w:bookmarkEnd w:id="9"/>
    </w:p>
    <w:p w:rsidR="00F77C59" w:rsidRPr="007664EE" w:rsidRDefault="00F77C59" w:rsidP="00F77C59">
      <w:pPr>
        <w:tabs>
          <w:tab w:val="left" w:pos="1104"/>
        </w:tabs>
        <w:spacing w:after="0" w:line="240" w:lineRule="auto"/>
        <w:rPr>
          <w:rFonts w:eastAsia="Times New Roman" w:cs="Times New Roman"/>
          <w:szCs w:val="24"/>
        </w:rPr>
      </w:pPr>
    </w:p>
    <w:p w:rsidR="00EA47B5" w:rsidRDefault="00F77C59" w:rsidP="00F77C59">
      <w:pPr>
        <w:spacing w:line="360" w:lineRule="auto"/>
        <w:jc w:val="both"/>
        <w:rPr>
          <w:rFonts w:eastAsia="Times New Roman" w:cs="Times New Roman"/>
          <w:color w:val="000000"/>
          <w:szCs w:val="24"/>
        </w:rPr>
      </w:pPr>
      <w:r>
        <w:rPr>
          <w:rFonts w:eastAsia="Times New Roman" w:cs="Times New Roman"/>
          <w:color w:val="000000"/>
          <w:szCs w:val="24"/>
        </w:rPr>
        <w:t>Among the various video styles defined in the literature, we will be using only f</w:t>
      </w:r>
      <w:r w:rsidR="00EA47B5">
        <w:rPr>
          <w:rFonts w:eastAsia="Times New Roman" w:cs="Times New Roman"/>
          <w:color w:val="000000"/>
          <w:szCs w:val="24"/>
        </w:rPr>
        <w:t>our</w:t>
      </w:r>
      <w:r>
        <w:rPr>
          <w:rFonts w:eastAsia="Times New Roman" w:cs="Times New Roman"/>
          <w:color w:val="000000"/>
          <w:szCs w:val="24"/>
        </w:rPr>
        <w:t xml:space="preserve"> different styles that are more relevant to computer programming related courses which is the focus of this study. A full list of video styles along with the description is </w:t>
      </w:r>
      <w:r w:rsidR="00EA47B5">
        <w:rPr>
          <w:rFonts w:eastAsia="Times New Roman" w:cs="Times New Roman"/>
          <w:color w:val="000000"/>
          <w:szCs w:val="24"/>
        </w:rPr>
        <w:t>shown in Table 1.</w:t>
      </w:r>
    </w:p>
    <w:p w:rsidR="00EA47B5" w:rsidRPr="00EA47B5" w:rsidRDefault="00EA47B5" w:rsidP="00EA47B5">
      <w:pPr>
        <w:pStyle w:val="Caption"/>
        <w:keepNext/>
        <w:jc w:val="center"/>
        <w:rPr>
          <w:i w:val="0"/>
          <w:sz w:val="20"/>
          <w:szCs w:val="20"/>
        </w:rPr>
      </w:pPr>
      <w:bookmarkStart w:id="10" w:name="_Toc523775690"/>
      <w:r w:rsidRPr="00EA47B5">
        <w:rPr>
          <w:i w:val="0"/>
          <w:sz w:val="20"/>
          <w:szCs w:val="20"/>
        </w:rPr>
        <w:t xml:space="preserve">Table </w:t>
      </w:r>
      <w:r w:rsidR="00755A73">
        <w:rPr>
          <w:i w:val="0"/>
          <w:sz w:val="20"/>
          <w:szCs w:val="20"/>
        </w:rPr>
        <w:fldChar w:fldCharType="begin"/>
      </w:r>
      <w:r w:rsidR="00755A73">
        <w:rPr>
          <w:i w:val="0"/>
          <w:sz w:val="20"/>
          <w:szCs w:val="20"/>
        </w:rPr>
        <w:instrText xml:space="preserve"> SEQ Table \* ARABIC </w:instrText>
      </w:r>
      <w:r w:rsidR="00755A73">
        <w:rPr>
          <w:i w:val="0"/>
          <w:sz w:val="20"/>
          <w:szCs w:val="20"/>
        </w:rPr>
        <w:fldChar w:fldCharType="separate"/>
      </w:r>
      <w:r w:rsidR="00755A73">
        <w:rPr>
          <w:i w:val="0"/>
          <w:noProof/>
          <w:sz w:val="20"/>
          <w:szCs w:val="20"/>
        </w:rPr>
        <w:t>1</w:t>
      </w:r>
      <w:r w:rsidR="00755A73">
        <w:rPr>
          <w:i w:val="0"/>
          <w:sz w:val="20"/>
          <w:szCs w:val="20"/>
        </w:rPr>
        <w:fldChar w:fldCharType="end"/>
      </w:r>
      <w:r w:rsidRPr="00EA47B5">
        <w:rPr>
          <w:i w:val="0"/>
          <w:sz w:val="20"/>
          <w:szCs w:val="20"/>
        </w:rPr>
        <w:t>: Video Styles category and description</w:t>
      </w:r>
      <w:bookmarkEnd w:id="10"/>
    </w:p>
    <w:tbl>
      <w:tblPr>
        <w:tblStyle w:val="TableGrid"/>
        <w:tblW w:w="0" w:type="auto"/>
        <w:tblLook w:val="04A0" w:firstRow="1" w:lastRow="0" w:firstColumn="1" w:lastColumn="0" w:noHBand="0" w:noVBand="1"/>
      </w:tblPr>
      <w:tblGrid>
        <w:gridCol w:w="2695"/>
        <w:gridCol w:w="6655"/>
      </w:tblGrid>
      <w:tr w:rsidR="00EA47B5" w:rsidTr="00EA47B5">
        <w:tc>
          <w:tcPr>
            <w:tcW w:w="2695" w:type="dxa"/>
          </w:tcPr>
          <w:p w:rsidR="00EA47B5" w:rsidRDefault="00EA47B5" w:rsidP="00F77C59">
            <w:pPr>
              <w:spacing w:line="360" w:lineRule="auto"/>
              <w:jc w:val="both"/>
              <w:rPr>
                <w:rFonts w:cs="Times New Roman"/>
                <w:szCs w:val="24"/>
              </w:rPr>
            </w:pPr>
            <w:r>
              <w:rPr>
                <w:rFonts w:cs="Times New Roman"/>
                <w:szCs w:val="24"/>
              </w:rPr>
              <w:t>Video Style Category</w:t>
            </w:r>
          </w:p>
        </w:tc>
        <w:tc>
          <w:tcPr>
            <w:tcW w:w="6655" w:type="dxa"/>
          </w:tcPr>
          <w:p w:rsidR="00EA47B5" w:rsidRDefault="00EA47B5" w:rsidP="00F77C59">
            <w:pPr>
              <w:spacing w:line="360" w:lineRule="auto"/>
              <w:jc w:val="both"/>
              <w:rPr>
                <w:rFonts w:cs="Times New Roman"/>
                <w:szCs w:val="24"/>
              </w:rPr>
            </w:pPr>
            <w:r>
              <w:rPr>
                <w:rFonts w:cs="Times New Roman"/>
                <w:szCs w:val="24"/>
              </w:rPr>
              <w:t>Description</w:t>
            </w:r>
          </w:p>
        </w:tc>
      </w:tr>
      <w:tr w:rsidR="00EA47B5" w:rsidTr="00EA47B5">
        <w:tc>
          <w:tcPr>
            <w:tcW w:w="2695" w:type="dxa"/>
          </w:tcPr>
          <w:p w:rsidR="00EA47B5" w:rsidRDefault="00EA47B5" w:rsidP="00F77C59">
            <w:pPr>
              <w:spacing w:line="360" w:lineRule="auto"/>
              <w:jc w:val="both"/>
              <w:rPr>
                <w:rFonts w:cs="Times New Roman"/>
                <w:szCs w:val="24"/>
              </w:rPr>
            </w:pPr>
            <w:r>
              <w:rPr>
                <w:rFonts w:cs="Times New Roman"/>
                <w:szCs w:val="24"/>
              </w:rPr>
              <w:t>Talking Head</w:t>
            </w:r>
          </w:p>
        </w:tc>
        <w:tc>
          <w:tcPr>
            <w:tcW w:w="6655" w:type="dxa"/>
          </w:tcPr>
          <w:p w:rsidR="00EA47B5" w:rsidRDefault="00EA47B5" w:rsidP="00F77C59">
            <w:pPr>
              <w:spacing w:line="360" w:lineRule="auto"/>
              <w:jc w:val="both"/>
              <w:rPr>
                <w:rFonts w:cs="Times New Roman"/>
                <w:szCs w:val="24"/>
              </w:rPr>
            </w:pPr>
            <w:r>
              <w:rPr>
                <w:rFonts w:cs="Times New Roman"/>
                <w:szCs w:val="24"/>
              </w:rPr>
              <w:t xml:space="preserve">Shows the instructor’s head </w:t>
            </w:r>
          </w:p>
        </w:tc>
      </w:tr>
      <w:tr w:rsidR="00EA47B5" w:rsidTr="00EA47B5">
        <w:tc>
          <w:tcPr>
            <w:tcW w:w="2695" w:type="dxa"/>
          </w:tcPr>
          <w:p w:rsidR="00EA47B5" w:rsidRDefault="00EA47B5" w:rsidP="00F77C59">
            <w:pPr>
              <w:spacing w:line="360" w:lineRule="auto"/>
              <w:jc w:val="both"/>
              <w:rPr>
                <w:rFonts w:cs="Times New Roman"/>
                <w:szCs w:val="24"/>
              </w:rPr>
            </w:pPr>
            <w:r>
              <w:rPr>
                <w:rFonts w:cs="Times New Roman"/>
                <w:szCs w:val="24"/>
              </w:rPr>
              <w:t>Slide</w:t>
            </w:r>
          </w:p>
        </w:tc>
        <w:tc>
          <w:tcPr>
            <w:tcW w:w="6655" w:type="dxa"/>
          </w:tcPr>
          <w:p w:rsidR="00EA47B5" w:rsidRDefault="00EA47B5" w:rsidP="00F77C59">
            <w:pPr>
              <w:spacing w:line="360" w:lineRule="auto"/>
              <w:jc w:val="both"/>
              <w:rPr>
                <w:rFonts w:cs="Times New Roman"/>
                <w:szCs w:val="24"/>
              </w:rPr>
            </w:pPr>
            <w:r>
              <w:rPr>
                <w:rFonts w:cs="Times New Roman"/>
                <w:szCs w:val="24"/>
              </w:rPr>
              <w:t>PowerPoint slide presentation with educational content</w:t>
            </w:r>
          </w:p>
        </w:tc>
      </w:tr>
      <w:tr w:rsidR="00EA47B5" w:rsidTr="00EA47B5">
        <w:tc>
          <w:tcPr>
            <w:tcW w:w="2695" w:type="dxa"/>
          </w:tcPr>
          <w:p w:rsidR="00EA47B5" w:rsidRDefault="00EA47B5" w:rsidP="00F77C59">
            <w:pPr>
              <w:spacing w:line="360" w:lineRule="auto"/>
              <w:jc w:val="both"/>
              <w:rPr>
                <w:rFonts w:cs="Times New Roman"/>
                <w:szCs w:val="24"/>
              </w:rPr>
            </w:pPr>
            <w:r>
              <w:rPr>
                <w:rFonts w:cs="Times New Roman"/>
                <w:szCs w:val="24"/>
              </w:rPr>
              <w:t>Code</w:t>
            </w:r>
          </w:p>
        </w:tc>
        <w:tc>
          <w:tcPr>
            <w:tcW w:w="6655" w:type="dxa"/>
          </w:tcPr>
          <w:p w:rsidR="00EA47B5" w:rsidRDefault="00EA47B5" w:rsidP="00F77C59">
            <w:pPr>
              <w:spacing w:line="360" w:lineRule="auto"/>
              <w:jc w:val="both"/>
              <w:rPr>
                <w:rFonts w:cs="Times New Roman"/>
                <w:szCs w:val="24"/>
              </w:rPr>
            </w:pPr>
            <w:r>
              <w:rPr>
                <w:rFonts w:cs="Times New Roman"/>
                <w:szCs w:val="24"/>
              </w:rPr>
              <w:t>A software demonstration or tutorial or full-screen code-writing</w:t>
            </w:r>
          </w:p>
        </w:tc>
      </w:tr>
      <w:tr w:rsidR="00EA47B5" w:rsidTr="00EA47B5">
        <w:tc>
          <w:tcPr>
            <w:tcW w:w="2695" w:type="dxa"/>
          </w:tcPr>
          <w:p w:rsidR="00EA47B5" w:rsidRDefault="00EA47B5" w:rsidP="00F77C59">
            <w:pPr>
              <w:spacing w:line="360" w:lineRule="auto"/>
              <w:jc w:val="both"/>
              <w:rPr>
                <w:rFonts w:cs="Times New Roman"/>
                <w:szCs w:val="24"/>
              </w:rPr>
            </w:pPr>
            <w:r>
              <w:rPr>
                <w:rFonts w:cs="Times New Roman"/>
                <w:szCs w:val="24"/>
              </w:rPr>
              <w:t>Discussion</w:t>
            </w:r>
          </w:p>
        </w:tc>
        <w:tc>
          <w:tcPr>
            <w:tcW w:w="6655" w:type="dxa"/>
          </w:tcPr>
          <w:p w:rsidR="00EA47B5" w:rsidRDefault="00EA47B5" w:rsidP="00F77C59">
            <w:pPr>
              <w:spacing w:line="360" w:lineRule="auto"/>
              <w:jc w:val="both"/>
              <w:rPr>
                <w:rFonts w:cs="Times New Roman"/>
                <w:szCs w:val="24"/>
              </w:rPr>
            </w:pPr>
            <w:r>
              <w:rPr>
                <w:rFonts w:cs="Times New Roman"/>
                <w:szCs w:val="24"/>
              </w:rPr>
              <w:t>Multiple people in a single frame</w:t>
            </w:r>
          </w:p>
        </w:tc>
      </w:tr>
    </w:tbl>
    <w:p w:rsidR="00EA47B5" w:rsidRDefault="00963BE2" w:rsidP="00F77C59">
      <w:pPr>
        <w:spacing w:line="360" w:lineRule="auto"/>
        <w:jc w:val="both"/>
        <w:rPr>
          <w:rFonts w:cs="Times New Roman"/>
          <w:szCs w:val="24"/>
        </w:rPr>
      </w:pPr>
      <w:r>
        <w:rPr>
          <w:noProof/>
        </w:rPr>
        <mc:AlternateContent>
          <mc:Choice Requires="wps">
            <w:drawing>
              <wp:anchor distT="0" distB="0" distL="114300" distR="114300" simplePos="0" relativeHeight="251683840" behindDoc="0" locked="0" layoutInCell="1" allowOverlap="1" wp14:anchorId="23DA7C0B" wp14:editId="0FD56733">
                <wp:simplePos x="0" y="0"/>
                <wp:positionH relativeFrom="column">
                  <wp:posOffset>0</wp:posOffset>
                </wp:positionH>
                <wp:positionV relativeFrom="paragraph">
                  <wp:posOffset>1771650</wp:posOffset>
                </wp:positionV>
                <wp:extent cx="2363470"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rsidR="00EA3743" w:rsidRPr="00963BE2" w:rsidRDefault="00EA3743" w:rsidP="00963BE2">
                            <w:pPr>
                              <w:pStyle w:val="Caption"/>
                              <w:jc w:val="center"/>
                              <w:rPr>
                                <w:rFonts w:cs="Times New Roman"/>
                                <w:i w:val="0"/>
                                <w:noProof/>
                                <w:sz w:val="20"/>
                                <w:szCs w:val="20"/>
                              </w:rPr>
                            </w:pPr>
                            <w:bookmarkStart w:id="11" w:name="_Toc523775672"/>
                            <w:r w:rsidRPr="00963BE2">
                              <w:rPr>
                                <w:i w:val="0"/>
                                <w:sz w:val="20"/>
                                <w:szCs w:val="20"/>
                              </w:rPr>
                              <w:t xml:space="preserve">Figure </w:t>
                            </w:r>
                            <w:r w:rsidRPr="00963BE2">
                              <w:rPr>
                                <w:i w:val="0"/>
                                <w:sz w:val="20"/>
                                <w:szCs w:val="20"/>
                              </w:rPr>
                              <w:fldChar w:fldCharType="begin"/>
                            </w:r>
                            <w:r w:rsidRPr="00963BE2">
                              <w:rPr>
                                <w:i w:val="0"/>
                                <w:sz w:val="20"/>
                                <w:szCs w:val="20"/>
                              </w:rPr>
                              <w:instrText xml:space="preserve"> SEQ Figure \* ARABIC </w:instrText>
                            </w:r>
                            <w:r w:rsidRPr="00963BE2">
                              <w:rPr>
                                <w:i w:val="0"/>
                                <w:sz w:val="20"/>
                                <w:szCs w:val="20"/>
                              </w:rPr>
                              <w:fldChar w:fldCharType="separate"/>
                            </w:r>
                            <w:r>
                              <w:rPr>
                                <w:i w:val="0"/>
                                <w:noProof/>
                                <w:sz w:val="20"/>
                                <w:szCs w:val="20"/>
                              </w:rPr>
                              <w:t>2</w:t>
                            </w:r>
                            <w:r w:rsidRPr="00963BE2">
                              <w:rPr>
                                <w:i w:val="0"/>
                                <w:sz w:val="20"/>
                                <w:szCs w:val="20"/>
                              </w:rPr>
                              <w:fldChar w:fldCharType="end"/>
                            </w:r>
                            <w:r w:rsidRPr="00963BE2">
                              <w:rPr>
                                <w:i w:val="0"/>
                                <w:sz w:val="20"/>
                                <w:szCs w:val="20"/>
                              </w:rPr>
                              <w:t>: Talking Head</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A7C0B" id="Text Box 1" o:spid="_x0000_s1027" type="#_x0000_t202" style="position:absolute;left:0;text-align:left;margin-left:0;margin-top:139.5pt;width:186.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" stroked="f">
                <v:textbox style="mso-fit-shape-to-text:t" inset="0,0,0,0">
                  <w:txbxContent>
                    <w:p w:rsidR="00EA3743" w:rsidRPr="00963BE2" w:rsidRDefault="00EA3743" w:rsidP="00963BE2">
                      <w:pPr>
                        <w:pStyle w:val="Caption"/>
                        <w:jc w:val="center"/>
                        <w:rPr>
                          <w:rFonts w:cs="Times New Roman"/>
                          <w:i w:val="0"/>
                          <w:noProof/>
                          <w:sz w:val="20"/>
                          <w:szCs w:val="20"/>
                        </w:rPr>
                      </w:pPr>
                      <w:bookmarkStart w:id="12" w:name="_Toc523775672"/>
                      <w:r w:rsidRPr="00963BE2">
                        <w:rPr>
                          <w:i w:val="0"/>
                          <w:sz w:val="20"/>
                          <w:szCs w:val="20"/>
                        </w:rPr>
                        <w:t xml:space="preserve">Figure </w:t>
                      </w:r>
                      <w:r w:rsidRPr="00963BE2">
                        <w:rPr>
                          <w:i w:val="0"/>
                          <w:sz w:val="20"/>
                          <w:szCs w:val="20"/>
                        </w:rPr>
                        <w:fldChar w:fldCharType="begin"/>
                      </w:r>
                      <w:r w:rsidRPr="00963BE2">
                        <w:rPr>
                          <w:i w:val="0"/>
                          <w:sz w:val="20"/>
                          <w:szCs w:val="20"/>
                        </w:rPr>
                        <w:instrText xml:space="preserve"> SEQ Figure \* ARABIC </w:instrText>
                      </w:r>
                      <w:r w:rsidRPr="00963BE2">
                        <w:rPr>
                          <w:i w:val="0"/>
                          <w:sz w:val="20"/>
                          <w:szCs w:val="20"/>
                        </w:rPr>
                        <w:fldChar w:fldCharType="separate"/>
                      </w:r>
                      <w:r>
                        <w:rPr>
                          <w:i w:val="0"/>
                          <w:noProof/>
                          <w:sz w:val="20"/>
                          <w:szCs w:val="20"/>
                        </w:rPr>
                        <w:t>2</w:t>
                      </w:r>
                      <w:r w:rsidRPr="00963BE2">
                        <w:rPr>
                          <w:i w:val="0"/>
                          <w:sz w:val="20"/>
                          <w:szCs w:val="20"/>
                        </w:rPr>
                        <w:fldChar w:fldCharType="end"/>
                      </w:r>
                      <w:r w:rsidRPr="00963BE2">
                        <w:rPr>
                          <w:i w:val="0"/>
                          <w:sz w:val="20"/>
                          <w:szCs w:val="20"/>
                        </w:rPr>
                        <w:t>: Talking Head</w:t>
                      </w:r>
                      <w:bookmarkEnd w:id="12"/>
                    </w:p>
                  </w:txbxContent>
                </v:textbox>
                <w10:wrap type="through"/>
              </v:shape>
            </w:pict>
          </mc:Fallback>
        </mc:AlternateContent>
      </w:r>
      <w:r>
        <w:rPr>
          <w:rFonts w:cs="Times New Roman"/>
          <w:noProof/>
          <w:szCs w:val="24"/>
        </w:rPr>
        <w:drawing>
          <wp:anchor distT="0" distB="0" distL="114300" distR="114300" simplePos="0" relativeHeight="251681792" behindDoc="0" locked="0" layoutInCell="1" allowOverlap="1">
            <wp:simplePos x="0" y="0"/>
            <wp:positionH relativeFrom="margin">
              <wp:align>left</wp:align>
            </wp:positionH>
            <wp:positionV relativeFrom="paragraph">
              <wp:posOffset>365760</wp:posOffset>
            </wp:positionV>
            <wp:extent cx="2363470" cy="1348740"/>
            <wp:effectExtent l="0" t="0" r="0" b="3810"/>
            <wp:wrapThrough wrapText="bothSides">
              <wp:wrapPolygon edited="0">
                <wp:start x="0" y="0"/>
                <wp:lineTo x="0" y="21356"/>
                <wp:lineTo x="21414" y="21356"/>
                <wp:lineTo x="21414" y="0"/>
                <wp:lineTo x="0" y="0"/>
              </wp:wrapPolygon>
            </wp:wrapThrough>
            <wp:docPr id="5" name="Picture 5" descr="A person wearing glasses and smiling at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3807" cy="1348740"/>
                    </a:xfrm>
                    <a:prstGeom prst="rect">
                      <a:avLst/>
                    </a:prstGeom>
                  </pic:spPr>
                </pic:pic>
              </a:graphicData>
            </a:graphic>
            <wp14:sizeRelH relativeFrom="margin">
              <wp14:pctWidth>0</wp14:pctWidth>
            </wp14:sizeRelH>
            <wp14:sizeRelV relativeFrom="margin">
              <wp14:pctHeight>0</wp14:pctHeight>
            </wp14:sizeRelV>
          </wp:anchor>
        </w:drawing>
      </w:r>
    </w:p>
    <w:p w:rsidR="00EA47B5" w:rsidRPr="00742354" w:rsidRDefault="00963BE2" w:rsidP="00F77C59">
      <w:pPr>
        <w:spacing w:line="360" w:lineRule="auto"/>
        <w:jc w:val="both"/>
        <w:rPr>
          <w:rFonts w:cs="Times New Roman"/>
          <w:szCs w:val="24"/>
        </w:rPr>
      </w:pPr>
      <w:r>
        <w:rPr>
          <w:noProof/>
        </w:rPr>
        <mc:AlternateContent>
          <mc:Choice Requires="wps">
            <w:drawing>
              <wp:anchor distT="0" distB="0" distL="114300" distR="114300" simplePos="0" relativeHeight="251686912" behindDoc="0" locked="0" layoutInCell="1" allowOverlap="1" wp14:anchorId="5D33AA55" wp14:editId="221A5C8B">
                <wp:simplePos x="0" y="0"/>
                <wp:positionH relativeFrom="column">
                  <wp:posOffset>3291840</wp:posOffset>
                </wp:positionH>
                <wp:positionV relativeFrom="paragraph">
                  <wp:posOffset>1400810</wp:posOffset>
                </wp:positionV>
                <wp:extent cx="2336165"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2336165" cy="635"/>
                        </a:xfrm>
                        <a:prstGeom prst="rect">
                          <a:avLst/>
                        </a:prstGeom>
                        <a:solidFill>
                          <a:prstClr val="white"/>
                        </a:solidFill>
                        <a:ln>
                          <a:noFill/>
                        </a:ln>
                      </wps:spPr>
                      <wps:txbx>
                        <w:txbxContent>
                          <w:p w:rsidR="00EA3743" w:rsidRPr="00963BE2" w:rsidRDefault="00EA3743" w:rsidP="00963BE2">
                            <w:pPr>
                              <w:pStyle w:val="Caption"/>
                              <w:jc w:val="center"/>
                              <w:rPr>
                                <w:rFonts w:cs="Times New Roman"/>
                                <w:i w:val="0"/>
                                <w:noProof/>
                                <w:sz w:val="20"/>
                                <w:szCs w:val="20"/>
                              </w:rPr>
                            </w:pPr>
                            <w:bookmarkStart w:id="12" w:name="_Toc523775673"/>
                            <w:r w:rsidRPr="00963BE2">
                              <w:rPr>
                                <w:i w:val="0"/>
                                <w:sz w:val="20"/>
                                <w:szCs w:val="20"/>
                              </w:rPr>
                              <w:t xml:space="preserve">Figure </w:t>
                            </w:r>
                            <w:r w:rsidRPr="00963BE2">
                              <w:rPr>
                                <w:i w:val="0"/>
                                <w:sz w:val="20"/>
                                <w:szCs w:val="20"/>
                              </w:rPr>
                              <w:fldChar w:fldCharType="begin"/>
                            </w:r>
                            <w:r w:rsidRPr="00963BE2">
                              <w:rPr>
                                <w:i w:val="0"/>
                                <w:sz w:val="20"/>
                                <w:szCs w:val="20"/>
                              </w:rPr>
                              <w:instrText xml:space="preserve"> SEQ Figure \* ARABIC </w:instrText>
                            </w:r>
                            <w:r w:rsidRPr="00963BE2">
                              <w:rPr>
                                <w:i w:val="0"/>
                                <w:sz w:val="20"/>
                                <w:szCs w:val="20"/>
                              </w:rPr>
                              <w:fldChar w:fldCharType="separate"/>
                            </w:r>
                            <w:r>
                              <w:rPr>
                                <w:i w:val="0"/>
                                <w:noProof/>
                                <w:sz w:val="20"/>
                                <w:szCs w:val="20"/>
                              </w:rPr>
                              <w:t>3</w:t>
                            </w:r>
                            <w:r w:rsidRPr="00963BE2">
                              <w:rPr>
                                <w:i w:val="0"/>
                                <w:sz w:val="20"/>
                                <w:szCs w:val="20"/>
                              </w:rPr>
                              <w:fldChar w:fldCharType="end"/>
                            </w:r>
                            <w:r w:rsidRPr="00963BE2">
                              <w:rPr>
                                <w:i w:val="0"/>
                                <w:sz w:val="20"/>
                                <w:szCs w:val="20"/>
                              </w:rPr>
                              <w:t>: Slide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33AA55" id="Text Box 7" o:spid="_x0000_s1028" type="#_x0000_t202" style="position:absolute;left:0;text-align:left;margin-left:259.2pt;margin-top:110.3pt;width:183.9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" stroked="f">
                <v:textbox style="mso-fit-shape-to-text:t" inset="0,0,0,0">
                  <w:txbxContent>
                    <w:p w:rsidR="00EA3743" w:rsidRPr="00963BE2" w:rsidRDefault="00EA3743" w:rsidP="00963BE2">
                      <w:pPr>
                        <w:pStyle w:val="Caption"/>
                        <w:jc w:val="center"/>
                        <w:rPr>
                          <w:rFonts w:cs="Times New Roman"/>
                          <w:i w:val="0"/>
                          <w:noProof/>
                          <w:sz w:val="20"/>
                          <w:szCs w:val="20"/>
                        </w:rPr>
                      </w:pPr>
                      <w:bookmarkStart w:id="14" w:name="_Toc523775673"/>
                      <w:r w:rsidRPr="00963BE2">
                        <w:rPr>
                          <w:i w:val="0"/>
                          <w:sz w:val="20"/>
                          <w:szCs w:val="20"/>
                        </w:rPr>
                        <w:t xml:space="preserve">Figure </w:t>
                      </w:r>
                      <w:r w:rsidRPr="00963BE2">
                        <w:rPr>
                          <w:i w:val="0"/>
                          <w:sz w:val="20"/>
                          <w:szCs w:val="20"/>
                        </w:rPr>
                        <w:fldChar w:fldCharType="begin"/>
                      </w:r>
                      <w:r w:rsidRPr="00963BE2">
                        <w:rPr>
                          <w:i w:val="0"/>
                          <w:sz w:val="20"/>
                          <w:szCs w:val="20"/>
                        </w:rPr>
                        <w:instrText xml:space="preserve"> SEQ Figure \* ARABIC </w:instrText>
                      </w:r>
                      <w:r w:rsidRPr="00963BE2">
                        <w:rPr>
                          <w:i w:val="0"/>
                          <w:sz w:val="20"/>
                          <w:szCs w:val="20"/>
                        </w:rPr>
                        <w:fldChar w:fldCharType="separate"/>
                      </w:r>
                      <w:r>
                        <w:rPr>
                          <w:i w:val="0"/>
                          <w:noProof/>
                          <w:sz w:val="20"/>
                          <w:szCs w:val="20"/>
                        </w:rPr>
                        <w:t>3</w:t>
                      </w:r>
                      <w:r w:rsidRPr="00963BE2">
                        <w:rPr>
                          <w:i w:val="0"/>
                          <w:sz w:val="20"/>
                          <w:szCs w:val="20"/>
                        </w:rPr>
                        <w:fldChar w:fldCharType="end"/>
                      </w:r>
                      <w:r w:rsidRPr="00963BE2">
                        <w:rPr>
                          <w:i w:val="0"/>
                          <w:sz w:val="20"/>
                          <w:szCs w:val="20"/>
                        </w:rPr>
                        <w:t>: Slide</w:t>
                      </w:r>
                      <w:bookmarkEnd w:id="14"/>
                    </w:p>
                  </w:txbxContent>
                </v:textbox>
                <w10:wrap type="through"/>
              </v:shape>
            </w:pict>
          </mc:Fallback>
        </mc:AlternateContent>
      </w:r>
      <w:r>
        <w:rPr>
          <w:rFonts w:cs="Times New Roman"/>
          <w:noProof/>
          <w:szCs w:val="24"/>
        </w:rPr>
        <w:drawing>
          <wp:anchor distT="0" distB="0" distL="114300" distR="114300" simplePos="0" relativeHeight="251684864" behindDoc="0" locked="0" layoutInCell="1" allowOverlap="1">
            <wp:simplePos x="0" y="0"/>
            <wp:positionH relativeFrom="margin">
              <wp:posOffset>3291840</wp:posOffset>
            </wp:positionH>
            <wp:positionV relativeFrom="paragraph">
              <wp:posOffset>9525</wp:posOffset>
            </wp:positionV>
            <wp:extent cx="2336165" cy="1334135"/>
            <wp:effectExtent l="0" t="0" r="6985" b="0"/>
            <wp:wrapThrough wrapText="bothSides">
              <wp:wrapPolygon edited="0">
                <wp:start x="0" y="0"/>
                <wp:lineTo x="0" y="21281"/>
                <wp:lineTo x="21488" y="21281"/>
                <wp:lineTo x="21488" y="0"/>
                <wp:lineTo x="0" y="0"/>
              </wp:wrapPolygon>
            </wp:wrapThrough>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6165" cy="133413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4"/>
        </w:rPr>
        <w:t xml:space="preserve"> </w:t>
      </w:r>
    </w:p>
    <w:p w:rsidR="006A727F" w:rsidRPr="00742354" w:rsidRDefault="006A727F" w:rsidP="001F6FC2">
      <w:pPr>
        <w:spacing w:line="360" w:lineRule="auto"/>
        <w:rPr>
          <w:rFonts w:cs="Times New Roman"/>
          <w:sz w:val="20"/>
          <w:szCs w:val="20"/>
        </w:rPr>
      </w:pPr>
    </w:p>
    <w:p w:rsidR="00963BE2" w:rsidRDefault="00963BE2" w:rsidP="006A727F">
      <w:pPr>
        <w:spacing w:line="360" w:lineRule="auto"/>
        <w:rPr>
          <w:rFonts w:cs="Times New Roman"/>
          <w:szCs w:val="24"/>
        </w:rPr>
      </w:pPr>
    </w:p>
    <w:p w:rsidR="00963BE2" w:rsidRDefault="00963BE2" w:rsidP="006A727F">
      <w:pPr>
        <w:spacing w:line="360" w:lineRule="auto"/>
        <w:rPr>
          <w:rFonts w:cs="Times New Roman"/>
          <w:szCs w:val="24"/>
        </w:rPr>
      </w:pPr>
    </w:p>
    <w:p w:rsidR="00963BE2" w:rsidRDefault="00963BE2" w:rsidP="006A727F">
      <w:pPr>
        <w:spacing w:line="360" w:lineRule="auto"/>
        <w:rPr>
          <w:rFonts w:cs="Times New Roman"/>
          <w:szCs w:val="24"/>
        </w:rPr>
      </w:pPr>
    </w:p>
    <w:p w:rsidR="00963BE2" w:rsidRDefault="00963BE2" w:rsidP="006A727F">
      <w:pPr>
        <w:spacing w:line="360" w:lineRule="auto"/>
        <w:rPr>
          <w:rFonts w:cs="Times New Roman"/>
          <w:szCs w:val="24"/>
        </w:rPr>
      </w:pPr>
    </w:p>
    <w:p w:rsidR="00963BE2" w:rsidRDefault="00963BE2" w:rsidP="00963BE2">
      <w:pPr>
        <w:keepNext/>
        <w:spacing w:line="360" w:lineRule="auto"/>
      </w:pPr>
      <w:r>
        <w:rPr>
          <w:noProof/>
        </w:rPr>
        <mc:AlternateContent>
          <mc:Choice Requires="wps">
            <w:drawing>
              <wp:anchor distT="0" distB="0" distL="114300" distR="114300" simplePos="0" relativeHeight="251693056" behindDoc="0" locked="0" layoutInCell="1" allowOverlap="1" wp14:anchorId="73FEDCC6" wp14:editId="136884F4">
                <wp:simplePos x="0" y="0"/>
                <wp:positionH relativeFrom="column">
                  <wp:posOffset>3337560</wp:posOffset>
                </wp:positionH>
                <wp:positionV relativeFrom="paragraph">
                  <wp:posOffset>1417955</wp:posOffset>
                </wp:positionV>
                <wp:extent cx="236982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rsidR="00EA3743" w:rsidRPr="00963BE2" w:rsidRDefault="00EA3743" w:rsidP="00963BE2">
                            <w:pPr>
                              <w:pStyle w:val="Caption"/>
                              <w:jc w:val="center"/>
                              <w:rPr>
                                <w:i w:val="0"/>
                                <w:noProof/>
                                <w:sz w:val="20"/>
                                <w:szCs w:val="20"/>
                              </w:rPr>
                            </w:pPr>
                            <w:bookmarkStart w:id="13" w:name="_Toc523775674"/>
                            <w:r w:rsidRPr="00963BE2">
                              <w:rPr>
                                <w:i w:val="0"/>
                                <w:sz w:val="20"/>
                                <w:szCs w:val="20"/>
                              </w:rPr>
                              <w:t xml:space="preserve">Figure </w:t>
                            </w:r>
                            <w:r w:rsidRPr="00963BE2">
                              <w:rPr>
                                <w:i w:val="0"/>
                                <w:sz w:val="20"/>
                                <w:szCs w:val="20"/>
                              </w:rPr>
                              <w:fldChar w:fldCharType="begin"/>
                            </w:r>
                            <w:r w:rsidRPr="00963BE2">
                              <w:rPr>
                                <w:i w:val="0"/>
                                <w:sz w:val="20"/>
                                <w:szCs w:val="20"/>
                              </w:rPr>
                              <w:instrText xml:space="preserve"> SEQ Figure \* ARABIC </w:instrText>
                            </w:r>
                            <w:r w:rsidRPr="00963BE2">
                              <w:rPr>
                                <w:i w:val="0"/>
                                <w:sz w:val="20"/>
                                <w:szCs w:val="20"/>
                              </w:rPr>
                              <w:fldChar w:fldCharType="separate"/>
                            </w:r>
                            <w:r>
                              <w:rPr>
                                <w:i w:val="0"/>
                                <w:noProof/>
                                <w:sz w:val="20"/>
                                <w:szCs w:val="20"/>
                              </w:rPr>
                              <w:t>4</w:t>
                            </w:r>
                            <w:r w:rsidRPr="00963BE2">
                              <w:rPr>
                                <w:i w:val="0"/>
                                <w:sz w:val="20"/>
                                <w:szCs w:val="20"/>
                              </w:rPr>
                              <w:fldChar w:fldCharType="end"/>
                            </w:r>
                            <w:r w:rsidRPr="00963BE2">
                              <w:rPr>
                                <w:i w:val="0"/>
                                <w:sz w:val="20"/>
                                <w:szCs w:val="20"/>
                              </w:rPr>
                              <w:t>: Discussion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FEDCC6" id="Text Box 12" o:spid="_x0000_s1029" type="#_x0000_t202" style="position:absolute;margin-left:262.8pt;margin-top:111.65pt;width:18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CXaLgIAAGY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" stroked="f">
                <v:textbox style="mso-fit-shape-to-text:t" inset="0,0,0,0">
                  <w:txbxContent>
                    <w:p w:rsidR="00EA3743" w:rsidRPr="00963BE2" w:rsidRDefault="00EA3743" w:rsidP="00963BE2">
                      <w:pPr>
                        <w:pStyle w:val="Caption"/>
                        <w:jc w:val="center"/>
                        <w:rPr>
                          <w:i w:val="0"/>
                          <w:noProof/>
                          <w:sz w:val="20"/>
                          <w:szCs w:val="20"/>
                        </w:rPr>
                      </w:pPr>
                      <w:bookmarkStart w:id="16" w:name="_Toc523775674"/>
                      <w:r w:rsidRPr="00963BE2">
                        <w:rPr>
                          <w:i w:val="0"/>
                          <w:sz w:val="20"/>
                          <w:szCs w:val="20"/>
                        </w:rPr>
                        <w:t xml:space="preserve">Figure </w:t>
                      </w:r>
                      <w:r w:rsidRPr="00963BE2">
                        <w:rPr>
                          <w:i w:val="0"/>
                          <w:sz w:val="20"/>
                          <w:szCs w:val="20"/>
                        </w:rPr>
                        <w:fldChar w:fldCharType="begin"/>
                      </w:r>
                      <w:r w:rsidRPr="00963BE2">
                        <w:rPr>
                          <w:i w:val="0"/>
                          <w:sz w:val="20"/>
                          <w:szCs w:val="20"/>
                        </w:rPr>
                        <w:instrText xml:space="preserve"> SEQ Figure \* ARABIC </w:instrText>
                      </w:r>
                      <w:r w:rsidRPr="00963BE2">
                        <w:rPr>
                          <w:i w:val="0"/>
                          <w:sz w:val="20"/>
                          <w:szCs w:val="20"/>
                        </w:rPr>
                        <w:fldChar w:fldCharType="separate"/>
                      </w:r>
                      <w:r>
                        <w:rPr>
                          <w:i w:val="0"/>
                          <w:noProof/>
                          <w:sz w:val="20"/>
                          <w:szCs w:val="20"/>
                        </w:rPr>
                        <w:t>4</w:t>
                      </w:r>
                      <w:r w:rsidRPr="00963BE2">
                        <w:rPr>
                          <w:i w:val="0"/>
                          <w:sz w:val="20"/>
                          <w:szCs w:val="20"/>
                        </w:rPr>
                        <w:fldChar w:fldCharType="end"/>
                      </w:r>
                      <w:r w:rsidRPr="00963BE2">
                        <w:rPr>
                          <w:i w:val="0"/>
                          <w:sz w:val="20"/>
                          <w:szCs w:val="20"/>
                        </w:rPr>
                        <w:t>: Discussion</w:t>
                      </w:r>
                      <w:bookmarkEnd w:id="16"/>
                    </w:p>
                  </w:txbxContent>
                </v:textbox>
                <w10:wrap type="through"/>
              </v:shape>
            </w:pict>
          </mc:Fallback>
        </mc:AlternateContent>
      </w:r>
      <w:r>
        <w:rPr>
          <w:i/>
          <w:noProof/>
          <w:sz w:val="20"/>
          <w:szCs w:val="20"/>
        </w:rPr>
        <w:drawing>
          <wp:anchor distT="0" distB="0" distL="114300" distR="114300" simplePos="0" relativeHeight="251691008" behindDoc="0" locked="0" layoutInCell="1" allowOverlap="1">
            <wp:simplePos x="0" y="0"/>
            <wp:positionH relativeFrom="margin">
              <wp:posOffset>3337560</wp:posOffset>
            </wp:positionH>
            <wp:positionV relativeFrom="paragraph">
              <wp:posOffset>7620</wp:posOffset>
            </wp:positionV>
            <wp:extent cx="2369820" cy="1353185"/>
            <wp:effectExtent l="0" t="0" r="0" b="0"/>
            <wp:wrapThrough wrapText="bothSides">
              <wp:wrapPolygon edited="0">
                <wp:start x="0" y="0"/>
                <wp:lineTo x="0" y="21286"/>
                <wp:lineTo x="21357" y="21286"/>
                <wp:lineTo x="21357" y="0"/>
                <wp:lineTo x="0" y="0"/>
              </wp:wrapPolygon>
            </wp:wrapThrough>
            <wp:docPr id="11" name="Picture 11" descr="A person sitting at a table in front of a window&#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69820" cy="13531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9984" behindDoc="0" locked="0" layoutInCell="1" allowOverlap="1" wp14:anchorId="4DE8F096" wp14:editId="7C629B68">
                <wp:simplePos x="0" y="0"/>
                <wp:positionH relativeFrom="column">
                  <wp:posOffset>0</wp:posOffset>
                </wp:positionH>
                <wp:positionV relativeFrom="paragraph">
                  <wp:posOffset>1428750</wp:posOffset>
                </wp:positionV>
                <wp:extent cx="240284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02840" cy="635"/>
                        </a:xfrm>
                        <a:prstGeom prst="rect">
                          <a:avLst/>
                        </a:prstGeom>
                        <a:solidFill>
                          <a:prstClr val="white"/>
                        </a:solidFill>
                        <a:ln>
                          <a:noFill/>
                        </a:ln>
                      </wps:spPr>
                      <wps:txbx>
                        <w:txbxContent>
                          <w:p w:rsidR="00EA3743" w:rsidRPr="00963BE2" w:rsidRDefault="00EA3743" w:rsidP="00963BE2">
                            <w:pPr>
                              <w:pStyle w:val="Caption"/>
                              <w:jc w:val="center"/>
                              <w:rPr>
                                <w:rFonts w:cs="Times New Roman"/>
                                <w:i w:val="0"/>
                                <w:noProof/>
                                <w:sz w:val="20"/>
                                <w:szCs w:val="20"/>
                              </w:rPr>
                            </w:pPr>
                            <w:bookmarkStart w:id="14" w:name="_Toc523775675"/>
                            <w:r w:rsidRPr="00963BE2">
                              <w:rPr>
                                <w:i w:val="0"/>
                                <w:sz w:val="20"/>
                                <w:szCs w:val="20"/>
                              </w:rPr>
                              <w:t xml:space="preserve">Figure </w:t>
                            </w:r>
                            <w:r w:rsidRPr="00963BE2">
                              <w:rPr>
                                <w:i w:val="0"/>
                                <w:sz w:val="20"/>
                                <w:szCs w:val="20"/>
                              </w:rPr>
                              <w:fldChar w:fldCharType="begin"/>
                            </w:r>
                            <w:r w:rsidRPr="00963BE2">
                              <w:rPr>
                                <w:i w:val="0"/>
                                <w:sz w:val="20"/>
                                <w:szCs w:val="20"/>
                              </w:rPr>
                              <w:instrText xml:space="preserve"> SEQ Figure \* ARABIC </w:instrText>
                            </w:r>
                            <w:r w:rsidRPr="00963BE2">
                              <w:rPr>
                                <w:i w:val="0"/>
                                <w:sz w:val="20"/>
                                <w:szCs w:val="20"/>
                              </w:rPr>
                              <w:fldChar w:fldCharType="separate"/>
                            </w:r>
                            <w:r>
                              <w:rPr>
                                <w:i w:val="0"/>
                                <w:noProof/>
                                <w:sz w:val="20"/>
                                <w:szCs w:val="20"/>
                              </w:rPr>
                              <w:t>5</w:t>
                            </w:r>
                            <w:r w:rsidRPr="00963BE2">
                              <w:rPr>
                                <w:i w:val="0"/>
                                <w:sz w:val="20"/>
                                <w:szCs w:val="20"/>
                              </w:rPr>
                              <w:fldChar w:fldCharType="end"/>
                            </w:r>
                            <w:r w:rsidRPr="00963BE2">
                              <w:rPr>
                                <w:i w:val="0"/>
                                <w:sz w:val="20"/>
                                <w:szCs w:val="20"/>
                              </w:rPr>
                              <w:t>: Code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8F096" id="Text Box 10" o:spid="_x0000_s1030" type="#_x0000_t202" style="position:absolute;margin-left:0;margin-top:112.5pt;width:189.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" stroked="f">
                <v:textbox style="mso-fit-shape-to-text:t" inset="0,0,0,0">
                  <w:txbxContent>
                    <w:p w:rsidR="00EA3743" w:rsidRPr="00963BE2" w:rsidRDefault="00EA3743" w:rsidP="00963BE2">
                      <w:pPr>
                        <w:pStyle w:val="Caption"/>
                        <w:jc w:val="center"/>
                        <w:rPr>
                          <w:rFonts w:cs="Times New Roman"/>
                          <w:i w:val="0"/>
                          <w:noProof/>
                          <w:sz w:val="20"/>
                          <w:szCs w:val="20"/>
                        </w:rPr>
                      </w:pPr>
                      <w:bookmarkStart w:id="18" w:name="_Toc523775675"/>
                      <w:r w:rsidRPr="00963BE2">
                        <w:rPr>
                          <w:i w:val="0"/>
                          <w:sz w:val="20"/>
                          <w:szCs w:val="20"/>
                        </w:rPr>
                        <w:t xml:space="preserve">Figure </w:t>
                      </w:r>
                      <w:r w:rsidRPr="00963BE2">
                        <w:rPr>
                          <w:i w:val="0"/>
                          <w:sz w:val="20"/>
                          <w:szCs w:val="20"/>
                        </w:rPr>
                        <w:fldChar w:fldCharType="begin"/>
                      </w:r>
                      <w:r w:rsidRPr="00963BE2">
                        <w:rPr>
                          <w:i w:val="0"/>
                          <w:sz w:val="20"/>
                          <w:szCs w:val="20"/>
                        </w:rPr>
                        <w:instrText xml:space="preserve"> SEQ Figure \* ARABIC </w:instrText>
                      </w:r>
                      <w:r w:rsidRPr="00963BE2">
                        <w:rPr>
                          <w:i w:val="0"/>
                          <w:sz w:val="20"/>
                          <w:szCs w:val="20"/>
                        </w:rPr>
                        <w:fldChar w:fldCharType="separate"/>
                      </w:r>
                      <w:r>
                        <w:rPr>
                          <w:i w:val="0"/>
                          <w:noProof/>
                          <w:sz w:val="20"/>
                          <w:szCs w:val="20"/>
                        </w:rPr>
                        <w:t>5</w:t>
                      </w:r>
                      <w:r w:rsidRPr="00963BE2">
                        <w:rPr>
                          <w:i w:val="0"/>
                          <w:sz w:val="20"/>
                          <w:szCs w:val="20"/>
                        </w:rPr>
                        <w:fldChar w:fldCharType="end"/>
                      </w:r>
                      <w:r w:rsidRPr="00963BE2">
                        <w:rPr>
                          <w:i w:val="0"/>
                          <w:sz w:val="20"/>
                          <w:szCs w:val="20"/>
                        </w:rPr>
                        <w:t>: Code</w:t>
                      </w:r>
                      <w:bookmarkEnd w:id="18"/>
                    </w:p>
                  </w:txbxContent>
                </v:textbox>
                <w10:wrap type="through"/>
              </v:shape>
            </w:pict>
          </mc:Fallback>
        </mc:AlternateContent>
      </w:r>
      <w:r>
        <w:rPr>
          <w:rFonts w:cs="Times New Roman"/>
          <w:noProof/>
          <w:szCs w:val="24"/>
        </w:rPr>
        <w:drawing>
          <wp:anchor distT="0" distB="0" distL="114300" distR="114300" simplePos="0" relativeHeight="251687936" behindDoc="0" locked="0" layoutInCell="1" allowOverlap="1">
            <wp:simplePos x="0" y="0"/>
            <wp:positionH relativeFrom="column">
              <wp:posOffset>0</wp:posOffset>
            </wp:positionH>
            <wp:positionV relativeFrom="paragraph">
              <wp:posOffset>0</wp:posOffset>
            </wp:positionV>
            <wp:extent cx="2403253" cy="1371600"/>
            <wp:effectExtent l="0" t="0" r="0" b="0"/>
            <wp:wrapThrough wrapText="bothSides">
              <wp:wrapPolygon edited="0">
                <wp:start x="0" y="0"/>
                <wp:lineTo x="0" y="21300"/>
                <wp:lineTo x="21406" y="21300"/>
                <wp:lineTo x="21406" y="0"/>
                <wp:lineTo x="0" y="0"/>
              </wp:wrapPolygon>
            </wp:wrapThrough>
            <wp:docPr id="8"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3253" cy="1371600"/>
                    </a:xfrm>
                    <a:prstGeom prst="rect">
                      <a:avLst/>
                    </a:prstGeom>
                  </pic:spPr>
                </pic:pic>
              </a:graphicData>
            </a:graphic>
          </wp:anchor>
        </w:drawing>
      </w:r>
    </w:p>
    <w:p w:rsidR="00963BE2" w:rsidRDefault="00963BE2" w:rsidP="00963BE2">
      <w:pPr>
        <w:pStyle w:val="Caption"/>
        <w:rPr>
          <w:i w:val="0"/>
          <w:sz w:val="20"/>
          <w:szCs w:val="20"/>
        </w:rPr>
      </w:pPr>
    </w:p>
    <w:p w:rsidR="00963BE2" w:rsidRDefault="00963BE2" w:rsidP="00963BE2"/>
    <w:p w:rsidR="00963BE2" w:rsidRDefault="00963BE2" w:rsidP="00963BE2"/>
    <w:p w:rsidR="00963BE2" w:rsidRPr="00963BE2" w:rsidRDefault="00963BE2" w:rsidP="00963BE2"/>
    <w:p w:rsidR="00963BE2" w:rsidRDefault="00963BE2" w:rsidP="006A727F">
      <w:pPr>
        <w:spacing w:line="360" w:lineRule="auto"/>
        <w:rPr>
          <w:rFonts w:cs="Times New Roman"/>
          <w:szCs w:val="24"/>
        </w:rPr>
      </w:pPr>
    </w:p>
    <w:p w:rsidR="00513846" w:rsidRPr="00C349E5" w:rsidRDefault="00963BE2" w:rsidP="00C349E5">
      <w:pPr>
        <w:spacing w:line="360" w:lineRule="auto"/>
        <w:jc w:val="both"/>
        <w:rPr>
          <w:rFonts w:cs="Times New Roman"/>
          <w:szCs w:val="24"/>
        </w:rPr>
      </w:pPr>
      <w:r>
        <w:rPr>
          <w:rFonts w:cs="Times New Roman"/>
          <w:szCs w:val="24"/>
        </w:rPr>
        <w:t xml:space="preserve">The image labels were chosen </w:t>
      </w:r>
      <w:proofErr w:type="gramStart"/>
      <w:r>
        <w:rPr>
          <w:rFonts w:cs="Times New Roman"/>
          <w:szCs w:val="24"/>
        </w:rPr>
        <w:t>in an attempt to</w:t>
      </w:r>
      <w:proofErr w:type="gramEnd"/>
      <w:r>
        <w:rPr>
          <w:rFonts w:cs="Times New Roman"/>
          <w:szCs w:val="24"/>
        </w:rPr>
        <w:t xml:space="preserve"> minimize ambiguity. For example, a frame that contained a full-frame picture of a person was classified as talking head rather than slide. Other variations of each styles are also used in </w:t>
      </w:r>
      <w:r w:rsidR="000A2DA4">
        <w:rPr>
          <w:rFonts w:cs="Times New Roman"/>
          <w:szCs w:val="24"/>
        </w:rPr>
        <w:t xml:space="preserve">MOOC platforms. However, only the standard types were considered. </w:t>
      </w:r>
    </w:p>
    <w:p w:rsidR="000A2DA4" w:rsidRPr="007664EE" w:rsidRDefault="000A2DA4" w:rsidP="000A2DA4">
      <w:pPr>
        <w:pStyle w:val="Heading2"/>
        <w:rPr>
          <w:rFonts w:eastAsia="Times New Roman"/>
        </w:rPr>
      </w:pPr>
      <w:bookmarkStart w:id="15" w:name="_Toc523775911"/>
      <w:r>
        <w:rPr>
          <w:rFonts w:eastAsia="Times New Roman"/>
        </w:rPr>
        <w:t>Dataset Collection</w:t>
      </w:r>
      <w:bookmarkEnd w:id="15"/>
    </w:p>
    <w:p w:rsidR="000A2DA4" w:rsidRPr="007664EE" w:rsidRDefault="000A2DA4" w:rsidP="000A2DA4">
      <w:pPr>
        <w:tabs>
          <w:tab w:val="left" w:pos="1104"/>
        </w:tabs>
        <w:spacing w:after="0" w:line="240" w:lineRule="auto"/>
        <w:rPr>
          <w:rFonts w:eastAsia="Times New Roman" w:cs="Times New Roman"/>
          <w:szCs w:val="24"/>
        </w:rPr>
      </w:pPr>
    </w:p>
    <w:p w:rsidR="000A2DA4" w:rsidRDefault="000A2DA4" w:rsidP="000A2DA4">
      <w:pPr>
        <w:spacing w:line="360" w:lineRule="auto"/>
        <w:jc w:val="both"/>
        <w:rPr>
          <w:rFonts w:eastAsia="Times New Roman" w:cs="Times New Roman"/>
          <w:color w:val="000000"/>
          <w:szCs w:val="24"/>
        </w:rPr>
      </w:pPr>
      <w:r>
        <w:rPr>
          <w:rFonts w:eastAsia="Times New Roman" w:cs="Times New Roman"/>
          <w:color w:val="000000"/>
          <w:szCs w:val="24"/>
        </w:rPr>
        <w:t xml:space="preserve">The image dataset for the MOOC video styles category was not publicly available. Hence, the dataset was generated using a Python script and OpenCV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{"citationItems":[{"id":"ITEM-1","itemData":{"URL":"https://opencv.org/","accessed":{"date-parts":[["2018","8","13"]]},"id":"ITEM-1","issued":{"date-parts":[["0"]]},"title":"OpenCV library","type":"webpage"},"uris":["http://www.mendeley.com/documents/?uuid=64810607-6006-3c27-9cc2-3f346c71e550"]}],"mendeley":{"formattedCitation":"[11]","plainTextFormattedCitation":"[11]"},"properties":{"noteIndex":0},"schema":"https://github.com/citation-style-language/schema/raw/master/csl-citation.json"}</w:instrText>
      </w:r>
      <w:r>
        <w:rPr>
          <w:rFonts w:eastAsia="Times New Roman" w:cs="Times New Roman"/>
          <w:color w:val="000000"/>
          <w:szCs w:val="24"/>
        </w:rPr>
        <w:fldChar w:fldCharType="separate"/>
      </w:r>
      <w:r w:rsidRPr="00F77C59">
        <w:rPr>
          <w:rFonts w:eastAsia="Times New Roman" w:cs="Times New Roman"/>
          <w:noProof/>
          <w:color w:val="000000"/>
          <w:szCs w:val="24"/>
        </w:rPr>
        <w:t>[11]</w:t>
      </w:r>
      <w:r>
        <w:rPr>
          <w:rFonts w:eastAsia="Times New Roman" w:cs="Times New Roman"/>
          <w:color w:val="000000"/>
          <w:szCs w:val="24"/>
        </w:rPr>
        <w:fldChar w:fldCharType="end"/>
      </w:r>
      <w:r>
        <w:rPr>
          <w:rFonts w:eastAsia="Times New Roman" w:cs="Times New Roman"/>
          <w:color w:val="000000"/>
          <w:szCs w:val="24"/>
        </w:rPr>
        <w:t xml:space="preserve"> library, where the videos are split into multiple image frames and labelled accordingly. Since, we will be using leveraging the pre-trained architectures, small dataset consisting of 500 image frames as training set and 100 images as testing set for each video style category. </w:t>
      </w:r>
    </w:p>
    <w:p w:rsidR="000A2DA4" w:rsidRPr="000A2DA4" w:rsidRDefault="000A2DA4" w:rsidP="000A2DA4">
      <w:pPr>
        <w:spacing w:line="360" w:lineRule="auto"/>
        <w:jc w:val="both"/>
        <w:rPr>
          <w:rFonts w:cs="Times New Roman"/>
          <w:szCs w:val="24"/>
        </w:rPr>
      </w:pPr>
    </w:p>
    <w:p w:rsidR="000A2DA4" w:rsidRPr="007664EE" w:rsidRDefault="000A2DA4" w:rsidP="000A2DA4">
      <w:pPr>
        <w:pStyle w:val="Heading2"/>
        <w:rPr>
          <w:rFonts w:eastAsia="Times New Roman"/>
        </w:rPr>
      </w:pPr>
      <w:bookmarkStart w:id="16" w:name="_Toc523775912"/>
      <w:r>
        <w:rPr>
          <w:rFonts w:eastAsia="Times New Roman"/>
        </w:rPr>
        <w:t>Classification using Pre-Trained Architectures</w:t>
      </w:r>
      <w:bookmarkEnd w:id="16"/>
    </w:p>
    <w:p w:rsidR="000A2DA4" w:rsidRPr="007664EE" w:rsidRDefault="000A2DA4" w:rsidP="000A2DA4">
      <w:pPr>
        <w:tabs>
          <w:tab w:val="left" w:pos="1104"/>
        </w:tabs>
        <w:spacing w:after="0" w:line="240" w:lineRule="auto"/>
        <w:rPr>
          <w:rFonts w:eastAsia="Times New Roman" w:cs="Times New Roman"/>
          <w:szCs w:val="24"/>
        </w:rPr>
      </w:pPr>
    </w:p>
    <w:p w:rsidR="000A2DA4" w:rsidRPr="001F6FC2" w:rsidRDefault="000A2DA4" w:rsidP="000A2DA4">
      <w:pPr>
        <w:spacing w:line="360" w:lineRule="auto"/>
        <w:jc w:val="both"/>
        <w:rPr>
          <w:rFonts w:eastAsia="Times New Roman" w:cs="Times New Roman"/>
          <w:color w:val="000000"/>
          <w:szCs w:val="24"/>
        </w:rPr>
      </w:pPr>
      <w:r>
        <w:rPr>
          <w:rFonts w:eastAsia="Times New Roman" w:cs="Times New Roman"/>
          <w:color w:val="000000"/>
          <w:szCs w:val="24"/>
        </w:rPr>
        <w:t xml:space="preserve">Convolutional Neural Networks, inspired from the working of human brain is a milestone in the field of computer vision tasks, like image recognition. Various state-of-the-art CNN-based deep models pre-trained on ImageNet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DOI":"10.1109/CVPR.2009.5206848","ISBN":"978-1-4244-3992-8","author":[{"dropping-particle":"","family":"Deng","given":"Jia","non-dropping-particle":"","parse-names":false,"suffix":""},{"dropping-particle":"","family":"Dong","given":"Wei","non-dropping-particle":"","parse-names":false,"suffix":""},{"dropping-particle":"","family":"Socher","given":"Richard","non-dropping-particle":"","parse-names":false,"suffix":""},{"dropping-particle":"","family":"Li","given":"Li-Jia","non-dropping-particle":"","parse-names":false,"suffix":""},{"dropping-particle":"","family":"Kai Li","given":"","non-dropping-particle":"","parse-names":false,"suffix":""},{"dropping-particle":"","family":"Li Fei-Fei","given":"","non-dropping-particle":"","parse-names":false,"suffix":""}],"container-title":"2009 IEEE Conference on Computer Vision and Pattern Recognition","id":"ITEM-1","issued":{"date-parts":[["2009","6"]]},"page":"248-255","publisher":"IEEE","title":"ImageNet: A large-scale hierarchical image database","type":"paper-conference"},"uris":["http://www.mendeley.com/documents/?uuid=2390cb75-aa29-3991-b2ee-b65aff192401"]}],"mendeley":{"formattedCitation":"[7]","plainTextFormattedCitation":"[7]","previouslyFormattedCitation":"[7]"},"properties":{"noteIndex":0},"schema":"https://github.com/citation-style-language/schema/raw/master/csl-citation.json"}</w:instrText>
      </w:r>
      <w:r>
        <w:rPr>
          <w:rFonts w:eastAsia="Times New Roman" w:cs="Times New Roman"/>
          <w:color w:val="000000"/>
          <w:szCs w:val="24"/>
        </w:rPr>
        <w:fldChar w:fldCharType="separate"/>
      </w:r>
      <w:r w:rsidRPr="00837906">
        <w:rPr>
          <w:rFonts w:eastAsia="Times New Roman" w:cs="Times New Roman"/>
          <w:noProof/>
          <w:color w:val="000000"/>
          <w:szCs w:val="24"/>
        </w:rPr>
        <w:t>[7]</w:t>
      </w:r>
      <w:r>
        <w:rPr>
          <w:rFonts w:eastAsia="Times New Roman" w:cs="Times New Roman"/>
          <w:color w:val="000000"/>
          <w:szCs w:val="24"/>
        </w:rPr>
        <w:fldChar w:fldCharType="end"/>
      </w:r>
      <w:r>
        <w:rPr>
          <w:rFonts w:eastAsia="Times New Roman" w:cs="Times New Roman"/>
          <w:color w:val="000000"/>
          <w:szCs w:val="24"/>
        </w:rPr>
        <w:t xml:space="preserve"> are widely used for feature extraction by instantiating only the convolutional part of the models until the fully-connected layer. Finally, a fully-connected layer based on our custom class labels can be trained on top of the extracted features. As a complement to feature extraction, we can fine-tune the top layers of a pre-trained network to achieve a better accuracy.</w:t>
      </w:r>
    </w:p>
    <w:p w:rsidR="000A2DA4" w:rsidRPr="007664EE" w:rsidRDefault="000A2DA4" w:rsidP="000A2DA4">
      <w:pPr>
        <w:pStyle w:val="Heading3"/>
        <w:rPr>
          <w:rFonts w:eastAsia="Times New Roman"/>
        </w:rPr>
      </w:pPr>
      <w:bookmarkStart w:id="17" w:name="_Toc523775913"/>
      <w:proofErr w:type="spellStart"/>
      <w:r>
        <w:rPr>
          <w:rFonts w:eastAsia="Times New Roman"/>
        </w:rPr>
        <w:t>VGGNet</w:t>
      </w:r>
      <w:bookmarkEnd w:id="17"/>
      <w:proofErr w:type="spellEnd"/>
    </w:p>
    <w:p w:rsidR="000A2DA4" w:rsidRPr="007664EE" w:rsidRDefault="000A2DA4" w:rsidP="000A2DA4">
      <w:pPr>
        <w:tabs>
          <w:tab w:val="left" w:pos="1104"/>
        </w:tabs>
        <w:spacing w:after="0" w:line="240" w:lineRule="auto"/>
        <w:rPr>
          <w:rFonts w:eastAsia="Times New Roman" w:cs="Times New Roman"/>
          <w:szCs w:val="24"/>
        </w:rPr>
      </w:pPr>
    </w:p>
    <w:p w:rsidR="000A2DA4" w:rsidRDefault="000A2DA4" w:rsidP="000A2DA4">
      <w:pPr>
        <w:spacing w:line="360" w:lineRule="auto"/>
        <w:jc w:val="both"/>
        <w:rPr>
          <w:rFonts w:eastAsia="Times New Roman" w:cs="Times New Roman"/>
          <w:color w:val="000000"/>
          <w:szCs w:val="24"/>
        </w:rPr>
      </w:pPr>
      <w:proofErr w:type="spellStart"/>
      <w:r>
        <w:rPr>
          <w:rFonts w:eastAsia="Times New Roman" w:cs="Times New Roman"/>
          <w:color w:val="000000"/>
          <w:szCs w:val="24"/>
        </w:rPr>
        <w:t>VGGNet</w:t>
      </w:r>
      <w:proofErr w:type="spellEnd"/>
      <w:r>
        <w:rPr>
          <w:rFonts w:eastAsia="Times New Roman" w:cs="Times New Roman"/>
          <w:color w:val="000000"/>
          <w:szCs w:val="24"/>
        </w:rPr>
        <w:t xml:space="preserve">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author":[{"dropping-particle":"","family":"Simonyan","given":"Karen","non-dropping-particle":"","parse-names":false,"suffix":""},{"dropping-particle":"","family":"Zisserman","given":"Andrew","non-dropping-particle":"","parse-names":false,"suffix":""}],"id":"ITEM-1","issued":{"date-parts":[["2014","9","4"]]},"title":"Very Deep Convolutional Networks for Large-Scale Image Recognition","type":"article-journal"},"uris":["http://www.mendeley.com/documents/?uuid=fcd8607e-ab2f-35cf-ae27-5fe497441990"]}],"mendeley":{"formattedCitation":"[8]","plainTextFormattedCitation":"[8]","previouslyFormattedCitation":"[8]"},"properties":{"noteIndex":0},"schema":"https://github.com/citation-style-language/schema/raw/master/csl-citation.json"}</w:instrText>
      </w:r>
      <w:r>
        <w:rPr>
          <w:rFonts w:eastAsia="Times New Roman" w:cs="Times New Roman"/>
          <w:color w:val="000000"/>
          <w:szCs w:val="24"/>
        </w:rPr>
        <w:fldChar w:fldCharType="separate"/>
      </w:r>
      <w:r w:rsidRPr="001F6FC2">
        <w:rPr>
          <w:rFonts w:eastAsia="Times New Roman" w:cs="Times New Roman"/>
          <w:noProof/>
          <w:color w:val="000000"/>
          <w:szCs w:val="24"/>
        </w:rPr>
        <w:t>[8]</w:t>
      </w:r>
      <w:r>
        <w:rPr>
          <w:rFonts w:eastAsia="Times New Roman" w:cs="Times New Roman"/>
          <w:color w:val="000000"/>
          <w:szCs w:val="24"/>
        </w:rPr>
        <w:fldChar w:fldCharType="end"/>
      </w:r>
      <w:r>
        <w:rPr>
          <w:rFonts w:eastAsia="Times New Roman" w:cs="Times New Roman"/>
          <w:color w:val="000000"/>
          <w:szCs w:val="24"/>
        </w:rPr>
        <w:t xml:space="preserve"> has two versions, VGG16 and VGG19 which contains 16 and 19 layers respectively. It pushed the depth of CNN architecture </w:t>
      </w:r>
      <w:r w:rsidRPr="003C23B6">
        <w:rPr>
          <w:rFonts w:eastAsia="Times New Roman" w:cs="Times New Roman"/>
          <w:color w:val="000000"/>
          <w:szCs w:val="24"/>
        </w:rPr>
        <w:t xml:space="preserve">from 8 layers as in </w:t>
      </w:r>
      <w:proofErr w:type="spellStart"/>
      <w:r w:rsidRPr="003C23B6">
        <w:rPr>
          <w:rFonts w:eastAsia="Times New Roman" w:cs="Times New Roman"/>
          <w:color w:val="000000"/>
          <w:szCs w:val="24"/>
        </w:rPr>
        <w:t>AlexNet</w:t>
      </w:r>
      <w:proofErr w:type="spellEnd"/>
      <w:r w:rsidRPr="003C23B6">
        <w:rPr>
          <w:rFonts w:eastAsia="Times New Roman" w:cs="Times New Roman"/>
          <w:color w:val="000000"/>
          <w:szCs w:val="24"/>
        </w:rPr>
        <w:t xml:space="preserve"> to 16–19 layers, which greatly</w:t>
      </w:r>
      <w:r>
        <w:rPr>
          <w:rFonts w:eastAsia="Times New Roman" w:cs="Times New Roman"/>
          <w:color w:val="000000"/>
          <w:szCs w:val="24"/>
        </w:rPr>
        <w:t xml:space="preserve"> </w:t>
      </w:r>
      <w:r w:rsidRPr="003C23B6">
        <w:rPr>
          <w:rFonts w:eastAsia="Times New Roman" w:cs="Times New Roman"/>
          <w:color w:val="000000"/>
          <w:szCs w:val="24"/>
        </w:rPr>
        <w:t xml:space="preserve">improves the discriminative power. In addition, by using very small (3 × 3) convolutional filters, </w:t>
      </w:r>
      <w:proofErr w:type="spellStart"/>
      <w:r w:rsidRPr="003C23B6">
        <w:rPr>
          <w:rFonts w:eastAsia="Times New Roman" w:cs="Times New Roman"/>
          <w:color w:val="000000"/>
          <w:szCs w:val="24"/>
        </w:rPr>
        <w:t>VGGNet</w:t>
      </w:r>
      <w:proofErr w:type="spellEnd"/>
      <w:r w:rsidRPr="003C23B6">
        <w:rPr>
          <w:rFonts w:eastAsia="Times New Roman" w:cs="Times New Roman"/>
          <w:color w:val="000000"/>
          <w:szCs w:val="24"/>
        </w:rPr>
        <w:t xml:space="preserve"> is capable of capturing details in the input images.</w:t>
      </w:r>
    </w:p>
    <w:p w:rsidR="000A2DA4" w:rsidRPr="007664EE" w:rsidRDefault="000A2DA4" w:rsidP="000A2DA4">
      <w:pPr>
        <w:pStyle w:val="Heading3"/>
        <w:rPr>
          <w:rFonts w:eastAsia="Times New Roman"/>
        </w:rPr>
      </w:pPr>
      <w:bookmarkStart w:id="18" w:name="_Toc523775914"/>
      <w:proofErr w:type="spellStart"/>
      <w:r>
        <w:rPr>
          <w:rFonts w:eastAsia="Times New Roman"/>
        </w:rPr>
        <w:t>GoogleNet</w:t>
      </w:r>
      <w:bookmarkEnd w:id="18"/>
      <w:proofErr w:type="spellEnd"/>
    </w:p>
    <w:p w:rsidR="000A2DA4" w:rsidRPr="007664EE" w:rsidRDefault="000A2DA4" w:rsidP="000A2DA4">
      <w:pPr>
        <w:tabs>
          <w:tab w:val="left" w:pos="1104"/>
        </w:tabs>
        <w:spacing w:after="0" w:line="240" w:lineRule="auto"/>
        <w:rPr>
          <w:rFonts w:eastAsia="Times New Roman" w:cs="Times New Roman"/>
          <w:szCs w:val="24"/>
        </w:rPr>
      </w:pPr>
    </w:p>
    <w:p w:rsidR="00A94F8E" w:rsidRDefault="000A2DA4" w:rsidP="00A77EEF">
      <w:pPr>
        <w:spacing w:line="360" w:lineRule="auto"/>
        <w:jc w:val="both"/>
        <w:rPr>
          <w:rFonts w:eastAsia="Times New Roman" w:cs="Times New Roman"/>
          <w:color w:val="000000"/>
          <w:szCs w:val="24"/>
        </w:rPr>
      </w:pPr>
      <w:proofErr w:type="spellStart"/>
      <w:r>
        <w:rPr>
          <w:rFonts w:eastAsia="Times New Roman" w:cs="Times New Roman"/>
          <w:color w:val="000000"/>
          <w:szCs w:val="24"/>
        </w:rPr>
        <w:t>GoogleNet</w:t>
      </w:r>
      <w:proofErr w:type="spellEnd"/>
      <w:r>
        <w:rPr>
          <w:rFonts w:eastAsia="Times New Roman" w:cs="Times New Roman"/>
          <w:color w:val="000000"/>
          <w:szCs w:val="24"/>
        </w:rPr>
        <w:t xml:space="preserve">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{"citationItems":[{"id":"ITEM-1","itemData":{"abstract":"We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author":[{"dropping-particle":"","family":"Szegedy","given":"Christian","non-dropping-particle":"","parse-names":false,"suffix":""},{"dropping-particle":"","family":"Liu","given":"Wei","non-dropping-particle":"","parse-names":false,"suffix":""},{"dropping-particle":"","family":"Jia","given":"Yangqing","non-dropping-particle":"","parse-names":false,"suffix":""},{"dropping-particle":"","family":"Sermanet","given":"Pierre","non-dropping-particle":"","parse-names":false,"suffix":""},{"dropping-particle":"","family":"Reed","given":"Scott","non-dropping-particle":"","parse-names":false,"suffix":""},{"dropping-particle":"","family":"Anguelov","given":"Dragomir","non-dropping-particle":"","parse-names":false,"suffix":""},{"dropping-particle":"","family":"Erhan","given":"Dumitru","non-dropping-particle":"","parse-names":false,"suffix":""},{"dropping-particle":"","family":"Vanhoucke","given":"Vincent","non-dropping-particle":"","parse-names":false,"suffix":""},{"dropping-particle":"","family":"Rabinovich","given":"Andrew","non-dropping-particle":"","parse-names":false,"suffix":""}],"id":"ITEM-1","issued":{"date-parts":[["2014","9","16"]]},"title":"Going Deeper with Convolutions","type":"article-journal"},"uris":["http://www.mendeley.com/documents/?uuid=934affad-348a-3c12-a4bc-263bdc1474ca"]}],"mendeley":{"formattedCitation":"[9]","plainTextFormattedCitation":"[9]","previouslyFormattedCitation":"[9]"},"properties":{"noteIndex":0},"schema":"https://github.com/citation-style-language/schema/raw/master/csl-citation.json"}</w:instrText>
      </w:r>
      <w:r>
        <w:rPr>
          <w:rFonts w:eastAsia="Times New Roman" w:cs="Times New Roman"/>
          <w:color w:val="000000"/>
          <w:szCs w:val="24"/>
        </w:rPr>
        <w:fldChar w:fldCharType="separate"/>
      </w:r>
      <w:r w:rsidRPr="003C23B6">
        <w:rPr>
          <w:rFonts w:eastAsia="Times New Roman" w:cs="Times New Roman"/>
          <w:noProof/>
          <w:color w:val="000000"/>
          <w:szCs w:val="24"/>
        </w:rPr>
        <w:t>[9]</w:t>
      </w:r>
      <w:r>
        <w:rPr>
          <w:rFonts w:eastAsia="Times New Roman" w:cs="Times New Roman"/>
          <w:color w:val="000000"/>
          <w:szCs w:val="24"/>
        </w:rPr>
        <w:fldChar w:fldCharType="end"/>
      </w:r>
      <w:r>
        <w:rPr>
          <w:rFonts w:eastAsia="Times New Roman" w:cs="Times New Roman"/>
          <w:color w:val="000000"/>
          <w:szCs w:val="24"/>
        </w:rPr>
        <w:t xml:space="preserve"> </w:t>
      </w:r>
      <w:r w:rsidRPr="003C23B6">
        <w:rPr>
          <w:rFonts w:eastAsia="Times New Roman" w:cs="Times New Roman"/>
          <w:color w:val="000000"/>
          <w:szCs w:val="24"/>
        </w:rPr>
        <w:t>is inspired by the Hebbian principle with multi-scale processing and it contains 22 layer</w:t>
      </w:r>
      <w:r>
        <w:rPr>
          <w:rFonts w:eastAsia="Times New Roman" w:cs="Times New Roman"/>
          <w:color w:val="000000"/>
          <w:szCs w:val="24"/>
        </w:rPr>
        <w:t>s</w:t>
      </w:r>
      <w:r w:rsidRPr="003C23B6">
        <w:rPr>
          <w:rFonts w:eastAsia="Times New Roman" w:cs="Times New Roman"/>
          <w:color w:val="000000"/>
          <w:szCs w:val="24"/>
        </w:rPr>
        <w:t>. A novel CNN architecture commonly referred to as Inception is proposed to increase both the depth and the width of CNN while maintaining an affordable computational cost. There are several extensions upon this work, including BN-Inception-V2, Inception-V3, and Inception-V4.</w:t>
      </w:r>
    </w:p>
    <w:p w:rsidR="00464D41" w:rsidRDefault="00464D41" w:rsidP="00A77EEF">
      <w:pPr>
        <w:spacing w:line="360" w:lineRule="auto"/>
        <w:jc w:val="both"/>
        <w:rPr>
          <w:rFonts w:eastAsia="Times New Roman" w:cs="Times New Roman"/>
          <w:color w:val="000000"/>
          <w:szCs w:val="24"/>
        </w:rPr>
      </w:pPr>
    </w:p>
    <w:p w:rsidR="00464D41" w:rsidRPr="00A77EEF" w:rsidRDefault="00464D41" w:rsidP="00A77EEF">
      <w:pPr>
        <w:spacing w:line="360" w:lineRule="auto"/>
        <w:jc w:val="both"/>
        <w:rPr>
          <w:rFonts w:eastAsia="Times New Roman" w:cs="Times New Roman"/>
          <w:color w:val="000000"/>
          <w:szCs w:val="24"/>
        </w:rPr>
      </w:pPr>
    </w:p>
    <w:p w:rsidR="000A2DA4" w:rsidRPr="007664EE" w:rsidRDefault="000A2DA4" w:rsidP="000A2DA4">
      <w:pPr>
        <w:pStyle w:val="Heading3"/>
        <w:rPr>
          <w:rFonts w:eastAsia="Times New Roman"/>
        </w:rPr>
      </w:pPr>
      <w:bookmarkStart w:id="19" w:name="_Toc523775915"/>
      <w:proofErr w:type="spellStart"/>
      <w:r>
        <w:rPr>
          <w:rFonts w:eastAsia="Times New Roman"/>
        </w:rPr>
        <w:t>ResNet</w:t>
      </w:r>
      <w:bookmarkEnd w:id="19"/>
      <w:proofErr w:type="spellEnd"/>
    </w:p>
    <w:p w:rsidR="000A2DA4" w:rsidRPr="007664EE" w:rsidRDefault="000A2DA4" w:rsidP="000A2DA4">
      <w:pPr>
        <w:tabs>
          <w:tab w:val="left" w:pos="1104"/>
        </w:tabs>
        <w:spacing w:after="0" w:line="240" w:lineRule="auto"/>
        <w:rPr>
          <w:rFonts w:eastAsia="Times New Roman" w:cs="Times New Roman"/>
          <w:szCs w:val="24"/>
        </w:rPr>
      </w:pPr>
    </w:p>
    <w:p w:rsidR="000A2DA4" w:rsidRDefault="000A2DA4" w:rsidP="000A2DA4">
      <w:pPr>
        <w:spacing w:line="360" w:lineRule="auto"/>
        <w:jc w:val="both"/>
        <w:rPr>
          <w:rFonts w:eastAsia="Times New Roman" w:cs="Times New Roman"/>
          <w:color w:val="000000"/>
          <w:szCs w:val="24"/>
        </w:rPr>
      </w:pPr>
      <w:proofErr w:type="spellStart"/>
      <w:r>
        <w:rPr>
          <w:rFonts w:eastAsia="Times New Roman" w:cs="Times New Roman"/>
          <w:color w:val="000000"/>
          <w:szCs w:val="24"/>
        </w:rPr>
        <w:t>ResNet</w:t>
      </w:r>
      <w:proofErr w:type="spellEnd"/>
      <w:r>
        <w:rPr>
          <w:rFonts w:eastAsia="Times New Roman" w:cs="Times New Roman"/>
          <w:color w:val="000000"/>
          <w:szCs w:val="24"/>
        </w:rPr>
        <w:t xml:space="preserve"> </w:t>
      </w:r>
      <w:r>
        <w:rPr>
          <w:rFonts w:eastAsia="Times New Roman" w:cs="Times New Roman"/>
          <w:color w:val="000000"/>
          <w:szCs w:val="24"/>
        </w:rPr>
        <w:fldChar w:fldCharType="begin" w:fldLock="1"/>
      </w:r>
      <w:r>
        <w:rPr>
          <w:rFonts w:eastAsia="Times New Roman" w:cs="Times New Roman"/>
          <w:color w:val="000000"/>
          <w:szCs w:val="24"/>
        </w:rPr>
        <w:instrText>ADDIN CSL_CITATION {"citationItems":[{"id":"ITEM-1","itemData":{"abstract":"Deeper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id":"ITEM-1","issued":{"date-parts":[["2015","12","10"]]},"title":"Deep Residual Learning for Image Recognition","type":"article-journal"},"uris":["http://www.mendeley.com/documents/?uuid=56617595-8e3b-38ff-a9e6-7290400b2b10"]}],"mendeley":{"formattedCitation":"[10]","plainTextFormattedCitation":"[10]","previouslyFormattedCitation":"[10]"},"properties":{"noteIndex":0},"schema":"https://github.com/citation-style-language/schema/raw/master/csl-citation.json"}</w:instrText>
      </w:r>
      <w:r>
        <w:rPr>
          <w:rFonts w:eastAsia="Times New Roman" w:cs="Times New Roman"/>
          <w:color w:val="000000"/>
          <w:szCs w:val="24"/>
        </w:rPr>
        <w:fldChar w:fldCharType="separate"/>
      </w:r>
      <w:r w:rsidRPr="003C23B6">
        <w:rPr>
          <w:rFonts w:eastAsia="Times New Roman" w:cs="Times New Roman"/>
          <w:noProof/>
          <w:color w:val="000000"/>
          <w:szCs w:val="24"/>
        </w:rPr>
        <w:t>[10]</w:t>
      </w:r>
      <w:r>
        <w:rPr>
          <w:rFonts w:eastAsia="Times New Roman" w:cs="Times New Roman"/>
          <w:color w:val="000000"/>
          <w:szCs w:val="24"/>
        </w:rPr>
        <w:fldChar w:fldCharType="end"/>
      </w:r>
      <w:r>
        <w:rPr>
          <w:rFonts w:eastAsia="Times New Roman" w:cs="Times New Roman"/>
          <w:color w:val="000000"/>
          <w:szCs w:val="24"/>
        </w:rPr>
        <w:t xml:space="preserve"> </w:t>
      </w:r>
      <w:r w:rsidRPr="003C23B6">
        <w:rPr>
          <w:rFonts w:eastAsia="Times New Roman" w:cs="Times New Roman"/>
          <w:color w:val="000000"/>
          <w:szCs w:val="24"/>
        </w:rPr>
        <w:t xml:space="preserve">is </w:t>
      </w:r>
      <w:r>
        <w:rPr>
          <w:rFonts w:eastAsia="Times New Roman" w:cs="Times New Roman"/>
          <w:color w:val="000000"/>
          <w:szCs w:val="24"/>
        </w:rPr>
        <w:t>one of the latest deep architectures which has remarkably increased the depth of CNN to 152 layers using deep residual layers with skip connections. It has been recently updated to 1000 layers on the CIFAR-10 dataset.</w:t>
      </w:r>
    </w:p>
    <w:p w:rsidR="000A2DA4" w:rsidRDefault="000A2DA4" w:rsidP="000A2DA4">
      <w:pPr>
        <w:spacing w:line="360" w:lineRule="auto"/>
        <w:jc w:val="both"/>
        <w:rPr>
          <w:rFonts w:eastAsia="Times New Roman" w:cs="Times New Roman"/>
          <w:color w:val="000000"/>
          <w:szCs w:val="24"/>
        </w:rPr>
      </w:pPr>
      <w:r w:rsidRPr="000A2DA4">
        <w:rPr>
          <w:rFonts w:eastAsia="Times New Roman" w:cs="Times New Roman"/>
          <w:color w:val="000000"/>
          <w:szCs w:val="24"/>
        </w:rPr>
        <w:t>Different classifier models built on top of each</w:t>
      </w:r>
      <w:r>
        <w:rPr>
          <w:rFonts w:eastAsia="Times New Roman" w:cs="Times New Roman"/>
          <w:color w:val="000000"/>
          <w:szCs w:val="24"/>
        </w:rPr>
        <w:t xml:space="preserve"> of the pre-trained architectures and the results were evaluated. The model which performed better with the higher accuracy rate was selected.</w:t>
      </w:r>
    </w:p>
    <w:p w:rsidR="00464D41" w:rsidRDefault="00464D41" w:rsidP="000A2DA4">
      <w:pPr>
        <w:spacing w:line="360" w:lineRule="auto"/>
        <w:jc w:val="both"/>
        <w:rPr>
          <w:rFonts w:eastAsia="Times New Roman" w:cs="Times New Roman"/>
          <w:color w:val="000000"/>
          <w:szCs w:val="24"/>
        </w:rPr>
      </w:pPr>
    </w:p>
    <w:p w:rsidR="000A2DA4" w:rsidRPr="007664EE" w:rsidRDefault="000A2DA4" w:rsidP="000A2DA4">
      <w:pPr>
        <w:pStyle w:val="Heading2"/>
        <w:rPr>
          <w:rFonts w:eastAsia="Times New Roman"/>
        </w:rPr>
      </w:pPr>
      <w:bookmarkStart w:id="20" w:name="_Toc523775916"/>
      <w:r>
        <w:rPr>
          <w:rFonts w:eastAsia="Times New Roman"/>
        </w:rPr>
        <w:t>Composition of Video Styles</w:t>
      </w:r>
      <w:bookmarkEnd w:id="20"/>
    </w:p>
    <w:p w:rsidR="000A2DA4" w:rsidRPr="007664EE" w:rsidRDefault="000A2DA4" w:rsidP="000A2DA4">
      <w:pPr>
        <w:tabs>
          <w:tab w:val="left" w:pos="1104"/>
        </w:tabs>
        <w:spacing w:after="0" w:line="240" w:lineRule="auto"/>
        <w:rPr>
          <w:rFonts w:eastAsia="Times New Roman" w:cs="Times New Roman"/>
          <w:szCs w:val="24"/>
        </w:rPr>
      </w:pPr>
    </w:p>
    <w:p w:rsidR="00F56AD0" w:rsidRDefault="00F56AD0" w:rsidP="00F56AD0">
      <w:pPr>
        <w:spacing w:line="360" w:lineRule="auto"/>
        <w:jc w:val="both"/>
        <w:rPr>
          <w:rFonts w:eastAsia="Times New Roman" w:cs="Times New Roman"/>
          <w:color w:val="000000"/>
          <w:szCs w:val="24"/>
        </w:rPr>
      </w:pPr>
      <w:r>
        <w:rPr>
          <w:rFonts w:eastAsia="Times New Roman" w:cs="Times New Roman"/>
          <w:color w:val="000000"/>
          <w:szCs w:val="24"/>
        </w:rPr>
        <w:t xml:space="preserve">After the video styles are classified with the most optimal architecture, </w:t>
      </w:r>
      <w:r w:rsidRPr="00F56AD0">
        <w:rPr>
          <w:rFonts w:eastAsia="Times New Roman" w:cs="Times New Roman"/>
          <w:color w:val="000000"/>
          <w:szCs w:val="24"/>
        </w:rPr>
        <w:t>we then calculate the composition of each video style type for a single video and as well as for the overall course.  While all the image frames can be extracted from a video, one frame in every two minutes is considered. This is because adjacent frames in high-frame-rate videos do not change significantly.</w:t>
      </w:r>
    </w:p>
    <w:p w:rsidR="00F56AD0" w:rsidRPr="00F56AD0" w:rsidRDefault="00F56AD0" w:rsidP="00F56AD0">
      <w:pPr>
        <w:spacing w:line="360" w:lineRule="auto"/>
        <w:jc w:val="both"/>
        <w:rPr>
          <w:rFonts w:eastAsia="Times New Roman" w:cs="Times New Roman"/>
          <w:color w:val="000000"/>
          <w:szCs w:val="24"/>
        </w:rPr>
      </w:pPr>
      <w:r w:rsidRPr="00F56AD0">
        <w:rPr>
          <w:rFonts w:eastAsia="Times New Roman" w:cs="Times New Roman"/>
          <w:color w:val="000000"/>
          <w:szCs w:val="24"/>
        </w:rPr>
        <w:t xml:space="preserve">If </w:t>
      </w:r>
      <w:proofErr w:type="spellStart"/>
      <w:r w:rsidRPr="00F56AD0">
        <w:rPr>
          <w:rFonts w:eastAsia="Times New Roman" w:cs="Times New Roman"/>
          <w:i/>
          <w:color w:val="000000"/>
          <w:szCs w:val="24"/>
        </w:rPr>
        <w:t>t</w:t>
      </w:r>
      <w:proofErr w:type="spellEnd"/>
      <w:r w:rsidRPr="00F56AD0">
        <w:rPr>
          <w:rFonts w:eastAsia="Times New Roman" w:cs="Times New Roman"/>
          <w:i/>
          <w:color w:val="000000"/>
          <w:szCs w:val="24"/>
        </w:rPr>
        <w:t xml:space="preserve"> </w:t>
      </w:r>
      <w:r w:rsidRPr="00F56AD0">
        <w:rPr>
          <w:rFonts w:eastAsia="Times New Roman" w:cs="Times New Roman"/>
          <w:color w:val="000000"/>
          <w:szCs w:val="24"/>
        </w:rPr>
        <w:t xml:space="preserve">is the </w:t>
      </w:r>
      <w:proofErr w:type="gramStart"/>
      <w:r w:rsidRPr="00F56AD0">
        <w:rPr>
          <w:rFonts w:eastAsia="Times New Roman" w:cs="Times New Roman"/>
          <w:color w:val="000000"/>
          <w:szCs w:val="24"/>
        </w:rPr>
        <w:t>time period</w:t>
      </w:r>
      <w:proofErr w:type="gramEnd"/>
      <w:r w:rsidRPr="00F56AD0">
        <w:rPr>
          <w:rFonts w:eastAsia="Times New Roman" w:cs="Times New Roman"/>
          <w:color w:val="000000"/>
          <w:szCs w:val="24"/>
        </w:rPr>
        <w:t xml:space="preserve"> of a single MOOC video in seconds, the number of frames </w:t>
      </w:r>
      <w:r w:rsidRPr="00F56AD0">
        <w:rPr>
          <w:rFonts w:eastAsia="Times New Roman" w:cs="Times New Roman"/>
          <w:i/>
          <w:color w:val="000000"/>
          <w:szCs w:val="24"/>
        </w:rPr>
        <w:t xml:space="preserve">n </w:t>
      </w:r>
      <w:r w:rsidRPr="00F56AD0">
        <w:rPr>
          <w:rFonts w:eastAsia="Times New Roman" w:cs="Times New Roman"/>
          <w:color w:val="000000"/>
          <w:szCs w:val="24"/>
        </w:rPr>
        <w:t xml:space="preserve">considered for classification is given by: </w:t>
      </w:r>
    </w:p>
    <w:p w:rsidR="00F56AD0" w:rsidRPr="00F56AD0" w:rsidRDefault="00F56AD0" w:rsidP="00F56AD0">
      <w:pPr>
        <w:spacing w:line="360" w:lineRule="auto"/>
        <w:jc w:val="center"/>
        <w:rPr>
          <w:rFonts w:eastAsia="Times New Roman" w:cs="Times New Roman"/>
          <w:i/>
          <w:color w:val="000000"/>
          <w:szCs w:val="24"/>
        </w:rPr>
      </w:pPr>
      <w:r w:rsidRPr="00F56AD0">
        <w:rPr>
          <w:rFonts w:eastAsia="Times New Roman" w:cs="Times New Roman"/>
          <w:i/>
          <w:color w:val="000000"/>
          <w:szCs w:val="24"/>
        </w:rPr>
        <w:t xml:space="preserve">n = t / 120                           </w:t>
      </w:r>
      <w:r w:rsidRPr="00F56AD0">
        <w:rPr>
          <w:rFonts w:eastAsia="Times New Roman" w:cs="Times New Roman"/>
          <w:i/>
          <w:color w:val="000000"/>
          <w:szCs w:val="24"/>
        </w:rPr>
        <w:tab/>
        <w:t xml:space="preserve"> </w:t>
      </w:r>
      <w:r w:rsidRPr="00F56AD0">
        <w:rPr>
          <w:rFonts w:eastAsia="Times New Roman" w:cs="Times New Roman"/>
          <w:color w:val="000000"/>
          <w:szCs w:val="24"/>
        </w:rPr>
        <w:t>(1)</w:t>
      </w:r>
    </w:p>
    <w:p w:rsidR="00F56AD0" w:rsidRPr="00F56AD0" w:rsidRDefault="00F56AD0" w:rsidP="00F56AD0">
      <w:pPr>
        <w:spacing w:line="360" w:lineRule="auto"/>
        <w:jc w:val="both"/>
        <w:rPr>
          <w:rFonts w:eastAsia="Times New Roman" w:cs="Times New Roman"/>
          <w:color w:val="000000"/>
          <w:szCs w:val="24"/>
        </w:rPr>
      </w:pPr>
      <w:r w:rsidRPr="00F56AD0">
        <w:rPr>
          <w:rFonts w:eastAsia="Times New Roman" w:cs="Times New Roman"/>
          <w:color w:val="000000"/>
          <w:szCs w:val="24"/>
        </w:rPr>
        <w:t xml:space="preserve"> If </w:t>
      </w:r>
      <w:r w:rsidRPr="00F56AD0">
        <w:rPr>
          <w:rFonts w:eastAsia="Times New Roman" w:cs="Times New Roman"/>
          <w:i/>
          <w:color w:val="000000"/>
          <w:szCs w:val="24"/>
        </w:rPr>
        <w:t>h</w:t>
      </w:r>
      <w:r w:rsidRPr="00F56AD0">
        <w:rPr>
          <w:rFonts w:eastAsia="Times New Roman" w:cs="Times New Roman"/>
          <w:color w:val="000000"/>
          <w:szCs w:val="24"/>
        </w:rPr>
        <w:t xml:space="preserve">, </w:t>
      </w:r>
      <w:r w:rsidRPr="00F56AD0">
        <w:rPr>
          <w:rFonts w:eastAsia="Times New Roman" w:cs="Times New Roman"/>
          <w:i/>
          <w:color w:val="000000"/>
          <w:szCs w:val="24"/>
        </w:rPr>
        <w:t>s,</w:t>
      </w:r>
      <w:r w:rsidRPr="00F56AD0">
        <w:rPr>
          <w:rFonts w:eastAsia="Times New Roman" w:cs="Times New Roman"/>
          <w:color w:val="000000"/>
          <w:szCs w:val="24"/>
        </w:rPr>
        <w:t xml:space="preserve"> and </w:t>
      </w:r>
      <w:r w:rsidRPr="00F56AD0">
        <w:rPr>
          <w:rFonts w:eastAsia="Times New Roman" w:cs="Times New Roman"/>
          <w:i/>
          <w:color w:val="000000"/>
          <w:szCs w:val="24"/>
        </w:rPr>
        <w:t>c</w:t>
      </w:r>
      <w:r w:rsidRPr="00F56AD0">
        <w:rPr>
          <w:rFonts w:eastAsia="Times New Roman" w:cs="Times New Roman"/>
          <w:color w:val="000000"/>
          <w:szCs w:val="24"/>
        </w:rPr>
        <w:t xml:space="preserve"> is the number of frames predicted as talking head, slide and code by the model, then the composition of each style in percentage (%) in a single video is given by:</w:t>
      </w:r>
    </w:p>
    <w:p w:rsidR="00F56AD0" w:rsidRPr="00F56AD0" w:rsidRDefault="00F56AD0" w:rsidP="00F56AD0">
      <w:pPr>
        <w:spacing w:line="360" w:lineRule="auto"/>
        <w:jc w:val="center"/>
        <w:rPr>
          <w:rFonts w:eastAsia="Times New Roman" w:cs="Times New Roman"/>
          <w:color w:val="000000"/>
          <w:szCs w:val="24"/>
        </w:rPr>
      </w:pPr>
      <w:r w:rsidRPr="00F56AD0">
        <w:rPr>
          <w:rFonts w:eastAsia="Times New Roman" w:cs="Times New Roman"/>
          <w:i/>
          <w:color w:val="000000"/>
          <w:szCs w:val="24"/>
        </w:rPr>
        <w:t>head = (h / n) * 100</w:t>
      </w:r>
      <w:r w:rsidRPr="00F56AD0">
        <w:rPr>
          <w:rFonts w:eastAsia="Times New Roman" w:cs="Times New Roman"/>
          <w:i/>
          <w:color w:val="000000"/>
          <w:szCs w:val="24"/>
        </w:rPr>
        <w:tab/>
        <w:t xml:space="preserve">           </w:t>
      </w:r>
      <w:r w:rsidRPr="00F56AD0">
        <w:rPr>
          <w:rFonts w:eastAsia="Times New Roman" w:cs="Times New Roman"/>
          <w:color w:val="000000"/>
          <w:szCs w:val="24"/>
        </w:rPr>
        <w:t xml:space="preserve">    </w:t>
      </w:r>
      <w:proofErr w:type="gramStart"/>
      <w:r w:rsidRPr="00F56AD0">
        <w:rPr>
          <w:rFonts w:eastAsia="Times New Roman" w:cs="Times New Roman"/>
          <w:color w:val="000000"/>
          <w:szCs w:val="24"/>
        </w:rPr>
        <w:t xml:space="preserve">   (</w:t>
      </w:r>
      <w:proofErr w:type="gramEnd"/>
      <w:r w:rsidRPr="00F56AD0">
        <w:rPr>
          <w:rFonts w:eastAsia="Times New Roman" w:cs="Times New Roman"/>
          <w:color w:val="000000"/>
          <w:szCs w:val="24"/>
        </w:rPr>
        <w:t>2)</w:t>
      </w:r>
    </w:p>
    <w:p w:rsidR="00F56AD0" w:rsidRPr="00F56AD0" w:rsidRDefault="00F56AD0" w:rsidP="00F56AD0">
      <w:pPr>
        <w:spacing w:line="360" w:lineRule="auto"/>
        <w:jc w:val="center"/>
        <w:rPr>
          <w:rFonts w:eastAsia="Times New Roman" w:cs="Times New Roman"/>
          <w:color w:val="000000"/>
          <w:szCs w:val="24"/>
        </w:rPr>
      </w:pPr>
      <w:r w:rsidRPr="00F56AD0">
        <w:rPr>
          <w:rFonts w:eastAsia="Times New Roman" w:cs="Times New Roman"/>
          <w:i/>
          <w:color w:val="000000"/>
          <w:szCs w:val="24"/>
        </w:rPr>
        <w:t xml:space="preserve">slide = (s / n) * 100 </w:t>
      </w:r>
      <w:r w:rsidRPr="00F56AD0">
        <w:rPr>
          <w:rFonts w:eastAsia="Times New Roman" w:cs="Times New Roman"/>
          <w:i/>
          <w:color w:val="000000"/>
          <w:szCs w:val="24"/>
        </w:rPr>
        <w:tab/>
      </w:r>
      <w:r w:rsidRPr="00F56AD0">
        <w:rPr>
          <w:rFonts w:eastAsia="Times New Roman" w:cs="Times New Roman"/>
          <w:color w:val="000000"/>
          <w:szCs w:val="24"/>
        </w:rPr>
        <w:t xml:space="preserve">              </w:t>
      </w:r>
      <w:proofErr w:type="gramStart"/>
      <w:r w:rsidRPr="00F56AD0">
        <w:rPr>
          <w:rFonts w:eastAsia="Times New Roman" w:cs="Times New Roman"/>
          <w:color w:val="000000"/>
          <w:szCs w:val="24"/>
        </w:rPr>
        <w:t xml:space="preserve">   (</w:t>
      </w:r>
      <w:proofErr w:type="gramEnd"/>
      <w:r w:rsidRPr="00F56AD0">
        <w:rPr>
          <w:rFonts w:eastAsia="Times New Roman" w:cs="Times New Roman"/>
          <w:color w:val="000000"/>
          <w:szCs w:val="24"/>
        </w:rPr>
        <w:t>3)</w:t>
      </w:r>
    </w:p>
    <w:p w:rsidR="00F56AD0" w:rsidRPr="00F56AD0" w:rsidRDefault="00F56AD0" w:rsidP="00F56AD0">
      <w:pPr>
        <w:spacing w:line="360" w:lineRule="auto"/>
        <w:jc w:val="center"/>
        <w:rPr>
          <w:rFonts w:eastAsia="Times New Roman" w:cs="Times New Roman"/>
          <w:color w:val="000000"/>
          <w:szCs w:val="24"/>
        </w:rPr>
      </w:pPr>
      <w:r w:rsidRPr="00F56AD0">
        <w:rPr>
          <w:rFonts w:eastAsia="Times New Roman" w:cs="Times New Roman"/>
          <w:i/>
          <w:color w:val="000000"/>
          <w:szCs w:val="24"/>
        </w:rPr>
        <w:t>code = (c / n) * 100</w:t>
      </w:r>
      <w:r w:rsidRPr="00F56AD0">
        <w:rPr>
          <w:rFonts w:eastAsia="Times New Roman" w:cs="Times New Roman"/>
          <w:i/>
          <w:color w:val="000000"/>
          <w:szCs w:val="24"/>
        </w:rPr>
        <w:tab/>
      </w:r>
      <w:r w:rsidRPr="00F56AD0">
        <w:rPr>
          <w:rFonts w:eastAsia="Times New Roman" w:cs="Times New Roman"/>
          <w:i/>
          <w:color w:val="000000"/>
          <w:szCs w:val="24"/>
        </w:rPr>
        <w:tab/>
      </w:r>
      <w:proofErr w:type="gramStart"/>
      <w:r w:rsidRPr="00F56AD0">
        <w:rPr>
          <w:rFonts w:eastAsia="Times New Roman" w:cs="Times New Roman"/>
          <w:i/>
          <w:color w:val="000000"/>
          <w:szCs w:val="24"/>
        </w:rPr>
        <w:t xml:space="preserve">   </w:t>
      </w:r>
      <w:r w:rsidRPr="00F56AD0">
        <w:rPr>
          <w:rFonts w:eastAsia="Times New Roman" w:cs="Times New Roman"/>
          <w:color w:val="000000"/>
          <w:szCs w:val="24"/>
        </w:rPr>
        <w:t>(</w:t>
      </w:r>
      <w:proofErr w:type="gramEnd"/>
      <w:r w:rsidRPr="00F56AD0">
        <w:rPr>
          <w:rFonts w:eastAsia="Times New Roman" w:cs="Times New Roman"/>
          <w:color w:val="000000"/>
          <w:szCs w:val="24"/>
        </w:rPr>
        <w:t>4)</w:t>
      </w:r>
    </w:p>
    <w:p w:rsidR="00F56AD0" w:rsidRPr="00F56AD0" w:rsidRDefault="00F56AD0" w:rsidP="00F56AD0">
      <w:pPr>
        <w:spacing w:line="360" w:lineRule="auto"/>
        <w:jc w:val="both"/>
        <w:rPr>
          <w:rFonts w:eastAsia="Times New Roman" w:cs="Times New Roman"/>
          <w:color w:val="000000"/>
          <w:szCs w:val="24"/>
        </w:rPr>
      </w:pPr>
      <w:r w:rsidRPr="00F56AD0">
        <w:rPr>
          <w:rFonts w:eastAsia="Times New Roman" w:cs="Times New Roman"/>
          <w:color w:val="000000"/>
          <w:szCs w:val="24"/>
        </w:rPr>
        <w:t xml:space="preserve">Finally, if there are total of </w:t>
      </w:r>
      <w:r w:rsidRPr="00F56AD0">
        <w:rPr>
          <w:rFonts w:eastAsia="Times New Roman" w:cs="Times New Roman"/>
          <w:i/>
          <w:color w:val="000000"/>
          <w:szCs w:val="24"/>
        </w:rPr>
        <w:t xml:space="preserve">v </w:t>
      </w:r>
      <w:r w:rsidRPr="00F56AD0">
        <w:rPr>
          <w:rFonts w:eastAsia="Times New Roman" w:cs="Times New Roman"/>
          <w:color w:val="000000"/>
          <w:szCs w:val="24"/>
        </w:rPr>
        <w:t xml:space="preserve">number of videos in a MOOC course, where </w:t>
      </w:r>
      <w:r w:rsidRPr="00F56AD0">
        <w:rPr>
          <w:rFonts w:eastAsia="Times New Roman" w:cs="Times New Roman"/>
          <w:i/>
          <w:color w:val="000000"/>
          <w:szCs w:val="24"/>
        </w:rPr>
        <w:t>h</w:t>
      </w:r>
      <w:r w:rsidRPr="00F56AD0">
        <w:rPr>
          <w:rFonts w:eastAsia="Times New Roman" w:cs="Times New Roman"/>
          <w:i/>
          <w:color w:val="000000"/>
          <w:szCs w:val="24"/>
          <w:vertAlign w:val="subscript"/>
        </w:rPr>
        <w:t>1</w:t>
      </w:r>
      <w:r w:rsidRPr="00F56AD0">
        <w:rPr>
          <w:rFonts w:eastAsia="Times New Roman" w:cs="Times New Roman"/>
          <w:color w:val="000000"/>
          <w:szCs w:val="24"/>
        </w:rPr>
        <w:t xml:space="preserve">, </w:t>
      </w:r>
      <w:r w:rsidRPr="00F56AD0">
        <w:rPr>
          <w:rFonts w:eastAsia="Times New Roman" w:cs="Times New Roman"/>
          <w:i/>
          <w:color w:val="000000"/>
          <w:szCs w:val="24"/>
        </w:rPr>
        <w:t>h</w:t>
      </w:r>
      <w:r w:rsidRPr="00F56AD0">
        <w:rPr>
          <w:rFonts w:eastAsia="Times New Roman" w:cs="Times New Roman"/>
          <w:i/>
          <w:color w:val="000000"/>
          <w:szCs w:val="24"/>
          <w:vertAlign w:val="subscript"/>
        </w:rPr>
        <w:t>2</w:t>
      </w:r>
      <w:r w:rsidRPr="00F56AD0">
        <w:rPr>
          <w:rFonts w:eastAsia="Times New Roman" w:cs="Times New Roman"/>
          <w:color w:val="000000"/>
          <w:szCs w:val="24"/>
        </w:rPr>
        <w:t xml:space="preserve">, </w:t>
      </w:r>
      <w:r w:rsidRPr="00F56AD0">
        <w:rPr>
          <w:rFonts w:eastAsia="Times New Roman" w:cs="Times New Roman"/>
          <w:i/>
          <w:color w:val="000000"/>
          <w:szCs w:val="24"/>
        </w:rPr>
        <w:t>h</w:t>
      </w:r>
      <w:r w:rsidRPr="00F56AD0">
        <w:rPr>
          <w:rFonts w:eastAsia="Times New Roman" w:cs="Times New Roman"/>
          <w:i/>
          <w:color w:val="000000"/>
          <w:szCs w:val="24"/>
          <w:vertAlign w:val="subscript"/>
        </w:rPr>
        <w:t>3</w:t>
      </w:r>
      <w:r w:rsidRPr="00F56AD0">
        <w:rPr>
          <w:rFonts w:eastAsia="Times New Roman" w:cs="Times New Roman"/>
          <w:color w:val="000000"/>
          <w:szCs w:val="24"/>
        </w:rPr>
        <w:t>…</w:t>
      </w:r>
      <w:proofErr w:type="spellStart"/>
      <w:r w:rsidRPr="00F56AD0">
        <w:rPr>
          <w:rFonts w:eastAsia="Times New Roman" w:cs="Times New Roman"/>
          <w:i/>
          <w:color w:val="000000"/>
          <w:szCs w:val="24"/>
        </w:rPr>
        <w:t>h</w:t>
      </w:r>
      <w:r w:rsidRPr="00F56AD0">
        <w:rPr>
          <w:rFonts w:eastAsia="Times New Roman" w:cs="Times New Roman"/>
          <w:i/>
          <w:color w:val="000000"/>
          <w:szCs w:val="24"/>
          <w:vertAlign w:val="subscript"/>
        </w:rPr>
        <w:t>v</w:t>
      </w:r>
      <w:proofErr w:type="spellEnd"/>
      <w:r w:rsidRPr="00F56AD0">
        <w:rPr>
          <w:rFonts w:eastAsia="Times New Roman" w:cs="Times New Roman"/>
          <w:i/>
          <w:color w:val="000000"/>
          <w:szCs w:val="24"/>
        </w:rPr>
        <w:t xml:space="preserve"> </w:t>
      </w:r>
      <w:r w:rsidRPr="00F56AD0">
        <w:rPr>
          <w:rFonts w:eastAsia="Times New Roman" w:cs="Times New Roman"/>
          <w:color w:val="000000"/>
          <w:szCs w:val="24"/>
        </w:rPr>
        <w:t xml:space="preserve">represent the amount of talking head, </w:t>
      </w:r>
      <w:r w:rsidRPr="00F56AD0">
        <w:rPr>
          <w:rFonts w:eastAsia="Times New Roman" w:cs="Times New Roman"/>
          <w:i/>
          <w:color w:val="000000"/>
          <w:szCs w:val="24"/>
        </w:rPr>
        <w:t>s</w:t>
      </w:r>
      <w:r w:rsidRPr="00F56AD0">
        <w:rPr>
          <w:rFonts w:eastAsia="Times New Roman" w:cs="Times New Roman"/>
          <w:i/>
          <w:color w:val="000000"/>
          <w:szCs w:val="24"/>
          <w:vertAlign w:val="subscript"/>
        </w:rPr>
        <w:t>1</w:t>
      </w:r>
      <w:r w:rsidRPr="00F56AD0">
        <w:rPr>
          <w:rFonts w:eastAsia="Times New Roman" w:cs="Times New Roman"/>
          <w:color w:val="000000"/>
          <w:szCs w:val="24"/>
        </w:rPr>
        <w:t xml:space="preserve">, </w:t>
      </w:r>
      <w:r w:rsidRPr="00F56AD0">
        <w:rPr>
          <w:rFonts w:eastAsia="Times New Roman" w:cs="Times New Roman"/>
          <w:i/>
          <w:color w:val="000000"/>
          <w:szCs w:val="24"/>
        </w:rPr>
        <w:t>s</w:t>
      </w:r>
      <w:r w:rsidRPr="00F56AD0">
        <w:rPr>
          <w:rFonts w:eastAsia="Times New Roman" w:cs="Times New Roman"/>
          <w:i/>
          <w:color w:val="000000"/>
          <w:szCs w:val="24"/>
          <w:vertAlign w:val="subscript"/>
        </w:rPr>
        <w:t>2</w:t>
      </w:r>
      <w:r w:rsidRPr="00F56AD0">
        <w:rPr>
          <w:rFonts w:eastAsia="Times New Roman" w:cs="Times New Roman"/>
          <w:color w:val="000000"/>
          <w:szCs w:val="24"/>
        </w:rPr>
        <w:t xml:space="preserve">, </w:t>
      </w:r>
      <w:r w:rsidRPr="00F56AD0">
        <w:rPr>
          <w:rFonts w:eastAsia="Times New Roman" w:cs="Times New Roman"/>
          <w:i/>
          <w:color w:val="000000"/>
          <w:szCs w:val="24"/>
        </w:rPr>
        <w:t>s</w:t>
      </w:r>
      <w:r w:rsidRPr="00F56AD0">
        <w:rPr>
          <w:rFonts w:eastAsia="Times New Roman" w:cs="Times New Roman"/>
          <w:i/>
          <w:color w:val="000000"/>
          <w:szCs w:val="24"/>
          <w:vertAlign w:val="subscript"/>
        </w:rPr>
        <w:t>3</w:t>
      </w:r>
      <w:r w:rsidRPr="00F56AD0">
        <w:rPr>
          <w:rFonts w:eastAsia="Times New Roman" w:cs="Times New Roman"/>
          <w:color w:val="000000"/>
          <w:szCs w:val="24"/>
        </w:rPr>
        <w:t>…</w:t>
      </w:r>
      <w:proofErr w:type="spellStart"/>
      <w:r w:rsidRPr="00F56AD0">
        <w:rPr>
          <w:rFonts w:eastAsia="Times New Roman" w:cs="Times New Roman"/>
          <w:i/>
          <w:color w:val="000000"/>
          <w:szCs w:val="24"/>
        </w:rPr>
        <w:t>s</w:t>
      </w:r>
      <w:r w:rsidRPr="00F56AD0">
        <w:rPr>
          <w:rFonts w:eastAsia="Times New Roman" w:cs="Times New Roman"/>
          <w:i/>
          <w:color w:val="000000"/>
          <w:szCs w:val="24"/>
          <w:vertAlign w:val="subscript"/>
        </w:rPr>
        <w:t>v</w:t>
      </w:r>
      <w:proofErr w:type="spellEnd"/>
      <w:r w:rsidRPr="00F56AD0">
        <w:rPr>
          <w:rFonts w:eastAsia="Times New Roman" w:cs="Times New Roman"/>
          <w:i/>
          <w:color w:val="000000"/>
          <w:szCs w:val="24"/>
          <w:vertAlign w:val="subscript"/>
        </w:rPr>
        <w:t xml:space="preserve"> </w:t>
      </w:r>
      <w:r w:rsidRPr="00F56AD0">
        <w:rPr>
          <w:rFonts w:eastAsia="Times New Roman" w:cs="Times New Roman"/>
          <w:color w:val="000000"/>
          <w:szCs w:val="24"/>
        </w:rPr>
        <w:t xml:space="preserve">represent the amount of slide and </w:t>
      </w:r>
      <w:r w:rsidRPr="00F56AD0">
        <w:rPr>
          <w:rFonts w:eastAsia="Times New Roman" w:cs="Times New Roman"/>
          <w:i/>
          <w:color w:val="000000"/>
          <w:szCs w:val="24"/>
        </w:rPr>
        <w:t>c</w:t>
      </w:r>
      <w:r w:rsidRPr="00F56AD0">
        <w:rPr>
          <w:rFonts w:eastAsia="Times New Roman" w:cs="Times New Roman"/>
          <w:i/>
          <w:color w:val="000000"/>
          <w:szCs w:val="24"/>
          <w:vertAlign w:val="subscript"/>
        </w:rPr>
        <w:t>1</w:t>
      </w:r>
      <w:r w:rsidRPr="00F56AD0">
        <w:rPr>
          <w:rFonts w:eastAsia="Times New Roman" w:cs="Times New Roman"/>
          <w:color w:val="000000"/>
          <w:szCs w:val="24"/>
        </w:rPr>
        <w:t xml:space="preserve">, </w:t>
      </w:r>
      <w:r w:rsidRPr="00F56AD0">
        <w:rPr>
          <w:rFonts w:eastAsia="Times New Roman" w:cs="Times New Roman"/>
          <w:i/>
          <w:color w:val="000000"/>
          <w:szCs w:val="24"/>
        </w:rPr>
        <w:t>c</w:t>
      </w:r>
      <w:r w:rsidRPr="00F56AD0">
        <w:rPr>
          <w:rFonts w:eastAsia="Times New Roman" w:cs="Times New Roman"/>
          <w:i/>
          <w:color w:val="000000"/>
          <w:szCs w:val="24"/>
          <w:vertAlign w:val="subscript"/>
        </w:rPr>
        <w:t>2</w:t>
      </w:r>
      <w:r w:rsidRPr="00F56AD0">
        <w:rPr>
          <w:rFonts w:eastAsia="Times New Roman" w:cs="Times New Roman"/>
          <w:color w:val="000000"/>
          <w:szCs w:val="24"/>
        </w:rPr>
        <w:t xml:space="preserve">, </w:t>
      </w:r>
      <w:r w:rsidRPr="00F56AD0">
        <w:rPr>
          <w:rFonts w:eastAsia="Times New Roman" w:cs="Times New Roman"/>
          <w:i/>
          <w:color w:val="000000"/>
          <w:szCs w:val="24"/>
        </w:rPr>
        <w:t>c</w:t>
      </w:r>
      <w:r w:rsidRPr="00F56AD0">
        <w:rPr>
          <w:rFonts w:eastAsia="Times New Roman" w:cs="Times New Roman"/>
          <w:i/>
          <w:color w:val="000000"/>
          <w:szCs w:val="24"/>
          <w:vertAlign w:val="subscript"/>
        </w:rPr>
        <w:t>3</w:t>
      </w:r>
      <w:r w:rsidRPr="00F56AD0">
        <w:rPr>
          <w:rFonts w:eastAsia="Times New Roman" w:cs="Times New Roman"/>
          <w:color w:val="000000"/>
          <w:szCs w:val="24"/>
        </w:rPr>
        <w:t>…</w:t>
      </w:r>
      <w:r w:rsidRPr="00F56AD0">
        <w:rPr>
          <w:rFonts w:eastAsia="Times New Roman" w:cs="Times New Roman"/>
          <w:i/>
          <w:color w:val="000000"/>
          <w:szCs w:val="24"/>
        </w:rPr>
        <w:t>c</w:t>
      </w:r>
      <w:r w:rsidRPr="00F56AD0">
        <w:rPr>
          <w:rFonts w:eastAsia="Times New Roman" w:cs="Times New Roman"/>
          <w:i/>
          <w:color w:val="000000"/>
          <w:szCs w:val="24"/>
          <w:vertAlign w:val="subscript"/>
        </w:rPr>
        <w:t xml:space="preserve">v </w:t>
      </w:r>
      <w:r w:rsidRPr="00F56AD0">
        <w:rPr>
          <w:rFonts w:eastAsia="Times New Roman" w:cs="Times New Roman"/>
          <w:color w:val="000000"/>
          <w:szCs w:val="24"/>
        </w:rPr>
        <w:t>are the amount of code for each video, then the average composition of each style in percentage(%) for the overall course is given by:</w:t>
      </w:r>
    </w:p>
    <w:p w:rsidR="00F56AD0" w:rsidRPr="00F56AD0" w:rsidRDefault="00F56AD0" w:rsidP="00F56AD0">
      <w:pPr>
        <w:spacing w:line="360" w:lineRule="auto"/>
        <w:jc w:val="center"/>
        <w:rPr>
          <w:rFonts w:eastAsia="Times New Roman" w:cs="Times New Roman"/>
          <w:color w:val="000000"/>
          <w:szCs w:val="24"/>
        </w:rPr>
      </w:pPr>
      <w:proofErr w:type="spellStart"/>
      <w:r w:rsidRPr="00F56AD0">
        <w:rPr>
          <w:rFonts w:eastAsia="Times New Roman" w:cs="Times New Roman"/>
          <w:i/>
          <w:color w:val="000000"/>
          <w:szCs w:val="24"/>
        </w:rPr>
        <w:t>head</w:t>
      </w:r>
      <w:r w:rsidRPr="00F56AD0">
        <w:rPr>
          <w:rFonts w:eastAsia="Times New Roman" w:cs="Times New Roman"/>
          <w:i/>
          <w:color w:val="000000"/>
          <w:szCs w:val="24"/>
          <w:vertAlign w:val="subscript"/>
        </w:rPr>
        <w:t>average</w:t>
      </w:r>
      <w:proofErr w:type="spellEnd"/>
      <w:r w:rsidRPr="00F56AD0">
        <w:rPr>
          <w:rFonts w:eastAsia="Times New Roman" w:cs="Times New Roman"/>
          <w:i/>
          <w:color w:val="000000"/>
          <w:szCs w:val="24"/>
        </w:rPr>
        <w:t xml:space="preserve"> = (h</w:t>
      </w:r>
      <w:r w:rsidRPr="00F56AD0">
        <w:rPr>
          <w:rFonts w:eastAsia="Times New Roman" w:cs="Times New Roman"/>
          <w:i/>
          <w:color w:val="000000"/>
          <w:szCs w:val="24"/>
          <w:vertAlign w:val="subscript"/>
        </w:rPr>
        <w:t>1</w:t>
      </w:r>
      <w:r w:rsidRPr="00F56AD0">
        <w:rPr>
          <w:rFonts w:eastAsia="Times New Roman" w:cs="Times New Roman"/>
          <w:i/>
          <w:color w:val="000000"/>
          <w:szCs w:val="24"/>
        </w:rPr>
        <w:t xml:space="preserve"> + h</w:t>
      </w:r>
      <w:r w:rsidRPr="00F56AD0">
        <w:rPr>
          <w:rFonts w:eastAsia="Times New Roman" w:cs="Times New Roman"/>
          <w:i/>
          <w:color w:val="000000"/>
          <w:szCs w:val="24"/>
          <w:vertAlign w:val="subscript"/>
        </w:rPr>
        <w:t>2</w:t>
      </w:r>
      <w:r w:rsidRPr="00F56AD0">
        <w:rPr>
          <w:rFonts w:eastAsia="Times New Roman" w:cs="Times New Roman"/>
          <w:i/>
          <w:color w:val="000000"/>
          <w:szCs w:val="24"/>
        </w:rPr>
        <w:t xml:space="preserve"> + h</w:t>
      </w:r>
      <w:r w:rsidRPr="00F56AD0">
        <w:rPr>
          <w:rFonts w:eastAsia="Times New Roman" w:cs="Times New Roman"/>
          <w:i/>
          <w:color w:val="000000"/>
          <w:szCs w:val="24"/>
          <w:vertAlign w:val="subscript"/>
        </w:rPr>
        <w:t>3</w:t>
      </w:r>
      <w:r w:rsidRPr="00F56AD0">
        <w:rPr>
          <w:rFonts w:eastAsia="Times New Roman" w:cs="Times New Roman"/>
          <w:i/>
          <w:color w:val="000000"/>
          <w:szCs w:val="24"/>
        </w:rPr>
        <w:t xml:space="preserve"> +…+</w:t>
      </w:r>
      <w:proofErr w:type="spellStart"/>
      <w:r w:rsidRPr="00F56AD0">
        <w:rPr>
          <w:rFonts w:eastAsia="Times New Roman" w:cs="Times New Roman"/>
          <w:i/>
          <w:color w:val="000000"/>
          <w:szCs w:val="24"/>
        </w:rPr>
        <w:t>h</w:t>
      </w:r>
      <w:r w:rsidRPr="00F56AD0">
        <w:rPr>
          <w:rFonts w:eastAsia="Times New Roman" w:cs="Times New Roman"/>
          <w:i/>
          <w:color w:val="000000"/>
          <w:szCs w:val="24"/>
          <w:vertAlign w:val="subscript"/>
        </w:rPr>
        <w:t>v</w:t>
      </w:r>
      <w:proofErr w:type="spellEnd"/>
      <w:r w:rsidRPr="00F56AD0">
        <w:rPr>
          <w:rFonts w:eastAsia="Times New Roman" w:cs="Times New Roman"/>
          <w:i/>
          <w:color w:val="000000"/>
          <w:szCs w:val="24"/>
        </w:rPr>
        <w:t xml:space="preserve"> / v) * 100</w:t>
      </w:r>
      <w:r w:rsidRPr="00F56AD0">
        <w:rPr>
          <w:rFonts w:eastAsia="Times New Roman" w:cs="Times New Roman"/>
          <w:i/>
          <w:color w:val="000000"/>
          <w:szCs w:val="24"/>
        </w:rPr>
        <w:tab/>
        <w:t xml:space="preserve">    </w:t>
      </w:r>
      <w:r>
        <w:rPr>
          <w:rFonts w:eastAsia="Times New Roman" w:cs="Times New Roman"/>
          <w:i/>
          <w:color w:val="000000"/>
          <w:szCs w:val="24"/>
        </w:rPr>
        <w:t xml:space="preserve">       </w:t>
      </w:r>
      <w:proofErr w:type="gramStart"/>
      <w:r>
        <w:rPr>
          <w:rFonts w:eastAsia="Times New Roman" w:cs="Times New Roman"/>
          <w:i/>
          <w:color w:val="000000"/>
          <w:szCs w:val="24"/>
        </w:rPr>
        <w:t xml:space="preserve">   </w:t>
      </w:r>
      <w:r w:rsidRPr="00F56AD0">
        <w:rPr>
          <w:rFonts w:eastAsia="Times New Roman" w:cs="Times New Roman"/>
          <w:color w:val="000000"/>
          <w:szCs w:val="24"/>
        </w:rPr>
        <w:t>(</w:t>
      </w:r>
      <w:proofErr w:type="gramEnd"/>
      <w:r w:rsidRPr="00F56AD0">
        <w:rPr>
          <w:rFonts w:eastAsia="Times New Roman" w:cs="Times New Roman"/>
          <w:color w:val="000000"/>
          <w:szCs w:val="24"/>
        </w:rPr>
        <w:t>5)</w:t>
      </w:r>
    </w:p>
    <w:p w:rsidR="00F56AD0" w:rsidRPr="00F56AD0" w:rsidRDefault="00F56AD0" w:rsidP="00F56AD0">
      <w:pPr>
        <w:spacing w:line="360" w:lineRule="auto"/>
        <w:jc w:val="center"/>
        <w:rPr>
          <w:rFonts w:eastAsia="Times New Roman" w:cs="Times New Roman"/>
          <w:color w:val="000000"/>
          <w:szCs w:val="24"/>
        </w:rPr>
      </w:pPr>
      <w:proofErr w:type="spellStart"/>
      <w:r w:rsidRPr="00F56AD0">
        <w:rPr>
          <w:rFonts w:eastAsia="Times New Roman" w:cs="Times New Roman"/>
          <w:i/>
          <w:color w:val="000000"/>
          <w:szCs w:val="24"/>
        </w:rPr>
        <w:t>slide</w:t>
      </w:r>
      <w:r w:rsidRPr="00F56AD0">
        <w:rPr>
          <w:rFonts w:eastAsia="Times New Roman" w:cs="Times New Roman"/>
          <w:i/>
          <w:color w:val="000000"/>
          <w:szCs w:val="24"/>
          <w:vertAlign w:val="subscript"/>
        </w:rPr>
        <w:t>average</w:t>
      </w:r>
      <w:proofErr w:type="spellEnd"/>
      <w:r w:rsidRPr="00F56AD0">
        <w:rPr>
          <w:rFonts w:eastAsia="Times New Roman" w:cs="Times New Roman"/>
          <w:i/>
          <w:color w:val="000000"/>
          <w:szCs w:val="24"/>
        </w:rPr>
        <w:t xml:space="preserve"> = (s</w:t>
      </w:r>
      <w:r w:rsidRPr="00F56AD0">
        <w:rPr>
          <w:rFonts w:eastAsia="Times New Roman" w:cs="Times New Roman"/>
          <w:i/>
          <w:color w:val="000000"/>
          <w:szCs w:val="24"/>
          <w:vertAlign w:val="subscript"/>
        </w:rPr>
        <w:t>1</w:t>
      </w:r>
      <w:r w:rsidRPr="00F56AD0">
        <w:rPr>
          <w:rFonts w:eastAsia="Times New Roman" w:cs="Times New Roman"/>
          <w:i/>
          <w:color w:val="000000"/>
          <w:szCs w:val="24"/>
        </w:rPr>
        <w:t xml:space="preserve"> + s</w:t>
      </w:r>
      <w:r w:rsidRPr="00F56AD0">
        <w:rPr>
          <w:rFonts w:eastAsia="Times New Roman" w:cs="Times New Roman"/>
          <w:i/>
          <w:color w:val="000000"/>
          <w:szCs w:val="24"/>
          <w:vertAlign w:val="subscript"/>
        </w:rPr>
        <w:t>2</w:t>
      </w:r>
      <w:r w:rsidRPr="00F56AD0">
        <w:rPr>
          <w:rFonts w:eastAsia="Times New Roman" w:cs="Times New Roman"/>
          <w:i/>
          <w:color w:val="000000"/>
          <w:szCs w:val="24"/>
        </w:rPr>
        <w:t xml:space="preserve"> + s</w:t>
      </w:r>
      <w:r w:rsidRPr="00F56AD0">
        <w:rPr>
          <w:rFonts w:eastAsia="Times New Roman" w:cs="Times New Roman"/>
          <w:i/>
          <w:color w:val="000000"/>
          <w:szCs w:val="24"/>
          <w:vertAlign w:val="subscript"/>
        </w:rPr>
        <w:t>3</w:t>
      </w:r>
      <w:r w:rsidRPr="00F56AD0">
        <w:rPr>
          <w:rFonts w:eastAsia="Times New Roman" w:cs="Times New Roman"/>
          <w:i/>
          <w:color w:val="000000"/>
          <w:szCs w:val="24"/>
        </w:rPr>
        <w:t xml:space="preserve"> +…+</w:t>
      </w:r>
      <w:proofErr w:type="spellStart"/>
      <w:r w:rsidRPr="00F56AD0">
        <w:rPr>
          <w:rFonts w:eastAsia="Times New Roman" w:cs="Times New Roman"/>
          <w:i/>
          <w:color w:val="000000"/>
          <w:szCs w:val="24"/>
        </w:rPr>
        <w:t>s</w:t>
      </w:r>
      <w:r w:rsidRPr="00F56AD0">
        <w:rPr>
          <w:rFonts w:eastAsia="Times New Roman" w:cs="Times New Roman"/>
          <w:i/>
          <w:color w:val="000000"/>
          <w:szCs w:val="24"/>
          <w:vertAlign w:val="subscript"/>
        </w:rPr>
        <w:t>v</w:t>
      </w:r>
      <w:proofErr w:type="spellEnd"/>
      <w:r w:rsidRPr="00F56AD0">
        <w:rPr>
          <w:rFonts w:eastAsia="Times New Roman" w:cs="Times New Roman"/>
          <w:i/>
          <w:color w:val="000000"/>
          <w:szCs w:val="24"/>
        </w:rPr>
        <w:t xml:space="preserve"> / v) * 100        </w:t>
      </w:r>
      <w:r w:rsidRPr="00F56AD0">
        <w:rPr>
          <w:rFonts w:eastAsia="Times New Roman" w:cs="Times New Roman"/>
          <w:i/>
          <w:color w:val="000000"/>
          <w:szCs w:val="24"/>
        </w:rPr>
        <w:tab/>
      </w:r>
      <w:proofErr w:type="gramStart"/>
      <w:r w:rsidRPr="00F56AD0">
        <w:rPr>
          <w:rFonts w:eastAsia="Times New Roman" w:cs="Times New Roman"/>
          <w:i/>
          <w:color w:val="000000"/>
          <w:szCs w:val="24"/>
        </w:rPr>
        <w:t xml:space="preserve">   </w:t>
      </w:r>
      <w:r w:rsidRPr="00F56AD0">
        <w:rPr>
          <w:rFonts w:eastAsia="Times New Roman" w:cs="Times New Roman"/>
          <w:color w:val="000000"/>
          <w:szCs w:val="24"/>
        </w:rPr>
        <w:t>(</w:t>
      </w:r>
      <w:proofErr w:type="gramEnd"/>
      <w:r w:rsidRPr="00F56AD0">
        <w:rPr>
          <w:rFonts w:eastAsia="Times New Roman" w:cs="Times New Roman"/>
          <w:color w:val="000000"/>
          <w:szCs w:val="24"/>
        </w:rPr>
        <w:t>6)</w:t>
      </w:r>
    </w:p>
    <w:p w:rsidR="00F56AD0" w:rsidRPr="00F56AD0" w:rsidRDefault="00F56AD0" w:rsidP="00F56AD0">
      <w:pPr>
        <w:spacing w:line="360" w:lineRule="auto"/>
        <w:jc w:val="center"/>
        <w:rPr>
          <w:rFonts w:eastAsia="Times New Roman" w:cs="Times New Roman"/>
          <w:color w:val="000000"/>
          <w:szCs w:val="24"/>
        </w:rPr>
      </w:pPr>
      <w:proofErr w:type="spellStart"/>
      <w:r w:rsidRPr="00F56AD0">
        <w:rPr>
          <w:rFonts w:eastAsia="Times New Roman" w:cs="Times New Roman"/>
          <w:i/>
          <w:color w:val="000000"/>
          <w:szCs w:val="24"/>
        </w:rPr>
        <w:t>code</w:t>
      </w:r>
      <w:r w:rsidRPr="00F56AD0">
        <w:rPr>
          <w:rFonts w:eastAsia="Times New Roman" w:cs="Times New Roman"/>
          <w:i/>
          <w:color w:val="000000"/>
          <w:szCs w:val="24"/>
          <w:vertAlign w:val="subscript"/>
        </w:rPr>
        <w:t>average</w:t>
      </w:r>
      <w:proofErr w:type="spellEnd"/>
      <w:r w:rsidRPr="00F56AD0">
        <w:rPr>
          <w:rFonts w:eastAsia="Times New Roman" w:cs="Times New Roman"/>
          <w:i/>
          <w:color w:val="000000"/>
          <w:szCs w:val="24"/>
        </w:rPr>
        <w:t xml:space="preserve"> = (c</w:t>
      </w:r>
      <w:r w:rsidRPr="00F56AD0">
        <w:rPr>
          <w:rFonts w:eastAsia="Times New Roman" w:cs="Times New Roman"/>
          <w:i/>
          <w:color w:val="000000"/>
          <w:szCs w:val="24"/>
          <w:vertAlign w:val="subscript"/>
        </w:rPr>
        <w:t>1</w:t>
      </w:r>
      <w:r w:rsidRPr="00F56AD0">
        <w:rPr>
          <w:rFonts w:eastAsia="Times New Roman" w:cs="Times New Roman"/>
          <w:i/>
          <w:color w:val="000000"/>
          <w:szCs w:val="24"/>
        </w:rPr>
        <w:t xml:space="preserve"> + c</w:t>
      </w:r>
      <w:r w:rsidRPr="00F56AD0">
        <w:rPr>
          <w:rFonts w:eastAsia="Times New Roman" w:cs="Times New Roman"/>
          <w:i/>
          <w:color w:val="000000"/>
          <w:szCs w:val="24"/>
          <w:vertAlign w:val="subscript"/>
        </w:rPr>
        <w:t>2</w:t>
      </w:r>
      <w:r w:rsidRPr="00F56AD0">
        <w:rPr>
          <w:rFonts w:eastAsia="Times New Roman" w:cs="Times New Roman"/>
          <w:i/>
          <w:color w:val="000000"/>
          <w:szCs w:val="24"/>
        </w:rPr>
        <w:t xml:space="preserve"> + c</w:t>
      </w:r>
      <w:r w:rsidRPr="00F56AD0">
        <w:rPr>
          <w:rFonts w:eastAsia="Times New Roman" w:cs="Times New Roman"/>
          <w:i/>
          <w:color w:val="000000"/>
          <w:szCs w:val="24"/>
          <w:vertAlign w:val="subscript"/>
        </w:rPr>
        <w:t>3</w:t>
      </w:r>
      <w:r w:rsidRPr="00F56AD0">
        <w:rPr>
          <w:rFonts w:eastAsia="Times New Roman" w:cs="Times New Roman"/>
          <w:i/>
          <w:color w:val="000000"/>
          <w:szCs w:val="24"/>
        </w:rPr>
        <w:t xml:space="preserve"> +…+c</w:t>
      </w:r>
      <w:r w:rsidRPr="00F56AD0">
        <w:rPr>
          <w:rFonts w:eastAsia="Times New Roman" w:cs="Times New Roman"/>
          <w:i/>
          <w:color w:val="000000"/>
          <w:szCs w:val="24"/>
          <w:vertAlign w:val="subscript"/>
        </w:rPr>
        <w:t>v</w:t>
      </w:r>
      <w:r w:rsidRPr="00F56AD0">
        <w:rPr>
          <w:rFonts w:eastAsia="Times New Roman" w:cs="Times New Roman"/>
          <w:i/>
          <w:color w:val="000000"/>
          <w:szCs w:val="24"/>
        </w:rPr>
        <w:t xml:space="preserve"> / v) * 100</w:t>
      </w:r>
      <w:r w:rsidRPr="00F56AD0">
        <w:rPr>
          <w:rFonts w:eastAsia="Times New Roman" w:cs="Times New Roman"/>
          <w:i/>
          <w:color w:val="000000"/>
          <w:szCs w:val="24"/>
        </w:rPr>
        <w:tab/>
      </w:r>
      <w:proofErr w:type="gramStart"/>
      <w:r w:rsidRPr="00F56AD0">
        <w:rPr>
          <w:rFonts w:eastAsia="Times New Roman" w:cs="Times New Roman"/>
          <w:i/>
          <w:color w:val="000000"/>
          <w:szCs w:val="24"/>
        </w:rPr>
        <w:t xml:space="preserve">   </w:t>
      </w:r>
      <w:r w:rsidRPr="00F56AD0">
        <w:rPr>
          <w:rFonts w:eastAsia="Times New Roman" w:cs="Times New Roman"/>
          <w:color w:val="000000"/>
          <w:szCs w:val="24"/>
        </w:rPr>
        <w:t>(</w:t>
      </w:r>
      <w:proofErr w:type="gramEnd"/>
      <w:r w:rsidRPr="00F56AD0">
        <w:rPr>
          <w:rFonts w:eastAsia="Times New Roman" w:cs="Times New Roman"/>
          <w:color w:val="000000"/>
          <w:szCs w:val="24"/>
        </w:rPr>
        <w:t>7)</w:t>
      </w:r>
    </w:p>
    <w:p w:rsidR="00A77EEF" w:rsidRPr="00BC798E" w:rsidRDefault="00F56AD0" w:rsidP="00BC798E">
      <w:pPr>
        <w:spacing w:line="360" w:lineRule="auto"/>
        <w:jc w:val="both"/>
        <w:rPr>
          <w:rFonts w:eastAsia="Times New Roman" w:cs="Times New Roman"/>
          <w:color w:val="000000"/>
          <w:szCs w:val="24"/>
        </w:rPr>
      </w:pPr>
      <w:r w:rsidRPr="00F56AD0">
        <w:rPr>
          <w:rFonts w:eastAsia="Times New Roman" w:cs="Times New Roman"/>
          <w:color w:val="000000"/>
          <w:szCs w:val="24"/>
        </w:rPr>
        <w:t>These average values calculated for each video styles are used while mapping a MOOC with the learning styles.</w:t>
      </w:r>
    </w:p>
    <w:p w:rsidR="00A77EEF" w:rsidRPr="00742354" w:rsidRDefault="00A77EEF" w:rsidP="003E3458">
      <w:pPr>
        <w:spacing w:line="240" w:lineRule="auto"/>
        <w:rPr>
          <w:rFonts w:cs="Times New Roman"/>
          <w:b/>
          <w:szCs w:val="24"/>
        </w:rPr>
      </w:pPr>
    </w:p>
    <w:p w:rsidR="002B6A2D" w:rsidRPr="007664EE" w:rsidRDefault="00C349E5" w:rsidP="002B6A2D">
      <w:pPr>
        <w:pStyle w:val="Heading2"/>
        <w:rPr>
          <w:rFonts w:eastAsia="Times New Roman"/>
        </w:rPr>
      </w:pPr>
      <w:bookmarkStart w:id="21" w:name="_Toc523775917"/>
      <w:r>
        <w:rPr>
          <w:rFonts w:eastAsia="Times New Roman"/>
        </w:rPr>
        <w:t>Tools and Technologies</w:t>
      </w:r>
      <w:bookmarkEnd w:id="21"/>
    </w:p>
    <w:p w:rsidR="002B6A2D" w:rsidRPr="007664EE" w:rsidRDefault="002B6A2D" w:rsidP="002B6A2D">
      <w:pPr>
        <w:tabs>
          <w:tab w:val="left" w:pos="1104"/>
        </w:tabs>
        <w:spacing w:after="0" w:line="240" w:lineRule="auto"/>
        <w:rPr>
          <w:rFonts w:eastAsia="Times New Roman" w:cs="Times New Roman"/>
          <w:szCs w:val="24"/>
        </w:rPr>
      </w:pPr>
    </w:p>
    <w:p w:rsidR="003E3458" w:rsidRPr="00C349E5" w:rsidRDefault="00C349E5" w:rsidP="002B6A2D">
      <w:pPr>
        <w:spacing w:line="240" w:lineRule="auto"/>
        <w:rPr>
          <w:rFonts w:eastAsia="Times New Roman" w:cs="Times New Roman"/>
          <w:b/>
          <w:color w:val="000000"/>
          <w:szCs w:val="24"/>
        </w:rPr>
      </w:pPr>
      <w:r w:rsidRPr="00C349E5">
        <w:rPr>
          <w:rFonts w:eastAsia="Times New Roman" w:cs="Times New Roman"/>
          <w:b/>
          <w:color w:val="000000"/>
          <w:szCs w:val="24"/>
        </w:rPr>
        <w:t>Tools</w:t>
      </w:r>
    </w:p>
    <w:p w:rsidR="00C349E5" w:rsidRPr="00C349E5" w:rsidRDefault="00C349E5" w:rsidP="00C349E5">
      <w:pPr>
        <w:pStyle w:val="ListParagraph"/>
        <w:numPr>
          <w:ilvl w:val="0"/>
          <w:numId w:val="31"/>
        </w:numPr>
        <w:spacing w:line="360" w:lineRule="auto"/>
        <w:rPr>
          <w:rFonts w:cs="Times New Roman"/>
          <w:b/>
          <w:szCs w:val="24"/>
        </w:rPr>
      </w:pPr>
      <w:r>
        <w:rPr>
          <w:rFonts w:cs="Times New Roman"/>
          <w:szCs w:val="24"/>
        </w:rPr>
        <w:t>Anaconda IDE</w:t>
      </w:r>
    </w:p>
    <w:p w:rsidR="00C349E5" w:rsidRPr="00C349E5" w:rsidRDefault="00C349E5" w:rsidP="00C349E5">
      <w:pPr>
        <w:pStyle w:val="ListParagraph"/>
        <w:numPr>
          <w:ilvl w:val="0"/>
          <w:numId w:val="31"/>
        </w:numPr>
        <w:spacing w:line="360" w:lineRule="auto"/>
        <w:rPr>
          <w:rFonts w:cs="Times New Roman"/>
          <w:b/>
          <w:szCs w:val="24"/>
        </w:rPr>
      </w:pPr>
      <w:r>
        <w:rPr>
          <w:rFonts w:cs="Times New Roman"/>
          <w:szCs w:val="24"/>
        </w:rPr>
        <w:t xml:space="preserve">Google </w:t>
      </w:r>
      <w:proofErr w:type="spellStart"/>
      <w:r>
        <w:rPr>
          <w:rFonts w:cs="Times New Roman"/>
          <w:szCs w:val="24"/>
        </w:rPr>
        <w:t>Colaboratory</w:t>
      </w:r>
      <w:proofErr w:type="spellEnd"/>
    </w:p>
    <w:p w:rsidR="00C349E5" w:rsidRDefault="00C349E5" w:rsidP="00C349E5">
      <w:pPr>
        <w:spacing w:line="360" w:lineRule="auto"/>
        <w:rPr>
          <w:rFonts w:cs="Times New Roman"/>
          <w:b/>
          <w:szCs w:val="24"/>
        </w:rPr>
      </w:pPr>
      <w:r>
        <w:rPr>
          <w:rFonts w:cs="Times New Roman"/>
          <w:b/>
          <w:szCs w:val="24"/>
        </w:rPr>
        <w:t>Technologies</w:t>
      </w:r>
    </w:p>
    <w:p w:rsidR="00C349E5" w:rsidRPr="00C349E5" w:rsidRDefault="00C349E5" w:rsidP="00C349E5">
      <w:pPr>
        <w:pStyle w:val="ListParagraph"/>
        <w:numPr>
          <w:ilvl w:val="0"/>
          <w:numId w:val="32"/>
        </w:numPr>
        <w:spacing w:line="360" w:lineRule="auto"/>
        <w:rPr>
          <w:rFonts w:cs="Times New Roman"/>
          <w:b/>
          <w:szCs w:val="24"/>
        </w:rPr>
      </w:pPr>
      <w:r>
        <w:rPr>
          <w:rFonts w:cs="Times New Roman"/>
          <w:szCs w:val="24"/>
        </w:rPr>
        <w:t>Python</w:t>
      </w:r>
    </w:p>
    <w:p w:rsidR="00C349E5" w:rsidRPr="00C349E5" w:rsidRDefault="00C349E5" w:rsidP="00C349E5">
      <w:pPr>
        <w:pStyle w:val="ListParagraph"/>
        <w:numPr>
          <w:ilvl w:val="0"/>
          <w:numId w:val="32"/>
        </w:numPr>
        <w:spacing w:line="360" w:lineRule="auto"/>
        <w:rPr>
          <w:rFonts w:cs="Times New Roman"/>
          <w:b/>
          <w:szCs w:val="24"/>
        </w:rPr>
      </w:pPr>
      <w:proofErr w:type="spellStart"/>
      <w:r>
        <w:rPr>
          <w:rFonts w:cs="Times New Roman"/>
          <w:szCs w:val="24"/>
        </w:rPr>
        <w:t>Keras</w:t>
      </w:r>
      <w:proofErr w:type="spellEnd"/>
      <w:r>
        <w:rPr>
          <w:rFonts w:cs="Times New Roman"/>
          <w:szCs w:val="24"/>
        </w:rPr>
        <w:t xml:space="preserve"> Library</w:t>
      </w:r>
    </w:p>
    <w:p w:rsidR="00C349E5" w:rsidRDefault="00C349E5" w:rsidP="00C349E5">
      <w:pPr>
        <w:pStyle w:val="ListParagraph"/>
        <w:numPr>
          <w:ilvl w:val="0"/>
          <w:numId w:val="32"/>
        </w:numPr>
        <w:spacing w:line="360" w:lineRule="auto"/>
        <w:rPr>
          <w:rFonts w:cs="Times New Roman"/>
          <w:szCs w:val="24"/>
        </w:rPr>
      </w:pPr>
      <w:r w:rsidRPr="00C349E5">
        <w:rPr>
          <w:rFonts w:cs="Times New Roman"/>
          <w:szCs w:val="24"/>
        </w:rPr>
        <w:t>OpenCV</w:t>
      </w:r>
    </w:p>
    <w:p w:rsidR="00C349E5" w:rsidRDefault="00C349E5" w:rsidP="00C349E5">
      <w:pPr>
        <w:pStyle w:val="ListParagraph"/>
        <w:numPr>
          <w:ilvl w:val="0"/>
          <w:numId w:val="32"/>
        </w:numPr>
        <w:spacing w:line="360" w:lineRule="auto"/>
        <w:rPr>
          <w:rFonts w:cs="Times New Roman"/>
          <w:szCs w:val="24"/>
        </w:rPr>
      </w:pPr>
      <w:proofErr w:type="spellStart"/>
      <w:r>
        <w:rPr>
          <w:rFonts w:cs="Times New Roman"/>
          <w:szCs w:val="24"/>
        </w:rPr>
        <w:t>Tensorflow</w:t>
      </w:r>
      <w:proofErr w:type="spellEnd"/>
      <w:r>
        <w:rPr>
          <w:rFonts w:cs="Times New Roman"/>
          <w:szCs w:val="24"/>
        </w:rPr>
        <w:t xml:space="preserve"> Backend</w:t>
      </w:r>
    </w:p>
    <w:p w:rsidR="00C349E5" w:rsidRDefault="00C349E5" w:rsidP="00C349E5">
      <w:pPr>
        <w:pStyle w:val="ListParagraph"/>
        <w:numPr>
          <w:ilvl w:val="0"/>
          <w:numId w:val="32"/>
        </w:numPr>
        <w:spacing w:line="360" w:lineRule="auto"/>
        <w:rPr>
          <w:rFonts w:cs="Times New Roman"/>
          <w:szCs w:val="24"/>
        </w:rPr>
      </w:pPr>
      <w:r>
        <w:rPr>
          <w:rFonts w:cs="Times New Roman"/>
          <w:szCs w:val="24"/>
        </w:rPr>
        <w:t>Matplotlib</w:t>
      </w:r>
    </w:p>
    <w:p w:rsidR="00C349E5" w:rsidRDefault="00C349E5" w:rsidP="00C349E5">
      <w:pPr>
        <w:spacing w:line="360" w:lineRule="auto"/>
        <w:rPr>
          <w:rFonts w:cs="Times New Roman"/>
          <w:szCs w:val="24"/>
        </w:rPr>
      </w:pPr>
    </w:p>
    <w:p w:rsidR="00C349E5" w:rsidRPr="007664EE" w:rsidRDefault="00C349E5" w:rsidP="00C349E5">
      <w:pPr>
        <w:pStyle w:val="Heading2"/>
        <w:rPr>
          <w:rFonts w:eastAsia="Times New Roman"/>
        </w:rPr>
      </w:pPr>
      <w:bookmarkStart w:id="22" w:name="_Toc523775918"/>
      <w:r>
        <w:rPr>
          <w:rFonts w:eastAsia="Times New Roman"/>
        </w:rPr>
        <w:t>Research Findings</w:t>
      </w:r>
      <w:bookmarkEnd w:id="22"/>
    </w:p>
    <w:p w:rsidR="00C349E5" w:rsidRPr="007664EE" w:rsidRDefault="00C349E5" w:rsidP="00C349E5">
      <w:pPr>
        <w:tabs>
          <w:tab w:val="left" w:pos="1104"/>
        </w:tabs>
        <w:spacing w:after="0" w:line="240" w:lineRule="auto"/>
        <w:rPr>
          <w:rFonts w:eastAsia="Times New Roman" w:cs="Times New Roman"/>
          <w:szCs w:val="24"/>
        </w:rPr>
      </w:pPr>
    </w:p>
    <w:p w:rsidR="00633E0B" w:rsidRDefault="00C349E5" w:rsidP="00633E0B">
      <w:pPr>
        <w:spacing w:line="360" w:lineRule="auto"/>
        <w:jc w:val="both"/>
        <w:rPr>
          <w:rFonts w:eastAsia="Times New Roman" w:cs="Times New Roman"/>
          <w:color w:val="000000"/>
          <w:szCs w:val="24"/>
          <w:lang w:val="en"/>
        </w:rPr>
      </w:pPr>
      <w:r>
        <w:rPr>
          <w:rFonts w:eastAsia="Times New Roman" w:cs="Times New Roman"/>
          <w:color w:val="000000"/>
          <w:szCs w:val="24"/>
        </w:rPr>
        <w:t xml:space="preserve">The system is still in the implementation phase and only </w:t>
      </w:r>
      <w:r w:rsidR="00633E0B">
        <w:rPr>
          <w:rFonts w:eastAsia="Times New Roman" w:cs="Times New Roman"/>
          <w:color w:val="000000"/>
          <w:szCs w:val="24"/>
        </w:rPr>
        <w:t xml:space="preserve">three different video styles (talking head, slide and code) were classified using the classifier built on top of VGG16 architecture. </w:t>
      </w:r>
      <w:r w:rsidR="00633E0B">
        <w:rPr>
          <w:rFonts w:eastAsia="Times New Roman" w:cs="Times New Roman"/>
          <w:color w:val="000000"/>
          <w:szCs w:val="24"/>
          <w:lang w:val="en"/>
        </w:rPr>
        <w:t>The</w:t>
      </w:r>
      <w:r w:rsidR="00633E0B" w:rsidRPr="00633E0B">
        <w:rPr>
          <w:rFonts w:eastAsia="Times New Roman" w:cs="Times New Roman"/>
          <w:color w:val="000000"/>
          <w:szCs w:val="24"/>
          <w:lang w:val="en"/>
        </w:rPr>
        <w:t xml:space="preserve"> classifier model was trained on a laptop with 6 GB RAM and Intel Core i5 2.20 GHz CPU processor, where it took around 120 minutes. The test set accuracy obtained is 90 percent classification accuracy for the three classes. </w:t>
      </w:r>
    </w:p>
    <w:p w:rsidR="00633E0B" w:rsidRPr="00633E0B" w:rsidRDefault="00633E0B" w:rsidP="00633E0B">
      <w:pPr>
        <w:spacing w:line="360" w:lineRule="auto"/>
        <w:jc w:val="both"/>
        <w:rPr>
          <w:rFonts w:eastAsia="Times New Roman" w:cs="Times New Roman"/>
          <w:color w:val="000000"/>
          <w:szCs w:val="24"/>
          <w:lang w:val="en"/>
        </w:rPr>
      </w:pPr>
      <w:r>
        <w:rPr>
          <w:rFonts w:eastAsia="Times New Roman" w:cs="Times New Roman"/>
          <w:color w:val="000000"/>
          <w:szCs w:val="24"/>
          <w:lang w:val="en"/>
        </w:rPr>
        <w:t>The accuracies for different architectures will be evaluated and comparison results will be shown for all five different categories for three different pre-trained architectures mentioned above.</w:t>
      </w:r>
    </w:p>
    <w:p w:rsidR="00C349E5" w:rsidRDefault="00C349E5" w:rsidP="00633E0B">
      <w:pPr>
        <w:spacing w:line="360" w:lineRule="auto"/>
        <w:jc w:val="both"/>
        <w:rPr>
          <w:rFonts w:cs="Times New Roman"/>
          <w:szCs w:val="24"/>
        </w:rPr>
      </w:pPr>
    </w:p>
    <w:p w:rsidR="00A94F8E" w:rsidRDefault="00A94F8E" w:rsidP="00633E0B">
      <w:pPr>
        <w:spacing w:line="360" w:lineRule="auto"/>
        <w:jc w:val="both"/>
        <w:rPr>
          <w:rFonts w:cs="Times New Roman"/>
          <w:szCs w:val="24"/>
        </w:rPr>
      </w:pPr>
    </w:p>
    <w:p w:rsidR="00C349E5" w:rsidRDefault="00633E0B" w:rsidP="00633E0B">
      <w:pPr>
        <w:pStyle w:val="Heading1"/>
      </w:pPr>
      <w:bookmarkStart w:id="23" w:name="_Toc523775919"/>
      <w:r>
        <w:t>Results and Discussion</w:t>
      </w:r>
      <w:bookmarkEnd w:id="23"/>
    </w:p>
    <w:p w:rsidR="00633E0B" w:rsidRDefault="00633E0B" w:rsidP="00633E0B">
      <w:pPr>
        <w:rPr>
          <w:lang w:val="en-GB"/>
        </w:rPr>
      </w:pPr>
    </w:p>
    <w:p w:rsidR="006C331D" w:rsidRPr="007664EE" w:rsidRDefault="006C331D" w:rsidP="006C331D">
      <w:pPr>
        <w:pStyle w:val="Heading2"/>
        <w:rPr>
          <w:rFonts w:eastAsia="Times New Roman"/>
        </w:rPr>
      </w:pPr>
      <w:bookmarkStart w:id="24" w:name="_Toc523775920"/>
      <w:r>
        <w:rPr>
          <w:rFonts w:eastAsia="Times New Roman"/>
        </w:rPr>
        <w:t>Evidence</w:t>
      </w:r>
      <w:bookmarkEnd w:id="24"/>
    </w:p>
    <w:p w:rsidR="006C331D" w:rsidRPr="007664EE" w:rsidRDefault="006C331D" w:rsidP="006C331D">
      <w:pPr>
        <w:tabs>
          <w:tab w:val="left" w:pos="1104"/>
        </w:tabs>
        <w:spacing w:after="0" w:line="240" w:lineRule="auto"/>
        <w:rPr>
          <w:rFonts w:eastAsia="Times New Roman" w:cs="Times New Roman"/>
          <w:szCs w:val="24"/>
        </w:rPr>
      </w:pPr>
    </w:p>
    <w:p w:rsidR="00633E0B" w:rsidRDefault="00E22F7F" w:rsidP="00E22F7F">
      <w:pPr>
        <w:spacing w:line="360" w:lineRule="auto"/>
        <w:rPr>
          <w:rFonts w:cs="Times New Roman"/>
          <w:b/>
          <w:szCs w:val="24"/>
        </w:rPr>
      </w:pPr>
      <w:r>
        <w:rPr>
          <w:rFonts w:eastAsia="Times New Roman" w:cs="Times New Roman"/>
          <w:color w:val="000000"/>
          <w:szCs w:val="24"/>
        </w:rPr>
        <w:t xml:space="preserve">Since, the overall implementation is yet to be completed. The evidence will be provided </w:t>
      </w:r>
      <w:proofErr w:type="gramStart"/>
      <w:r>
        <w:rPr>
          <w:rFonts w:eastAsia="Times New Roman" w:cs="Times New Roman"/>
          <w:color w:val="000000"/>
          <w:szCs w:val="24"/>
        </w:rPr>
        <w:t>in the near future</w:t>
      </w:r>
      <w:proofErr w:type="gramEnd"/>
      <w:r>
        <w:rPr>
          <w:rFonts w:eastAsia="Times New Roman" w:cs="Times New Roman"/>
          <w:color w:val="000000"/>
          <w:szCs w:val="24"/>
        </w:rPr>
        <w:t xml:space="preserve"> after the completion of the whole project.</w:t>
      </w:r>
    </w:p>
    <w:p w:rsidR="00633E0B" w:rsidRPr="007664EE" w:rsidRDefault="00633E0B" w:rsidP="00633E0B">
      <w:pPr>
        <w:pStyle w:val="Heading2"/>
        <w:rPr>
          <w:rFonts w:eastAsia="Times New Roman"/>
        </w:rPr>
      </w:pPr>
      <w:bookmarkStart w:id="25" w:name="_Toc523775921"/>
      <w:r>
        <w:rPr>
          <w:rFonts w:eastAsia="Times New Roman"/>
        </w:rPr>
        <w:t>Discussion</w:t>
      </w:r>
      <w:bookmarkEnd w:id="25"/>
    </w:p>
    <w:p w:rsidR="00633E0B" w:rsidRPr="007664EE" w:rsidRDefault="00633E0B" w:rsidP="00633E0B">
      <w:pPr>
        <w:tabs>
          <w:tab w:val="left" w:pos="1104"/>
        </w:tabs>
        <w:spacing w:after="0" w:line="240" w:lineRule="auto"/>
        <w:rPr>
          <w:rFonts w:eastAsia="Times New Roman" w:cs="Times New Roman"/>
          <w:szCs w:val="24"/>
        </w:rPr>
      </w:pPr>
    </w:p>
    <w:p w:rsidR="00633E0B" w:rsidRDefault="00633E0B" w:rsidP="006C331D">
      <w:pPr>
        <w:spacing w:line="360" w:lineRule="auto"/>
        <w:jc w:val="both"/>
        <w:rPr>
          <w:rFonts w:eastAsia="Times New Roman" w:cs="Times New Roman"/>
          <w:color w:val="000000"/>
          <w:szCs w:val="24"/>
        </w:rPr>
      </w:pPr>
      <w:r>
        <w:rPr>
          <w:rFonts w:eastAsia="Times New Roman" w:cs="Times New Roman"/>
          <w:color w:val="000000"/>
          <w:szCs w:val="24"/>
        </w:rPr>
        <w:t>Th</w:t>
      </w:r>
      <w:r w:rsidR="006C331D">
        <w:rPr>
          <w:rFonts w:eastAsia="Times New Roman" w:cs="Times New Roman"/>
          <w:color w:val="000000"/>
          <w:szCs w:val="24"/>
        </w:rPr>
        <w:t xml:space="preserve">e video classification was carried out only for four different classes due to the computer programming domain. However, it can be expanded to cover other subject areas in other MOOC platforms. The findings of this research can provide valuable </w:t>
      </w:r>
      <w:r w:rsidR="000963BE">
        <w:rPr>
          <w:rFonts w:eastAsia="Times New Roman" w:cs="Times New Roman"/>
          <w:color w:val="000000"/>
          <w:szCs w:val="24"/>
        </w:rPr>
        <w:t xml:space="preserve">information regarding domain of MOOCs to various interested parties. Since, the dataset was not publicly available and was manually generated, the results and performance of the models were relatively considerate due to the usage of transfer learning and fine-tuning. </w:t>
      </w:r>
    </w:p>
    <w:p w:rsidR="000963BE" w:rsidRPr="000963BE" w:rsidRDefault="000963BE" w:rsidP="006C331D">
      <w:pPr>
        <w:spacing w:line="360" w:lineRule="auto"/>
        <w:jc w:val="both"/>
        <w:rPr>
          <w:rFonts w:cs="Times New Roman"/>
          <w:szCs w:val="24"/>
        </w:rPr>
      </w:pPr>
      <w:r>
        <w:rPr>
          <w:rFonts w:cs="Times New Roman"/>
          <w:szCs w:val="24"/>
        </w:rPr>
        <w:t xml:space="preserve">The time-taken for training the dataset was comparatively faster even on CPU. Using a GPU would give more faster results. Furthermore, if the hyperparameters of the networks are varied and tested with different values, it would give different result. </w:t>
      </w:r>
    </w:p>
    <w:p w:rsidR="00633E0B" w:rsidRPr="00742354" w:rsidRDefault="00633E0B" w:rsidP="00633E0B">
      <w:pPr>
        <w:spacing w:line="240" w:lineRule="auto"/>
        <w:rPr>
          <w:rFonts w:cs="Times New Roman"/>
          <w:b/>
          <w:szCs w:val="24"/>
        </w:rPr>
      </w:pPr>
    </w:p>
    <w:p w:rsidR="003026B8" w:rsidRDefault="003E3458" w:rsidP="005A23A2">
      <w:pPr>
        <w:pStyle w:val="Heading1"/>
      </w:pPr>
      <w:r w:rsidRPr="00742354">
        <w:t xml:space="preserve"> </w:t>
      </w:r>
      <w:bookmarkStart w:id="26" w:name="_Toc523775922"/>
      <w:r w:rsidR="005A23A2">
        <w:t>Conclusion</w:t>
      </w:r>
      <w:bookmarkEnd w:id="26"/>
    </w:p>
    <w:p w:rsidR="005A23A2" w:rsidRDefault="005A23A2" w:rsidP="005A23A2">
      <w:pPr>
        <w:rPr>
          <w:lang w:val="en-GB"/>
        </w:rPr>
      </w:pPr>
    </w:p>
    <w:p w:rsidR="000963BE" w:rsidRDefault="000963BE" w:rsidP="000963BE">
      <w:pPr>
        <w:spacing w:line="360" w:lineRule="auto"/>
        <w:jc w:val="both"/>
        <w:rPr>
          <w:lang w:val="en-GB"/>
        </w:rPr>
      </w:pPr>
      <w:r>
        <w:rPr>
          <w:lang w:val="en-GB"/>
        </w:rPr>
        <w:t xml:space="preserve">Classification of video styles used in MOOCs using deep architectures is a noble approach in the field of MOOCs and computer vision. Using the concept of transfer learning, to extract bottleneck features from the video image frame and fine-tuning the model on top of that, provides a fast and easy way to classify the videos. The three main design goals of speed, accuracy and trainability are met. </w:t>
      </w:r>
      <w:r w:rsidR="00E22F7F">
        <w:rPr>
          <w:lang w:val="en-GB"/>
        </w:rPr>
        <w:t xml:space="preserve">Because the dataset available was limited, the models built are flexible and easily re-trainable with more data. </w:t>
      </w:r>
    </w:p>
    <w:p w:rsidR="00A77EEF" w:rsidRPr="00E22F7F" w:rsidRDefault="00E22F7F" w:rsidP="00C17127">
      <w:pPr>
        <w:spacing w:line="360" w:lineRule="auto"/>
        <w:jc w:val="both"/>
        <w:rPr>
          <w:lang w:val="en-GB"/>
        </w:rPr>
      </w:pPr>
      <w:r>
        <w:rPr>
          <w:lang w:val="en-GB"/>
        </w:rPr>
        <w:t>Educational videos are an increasing presence on the Internet and this research can provide useful information about the kinds of videos that are suitable for a learner with specific learning styles. Two use cases of classifying video production style and calculating the composition level of each style have shown that this study is a useful tool in educational video analysis across all platforms.</w:t>
      </w:r>
    </w:p>
    <w:p w:rsidR="00142B03" w:rsidRDefault="00142B03" w:rsidP="00C17127">
      <w:pPr>
        <w:pStyle w:val="Heading1"/>
      </w:pPr>
      <w:bookmarkStart w:id="27" w:name="_Toc523775923"/>
      <w:r w:rsidRPr="00C17127">
        <w:t>References</w:t>
      </w:r>
      <w:bookmarkEnd w:id="27"/>
    </w:p>
    <w:p w:rsidR="00C17127" w:rsidRPr="00C17127" w:rsidRDefault="00C17127" w:rsidP="00C17127">
      <w:pPr>
        <w:rPr>
          <w:lang w:val="en-GB"/>
        </w:rPr>
      </w:pPr>
    </w:p>
    <w:p w:rsidR="00F77C59" w:rsidRPr="00F77C59" w:rsidRDefault="00C17127" w:rsidP="00F77C59">
      <w:pPr>
        <w:widowControl w:val="0"/>
        <w:autoSpaceDE w:val="0"/>
        <w:autoSpaceDN w:val="0"/>
        <w:adjustRightInd w:val="0"/>
        <w:spacing w:line="360" w:lineRule="auto"/>
        <w:ind w:left="640" w:hanging="640"/>
        <w:rPr>
          <w:rFonts w:cs="Times New Roman"/>
          <w:noProof/>
          <w:szCs w:val="24"/>
        </w:rPr>
      </w:pPr>
      <w:r>
        <w:rPr>
          <w:rFonts w:cs="Times New Roman"/>
          <w:b/>
          <w:szCs w:val="24"/>
        </w:rPr>
        <w:fldChar w:fldCharType="begin" w:fldLock="1"/>
      </w:r>
      <w:r>
        <w:rPr>
          <w:rFonts w:cs="Times New Roman"/>
          <w:b/>
          <w:szCs w:val="24"/>
        </w:rPr>
        <w:instrText xml:space="preserve">ADDIN Mendeley Bibliography CSL_BIBLIOGRAPHY </w:instrText>
      </w:r>
      <w:r>
        <w:rPr>
          <w:rFonts w:cs="Times New Roman"/>
          <w:b/>
          <w:szCs w:val="24"/>
        </w:rPr>
        <w:fldChar w:fldCharType="separate"/>
      </w:r>
      <w:r w:rsidR="00F77C59" w:rsidRPr="00F77C59">
        <w:rPr>
          <w:rFonts w:cs="Times New Roman"/>
          <w:noProof/>
          <w:szCs w:val="24"/>
        </w:rPr>
        <w:t>[1]</w:t>
      </w:r>
      <w:r w:rsidR="00F77C59" w:rsidRPr="00F77C59">
        <w:rPr>
          <w:rFonts w:cs="Times New Roman"/>
          <w:noProof/>
          <w:szCs w:val="24"/>
        </w:rPr>
        <w:tab/>
        <w:t xml:space="preserve">P. J. Guo, J. Kim, and R. Rubin, “How video production affects student engagement,” in </w:t>
      </w:r>
      <w:r w:rsidR="00F77C59" w:rsidRPr="00F77C59">
        <w:rPr>
          <w:rFonts w:cs="Times New Roman"/>
          <w:i/>
          <w:iCs/>
          <w:noProof/>
          <w:szCs w:val="24"/>
        </w:rPr>
        <w:t>Proceedings of the first ACM conference on Learning @ scale conference - L@S ’14</w:t>
      </w:r>
      <w:r w:rsidR="00F77C59" w:rsidRPr="00F77C59">
        <w:rPr>
          <w:rFonts w:cs="Times New Roman"/>
          <w:noProof/>
          <w:szCs w:val="24"/>
        </w:rPr>
        <w:t>, 2014, pp. 41–50.</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[2]</w:t>
      </w:r>
      <w:r w:rsidRPr="00F77C59">
        <w:rPr>
          <w:rFonts w:cs="Times New Roman"/>
          <w:noProof/>
          <w:szCs w:val="24"/>
        </w:rPr>
        <w:tab/>
        <w:t xml:space="preserve">A. Hansch, L. Hillers, K. McConachie, C. Newman, T. Schildhauer, and P. Schmidt, “Video and Online Learning: Critical Reflections and Findings from the Field,” </w:t>
      </w:r>
      <w:r w:rsidRPr="00F77C59">
        <w:rPr>
          <w:rFonts w:cs="Times New Roman"/>
          <w:i/>
          <w:iCs/>
          <w:noProof/>
          <w:szCs w:val="24"/>
        </w:rPr>
        <w:t>SSRN Electron. J.</w:t>
      </w:r>
      <w:r w:rsidRPr="00F77C59">
        <w:rPr>
          <w:rFonts w:cs="Times New Roman"/>
          <w:noProof/>
          <w:szCs w:val="24"/>
        </w:rPr>
        <w:t>, Mar. 2015.</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[3]</w:t>
      </w:r>
      <w:r w:rsidRPr="00F77C59">
        <w:rPr>
          <w:rFonts w:cs="Times New Roman"/>
          <w:noProof/>
          <w:szCs w:val="24"/>
        </w:rPr>
        <w:tab/>
        <w:t xml:space="preserve">A. Karpathy, G. Toderici, S. Shetty, T. Leung, R. Sukthankar, and L. Fei-Fei, “Large-Scale Video Classification with Convolutional Neural Networks,” in </w:t>
      </w:r>
      <w:r w:rsidRPr="00F77C59">
        <w:rPr>
          <w:rFonts w:cs="Times New Roman"/>
          <w:i/>
          <w:iCs/>
          <w:noProof/>
          <w:szCs w:val="24"/>
        </w:rPr>
        <w:t>2014 IEEE Conference on Computer Vision and Pattern Recognition</w:t>
      </w:r>
      <w:r w:rsidRPr="00F77C59">
        <w:rPr>
          <w:rFonts w:cs="Times New Roman"/>
          <w:noProof/>
          <w:szCs w:val="24"/>
        </w:rPr>
        <w:t>, 2014, pp. 1725–1732.</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[4]</w:t>
      </w:r>
      <w:r w:rsidRPr="00F77C59">
        <w:rPr>
          <w:rFonts w:cs="Times New Roman"/>
          <w:noProof/>
          <w:szCs w:val="24"/>
        </w:rPr>
        <w:tab/>
        <w:t xml:space="preserve">Lokhande B Gharde S, “A Review on Large-scale Video Classification with Recurrent Neural Network (RNN),” </w:t>
      </w:r>
      <w:r w:rsidRPr="00F77C59">
        <w:rPr>
          <w:rFonts w:cs="Times New Roman"/>
          <w:i/>
          <w:iCs/>
          <w:noProof/>
          <w:szCs w:val="24"/>
        </w:rPr>
        <w:t>Int. J. Comput. Sci. Inf. Technol.</w:t>
      </w:r>
      <w:r w:rsidRPr="00F77C59">
        <w:rPr>
          <w:rFonts w:cs="Times New Roman"/>
          <w:noProof/>
          <w:szCs w:val="24"/>
        </w:rPr>
        <w:t>, vol. 6, no. 2, pp. 1774–1778, 2015.</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[5]</w:t>
      </w:r>
      <w:r w:rsidRPr="00F77C59">
        <w:rPr>
          <w:rFonts w:cs="Times New Roman"/>
          <w:noProof/>
          <w:szCs w:val="24"/>
        </w:rPr>
        <w:tab/>
        <w:t xml:space="preserve">Joe Yue-Hei Ng, M. Hausknecht, S. Vijayanarasimhan, O. Vinyals, R. Monga, and G. Toderici, “Beyond short snippets: Deep networks for video classification,” in </w:t>
      </w:r>
      <w:r w:rsidRPr="00F77C59">
        <w:rPr>
          <w:rFonts w:cs="Times New Roman"/>
          <w:i/>
          <w:iCs/>
          <w:noProof/>
          <w:szCs w:val="24"/>
        </w:rPr>
        <w:t>2015 IEEE Conference on Computer Vision and Pattern Recognition (CVPR)</w:t>
      </w:r>
      <w:r w:rsidRPr="00F77C59">
        <w:rPr>
          <w:rFonts w:cs="Times New Roman"/>
          <w:noProof/>
          <w:szCs w:val="24"/>
        </w:rPr>
        <w:t>, 2015, pp. 4694–4702.</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[6]</w:t>
      </w:r>
      <w:r w:rsidRPr="00F77C59">
        <w:rPr>
          <w:rFonts w:cs="Times New Roman"/>
          <w:noProof/>
          <w:szCs w:val="24"/>
        </w:rPr>
        <w:tab/>
        <w:t xml:space="preserve">M. Pratusevich, “EdVidParse: Detecting People and Content in Educational Videos,” </w:t>
      </w:r>
      <w:r w:rsidRPr="00F77C59">
        <w:rPr>
          <w:rFonts w:cs="Times New Roman"/>
          <w:i/>
          <w:iCs/>
          <w:noProof/>
          <w:szCs w:val="24"/>
        </w:rPr>
        <w:t>Massachusetts Inst. Technol.</w:t>
      </w:r>
      <w:r w:rsidRPr="00F77C59">
        <w:rPr>
          <w:rFonts w:cs="Times New Roman"/>
          <w:noProof/>
          <w:szCs w:val="24"/>
        </w:rPr>
        <w:t>, 2013.</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[7]</w:t>
      </w:r>
      <w:r w:rsidRPr="00F77C59">
        <w:rPr>
          <w:rFonts w:cs="Times New Roman"/>
          <w:noProof/>
          <w:szCs w:val="24"/>
        </w:rPr>
        <w:tab/>
        <w:t xml:space="preserve">J. Deng, W. Dong, R. Socher, L.-J. Li, Kai Li, and Li Fei-Fei, “ImageNet: A large-scale hierarchical image database,” in </w:t>
      </w:r>
      <w:r w:rsidRPr="00F77C59">
        <w:rPr>
          <w:rFonts w:cs="Times New Roman"/>
          <w:i/>
          <w:iCs/>
          <w:noProof/>
          <w:szCs w:val="24"/>
        </w:rPr>
        <w:t>2009 IEEE Conference on Computer Vision and Pattern Recognition</w:t>
      </w:r>
      <w:r w:rsidRPr="00F77C59">
        <w:rPr>
          <w:rFonts w:cs="Times New Roman"/>
          <w:noProof/>
          <w:szCs w:val="24"/>
        </w:rPr>
        <w:t>, 2009, pp. 248–255.</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[8]</w:t>
      </w:r>
      <w:r w:rsidRPr="00F77C59">
        <w:rPr>
          <w:rFonts w:cs="Times New Roman"/>
          <w:noProof/>
          <w:szCs w:val="24"/>
        </w:rPr>
        <w:tab/>
        <w:t>K. Simonyan and A. Zisserman, “Very Deep Convolutional Networks for Large-Scale Image Recognition,” Sep. 2014.</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[9]</w:t>
      </w:r>
      <w:r w:rsidRPr="00F77C59">
        <w:rPr>
          <w:rFonts w:cs="Times New Roman"/>
          <w:noProof/>
          <w:szCs w:val="24"/>
        </w:rPr>
        <w:tab/>
        <w:t xml:space="preserve">C. Szegedy </w:t>
      </w:r>
      <w:r w:rsidRPr="00F77C59">
        <w:rPr>
          <w:rFonts w:cs="Times New Roman"/>
          <w:i/>
          <w:iCs/>
          <w:noProof/>
          <w:szCs w:val="24"/>
        </w:rPr>
        <w:t>et al.</w:t>
      </w:r>
      <w:r w:rsidRPr="00F77C59">
        <w:rPr>
          <w:rFonts w:cs="Times New Roman"/>
          <w:noProof/>
          <w:szCs w:val="24"/>
        </w:rPr>
        <w:t>, “Going Deeper with Convolutions,” Sep. 2014.</w:t>
      </w:r>
    </w:p>
    <w:p w:rsidR="00F77C59" w:rsidRPr="00F77C59" w:rsidRDefault="00F77C59" w:rsidP="00F77C59">
      <w:pPr>
        <w:widowControl w:val="0"/>
        <w:autoSpaceDE w:val="0"/>
        <w:autoSpaceDN w:val="0"/>
        <w:adjustRightInd w:val="0"/>
        <w:spacing w:line="360" w:lineRule="auto"/>
        <w:ind w:left="640" w:hanging="640"/>
        <w:rPr>
          <w:rFonts w:cs="Times New Roman"/>
          <w:noProof/>
          <w:szCs w:val="24"/>
        </w:rPr>
      </w:pPr>
      <w:r w:rsidRPr="00F77C59">
        <w:rPr>
          <w:rFonts w:cs="Times New Roman"/>
          <w:noProof/>
          <w:szCs w:val="24"/>
        </w:rPr>
        <w:t>[10]</w:t>
      </w:r>
      <w:r w:rsidRPr="00F77C59">
        <w:rPr>
          <w:rFonts w:cs="Times New Roman"/>
          <w:noProof/>
          <w:szCs w:val="24"/>
        </w:rPr>
        <w:tab/>
        <w:t>K. He, X. Zhang, S. Ren, and J. Sun, “Deep Residual Learning for Image Recognition,” Dec. 2015.</w:t>
      </w:r>
    </w:p>
    <w:p w:rsidR="00F77C59" w:rsidRPr="00F77C59" w:rsidRDefault="00F77C59" w:rsidP="00F77C59">
      <w:pPr>
        <w:widowControl w:val="0"/>
        <w:autoSpaceDE w:val="0"/>
        <w:autoSpaceDN w:val="0"/>
        <w:adjustRightInd w:val="0"/>
        <w:spacing w:line="360" w:lineRule="auto"/>
        <w:ind w:left="640" w:hanging="640"/>
        <w:rPr>
          <w:rFonts w:cs="Times New Roman"/>
          <w:noProof/>
        </w:rPr>
      </w:pPr>
      <w:r w:rsidRPr="00F77C59">
        <w:rPr>
          <w:rFonts w:cs="Times New Roman"/>
          <w:noProof/>
          <w:szCs w:val="24"/>
        </w:rPr>
        <w:t>[11]</w:t>
      </w:r>
      <w:r w:rsidRPr="00F77C59">
        <w:rPr>
          <w:rFonts w:cs="Times New Roman"/>
          <w:noProof/>
          <w:szCs w:val="24"/>
        </w:rPr>
        <w:tab/>
        <w:t>“OpenCV library.” [Online]. Available: https://opencv.org/. [Accessed: 13-Aug-2018].</w:t>
      </w:r>
    </w:p>
    <w:p w:rsidR="009C31F6" w:rsidRPr="00A77EEF" w:rsidRDefault="00C17127" w:rsidP="00A77EEF">
      <w:pPr>
        <w:spacing w:line="360" w:lineRule="auto"/>
        <w:jc w:val="both"/>
        <w:rPr>
          <w:rFonts w:cs="Times New Roman"/>
          <w:b/>
          <w:szCs w:val="24"/>
        </w:rPr>
      </w:pPr>
      <w:r>
        <w:rPr>
          <w:rFonts w:cs="Times New Roman"/>
          <w:b/>
          <w:szCs w:val="24"/>
        </w:rPr>
        <w:fldChar w:fldCharType="end"/>
      </w:r>
    </w:p>
    <w:p w:rsidR="005A23A2" w:rsidRDefault="005A23A2" w:rsidP="005A23A2">
      <w:pPr>
        <w:pStyle w:val="Heading1"/>
      </w:pPr>
      <w:bookmarkStart w:id="28" w:name="_Toc523775924"/>
      <w:r>
        <w:t>Appendices</w:t>
      </w:r>
      <w:bookmarkEnd w:id="28"/>
    </w:p>
    <w:p w:rsidR="005A23A2" w:rsidRDefault="005A23A2" w:rsidP="005A23A2">
      <w:pPr>
        <w:spacing w:line="360" w:lineRule="auto"/>
        <w:jc w:val="both"/>
        <w:rPr>
          <w:rFonts w:cs="Times New Roman"/>
          <w:b/>
          <w:szCs w:val="24"/>
        </w:rPr>
      </w:pPr>
    </w:p>
    <w:p w:rsidR="005A23A2" w:rsidRPr="005A23A2" w:rsidRDefault="00755A73" w:rsidP="005A23A2">
      <w:pPr>
        <w:spacing w:line="360" w:lineRule="auto"/>
        <w:jc w:val="both"/>
        <w:rPr>
          <w:rFonts w:cs="Times New Roman"/>
          <w:b/>
          <w:szCs w:val="24"/>
        </w:rPr>
      </w:pPr>
      <w:r>
        <w:rPr>
          <w:rFonts w:cs="Times New Roman"/>
          <w:b/>
          <w:noProof/>
          <w:szCs w:val="24"/>
        </w:rPr>
        <w:drawing>
          <wp:anchor distT="0" distB="0" distL="114300" distR="114300" simplePos="0" relativeHeight="251695104" behindDoc="0" locked="0" layoutInCell="1" allowOverlap="1">
            <wp:simplePos x="0" y="0"/>
            <wp:positionH relativeFrom="margin">
              <wp:posOffset>281940</wp:posOffset>
            </wp:positionH>
            <wp:positionV relativeFrom="paragraph">
              <wp:posOffset>311150</wp:posOffset>
            </wp:positionV>
            <wp:extent cx="5676900" cy="3158059"/>
            <wp:effectExtent l="0" t="0" r="0" b="4445"/>
            <wp:wrapThrough wrapText="bothSides">
              <wp:wrapPolygon edited="0">
                <wp:start x="0" y="0"/>
                <wp:lineTo x="0" y="21500"/>
                <wp:lineTo x="21528" y="21500"/>
                <wp:lineTo x="21528" y="0"/>
                <wp:lineTo x="0" y="0"/>
              </wp:wrapPolygon>
            </wp:wrapThrough>
            <wp:docPr id="13" name="Picture 13"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ugath class.PNG"/>
                    <pic:cNvPicPr/>
                  </pic:nvPicPr>
                  <pic:blipFill>
                    <a:blip r:embed="rId20">
                      <a:extLst>
                        <a:ext uri="{28A0092B-C50C-407E-A947-70E740481C1C}">
                          <a14:useLocalDpi xmlns:a14="http://schemas.microsoft.com/office/drawing/2010/main" val="0"/>
                        </a:ext>
                      </a:extLst>
                    </a:blip>
                    <a:stretch>
                      <a:fillRect/>
                    </a:stretch>
                  </pic:blipFill>
                  <pic:spPr>
                    <a:xfrm>
                      <a:off x="0" y="0"/>
                      <a:ext cx="5676900" cy="3158059"/>
                    </a:xfrm>
                    <a:prstGeom prst="rect">
                      <a:avLst/>
                    </a:prstGeom>
                  </pic:spPr>
                </pic:pic>
              </a:graphicData>
            </a:graphic>
            <wp14:sizeRelH relativeFrom="margin">
              <wp14:pctWidth>0</wp14:pctWidth>
            </wp14:sizeRelH>
            <wp14:sizeRelV relativeFrom="margin">
              <wp14:pctHeight>0</wp14:pctHeight>
            </wp14:sizeRelV>
          </wp:anchor>
        </w:drawing>
      </w:r>
    </w:p>
    <w:p w:rsidR="005A23A2" w:rsidRPr="005A23A2" w:rsidRDefault="005A23A2" w:rsidP="005A23A2">
      <w:pPr>
        <w:pStyle w:val="Caption"/>
        <w:jc w:val="center"/>
        <w:rPr>
          <w:rFonts w:cs="Times New Roman"/>
          <w:b/>
          <w:i w:val="0"/>
          <w:sz w:val="20"/>
          <w:szCs w:val="20"/>
        </w:rPr>
      </w:pPr>
      <w:bookmarkStart w:id="29" w:name="_Toc523775676"/>
      <w:r w:rsidRPr="005A23A2">
        <w:rPr>
          <w:i w:val="0"/>
          <w:sz w:val="20"/>
          <w:szCs w:val="20"/>
        </w:rPr>
        <w:t xml:space="preserve">Figure </w:t>
      </w:r>
      <w:r w:rsidRPr="005A23A2">
        <w:rPr>
          <w:i w:val="0"/>
          <w:sz w:val="20"/>
          <w:szCs w:val="20"/>
        </w:rPr>
        <w:fldChar w:fldCharType="begin"/>
      </w:r>
      <w:r w:rsidRPr="005A23A2">
        <w:rPr>
          <w:i w:val="0"/>
          <w:sz w:val="20"/>
          <w:szCs w:val="20"/>
        </w:rPr>
        <w:instrText xml:space="preserve"> SEQ Figure \* ARABIC </w:instrText>
      </w:r>
      <w:r w:rsidRPr="005A23A2">
        <w:rPr>
          <w:i w:val="0"/>
          <w:sz w:val="20"/>
          <w:szCs w:val="20"/>
        </w:rPr>
        <w:fldChar w:fldCharType="separate"/>
      </w:r>
      <w:r w:rsidR="00A47559">
        <w:rPr>
          <w:i w:val="0"/>
          <w:noProof/>
          <w:sz w:val="20"/>
          <w:szCs w:val="20"/>
        </w:rPr>
        <w:t>6</w:t>
      </w:r>
      <w:r w:rsidRPr="005A23A2">
        <w:rPr>
          <w:i w:val="0"/>
          <w:sz w:val="20"/>
          <w:szCs w:val="20"/>
        </w:rPr>
        <w:fldChar w:fldCharType="end"/>
      </w:r>
      <w:r w:rsidRPr="005A23A2">
        <w:rPr>
          <w:i w:val="0"/>
          <w:sz w:val="20"/>
          <w:szCs w:val="20"/>
        </w:rPr>
        <w:t>: Class Diagram</w:t>
      </w:r>
      <w:bookmarkEnd w:id="29"/>
    </w:p>
    <w:p w:rsidR="005A23A2" w:rsidRDefault="00505239" w:rsidP="00505239">
      <w:pPr>
        <w:rPr>
          <w:rFonts w:cs="Times New Roman"/>
          <w:sz w:val="20"/>
          <w:szCs w:val="20"/>
        </w:rPr>
      </w:pPr>
      <w:r w:rsidRPr="00742354">
        <w:rPr>
          <w:rFonts w:cs="Times New Roman"/>
          <w:sz w:val="20"/>
          <w:szCs w:val="20"/>
        </w:rPr>
        <w:t xml:space="preserve">                        </w:t>
      </w:r>
    </w:p>
    <w:p w:rsidR="005A23A2" w:rsidRDefault="005A23A2" w:rsidP="00505239">
      <w:pPr>
        <w:rPr>
          <w:rFonts w:cs="Times New Roman"/>
          <w:sz w:val="20"/>
          <w:szCs w:val="20"/>
        </w:rPr>
      </w:pPr>
    </w:p>
    <w:p w:rsidR="00505239" w:rsidRDefault="00A47559" w:rsidP="00505239">
      <w:pPr>
        <w:rPr>
          <w:rFonts w:cs="Times New Roman"/>
          <w:sz w:val="20"/>
          <w:szCs w:val="20"/>
        </w:rPr>
      </w:pPr>
      <w:r>
        <w:rPr>
          <w:noProof/>
        </w:rPr>
        <mc:AlternateContent>
          <mc:Choice Requires="wps">
            <w:drawing>
              <wp:anchor distT="0" distB="0" distL="114300" distR="114300" simplePos="0" relativeHeight="251700224" behindDoc="0" locked="0" layoutInCell="1" allowOverlap="1" wp14:anchorId="2893667B" wp14:editId="39CF4EBB">
                <wp:simplePos x="0" y="0"/>
                <wp:positionH relativeFrom="column">
                  <wp:posOffset>845820</wp:posOffset>
                </wp:positionH>
                <wp:positionV relativeFrom="paragraph">
                  <wp:posOffset>3001645</wp:posOffset>
                </wp:positionV>
                <wp:extent cx="4030980"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rsidR="00EA3743" w:rsidRPr="00A47559" w:rsidRDefault="00EA3743" w:rsidP="00A47559">
                            <w:pPr>
                              <w:pStyle w:val="Caption"/>
                              <w:jc w:val="center"/>
                              <w:rPr>
                                <w:rFonts w:cs="Times New Roman"/>
                                <w:i w:val="0"/>
                                <w:noProof/>
                                <w:sz w:val="20"/>
                                <w:szCs w:val="20"/>
                              </w:rPr>
                            </w:pPr>
                            <w:bookmarkStart w:id="30" w:name="_Toc523775677"/>
                            <w:r w:rsidRPr="00A47559">
                              <w:rPr>
                                <w:i w:val="0"/>
                                <w:sz w:val="20"/>
                                <w:szCs w:val="20"/>
                              </w:rPr>
                              <w:t xml:space="preserve">Figure </w:t>
                            </w:r>
                            <w:r w:rsidRPr="00A47559">
                              <w:rPr>
                                <w:i w:val="0"/>
                                <w:sz w:val="20"/>
                                <w:szCs w:val="20"/>
                              </w:rPr>
                              <w:fldChar w:fldCharType="begin"/>
                            </w:r>
                            <w:r w:rsidRPr="00A47559">
                              <w:rPr>
                                <w:i w:val="0"/>
                                <w:sz w:val="20"/>
                                <w:szCs w:val="20"/>
                              </w:rPr>
                              <w:instrText xml:space="preserve"> SEQ Figure \* ARABIC </w:instrText>
                            </w:r>
                            <w:r w:rsidRPr="00A47559">
                              <w:rPr>
                                <w:i w:val="0"/>
                                <w:sz w:val="20"/>
                                <w:szCs w:val="20"/>
                              </w:rPr>
                              <w:fldChar w:fldCharType="separate"/>
                            </w:r>
                            <w:r>
                              <w:rPr>
                                <w:i w:val="0"/>
                                <w:noProof/>
                                <w:sz w:val="20"/>
                                <w:szCs w:val="20"/>
                              </w:rPr>
                              <w:t>7</w:t>
                            </w:r>
                            <w:r w:rsidRPr="00A47559">
                              <w:rPr>
                                <w:i w:val="0"/>
                                <w:sz w:val="20"/>
                                <w:szCs w:val="20"/>
                              </w:rPr>
                              <w:fldChar w:fldCharType="end"/>
                            </w:r>
                            <w:r w:rsidRPr="00A47559">
                              <w:rPr>
                                <w:i w:val="0"/>
                                <w:sz w:val="20"/>
                                <w:szCs w:val="20"/>
                              </w:rPr>
                              <w:t>: Activity Diagram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3667B" id="Text Box 43" o:spid="_x0000_s1031" type="#_x0000_t202" style="position:absolute;margin-left:66.6pt;margin-top:236.35pt;width:317.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" stroked="f">
                <v:textbox style="mso-fit-shape-to-text:t" inset="0,0,0,0">
                  <w:txbxContent>
                    <w:p w:rsidR="00EA3743" w:rsidRPr="00A47559" w:rsidRDefault="00EA3743" w:rsidP="00A47559">
                      <w:pPr>
                        <w:pStyle w:val="Caption"/>
                        <w:jc w:val="center"/>
                        <w:rPr>
                          <w:rFonts w:cs="Times New Roman"/>
                          <w:i w:val="0"/>
                          <w:noProof/>
                          <w:sz w:val="20"/>
                          <w:szCs w:val="20"/>
                        </w:rPr>
                      </w:pPr>
                      <w:bookmarkStart w:id="36" w:name="_Toc523775677"/>
                      <w:r w:rsidRPr="00A47559">
                        <w:rPr>
                          <w:i w:val="0"/>
                          <w:sz w:val="20"/>
                          <w:szCs w:val="20"/>
                        </w:rPr>
                        <w:t xml:space="preserve">Figure </w:t>
                      </w:r>
                      <w:r w:rsidRPr="00A47559">
                        <w:rPr>
                          <w:i w:val="0"/>
                          <w:sz w:val="20"/>
                          <w:szCs w:val="20"/>
                        </w:rPr>
                        <w:fldChar w:fldCharType="begin"/>
                      </w:r>
                      <w:r w:rsidRPr="00A47559">
                        <w:rPr>
                          <w:i w:val="0"/>
                          <w:sz w:val="20"/>
                          <w:szCs w:val="20"/>
                        </w:rPr>
                        <w:instrText xml:space="preserve"> SEQ Figure \* ARABIC </w:instrText>
                      </w:r>
                      <w:r w:rsidRPr="00A47559">
                        <w:rPr>
                          <w:i w:val="0"/>
                          <w:sz w:val="20"/>
                          <w:szCs w:val="20"/>
                        </w:rPr>
                        <w:fldChar w:fldCharType="separate"/>
                      </w:r>
                      <w:r>
                        <w:rPr>
                          <w:i w:val="0"/>
                          <w:noProof/>
                          <w:sz w:val="20"/>
                          <w:szCs w:val="20"/>
                        </w:rPr>
                        <w:t>7</w:t>
                      </w:r>
                      <w:r w:rsidRPr="00A47559">
                        <w:rPr>
                          <w:i w:val="0"/>
                          <w:sz w:val="20"/>
                          <w:szCs w:val="20"/>
                        </w:rPr>
                        <w:fldChar w:fldCharType="end"/>
                      </w:r>
                      <w:r w:rsidRPr="00A47559">
                        <w:rPr>
                          <w:i w:val="0"/>
                          <w:sz w:val="20"/>
                          <w:szCs w:val="20"/>
                        </w:rPr>
                        <w:t>: Activity Diagram</w:t>
                      </w:r>
                      <w:bookmarkEnd w:id="36"/>
                    </w:p>
                  </w:txbxContent>
                </v:textbox>
                <w10:wrap type="through"/>
              </v:shape>
            </w:pict>
          </mc:Fallback>
        </mc:AlternateContent>
      </w:r>
      <w:r w:rsidR="005A23A2">
        <w:rPr>
          <w:rFonts w:cs="Times New Roman"/>
          <w:noProof/>
          <w:sz w:val="20"/>
          <w:szCs w:val="20"/>
        </w:rPr>
        <w:drawing>
          <wp:anchor distT="0" distB="0" distL="114300" distR="114300" simplePos="0" relativeHeight="251698176" behindDoc="0" locked="0" layoutInCell="1" allowOverlap="1">
            <wp:simplePos x="0" y="0"/>
            <wp:positionH relativeFrom="margin">
              <wp:posOffset>845820</wp:posOffset>
            </wp:positionH>
            <wp:positionV relativeFrom="paragraph">
              <wp:posOffset>0</wp:posOffset>
            </wp:positionV>
            <wp:extent cx="4030980" cy="2944495"/>
            <wp:effectExtent l="0" t="0" r="7620" b="8255"/>
            <wp:wrapThrough wrapText="bothSides">
              <wp:wrapPolygon edited="0">
                <wp:start x="0" y="0"/>
                <wp:lineTo x="0" y="21521"/>
                <wp:lineTo x="21539" y="21521"/>
                <wp:lineTo x="21539" y="0"/>
                <wp:lineTo x="0" y="0"/>
              </wp:wrapPolygon>
            </wp:wrapThrough>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0980" cy="2944495"/>
                    </a:xfrm>
                    <a:prstGeom prst="rect">
                      <a:avLst/>
                    </a:prstGeom>
                  </pic:spPr>
                </pic:pic>
              </a:graphicData>
            </a:graphic>
            <wp14:sizeRelH relativeFrom="margin">
              <wp14:pctWidth>0</wp14:pctWidth>
            </wp14:sizeRelH>
            <wp14:sizeRelV relativeFrom="margin">
              <wp14:pctHeight>0</wp14:pctHeight>
            </wp14:sizeRelV>
          </wp:anchor>
        </w:drawing>
      </w:r>
      <w:r w:rsidR="00505239" w:rsidRPr="00742354">
        <w:rPr>
          <w:rFonts w:cs="Times New Roman"/>
          <w:sz w:val="20"/>
          <w:szCs w:val="20"/>
        </w:rPr>
        <w:t xml:space="preserve">         </w:t>
      </w:r>
    </w:p>
    <w:p w:rsidR="005A23A2" w:rsidRPr="00742354" w:rsidRDefault="005A23A2" w:rsidP="00505239">
      <w:pPr>
        <w:rPr>
          <w:rFonts w:cs="Times New Roman"/>
          <w:szCs w:val="24"/>
        </w:rPr>
      </w:pPr>
    </w:p>
    <w:p w:rsidR="00B92730" w:rsidRPr="00742354" w:rsidRDefault="00B92730" w:rsidP="00B92730">
      <w:pPr>
        <w:rPr>
          <w:rFonts w:cs="Times New Roman"/>
          <w:szCs w:val="24"/>
        </w:rPr>
      </w:pPr>
    </w:p>
    <w:p w:rsidR="00B92730" w:rsidRPr="00742354" w:rsidRDefault="00B92730" w:rsidP="00B92730">
      <w:pPr>
        <w:rPr>
          <w:rFonts w:cs="Times New Roman"/>
          <w:szCs w:val="24"/>
        </w:rPr>
      </w:pPr>
    </w:p>
    <w:p w:rsidR="00B92730" w:rsidRDefault="00B92730"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A47559" w:rsidP="00B92730">
      <w:pPr>
        <w:rPr>
          <w:rFonts w:cs="Times New Roman"/>
          <w:szCs w:val="24"/>
        </w:rPr>
      </w:pPr>
      <w:r>
        <w:rPr>
          <w:noProof/>
        </w:rPr>
        <mc:AlternateContent>
          <mc:Choice Requires="wps">
            <w:drawing>
              <wp:anchor distT="0" distB="0" distL="114300" distR="114300" simplePos="0" relativeHeight="251702272" behindDoc="0" locked="0" layoutInCell="1" allowOverlap="1" wp14:anchorId="4659634E" wp14:editId="6E438572">
                <wp:simplePos x="0" y="0"/>
                <wp:positionH relativeFrom="column">
                  <wp:posOffset>571500</wp:posOffset>
                </wp:positionH>
                <wp:positionV relativeFrom="paragraph">
                  <wp:posOffset>4511040</wp:posOffset>
                </wp:positionV>
                <wp:extent cx="474154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4741545" cy="635"/>
                        </a:xfrm>
                        <a:prstGeom prst="rect">
                          <a:avLst/>
                        </a:prstGeom>
                        <a:solidFill>
                          <a:prstClr val="white"/>
                        </a:solidFill>
                        <a:ln>
                          <a:noFill/>
                        </a:ln>
                      </wps:spPr>
                      <wps:txbx>
                        <w:txbxContent>
                          <w:p w:rsidR="00EA3743" w:rsidRPr="00A47559" w:rsidRDefault="00EA3743" w:rsidP="00A47559">
                            <w:pPr>
                              <w:pStyle w:val="Caption"/>
                              <w:jc w:val="center"/>
                              <w:rPr>
                                <w:rFonts w:cs="Times New Roman"/>
                                <w:i w:val="0"/>
                                <w:noProof/>
                                <w:sz w:val="20"/>
                                <w:szCs w:val="20"/>
                              </w:rPr>
                            </w:pPr>
                            <w:bookmarkStart w:id="31" w:name="_Toc523775678"/>
                            <w:r w:rsidRPr="00A47559">
                              <w:rPr>
                                <w:i w:val="0"/>
                                <w:sz w:val="20"/>
                                <w:szCs w:val="20"/>
                              </w:rPr>
                              <w:t xml:space="preserve">Figure </w:t>
                            </w:r>
                            <w:r w:rsidRPr="00A47559">
                              <w:rPr>
                                <w:i w:val="0"/>
                                <w:sz w:val="20"/>
                                <w:szCs w:val="20"/>
                              </w:rPr>
                              <w:fldChar w:fldCharType="begin"/>
                            </w:r>
                            <w:r w:rsidRPr="00A47559">
                              <w:rPr>
                                <w:i w:val="0"/>
                                <w:sz w:val="20"/>
                                <w:szCs w:val="20"/>
                              </w:rPr>
                              <w:instrText xml:space="preserve"> SEQ Figure \* ARABIC </w:instrText>
                            </w:r>
                            <w:r w:rsidRPr="00A47559">
                              <w:rPr>
                                <w:i w:val="0"/>
                                <w:sz w:val="20"/>
                                <w:szCs w:val="20"/>
                              </w:rPr>
                              <w:fldChar w:fldCharType="separate"/>
                            </w:r>
                            <w:r w:rsidRPr="00A47559">
                              <w:rPr>
                                <w:i w:val="0"/>
                                <w:noProof/>
                                <w:sz w:val="20"/>
                                <w:szCs w:val="20"/>
                              </w:rPr>
                              <w:t>8</w:t>
                            </w:r>
                            <w:r w:rsidRPr="00A47559">
                              <w:rPr>
                                <w:i w:val="0"/>
                                <w:sz w:val="20"/>
                                <w:szCs w:val="20"/>
                              </w:rPr>
                              <w:fldChar w:fldCharType="end"/>
                            </w:r>
                            <w:r w:rsidRPr="00A47559">
                              <w:rPr>
                                <w:i w:val="0"/>
                                <w:sz w:val="20"/>
                                <w:szCs w:val="20"/>
                              </w:rPr>
                              <w:t>: Use-Case Diagram</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9634E" id="Text Box 48" o:spid="_x0000_s1032" type="#_x0000_t202" style="position:absolute;margin-left:45pt;margin-top:355.2pt;width:373.3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7LwIAAGYEAAAOAAAAZHJzL2Uyb0RvYy54bWysVMFu2zAMvQ/YPwi6L066JC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" stroked="f">
                <v:textbox style="mso-fit-shape-to-text:t" inset="0,0,0,0">
                  <w:txbxContent>
                    <w:p w:rsidR="00EA3743" w:rsidRPr="00A47559" w:rsidRDefault="00EA3743" w:rsidP="00A47559">
                      <w:pPr>
                        <w:pStyle w:val="Caption"/>
                        <w:jc w:val="center"/>
                        <w:rPr>
                          <w:rFonts w:cs="Times New Roman"/>
                          <w:i w:val="0"/>
                          <w:noProof/>
                          <w:sz w:val="20"/>
                          <w:szCs w:val="20"/>
                        </w:rPr>
                      </w:pPr>
                      <w:bookmarkStart w:id="38" w:name="_Toc523775678"/>
                      <w:r w:rsidRPr="00A47559">
                        <w:rPr>
                          <w:i w:val="0"/>
                          <w:sz w:val="20"/>
                          <w:szCs w:val="20"/>
                        </w:rPr>
                        <w:t xml:space="preserve">Figure </w:t>
                      </w:r>
                      <w:r w:rsidRPr="00A47559">
                        <w:rPr>
                          <w:i w:val="0"/>
                          <w:sz w:val="20"/>
                          <w:szCs w:val="20"/>
                        </w:rPr>
                        <w:fldChar w:fldCharType="begin"/>
                      </w:r>
                      <w:r w:rsidRPr="00A47559">
                        <w:rPr>
                          <w:i w:val="0"/>
                          <w:sz w:val="20"/>
                          <w:szCs w:val="20"/>
                        </w:rPr>
                        <w:instrText xml:space="preserve"> SEQ Figure \* ARABIC </w:instrText>
                      </w:r>
                      <w:r w:rsidRPr="00A47559">
                        <w:rPr>
                          <w:i w:val="0"/>
                          <w:sz w:val="20"/>
                          <w:szCs w:val="20"/>
                        </w:rPr>
                        <w:fldChar w:fldCharType="separate"/>
                      </w:r>
                      <w:r w:rsidRPr="00A47559">
                        <w:rPr>
                          <w:i w:val="0"/>
                          <w:noProof/>
                          <w:sz w:val="20"/>
                          <w:szCs w:val="20"/>
                        </w:rPr>
                        <w:t>8</w:t>
                      </w:r>
                      <w:r w:rsidRPr="00A47559">
                        <w:rPr>
                          <w:i w:val="0"/>
                          <w:sz w:val="20"/>
                          <w:szCs w:val="20"/>
                        </w:rPr>
                        <w:fldChar w:fldCharType="end"/>
                      </w:r>
                      <w:r w:rsidRPr="00A47559">
                        <w:rPr>
                          <w:i w:val="0"/>
                          <w:sz w:val="20"/>
                          <w:szCs w:val="20"/>
                        </w:rPr>
                        <w:t>: Use-Case Diagram</w:t>
                      </w:r>
                      <w:bookmarkEnd w:id="38"/>
                    </w:p>
                  </w:txbxContent>
                </v:textbox>
                <w10:wrap type="through"/>
              </v:shape>
            </w:pict>
          </mc:Fallback>
        </mc:AlternateContent>
      </w:r>
      <w:r>
        <w:rPr>
          <w:rFonts w:cs="Times New Roman"/>
          <w:noProof/>
          <w:szCs w:val="24"/>
        </w:rPr>
        <w:drawing>
          <wp:anchor distT="0" distB="0" distL="114300" distR="114300" simplePos="0" relativeHeight="251694080" behindDoc="0" locked="0" layoutInCell="1" allowOverlap="1">
            <wp:simplePos x="0" y="0"/>
            <wp:positionH relativeFrom="column">
              <wp:posOffset>571500</wp:posOffset>
            </wp:positionH>
            <wp:positionV relativeFrom="paragraph">
              <wp:posOffset>292100</wp:posOffset>
            </wp:positionV>
            <wp:extent cx="4741545" cy="4259580"/>
            <wp:effectExtent l="0" t="0" r="1905" b="7620"/>
            <wp:wrapThrough wrapText="bothSides">
              <wp:wrapPolygon edited="0">
                <wp:start x="0" y="0"/>
                <wp:lineTo x="0" y="21542"/>
                <wp:lineTo x="21522" y="21542"/>
                <wp:lineTo x="21522" y="0"/>
                <wp:lineTo x="0" y="0"/>
              </wp:wrapPolygon>
            </wp:wrapThrough>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jpg"/>
                    <pic:cNvPicPr/>
                  </pic:nvPicPr>
                  <pic:blipFill>
                    <a:blip r:embed="rId22">
                      <a:extLst>
                        <a:ext uri="{28A0092B-C50C-407E-A947-70E740481C1C}">
                          <a14:useLocalDpi xmlns:a14="http://schemas.microsoft.com/office/drawing/2010/main" val="0"/>
                        </a:ext>
                      </a:extLst>
                    </a:blip>
                    <a:stretch>
                      <a:fillRect/>
                    </a:stretch>
                  </pic:blipFill>
                  <pic:spPr>
                    <a:xfrm>
                      <a:off x="0" y="0"/>
                      <a:ext cx="4741545" cy="4259580"/>
                    </a:xfrm>
                    <a:prstGeom prst="rect">
                      <a:avLst/>
                    </a:prstGeom>
                  </pic:spPr>
                </pic:pic>
              </a:graphicData>
            </a:graphic>
            <wp14:sizeRelH relativeFrom="margin">
              <wp14:pctWidth>0</wp14:pctWidth>
            </wp14:sizeRelH>
            <wp14:sizeRelV relativeFrom="margin">
              <wp14:pctHeight>0</wp14:pctHeight>
            </wp14:sizeRelV>
          </wp:anchor>
        </w:drawing>
      </w: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Default="005A23A2" w:rsidP="00B92730">
      <w:pPr>
        <w:rPr>
          <w:rFonts w:cs="Times New Roman"/>
          <w:szCs w:val="24"/>
        </w:rPr>
      </w:pPr>
    </w:p>
    <w:p w:rsidR="005A23A2" w:rsidRPr="00742354" w:rsidRDefault="005A23A2" w:rsidP="00B92730">
      <w:pPr>
        <w:rPr>
          <w:rFonts w:cs="Times New Roman"/>
          <w:szCs w:val="24"/>
        </w:rPr>
      </w:pPr>
    </w:p>
    <w:p w:rsidR="00B92730" w:rsidRPr="00742354" w:rsidRDefault="00B92730" w:rsidP="00B92730">
      <w:pPr>
        <w:rPr>
          <w:rFonts w:cs="Times New Roman"/>
          <w:szCs w:val="24"/>
        </w:rPr>
      </w:pPr>
    </w:p>
    <w:p w:rsidR="00B92730" w:rsidRPr="00742354" w:rsidRDefault="00B92730" w:rsidP="00B92730">
      <w:pPr>
        <w:rPr>
          <w:rFonts w:cs="Times New Roman"/>
          <w:szCs w:val="24"/>
        </w:rPr>
      </w:pPr>
    </w:p>
    <w:p w:rsidR="00B92730" w:rsidRPr="00742354" w:rsidRDefault="00B92730" w:rsidP="00B92730">
      <w:pPr>
        <w:rPr>
          <w:rFonts w:cs="Times New Roman"/>
          <w:szCs w:val="24"/>
        </w:rPr>
      </w:pPr>
    </w:p>
    <w:p w:rsidR="00B92730" w:rsidRPr="00742354" w:rsidRDefault="00B92730" w:rsidP="00B92730">
      <w:pPr>
        <w:rPr>
          <w:rFonts w:cs="Times New Roman"/>
          <w:szCs w:val="24"/>
        </w:rPr>
      </w:pPr>
    </w:p>
    <w:p w:rsidR="00B92730" w:rsidRPr="00742354" w:rsidRDefault="00B92730" w:rsidP="00B92730">
      <w:pPr>
        <w:rPr>
          <w:rFonts w:cs="Times New Roman"/>
          <w:szCs w:val="24"/>
        </w:rPr>
      </w:pPr>
    </w:p>
    <w:p w:rsidR="00B92730" w:rsidRPr="00742354" w:rsidRDefault="00B92730" w:rsidP="00B92730">
      <w:pPr>
        <w:rPr>
          <w:rFonts w:cs="Times New Roman"/>
          <w:szCs w:val="24"/>
        </w:rPr>
      </w:pPr>
    </w:p>
    <w:tbl>
      <w:tblPr>
        <w:tblW w:w="9452" w:type="dxa"/>
        <w:tblInd w:w="10" w:type="dxa"/>
        <w:tblLayout w:type="fixed"/>
        <w:tblCellMar>
          <w:left w:w="0" w:type="dxa"/>
          <w:right w:w="0" w:type="dxa"/>
        </w:tblCellMar>
        <w:tblLook w:val="0000" w:firstRow="0" w:lastRow="0" w:firstColumn="0" w:lastColumn="0" w:noHBand="0" w:noVBand="0"/>
      </w:tblPr>
      <w:tblGrid>
        <w:gridCol w:w="2033"/>
        <w:gridCol w:w="496"/>
        <w:gridCol w:w="450"/>
        <w:gridCol w:w="1165"/>
        <w:gridCol w:w="5147"/>
        <w:gridCol w:w="161"/>
      </w:tblGrid>
      <w:tr w:rsidR="00755A73" w:rsidRPr="00F93D75" w:rsidTr="00755A73">
        <w:trPr>
          <w:trHeight w:val="230"/>
        </w:trPr>
        <w:tc>
          <w:tcPr>
            <w:tcW w:w="2033"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5"/>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Use case Name</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Split Video into Image Frames</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8"/>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Pre –Condition</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Videos are downloaded from the platforms</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8"/>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t>Post-Condition</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Default="00755A73" w:rsidP="00EA3743">
            <w:pPr>
              <w:widowControl w:val="0"/>
              <w:autoSpaceDE w:val="0"/>
              <w:autoSpaceDN w:val="0"/>
              <w:adjustRightInd w:val="0"/>
              <w:spacing w:line="360" w:lineRule="auto"/>
              <w:ind w:left="100"/>
            </w:pPr>
            <w:r>
              <w:t>Collection of Image Frames are available</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8"/>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Actor</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Backend System</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232"/>
        </w:trPr>
        <w:tc>
          <w:tcPr>
            <w:tcW w:w="2033" w:type="dxa"/>
            <w:tcBorders>
              <w:top w:val="nil"/>
              <w:left w:val="single" w:sz="8" w:space="0" w:color="auto"/>
              <w:bottom w:val="nil"/>
              <w:right w:val="nil"/>
            </w:tcBorders>
            <w:vAlign w:val="bottom"/>
          </w:tcPr>
          <w:p w:rsidR="00755A73" w:rsidRPr="00F93D75" w:rsidRDefault="00755A73" w:rsidP="00EA3743">
            <w:pPr>
              <w:widowControl w:val="0"/>
              <w:autoSpaceDE w:val="0"/>
              <w:autoSpaceDN w:val="0"/>
              <w:adjustRightInd w:val="0"/>
              <w:spacing w:line="360" w:lineRule="auto"/>
            </w:pPr>
          </w:p>
        </w:tc>
        <w:tc>
          <w:tcPr>
            <w:tcW w:w="496" w:type="dxa"/>
            <w:tcBorders>
              <w:top w:val="nil"/>
              <w:left w:val="nil"/>
              <w:bottom w:val="nil"/>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nil"/>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1165"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ind w:left="100"/>
            </w:pPr>
            <w:r w:rsidRPr="00F93D75">
              <w:t>1.</w:t>
            </w:r>
          </w:p>
        </w:tc>
        <w:tc>
          <w:tcPr>
            <w:tcW w:w="5147" w:type="dxa"/>
            <w:tcBorders>
              <w:top w:val="nil"/>
              <w:left w:val="nil"/>
              <w:bottom w:val="nil"/>
              <w:right w:val="single" w:sz="8" w:space="0" w:color="auto"/>
            </w:tcBorders>
            <w:vAlign w:val="bottom"/>
          </w:tcPr>
          <w:p w:rsidR="00755A73" w:rsidRPr="00F93D75" w:rsidRDefault="00755A73" w:rsidP="00755A73">
            <w:pPr>
              <w:widowControl w:val="0"/>
              <w:autoSpaceDE w:val="0"/>
              <w:autoSpaceDN w:val="0"/>
              <w:adjustRightInd w:val="0"/>
              <w:spacing w:line="360" w:lineRule="auto"/>
            </w:pPr>
            <w:r w:rsidRPr="00F93D75">
              <w:t xml:space="preserve">Select the </w:t>
            </w:r>
            <w:r>
              <w:t>video from the stored location.</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245"/>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r>
              <w:t>Main Success Scenarios</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rsidRPr="00F93D75">
              <w:t xml:space="preserve">2. </w:t>
            </w:r>
            <w:r>
              <w:t>Decompose into set of frames.</w:t>
            </w:r>
          </w:p>
          <w:p w:rsidR="00755A73" w:rsidRPr="00F93D75" w:rsidRDefault="00755A73" w:rsidP="00EA3743">
            <w:pPr>
              <w:widowControl w:val="0"/>
              <w:autoSpaceDE w:val="0"/>
              <w:autoSpaceDN w:val="0"/>
              <w:adjustRightInd w:val="0"/>
              <w:spacing w:line="360" w:lineRule="auto"/>
              <w:ind w:left="100"/>
            </w:pPr>
            <w:r w:rsidRPr="00F93D75">
              <w:t xml:space="preserve">3. </w:t>
            </w:r>
            <w:r>
              <w:t>The use case ends with successfully splitting the video file into set of image frames.</w:t>
            </w:r>
          </w:p>
        </w:tc>
        <w:tc>
          <w:tcPr>
            <w:tcW w:w="161"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755A73">
        <w:trPr>
          <w:trHeight w:val="479"/>
        </w:trPr>
        <w:tc>
          <w:tcPr>
            <w:tcW w:w="2033"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Extension</w:t>
            </w:r>
          </w:p>
        </w:tc>
        <w:tc>
          <w:tcPr>
            <w:tcW w:w="496" w:type="dxa"/>
            <w:tcBorders>
              <w:top w:val="nil"/>
              <w:left w:val="nil"/>
              <w:bottom w:val="single" w:sz="8" w:space="0" w:color="auto"/>
              <w:right w:val="nil"/>
            </w:tcBorders>
          </w:tcPr>
          <w:p w:rsidR="00755A73" w:rsidRPr="00F93D75" w:rsidRDefault="00755A73" w:rsidP="00EA3743">
            <w:pPr>
              <w:widowControl w:val="0"/>
              <w:autoSpaceDE w:val="0"/>
              <w:autoSpaceDN w:val="0"/>
              <w:adjustRightInd w:val="0"/>
              <w:spacing w:line="360" w:lineRule="auto"/>
            </w:pPr>
          </w:p>
        </w:tc>
        <w:tc>
          <w:tcPr>
            <w:tcW w:w="45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312"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1</w:t>
            </w:r>
            <w:r w:rsidRPr="00F93D75">
              <w:t xml:space="preserve">a. Invalid </w:t>
            </w:r>
            <w:r>
              <w:t>video source</w:t>
            </w:r>
            <w:r w:rsidRPr="00F93D75">
              <w:t xml:space="preserve"> file</w:t>
            </w:r>
            <w:r>
              <w:t xml:space="preserve"> is selected.</w:t>
            </w:r>
          </w:p>
          <w:p w:rsidR="00755A73" w:rsidRPr="00F93D75" w:rsidRDefault="00755A73" w:rsidP="00EA3743">
            <w:pPr>
              <w:widowControl w:val="0"/>
              <w:autoSpaceDE w:val="0"/>
              <w:autoSpaceDN w:val="0"/>
              <w:adjustRightInd w:val="0"/>
              <w:spacing w:line="360" w:lineRule="auto"/>
              <w:ind w:left="100"/>
            </w:pPr>
            <w:r>
              <w:t>1</w:t>
            </w:r>
            <w:r w:rsidRPr="00F93D75">
              <w:t xml:space="preserve">b. Select a valid source file and </w:t>
            </w:r>
            <w:r>
              <w:t>proceed</w:t>
            </w:r>
            <w:r w:rsidRPr="00F93D75">
              <w:t>.</w:t>
            </w:r>
          </w:p>
        </w:tc>
        <w:tc>
          <w:tcPr>
            <w:tcW w:w="161" w:type="dxa"/>
            <w:tcBorders>
              <w:top w:val="nil"/>
              <w:left w:val="nil"/>
              <w:bottom w:val="nil"/>
              <w:right w:val="nil"/>
            </w:tcBorders>
            <w:vAlign w:val="bottom"/>
          </w:tcPr>
          <w:p w:rsidR="00755A73" w:rsidRPr="00F93D75" w:rsidRDefault="00755A73" w:rsidP="00755A73">
            <w:pPr>
              <w:keepNext/>
              <w:widowControl w:val="0"/>
              <w:autoSpaceDE w:val="0"/>
              <w:autoSpaceDN w:val="0"/>
              <w:adjustRightInd w:val="0"/>
              <w:spacing w:line="360" w:lineRule="auto"/>
            </w:pPr>
          </w:p>
        </w:tc>
      </w:tr>
    </w:tbl>
    <w:p w:rsidR="005A23A2" w:rsidRPr="00755A73" w:rsidRDefault="00755A73" w:rsidP="00755A73">
      <w:pPr>
        <w:pStyle w:val="Caption"/>
        <w:jc w:val="center"/>
        <w:rPr>
          <w:rFonts w:cs="Times New Roman"/>
          <w:i w:val="0"/>
          <w:sz w:val="20"/>
          <w:szCs w:val="20"/>
        </w:rPr>
      </w:pPr>
      <w:bookmarkStart w:id="32" w:name="_Toc523775691"/>
      <w:r w:rsidRPr="00755A73">
        <w:rPr>
          <w:i w:val="0"/>
          <w:sz w:val="20"/>
          <w:szCs w:val="20"/>
        </w:rPr>
        <w:t xml:space="preserve">Table </w:t>
      </w:r>
      <w:r w:rsidRPr="00755A73">
        <w:rPr>
          <w:i w:val="0"/>
          <w:sz w:val="20"/>
          <w:szCs w:val="20"/>
        </w:rPr>
        <w:fldChar w:fldCharType="begin"/>
      </w:r>
      <w:r w:rsidRPr="00755A73">
        <w:rPr>
          <w:i w:val="0"/>
          <w:sz w:val="20"/>
          <w:szCs w:val="20"/>
        </w:rPr>
        <w:instrText xml:space="preserve"> SEQ Table \* ARABIC </w:instrText>
      </w:r>
      <w:r w:rsidRPr="00755A73">
        <w:rPr>
          <w:i w:val="0"/>
          <w:sz w:val="20"/>
          <w:szCs w:val="20"/>
        </w:rPr>
        <w:fldChar w:fldCharType="separate"/>
      </w:r>
      <w:r>
        <w:rPr>
          <w:i w:val="0"/>
          <w:noProof/>
          <w:sz w:val="20"/>
          <w:szCs w:val="20"/>
        </w:rPr>
        <w:t>2</w:t>
      </w:r>
      <w:r w:rsidRPr="00755A73">
        <w:rPr>
          <w:i w:val="0"/>
          <w:sz w:val="20"/>
          <w:szCs w:val="20"/>
        </w:rPr>
        <w:fldChar w:fldCharType="end"/>
      </w:r>
      <w:r w:rsidRPr="00755A73">
        <w:rPr>
          <w:i w:val="0"/>
          <w:sz w:val="20"/>
          <w:szCs w:val="20"/>
        </w:rPr>
        <w:t>: Use Case Scenario 1</w:t>
      </w:r>
      <w:bookmarkEnd w:id="32"/>
    </w:p>
    <w:tbl>
      <w:tblPr>
        <w:tblW w:w="9480" w:type="dxa"/>
        <w:tblInd w:w="10" w:type="dxa"/>
        <w:tblLayout w:type="fixed"/>
        <w:tblCellMar>
          <w:left w:w="0" w:type="dxa"/>
          <w:right w:w="0" w:type="dxa"/>
        </w:tblCellMar>
        <w:tblLook w:val="0000" w:firstRow="0" w:lastRow="0" w:firstColumn="0" w:lastColumn="0" w:noHBand="0" w:noVBand="0"/>
      </w:tblPr>
      <w:tblGrid>
        <w:gridCol w:w="2260"/>
        <w:gridCol w:w="1020"/>
        <w:gridCol w:w="300"/>
        <w:gridCol w:w="5720"/>
        <w:gridCol w:w="180"/>
      </w:tblGrid>
      <w:tr w:rsidR="00755A73" w:rsidRPr="00F93D75" w:rsidTr="00EA3743">
        <w:trPr>
          <w:trHeight w:val="239"/>
        </w:trPr>
        <w:tc>
          <w:tcPr>
            <w:tcW w:w="2260"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1020"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3"/>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Use case Name</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Classification of Image Frame into Video Style</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Pre –Condition</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Image Frames are transformed into lower dimension</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t>Post-Condition</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Default="00755A73" w:rsidP="00EA3743">
            <w:pPr>
              <w:widowControl w:val="0"/>
              <w:autoSpaceDE w:val="0"/>
              <w:autoSpaceDN w:val="0"/>
              <w:adjustRightInd w:val="0"/>
              <w:spacing w:line="360" w:lineRule="auto"/>
              <w:ind w:left="100"/>
            </w:pPr>
            <w:r>
              <w:t>Categorization of Image Frame</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Actor</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Backend System</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241"/>
        </w:trPr>
        <w:tc>
          <w:tcPr>
            <w:tcW w:w="2260" w:type="dxa"/>
            <w:tcBorders>
              <w:top w:val="nil"/>
              <w:left w:val="single" w:sz="8" w:space="0" w:color="auto"/>
              <w:bottom w:val="nil"/>
              <w:right w:val="nil"/>
            </w:tcBorders>
            <w:vAlign w:val="bottom"/>
          </w:tcPr>
          <w:p w:rsidR="00755A73" w:rsidRPr="00F93D75" w:rsidRDefault="00755A73" w:rsidP="00EA3743">
            <w:pPr>
              <w:widowControl w:val="0"/>
              <w:autoSpaceDE w:val="0"/>
              <w:autoSpaceDN w:val="0"/>
              <w:adjustRightInd w:val="0"/>
              <w:spacing w:line="360" w:lineRule="auto"/>
            </w:pPr>
          </w:p>
        </w:tc>
        <w:tc>
          <w:tcPr>
            <w:tcW w:w="1020" w:type="dxa"/>
            <w:tcBorders>
              <w:top w:val="nil"/>
              <w:left w:val="nil"/>
              <w:bottom w:val="nil"/>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30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ind w:left="100"/>
            </w:pPr>
            <w:r w:rsidRPr="00F93D75">
              <w:t>1.</w:t>
            </w:r>
          </w:p>
        </w:tc>
        <w:tc>
          <w:tcPr>
            <w:tcW w:w="5720" w:type="dxa"/>
            <w:tcBorders>
              <w:top w:val="nil"/>
              <w:left w:val="nil"/>
              <w:bottom w:val="nil"/>
              <w:right w:val="single" w:sz="8" w:space="0" w:color="auto"/>
            </w:tcBorders>
            <w:vAlign w:val="bottom"/>
          </w:tcPr>
          <w:p w:rsidR="00755A73" w:rsidRPr="00F93D75" w:rsidRDefault="00755A73" w:rsidP="00EA3743">
            <w:pPr>
              <w:widowControl w:val="0"/>
              <w:autoSpaceDE w:val="0"/>
              <w:autoSpaceDN w:val="0"/>
              <w:adjustRightInd w:val="0"/>
              <w:spacing w:line="360" w:lineRule="auto"/>
              <w:ind w:left="20"/>
            </w:pPr>
            <w:r>
              <w:t>The image frames are passed through trained CNN.</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255"/>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r>
              <w:t>Main Success Scenarios</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rsidRPr="00F93D75">
              <w:t xml:space="preserve">2. </w:t>
            </w:r>
            <w:r>
              <w:t>The neural network classifies the image frame into one of the video style class.</w:t>
            </w:r>
          </w:p>
          <w:p w:rsidR="00755A73" w:rsidRPr="00F93D75" w:rsidRDefault="00755A73" w:rsidP="00EA3743">
            <w:pPr>
              <w:widowControl w:val="0"/>
              <w:autoSpaceDE w:val="0"/>
              <w:autoSpaceDN w:val="0"/>
              <w:adjustRightInd w:val="0"/>
              <w:spacing w:line="360" w:lineRule="auto"/>
              <w:ind w:left="100"/>
            </w:pPr>
            <w:r w:rsidRPr="00F93D75">
              <w:t xml:space="preserve">3. </w:t>
            </w:r>
            <w:r>
              <w:t>The use case ends with, the model predicting the video style of the image frame.</w:t>
            </w:r>
          </w:p>
        </w:tc>
        <w:tc>
          <w:tcPr>
            <w:tcW w:w="180" w:type="dxa"/>
            <w:tcBorders>
              <w:top w:val="nil"/>
              <w:left w:val="nil"/>
              <w:bottom w:val="nil"/>
              <w:right w:val="nil"/>
            </w:tcBorders>
            <w:vAlign w:val="bottom"/>
          </w:tcPr>
          <w:p w:rsidR="00755A73" w:rsidRPr="00F93D75" w:rsidRDefault="00755A73" w:rsidP="00755A73">
            <w:pPr>
              <w:keepNext/>
              <w:widowControl w:val="0"/>
              <w:autoSpaceDE w:val="0"/>
              <w:autoSpaceDN w:val="0"/>
              <w:adjustRightInd w:val="0"/>
              <w:spacing w:line="360" w:lineRule="auto"/>
            </w:pPr>
          </w:p>
        </w:tc>
      </w:tr>
    </w:tbl>
    <w:p w:rsidR="005A23A2" w:rsidRPr="00755A73" w:rsidRDefault="00755A73" w:rsidP="00755A73">
      <w:pPr>
        <w:pStyle w:val="Caption"/>
        <w:jc w:val="center"/>
        <w:rPr>
          <w:rFonts w:cs="Times New Roman"/>
          <w:i w:val="0"/>
          <w:sz w:val="20"/>
          <w:szCs w:val="20"/>
        </w:rPr>
      </w:pPr>
      <w:bookmarkStart w:id="33" w:name="_Toc523775692"/>
      <w:r w:rsidRPr="00755A73">
        <w:rPr>
          <w:i w:val="0"/>
          <w:sz w:val="20"/>
          <w:szCs w:val="20"/>
        </w:rPr>
        <w:t xml:space="preserve">Table </w:t>
      </w:r>
      <w:r w:rsidRPr="00755A73">
        <w:rPr>
          <w:i w:val="0"/>
          <w:sz w:val="20"/>
          <w:szCs w:val="20"/>
        </w:rPr>
        <w:fldChar w:fldCharType="begin"/>
      </w:r>
      <w:r w:rsidRPr="00755A73">
        <w:rPr>
          <w:i w:val="0"/>
          <w:sz w:val="20"/>
          <w:szCs w:val="20"/>
        </w:rPr>
        <w:instrText xml:space="preserve"> SEQ Table \* ARABIC </w:instrText>
      </w:r>
      <w:r w:rsidRPr="00755A73">
        <w:rPr>
          <w:i w:val="0"/>
          <w:sz w:val="20"/>
          <w:szCs w:val="20"/>
        </w:rPr>
        <w:fldChar w:fldCharType="separate"/>
      </w:r>
      <w:r>
        <w:rPr>
          <w:i w:val="0"/>
          <w:noProof/>
          <w:sz w:val="20"/>
          <w:szCs w:val="20"/>
        </w:rPr>
        <w:t>3</w:t>
      </w:r>
      <w:r w:rsidRPr="00755A73">
        <w:rPr>
          <w:i w:val="0"/>
          <w:sz w:val="20"/>
          <w:szCs w:val="20"/>
        </w:rPr>
        <w:fldChar w:fldCharType="end"/>
      </w:r>
      <w:r w:rsidRPr="00755A73">
        <w:rPr>
          <w:i w:val="0"/>
          <w:sz w:val="20"/>
          <w:szCs w:val="20"/>
        </w:rPr>
        <w:t>: Use Case Scenario 2</w:t>
      </w:r>
      <w:bookmarkEnd w:id="33"/>
    </w:p>
    <w:tbl>
      <w:tblPr>
        <w:tblW w:w="9480" w:type="dxa"/>
        <w:tblInd w:w="10" w:type="dxa"/>
        <w:tblLayout w:type="fixed"/>
        <w:tblCellMar>
          <w:left w:w="0" w:type="dxa"/>
          <w:right w:w="0" w:type="dxa"/>
        </w:tblCellMar>
        <w:tblLook w:val="0000" w:firstRow="0" w:lastRow="0" w:firstColumn="0" w:lastColumn="0" w:noHBand="0" w:noVBand="0"/>
      </w:tblPr>
      <w:tblGrid>
        <w:gridCol w:w="2260"/>
        <w:gridCol w:w="1020"/>
        <w:gridCol w:w="300"/>
        <w:gridCol w:w="5720"/>
        <w:gridCol w:w="180"/>
      </w:tblGrid>
      <w:tr w:rsidR="00755A73" w:rsidRPr="00F93D75" w:rsidTr="00EA3743">
        <w:trPr>
          <w:trHeight w:val="239"/>
        </w:trPr>
        <w:tc>
          <w:tcPr>
            <w:tcW w:w="2260"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1020" w:type="dxa"/>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3"/>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Use case Name</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Calculate the Composition of Video Styles</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Pre –Condition</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Image Frames are successfully classified by the model</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t>Post-Condition</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Default="00755A73" w:rsidP="00EA3743">
            <w:pPr>
              <w:widowControl w:val="0"/>
              <w:autoSpaceDE w:val="0"/>
              <w:autoSpaceDN w:val="0"/>
              <w:adjustRightInd w:val="0"/>
              <w:spacing w:line="360" w:lineRule="auto"/>
              <w:ind w:left="100"/>
            </w:pPr>
            <w:r>
              <w:t>The amount of each video styles in the course</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496"/>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ind w:left="120"/>
            </w:pPr>
            <w:r w:rsidRPr="00F93D75">
              <w:t>Actor</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ind w:left="100"/>
            </w:pPr>
            <w:r>
              <w:t>Backend System</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241"/>
        </w:trPr>
        <w:tc>
          <w:tcPr>
            <w:tcW w:w="2260" w:type="dxa"/>
            <w:tcBorders>
              <w:top w:val="nil"/>
              <w:left w:val="single" w:sz="8" w:space="0" w:color="auto"/>
              <w:bottom w:val="nil"/>
              <w:right w:val="nil"/>
            </w:tcBorders>
            <w:vAlign w:val="bottom"/>
          </w:tcPr>
          <w:p w:rsidR="00755A73" w:rsidRPr="00F93D75" w:rsidRDefault="00755A73" w:rsidP="00EA3743">
            <w:pPr>
              <w:widowControl w:val="0"/>
              <w:autoSpaceDE w:val="0"/>
              <w:autoSpaceDN w:val="0"/>
              <w:adjustRightInd w:val="0"/>
              <w:spacing w:line="360" w:lineRule="auto"/>
            </w:pPr>
          </w:p>
        </w:tc>
        <w:tc>
          <w:tcPr>
            <w:tcW w:w="1020" w:type="dxa"/>
            <w:tcBorders>
              <w:top w:val="nil"/>
              <w:left w:val="nil"/>
              <w:bottom w:val="nil"/>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30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r>
              <w:t xml:space="preserve"> </w:t>
            </w:r>
            <w:r w:rsidRPr="00F93D75">
              <w:t>1.</w:t>
            </w:r>
          </w:p>
        </w:tc>
        <w:tc>
          <w:tcPr>
            <w:tcW w:w="5720" w:type="dxa"/>
            <w:tcBorders>
              <w:top w:val="nil"/>
              <w:left w:val="nil"/>
              <w:bottom w:val="nil"/>
              <w:right w:val="single" w:sz="8" w:space="0" w:color="auto"/>
            </w:tcBorders>
            <w:vAlign w:val="bottom"/>
          </w:tcPr>
          <w:p w:rsidR="00755A73" w:rsidRPr="00F93D75" w:rsidRDefault="00755A73" w:rsidP="00EA3743">
            <w:pPr>
              <w:widowControl w:val="0"/>
              <w:autoSpaceDE w:val="0"/>
              <w:autoSpaceDN w:val="0"/>
              <w:adjustRightInd w:val="0"/>
              <w:spacing w:line="360" w:lineRule="auto"/>
              <w:ind w:left="20"/>
            </w:pPr>
            <w:r>
              <w:t>Group the similarly classified video styles together.</w:t>
            </w:r>
          </w:p>
        </w:tc>
        <w:tc>
          <w:tcPr>
            <w:tcW w:w="180" w:type="dxa"/>
            <w:tcBorders>
              <w:top w:val="nil"/>
              <w:left w:val="nil"/>
              <w:bottom w:val="nil"/>
              <w:right w:val="nil"/>
            </w:tcBorders>
            <w:vAlign w:val="bottom"/>
          </w:tcPr>
          <w:p w:rsidR="00755A73" w:rsidRPr="00F93D75" w:rsidRDefault="00755A73" w:rsidP="00EA3743">
            <w:pPr>
              <w:widowControl w:val="0"/>
              <w:autoSpaceDE w:val="0"/>
              <w:autoSpaceDN w:val="0"/>
              <w:adjustRightInd w:val="0"/>
              <w:spacing w:line="360" w:lineRule="auto"/>
            </w:pPr>
          </w:p>
        </w:tc>
      </w:tr>
      <w:tr w:rsidR="00755A73" w:rsidRPr="00F93D75" w:rsidTr="00EA3743">
        <w:trPr>
          <w:trHeight w:val="255"/>
        </w:trPr>
        <w:tc>
          <w:tcPr>
            <w:tcW w:w="2260" w:type="dxa"/>
            <w:tcBorders>
              <w:top w:val="nil"/>
              <w:left w:val="single" w:sz="8" w:space="0" w:color="auto"/>
              <w:bottom w:val="single" w:sz="8" w:space="0" w:color="auto"/>
              <w:right w:val="nil"/>
            </w:tcBorders>
            <w:vAlign w:val="bottom"/>
          </w:tcPr>
          <w:p w:rsidR="00755A73" w:rsidRPr="00F93D75" w:rsidRDefault="00755A73" w:rsidP="00EA3743">
            <w:pPr>
              <w:widowControl w:val="0"/>
              <w:autoSpaceDE w:val="0"/>
              <w:autoSpaceDN w:val="0"/>
              <w:adjustRightInd w:val="0"/>
              <w:spacing w:line="360" w:lineRule="auto"/>
            </w:pPr>
            <w:r>
              <w:t>Main Success Scenarios</w:t>
            </w:r>
          </w:p>
        </w:tc>
        <w:tc>
          <w:tcPr>
            <w:tcW w:w="1020" w:type="dxa"/>
            <w:tcBorders>
              <w:top w:val="nil"/>
              <w:left w:val="nil"/>
              <w:bottom w:val="single" w:sz="8" w:space="0" w:color="auto"/>
              <w:right w:val="single" w:sz="8" w:space="0" w:color="auto"/>
            </w:tcBorders>
            <w:vAlign w:val="bottom"/>
          </w:tcPr>
          <w:p w:rsidR="00755A73" w:rsidRPr="00F93D75" w:rsidRDefault="00755A73" w:rsidP="00EA3743">
            <w:pPr>
              <w:widowControl w:val="0"/>
              <w:autoSpaceDE w:val="0"/>
              <w:autoSpaceDN w:val="0"/>
              <w:adjustRightInd w:val="0"/>
              <w:spacing w:line="360" w:lineRule="auto"/>
            </w:pPr>
          </w:p>
        </w:tc>
        <w:tc>
          <w:tcPr>
            <w:tcW w:w="6020" w:type="dxa"/>
            <w:gridSpan w:val="2"/>
            <w:tcBorders>
              <w:top w:val="nil"/>
              <w:left w:val="nil"/>
              <w:bottom w:val="single" w:sz="8" w:space="0" w:color="auto"/>
              <w:right w:val="single" w:sz="8" w:space="0" w:color="auto"/>
            </w:tcBorders>
            <w:vAlign w:val="bottom"/>
          </w:tcPr>
          <w:p w:rsidR="00755A73" w:rsidRDefault="00755A73" w:rsidP="00EA3743">
            <w:pPr>
              <w:widowControl w:val="0"/>
              <w:autoSpaceDE w:val="0"/>
              <w:autoSpaceDN w:val="0"/>
              <w:adjustRightInd w:val="0"/>
              <w:spacing w:line="360" w:lineRule="auto"/>
              <w:ind w:left="100"/>
            </w:pPr>
            <w:r w:rsidRPr="00F93D75">
              <w:t xml:space="preserve">2. </w:t>
            </w:r>
            <w:r>
              <w:t>Calculate the composition level of video styles for a single video in percentage.</w:t>
            </w:r>
          </w:p>
          <w:p w:rsidR="00755A73" w:rsidRPr="00F93D75" w:rsidRDefault="00755A73" w:rsidP="00EA3743">
            <w:pPr>
              <w:widowControl w:val="0"/>
              <w:autoSpaceDE w:val="0"/>
              <w:autoSpaceDN w:val="0"/>
              <w:adjustRightInd w:val="0"/>
              <w:spacing w:line="360" w:lineRule="auto"/>
              <w:ind w:left="100"/>
            </w:pPr>
            <w:r>
              <w:t>3. Using Mean function or other aggregate function, calculate the composition of video styles for the overall course.</w:t>
            </w:r>
          </w:p>
          <w:p w:rsidR="00755A73" w:rsidRPr="00F93D75" w:rsidRDefault="00755A73" w:rsidP="00EA3743">
            <w:pPr>
              <w:widowControl w:val="0"/>
              <w:autoSpaceDE w:val="0"/>
              <w:autoSpaceDN w:val="0"/>
              <w:adjustRightInd w:val="0"/>
              <w:spacing w:line="360" w:lineRule="auto"/>
              <w:ind w:left="100"/>
            </w:pPr>
            <w:r>
              <w:t>4</w:t>
            </w:r>
            <w:r w:rsidRPr="00F93D75">
              <w:t xml:space="preserve">. </w:t>
            </w:r>
            <w:r>
              <w:t>The use case ends with successfully storing the calculated details in the database.</w:t>
            </w:r>
          </w:p>
        </w:tc>
        <w:tc>
          <w:tcPr>
            <w:tcW w:w="180" w:type="dxa"/>
            <w:tcBorders>
              <w:top w:val="nil"/>
              <w:left w:val="nil"/>
              <w:bottom w:val="nil"/>
              <w:right w:val="nil"/>
            </w:tcBorders>
            <w:vAlign w:val="bottom"/>
          </w:tcPr>
          <w:p w:rsidR="00755A73" w:rsidRPr="00F93D75" w:rsidRDefault="00755A73" w:rsidP="00755A73">
            <w:pPr>
              <w:keepNext/>
              <w:widowControl w:val="0"/>
              <w:autoSpaceDE w:val="0"/>
              <w:autoSpaceDN w:val="0"/>
              <w:adjustRightInd w:val="0"/>
              <w:spacing w:line="360" w:lineRule="auto"/>
            </w:pPr>
          </w:p>
        </w:tc>
      </w:tr>
    </w:tbl>
    <w:p w:rsidR="005A23A2" w:rsidRPr="00755A73" w:rsidRDefault="00755A73" w:rsidP="00755A73">
      <w:pPr>
        <w:pStyle w:val="Caption"/>
        <w:jc w:val="center"/>
        <w:rPr>
          <w:rFonts w:cs="Times New Roman"/>
          <w:i w:val="0"/>
          <w:sz w:val="20"/>
          <w:szCs w:val="20"/>
        </w:rPr>
      </w:pPr>
      <w:bookmarkStart w:id="34" w:name="_Toc523775693"/>
      <w:r w:rsidRPr="00755A73">
        <w:rPr>
          <w:i w:val="0"/>
          <w:sz w:val="20"/>
          <w:szCs w:val="20"/>
        </w:rPr>
        <w:t xml:space="preserve">Table </w:t>
      </w:r>
      <w:r w:rsidRPr="00755A73">
        <w:rPr>
          <w:i w:val="0"/>
          <w:sz w:val="20"/>
          <w:szCs w:val="20"/>
        </w:rPr>
        <w:fldChar w:fldCharType="begin"/>
      </w:r>
      <w:r w:rsidRPr="00755A73">
        <w:rPr>
          <w:i w:val="0"/>
          <w:sz w:val="20"/>
          <w:szCs w:val="20"/>
        </w:rPr>
        <w:instrText xml:space="preserve"> SEQ Table \* ARABIC </w:instrText>
      </w:r>
      <w:r w:rsidRPr="00755A73">
        <w:rPr>
          <w:i w:val="0"/>
          <w:sz w:val="20"/>
          <w:szCs w:val="20"/>
        </w:rPr>
        <w:fldChar w:fldCharType="separate"/>
      </w:r>
      <w:r w:rsidRPr="00755A73">
        <w:rPr>
          <w:i w:val="0"/>
          <w:noProof/>
          <w:sz w:val="20"/>
          <w:szCs w:val="20"/>
        </w:rPr>
        <w:t>4</w:t>
      </w:r>
      <w:r w:rsidRPr="00755A73">
        <w:rPr>
          <w:i w:val="0"/>
          <w:sz w:val="20"/>
          <w:szCs w:val="20"/>
        </w:rPr>
        <w:fldChar w:fldCharType="end"/>
      </w:r>
      <w:r w:rsidRPr="00755A73">
        <w:rPr>
          <w:i w:val="0"/>
          <w:sz w:val="20"/>
          <w:szCs w:val="20"/>
        </w:rPr>
        <w:t>: Use Case Scenario 3</w:t>
      </w:r>
      <w:bookmarkEnd w:id="34"/>
    </w:p>
    <w:p w:rsidR="005A23A2" w:rsidRPr="005A23A2" w:rsidRDefault="005A23A2" w:rsidP="005A23A2">
      <w:pPr>
        <w:rPr>
          <w:rFonts w:cs="Times New Roman"/>
          <w:szCs w:val="24"/>
        </w:rPr>
      </w:pPr>
    </w:p>
    <w:p w:rsidR="005A23A2" w:rsidRPr="005A23A2" w:rsidRDefault="005A23A2" w:rsidP="005A23A2">
      <w:pPr>
        <w:rPr>
          <w:rFonts w:cs="Times New Roman"/>
          <w:szCs w:val="24"/>
        </w:rPr>
      </w:pPr>
    </w:p>
    <w:p w:rsidR="005A23A2" w:rsidRDefault="005A23A2" w:rsidP="005A23A2">
      <w:pPr>
        <w:rPr>
          <w:rFonts w:cs="Times New Roman"/>
          <w:szCs w:val="24"/>
        </w:rPr>
      </w:pPr>
    </w:p>
    <w:p w:rsidR="00B92730" w:rsidRPr="005A23A2" w:rsidRDefault="00B92730" w:rsidP="005A23A2">
      <w:pPr>
        <w:tabs>
          <w:tab w:val="left" w:pos="1632"/>
        </w:tabs>
        <w:rPr>
          <w:rFonts w:cs="Times New Roman"/>
          <w:szCs w:val="24"/>
        </w:rPr>
      </w:pPr>
    </w:p>
    <w:sectPr w:rsidR="00B92730" w:rsidRPr="005A23A2" w:rsidSect="008A5474">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E08" w:rsidRDefault="00D92E08" w:rsidP="006B3CF2">
      <w:pPr>
        <w:spacing w:after="0" w:line="240" w:lineRule="auto"/>
      </w:pPr>
      <w:r>
        <w:separator/>
      </w:r>
    </w:p>
  </w:endnote>
  <w:endnote w:type="continuationSeparator" w:id="0">
    <w:p w:rsidR="00D92E08" w:rsidRDefault="00D92E08" w:rsidP="006B3C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2280470"/>
      <w:docPartObj>
        <w:docPartGallery w:val="Page Numbers (Bottom of Page)"/>
        <w:docPartUnique/>
      </w:docPartObj>
    </w:sdtPr>
    <w:sdtEndPr>
      <w:rPr>
        <w:noProof/>
      </w:rPr>
    </w:sdtEndPr>
    <w:sdtContent>
      <w:p w:rsidR="00EA3743" w:rsidRDefault="00EA3743">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EA3743" w:rsidRDefault="00EA3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E08" w:rsidRDefault="00D92E08" w:rsidP="006B3CF2">
      <w:pPr>
        <w:spacing w:after="0" w:line="240" w:lineRule="auto"/>
      </w:pPr>
      <w:r>
        <w:separator/>
      </w:r>
    </w:p>
  </w:footnote>
  <w:footnote w:type="continuationSeparator" w:id="0">
    <w:p w:rsidR="00D92E08" w:rsidRDefault="00D92E08" w:rsidP="006B3C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52B13"/>
    <w:multiLevelType w:val="multilevel"/>
    <w:tmpl w:val="8AD4550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450B7F"/>
    <w:multiLevelType w:val="hybridMultilevel"/>
    <w:tmpl w:val="51C092E6"/>
    <w:lvl w:ilvl="0" w:tplc="E214D0A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B5F67"/>
    <w:multiLevelType w:val="hybridMultilevel"/>
    <w:tmpl w:val="5FA49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B2CD4"/>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25A64"/>
    <w:multiLevelType w:val="multilevel"/>
    <w:tmpl w:val="E49E1DD6"/>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7C64ED2"/>
    <w:multiLevelType w:val="multilevel"/>
    <w:tmpl w:val="73AC12EE"/>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0447B10"/>
    <w:multiLevelType w:val="multilevel"/>
    <w:tmpl w:val="D006FBC0"/>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08C59CC"/>
    <w:multiLevelType w:val="hybridMultilevel"/>
    <w:tmpl w:val="7FD49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F00E7"/>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7510C2"/>
    <w:multiLevelType w:val="hybridMultilevel"/>
    <w:tmpl w:val="4E98A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CA54A0"/>
    <w:multiLevelType w:val="hybridMultilevel"/>
    <w:tmpl w:val="87DC9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D37DB"/>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959C1"/>
    <w:multiLevelType w:val="hybridMultilevel"/>
    <w:tmpl w:val="D19E5A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462F0A"/>
    <w:multiLevelType w:val="multilevel"/>
    <w:tmpl w:val="AA22438E"/>
    <w:lvl w:ilvl="0">
      <w:start w:val="3"/>
      <w:numFmt w:val="decimal"/>
      <w:lvlText w:val="%1"/>
      <w:lvlJc w:val="left"/>
      <w:pPr>
        <w:ind w:left="660" w:hanging="660"/>
      </w:pPr>
      <w:rPr>
        <w:rFonts w:hint="default"/>
      </w:rPr>
    </w:lvl>
    <w:lvl w:ilvl="1">
      <w:start w:val="8"/>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2774BC5"/>
    <w:multiLevelType w:val="hybridMultilevel"/>
    <w:tmpl w:val="23C48348"/>
    <w:lvl w:ilvl="0" w:tplc="FC5CED4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B85571"/>
    <w:multiLevelType w:val="hybridMultilevel"/>
    <w:tmpl w:val="65AA9A48"/>
    <w:lvl w:ilvl="0" w:tplc="5A3E51F4">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2B6166"/>
    <w:multiLevelType w:val="hybridMultilevel"/>
    <w:tmpl w:val="67521CC6"/>
    <w:lvl w:ilvl="0" w:tplc="39700ED6">
      <w:start w:val="1"/>
      <w:numFmt w:val="decimalZero"/>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7" w15:restartNumberingAfterBreak="0">
    <w:nsid w:val="46160FEF"/>
    <w:multiLevelType w:val="multilevel"/>
    <w:tmpl w:val="F744B870"/>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6DD4767"/>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182D3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07A1809"/>
    <w:multiLevelType w:val="multilevel"/>
    <w:tmpl w:val="9A1CC95A"/>
    <w:lvl w:ilvl="0">
      <w:start w:val="3"/>
      <w:numFmt w:val="decimal"/>
      <w:lvlText w:val="%1"/>
      <w:lvlJc w:val="left"/>
      <w:pPr>
        <w:ind w:left="660" w:hanging="660"/>
      </w:pPr>
      <w:rPr>
        <w:rFonts w:hint="default"/>
      </w:rPr>
    </w:lvl>
    <w:lvl w:ilvl="1">
      <w:start w:val="9"/>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EC121A"/>
    <w:multiLevelType w:val="hybridMultilevel"/>
    <w:tmpl w:val="178215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442F2"/>
    <w:multiLevelType w:val="hybridMultilevel"/>
    <w:tmpl w:val="23B8B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5751CD"/>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64031C"/>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0B60D8"/>
    <w:multiLevelType w:val="hybridMultilevel"/>
    <w:tmpl w:val="2DD6E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6760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8E53AE"/>
    <w:multiLevelType w:val="hybridMultilevel"/>
    <w:tmpl w:val="F002FF36"/>
    <w:lvl w:ilvl="0" w:tplc="D4F42998">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36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CD97FB3"/>
    <w:multiLevelType w:val="multilevel"/>
    <w:tmpl w:val="6EBA6AC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E32523A"/>
    <w:multiLevelType w:val="multilevel"/>
    <w:tmpl w:val="83DAE6F6"/>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738866A4"/>
    <w:multiLevelType w:val="multilevel"/>
    <w:tmpl w:val="560222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75D06ED0"/>
    <w:multiLevelType w:val="multilevel"/>
    <w:tmpl w:val="BBE00342"/>
    <w:lvl w:ilvl="0">
      <w:start w:val="3"/>
      <w:numFmt w:val="decimal"/>
      <w:lvlText w:val="%1"/>
      <w:lvlJc w:val="left"/>
      <w:pPr>
        <w:ind w:left="660" w:hanging="660"/>
      </w:pPr>
      <w:rPr>
        <w:rFonts w:hint="default"/>
      </w:rPr>
    </w:lvl>
    <w:lvl w:ilvl="1">
      <w:start w:val="6"/>
      <w:numFmt w:val="decimal"/>
      <w:lvlText w:val="%1.%2"/>
      <w:lvlJc w:val="left"/>
      <w:pPr>
        <w:ind w:left="660" w:hanging="66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94F199D"/>
    <w:multiLevelType w:val="hybridMultilevel"/>
    <w:tmpl w:val="BB08C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31"/>
  </w:num>
  <w:num w:numId="3">
    <w:abstractNumId w:val="5"/>
  </w:num>
  <w:num w:numId="4">
    <w:abstractNumId w:val="0"/>
  </w:num>
  <w:num w:numId="5">
    <w:abstractNumId w:val="25"/>
  </w:num>
  <w:num w:numId="6">
    <w:abstractNumId w:val="16"/>
  </w:num>
  <w:num w:numId="7">
    <w:abstractNumId w:val="12"/>
  </w:num>
  <w:num w:numId="8">
    <w:abstractNumId w:val="13"/>
  </w:num>
  <w:num w:numId="9">
    <w:abstractNumId w:val="15"/>
  </w:num>
  <w:num w:numId="10">
    <w:abstractNumId w:val="27"/>
  </w:num>
  <w:num w:numId="11">
    <w:abstractNumId w:val="11"/>
  </w:num>
  <w:num w:numId="12">
    <w:abstractNumId w:val="18"/>
  </w:num>
  <w:num w:numId="13">
    <w:abstractNumId w:val="3"/>
  </w:num>
  <w:num w:numId="14">
    <w:abstractNumId w:val="8"/>
  </w:num>
  <w:num w:numId="15">
    <w:abstractNumId w:val="23"/>
  </w:num>
  <w:num w:numId="16">
    <w:abstractNumId w:val="24"/>
  </w:num>
  <w:num w:numId="17">
    <w:abstractNumId w:val="6"/>
  </w:num>
  <w:num w:numId="18">
    <w:abstractNumId w:val="30"/>
  </w:num>
  <w:num w:numId="19">
    <w:abstractNumId w:val="4"/>
  </w:num>
  <w:num w:numId="20">
    <w:abstractNumId w:val="33"/>
  </w:num>
  <w:num w:numId="21">
    <w:abstractNumId w:val="10"/>
  </w:num>
  <w:num w:numId="22">
    <w:abstractNumId w:val="2"/>
  </w:num>
  <w:num w:numId="23">
    <w:abstractNumId w:val="21"/>
  </w:num>
  <w:num w:numId="24">
    <w:abstractNumId w:val="29"/>
  </w:num>
  <w:num w:numId="25">
    <w:abstractNumId w:val="7"/>
  </w:num>
  <w:num w:numId="26">
    <w:abstractNumId w:val="20"/>
  </w:num>
  <w:num w:numId="27">
    <w:abstractNumId w:val="32"/>
  </w:num>
  <w:num w:numId="28">
    <w:abstractNumId w:val="17"/>
  </w:num>
  <w:num w:numId="29">
    <w:abstractNumId w:val="14"/>
  </w:num>
  <w:num w:numId="30">
    <w:abstractNumId w:val="1"/>
  </w:num>
  <w:num w:numId="31">
    <w:abstractNumId w:val="9"/>
  </w:num>
  <w:num w:numId="32">
    <w:abstractNumId w:val="22"/>
  </w:num>
  <w:num w:numId="33">
    <w:abstractNumId w:val="28"/>
  </w:num>
  <w:num w:numId="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xNrI0NzYwtjAzMzZR0lEKTi0uzszPAykwrgUASVB8dywAAAA="/>
  </w:docVars>
  <w:rsids>
    <w:rsidRoot w:val="00670D10"/>
    <w:rsid w:val="00010C29"/>
    <w:rsid w:val="00013E2E"/>
    <w:rsid w:val="000143E5"/>
    <w:rsid w:val="00052D56"/>
    <w:rsid w:val="00057BE3"/>
    <w:rsid w:val="00061833"/>
    <w:rsid w:val="00080FD6"/>
    <w:rsid w:val="000963BE"/>
    <w:rsid w:val="000A2DA4"/>
    <w:rsid w:val="000B4F9E"/>
    <w:rsid w:val="000C3C5C"/>
    <w:rsid w:val="000D7E44"/>
    <w:rsid w:val="000E53B6"/>
    <w:rsid w:val="000F7CA6"/>
    <w:rsid w:val="00103D07"/>
    <w:rsid w:val="001051DB"/>
    <w:rsid w:val="001136BD"/>
    <w:rsid w:val="00115BFA"/>
    <w:rsid w:val="00122AA2"/>
    <w:rsid w:val="00124B9C"/>
    <w:rsid w:val="0013743D"/>
    <w:rsid w:val="0013761C"/>
    <w:rsid w:val="00142B03"/>
    <w:rsid w:val="00145052"/>
    <w:rsid w:val="001559FA"/>
    <w:rsid w:val="0015717B"/>
    <w:rsid w:val="00157CEE"/>
    <w:rsid w:val="0016283A"/>
    <w:rsid w:val="00163CEC"/>
    <w:rsid w:val="00175265"/>
    <w:rsid w:val="001834B9"/>
    <w:rsid w:val="00193CFA"/>
    <w:rsid w:val="00194F3D"/>
    <w:rsid w:val="001C6FE4"/>
    <w:rsid w:val="001F3001"/>
    <w:rsid w:val="001F6FC2"/>
    <w:rsid w:val="002342A2"/>
    <w:rsid w:val="00234DB1"/>
    <w:rsid w:val="00237054"/>
    <w:rsid w:val="0024060C"/>
    <w:rsid w:val="00261F40"/>
    <w:rsid w:val="00266036"/>
    <w:rsid w:val="00287B8A"/>
    <w:rsid w:val="002A1751"/>
    <w:rsid w:val="002B6A2D"/>
    <w:rsid w:val="002D5604"/>
    <w:rsid w:val="002D7B8F"/>
    <w:rsid w:val="0030216A"/>
    <w:rsid w:val="003026B8"/>
    <w:rsid w:val="003047B0"/>
    <w:rsid w:val="00312D0B"/>
    <w:rsid w:val="00321286"/>
    <w:rsid w:val="003479C5"/>
    <w:rsid w:val="003542DB"/>
    <w:rsid w:val="00355BC3"/>
    <w:rsid w:val="00357FDF"/>
    <w:rsid w:val="00367225"/>
    <w:rsid w:val="003720C7"/>
    <w:rsid w:val="00380D79"/>
    <w:rsid w:val="00387971"/>
    <w:rsid w:val="00394B57"/>
    <w:rsid w:val="003C23B6"/>
    <w:rsid w:val="003C27AC"/>
    <w:rsid w:val="003D2722"/>
    <w:rsid w:val="003E3458"/>
    <w:rsid w:val="003E65C9"/>
    <w:rsid w:val="003F5EFA"/>
    <w:rsid w:val="0041456E"/>
    <w:rsid w:val="004160AA"/>
    <w:rsid w:val="00426E60"/>
    <w:rsid w:val="00433B04"/>
    <w:rsid w:val="004445B7"/>
    <w:rsid w:val="0045098E"/>
    <w:rsid w:val="00464D41"/>
    <w:rsid w:val="004709F3"/>
    <w:rsid w:val="00483BDE"/>
    <w:rsid w:val="004A750A"/>
    <w:rsid w:val="00500D02"/>
    <w:rsid w:val="00505239"/>
    <w:rsid w:val="00507BE6"/>
    <w:rsid w:val="00513846"/>
    <w:rsid w:val="00520D95"/>
    <w:rsid w:val="00524539"/>
    <w:rsid w:val="00531914"/>
    <w:rsid w:val="00544BF9"/>
    <w:rsid w:val="00555CBE"/>
    <w:rsid w:val="00570809"/>
    <w:rsid w:val="00593C3A"/>
    <w:rsid w:val="005965BC"/>
    <w:rsid w:val="005A23A2"/>
    <w:rsid w:val="005B24C3"/>
    <w:rsid w:val="005B5DCE"/>
    <w:rsid w:val="005E0A61"/>
    <w:rsid w:val="005E1A89"/>
    <w:rsid w:val="005F2615"/>
    <w:rsid w:val="0060404D"/>
    <w:rsid w:val="00633E0B"/>
    <w:rsid w:val="00635B51"/>
    <w:rsid w:val="00645792"/>
    <w:rsid w:val="00647FC7"/>
    <w:rsid w:val="006648B4"/>
    <w:rsid w:val="006677BC"/>
    <w:rsid w:val="00670D10"/>
    <w:rsid w:val="00680ED1"/>
    <w:rsid w:val="00684E9E"/>
    <w:rsid w:val="0068628C"/>
    <w:rsid w:val="006A727F"/>
    <w:rsid w:val="006B254D"/>
    <w:rsid w:val="006B3A93"/>
    <w:rsid w:val="006B3CF2"/>
    <w:rsid w:val="006C331D"/>
    <w:rsid w:val="006C4394"/>
    <w:rsid w:val="006D0C23"/>
    <w:rsid w:val="007061B4"/>
    <w:rsid w:val="00742354"/>
    <w:rsid w:val="00755A73"/>
    <w:rsid w:val="007664EE"/>
    <w:rsid w:val="007A6D49"/>
    <w:rsid w:val="007C45D8"/>
    <w:rsid w:val="007D7AAC"/>
    <w:rsid w:val="0082256A"/>
    <w:rsid w:val="00825921"/>
    <w:rsid w:val="00837906"/>
    <w:rsid w:val="00843753"/>
    <w:rsid w:val="008437F0"/>
    <w:rsid w:val="00860C5A"/>
    <w:rsid w:val="00862F9F"/>
    <w:rsid w:val="00871EC9"/>
    <w:rsid w:val="00875E92"/>
    <w:rsid w:val="00876A89"/>
    <w:rsid w:val="00884480"/>
    <w:rsid w:val="00886B98"/>
    <w:rsid w:val="0088775A"/>
    <w:rsid w:val="008A5474"/>
    <w:rsid w:val="008B2EC6"/>
    <w:rsid w:val="008C16B5"/>
    <w:rsid w:val="008C30E9"/>
    <w:rsid w:val="008C5581"/>
    <w:rsid w:val="008C7921"/>
    <w:rsid w:val="008F12FC"/>
    <w:rsid w:val="008F4C9C"/>
    <w:rsid w:val="00935C14"/>
    <w:rsid w:val="00943199"/>
    <w:rsid w:val="00963BE2"/>
    <w:rsid w:val="00967F04"/>
    <w:rsid w:val="00977B05"/>
    <w:rsid w:val="00980638"/>
    <w:rsid w:val="00981101"/>
    <w:rsid w:val="009B52D0"/>
    <w:rsid w:val="009C31F6"/>
    <w:rsid w:val="00A03583"/>
    <w:rsid w:val="00A12B75"/>
    <w:rsid w:val="00A27255"/>
    <w:rsid w:val="00A27D1A"/>
    <w:rsid w:val="00A47559"/>
    <w:rsid w:val="00A57962"/>
    <w:rsid w:val="00A7782A"/>
    <w:rsid w:val="00A77EEF"/>
    <w:rsid w:val="00A87134"/>
    <w:rsid w:val="00A94F8E"/>
    <w:rsid w:val="00AA2422"/>
    <w:rsid w:val="00AA3B68"/>
    <w:rsid w:val="00AC03CD"/>
    <w:rsid w:val="00AC4AA6"/>
    <w:rsid w:val="00AD7244"/>
    <w:rsid w:val="00AF005F"/>
    <w:rsid w:val="00B13A45"/>
    <w:rsid w:val="00B141EE"/>
    <w:rsid w:val="00B16EC6"/>
    <w:rsid w:val="00B46E0E"/>
    <w:rsid w:val="00B92730"/>
    <w:rsid w:val="00BC798E"/>
    <w:rsid w:val="00BE6D93"/>
    <w:rsid w:val="00C066D6"/>
    <w:rsid w:val="00C0795C"/>
    <w:rsid w:val="00C15ED8"/>
    <w:rsid w:val="00C17127"/>
    <w:rsid w:val="00C349E5"/>
    <w:rsid w:val="00C561C4"/>
    <w:rsid w:val="00C808ED"/>
    <w:rsid w:val="00C916B6"/>
    <w:rsid w:val="00C9677A"/>
    <w:rsid w:val="00CA1A72"/>
    <w:rsid w:val="00CA5B9E"/>
    <w:rsid w:val="00CB0971"/>
    <w:rsid w:val="00D01EA0"/>
    <w:rsid w:val="00D32EAE"/>
    <w:rsid w:val="00D333E6"/>
    <w:rsid w:val="00D43F9E"/>
    <w:rsid w:val="00D529B8"/>
    <w:rsid w:val="00D53D69"/>
    <w:rsid w:val="00D65B22"/>
    <w:rsid w:val="00D7111C"/>
    <w:rsid w:val="00D80F22"/>
    <w:rsid w:val="00D82B4C"/>
    <w:rsid w:val="00D92E08"/>
    <w:rsid w:val="00DC47F7"/>
    <w:rsid w:val="00DD14E0"/>
    <w:rsid w:val="00DF4195"/>
    <w:rsid w:val="00DF6FF3"/>
    <w:rsid w:val="00E14EFF"/>
    <w:rsid w:val="00E21906"/>
    <w:rsid w:val="00E22F7F"/>
    <w:rsid w:val="00E30834"/>
    <w:rsid w:val="00E65FE8"/>
    <w:rsid w:val="00E75565"/>
    <w:rsid w:val="00E82F75"/>
    <w:rsid w:val="00E85175"/>
    <w:rsid w:val="00E8650E"/>
    <w:rsid w:val="00E86B70"/>
    <w:rsid w:val="00EA09BA"/>
    <w:rsid w:val="00EA3743"/>
    <w:rsid w:val="00EA47B5"/>
    <w:rsid w:val="00EC429D"/>
    <w:rsid w:val="00EC6A7B"/>
    <w:rsid w:val="00ED00D3"/>
    <w:rsid w:val="00F13A73"/>
    <w:rsid w:val="00F17683"/>
    <w:rsid w:val="00F17F9D"/>
    <w:rsid w:val="00F26EB1"/>
    <w:rsid w:val="00F33777"/>
    <w:rsid w:val="00F56AD0"/>
    <w:rsid w:val="00F77C59"/>
    <w:rsid w:val="00F97447"/>
    <w:rsid w:val="00F979D2"/>
    <w:rsid w:val="00F97C80"/>
    <w:rsid w:val="00FA5078"/>
    <w:rsid w:val="00FA6282"/>
    <w:rsid w:val="00FC0939"/>
    <w:rsid w:val="00FC6C5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5DEEC5"/>
  <w15:chartTrackingRefBased/>
  <w15:docId w15:val="{C5FA63DE-425D-41E9-8814-4BAAF2AB5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7127"/>
    <w:rPr>
      <w:rFonts w:ascii="Times New Roman" w:hAnsi="Times New Roman"/>
      <w:sz w:val="24"/>
    </w:rPr>
  </w:style>
  <w:style w:type="paragraph" w:styleId="Heading1">
    <w:name w:val="heading 1"/>
    <w:basedOn w:val="Normal"/>
    <w:next w:val="Normal"/>
    <w:link w:val="Heading1Char"/>
    <w:uiPriority w:val="9"/>
    <w:qFormat/>
    <w:rsid w:val="00C17127"/>
    <w:pPr>
      <w:keepNext/>
      <w:keepLines/>
      <w:numPr>
        <w:numId w:val="34"/>
      </w:numPr>
      <w:spacing w:before="240" w:after="0"/>
      <w:outlineLvl w:val="0"/>
    </w:pPr>
    <w:rPr>
      <w:rFonts w:eastAsiaTheme="majorEastAsia" w:cstheme="majorBidi"/>
      <w:b/>
      <w:caps/>
      <w:color w:val="000000" w:themeColor="text1"/>
      <w:sz w:val="28"/>
      <w:szCs w:val="32"/>
      <w:lang w:val="en-GB"/>
    </w:rPr>
  </w:style>
  <w:style w:type="paragraph" w:styleId="Heading2">
    <w:name w:val="heading 2"/>
    <w:basedOn w:val="Normal"/>
    <w:next w:val="Normal"/>
    <w:link w:val="Heading2Char"/>
    <w:uiPriority w:val="9"/>
    <w:unhideWhenUsed/>
    <w:qFormat/>
    <w:rsid w:val="00AA3B68"/>
    <w:pPr>
      <w:keepNext/>
      <w:keepLines/>
      <w:numPr>
        <w:ilvl w:val="1"/>
        <w:numId w:val="34"/>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A2DA4"/>
    <w:pPr>
      <w:keepNext/>
      <w:keepLines/>
      <w:numPr>
        <w:ilvl w:val="2"/>
        <w:numId w:val="34"/>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A94F8E"/>
    <w:pPr>
      <w:keepNext/>
      <w:keepLines/>
      <w:numPr>
        <w:ilvl w:val="3"/>
        <w:numId w:val="3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94F8E"/>
    <w:pPr>
      <w:keepNext/>
      <w:keepLines/>
      <w:numPr>
        <w:ilvl w:val="4"/>
        <w:numId w:val="3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94F8E"/>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94F8E"/>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94F8E"/>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4F8E"/>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70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rsid w:val="00977B05"/>
    <w:pPr>
      <w:spacing w:before="100" w:beforeAutospacing="1" w:after="100" w:afterAutospacing="1" w:line="240" w:lineRule="auto"/>
    </w:pPr>
    <w:rPr>
      <w:rFonts w:ascii="Arial" w:eastAsia="Times New Roman" w:hAnsi="Arial" w:cs="Arial"/>
      <w:color w:val="000000"/>
      <w:sz w:val="20"/>
      <w:szCs w:val="20"/>
    </w:rPr>
  </w:style>
  <w:style w:type="character" w:customStyle="1" w:styleId="NormalWebChar">
    <w:name w:val="Normal (Web) Char"/>
    <w:link w:val="NormalWeb"/>
    <w:uiPriority w:val="99"/>
    <w:rsid w:val="00977B05"/>
    <w:rPr>
      <w:rFonts w:ascii="Arial" w:eastAsia="Times New Roman" w:hAnsi="Arial" w:cs="Arial"/>
      <w:color w:val="000000"/>
      <w:sz w:val="20"/>
      <w:szCs w:val="20"/>
    </w:rPr>
  </w:style>
  <w:style w:type="character" w:customStyle="1" w:styleId="Heading1Char">
    <w:name w:val="Heading 1 Char"/>
    <w:basedOn w:val="DefaultParagraphFont"/>
    <w:link w:val="Heading1"/>
    <w:uiPriority w:val="9"/>
    <w:rsid w:val="00C17127"/>
    <w:rPr>
      <w:rFonts w:ascii="Times New Roman" w:eastAsiaTheme="majorEastAsia" w:hAnsi="Times New Roman" w:cstheme="majorBidi"/>
      <w:b/>
      <w:caps/>
      <w:color w:val="000000" w:themeColor="text1"/>
      <w:sz w:val="28"/>
      <w:szCs w:val="32"/>
      <w:lang w:val="en-GB"/>
    </w:rPr>
  </w:style>
  <w:style w:type="character" w:styleId="Hyperlink">
    <w:name w:val="Hyperlink"/>
    <w:basedOn w:val="DefaultParagraphFont"/>
    <w:uiPriority w:val="99"/>
    <w:unhideWhenUsed/>
    <w:rsid w:val="00555CBE"/>
    <w:rPr>
      <w:color w:val="0000FF"/>
      <w:u w:val="single"/>
    </w:rPr>
  </w:style>
  <w:style w:type="paragraph" w:styleId="TOCHeading">
    <w:name w:val="TOC Heading"/>
    <w:basedOn w:val="Heading1"/>
    <w:next w:val="Normal"/>
    <w:uiPriority w:val="39"/>
    <w:unhideWhenUsed/>
    <w:qFormat/>
    <w:rsid w:val="00555CBE"/>
    <w:pPr>
      <w:numPr>
        <w:numId w:val="0"/>
      </w:numPr>
      <w:outlineLvl w:val="9"/>
    </w:pPr>
    <w:rPr>
      <w:lang w:val="en-US"/>
    </w:rPr>
  </w:style>
  <w:style w:type="paragraph" w:styleId="TOC1">
    <w:name w:val="toc 1"/>
    <w:basedOn w:val="Normal"/>
    <w:next w:val="Normal"/>
    <w:autoRedefine/>
    <w:uiPriority w:val="39"/>
    <w:unhideWhenUsed/>
    <w:rsid w:val="00555CBE"/>
    <w:pPr>
      <w:spacing w:after="100"/>
    </w:pPr>
    <w:rPr>
      <w:lang w:val="en-GB"/>
    </w:rPr>
  </w:style>
  <w:style w:type="paragraph" w:styleId="TOC2">
    <w:name w:val="toc 2"/>
    <w:basedOn w:val="Normal"/>
    <w:next w:val="Normal"/>
    <w:autoRedefine/>
    <w:uiPriority w:val="39"/>
    <w:unhideWhenUsed/>
    <w:rsid w:val="00DF6FF3"/>
    <w:pPr>
      <w:tabs>
        <w:tab w:val="left" w:pos="880"/>
        <w:tab w:val="right" w:leader="dot" w:pos="9350"/>
      </w:tabs>
      <w:spacing w:after="100"/>
      <w:ind w:left="220"/>
    </w:pPr>
    <w:rPr>
      <w:rFonts w:cstheme="minorHAnsi"/>
      <w:b/>
      <w:noProof/>
      <w:lang w:val="en-GB"/>
    </w:rPr>
  </w:style>
  <w:style w:type="paragraph" w:styleId="TOC3">
    <w:name w:val="toc 3"/>
    <w:basedOn w:val="Normal"/>
    <w:next w:val="Normal"/>
    <w:autoRedefine/>
    <w:uiPriority w:val="39"/>
    <w:unhideWhenUsed/>
    <w:rsid w:val="00555CBE"/>
    <w:pPr>
      <w:spacing w:after="100"/>
      <w:ind w:left="440"/>
    </w:pPr>
    <w:rPr>
      <w:lang w:val="en-GB"/>
    </w:rPr>
  </w:style>
  <w:style w:type="character" w:customStyle="1" w:styleId="Heading2Char">
    <w:name w:val="Heading 2 Char"/>
    <w:basedOn w:val="DefaultParagraphFont"/>
    <w:link w:val="Heading2"/>
    <w:uiPriority w:val="9"/>
    <w:rsid w:val="00AA3B68"/>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593C3A"/>
    <w:pPr>
      <w:ind w:left="720"/>
      <w:contextualSpacing/>
    </w:pPr>
    <w:rPr>
      <w:lang w:val="en-GB"/>
    </w:rPr>
  </w:style>
  <w:style w:type="paragraph" w:styleId="Header">
    <w:name w:val="header"/>
    <w:basedOn w:val="Normal"/>
    <w:link w:val="HeaderChar"/>
    <w:uiPriority w:val="99"/>
    <w:unhideWhenUsed/>
    <w:rsid w:val="006B3C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F2"/>
  </w:style>
  <w:style w:type="paragraph" w:styleId="Footer">
    <w:name w:val="footer"/>
    <w:basedOn w:val="Normal"/>
    <w:link w:val="FooterChar"/>
    <w:uiPriority w:val="99"/>
    <w:unhideWhenUsed/>
    <w:rsid w:val="006B3C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F2"/>
  </w:style>
  <w:style w:type="paragraph" w:styleId="Caption">
    <w:name w:val="caption"/>
    <w:basedOn w:val="Normal"/>
    <w:next w:val="Normal"/>
    <w:uiPriority w:val="35"/>
    <w:unhideWhenUsed/>
    <w:qFormat/>
    <w:rsid w:val="0041456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A2DA4"/>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semiHidden/>
    <w:rsid w:val="00A94F8E"/>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94F8E"/>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94F8E"/>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94F8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94F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4F8E"/>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D80F2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99238">
      <w:bodyDiv w:val="1"/>
      <w:marLeft w:val="0"/>
      <w:marRight w:val="0"/>
      <w:marTop w:val="0"/>
      <w:marBottom w:val="0"/>
      <w:divBdr>
        <w:top w:val="none" w:sz="0" w:space="0" w:color="auto"/>
        <w:left w:val="none" w:sz="0" w:space="0" w:color="auto"/>
        <w:bottom w:val="none" w:sz="0" w:space="0" w:color="auto"/>
        <w:right w:val="none" w:sz="0" w:space="0" w:color="auto"/>
      </w:divBdr>
    </w:div>
    <w:div w:id="528378963">
      <w:bodyDiv w:val="1"/>
      <w:marLeft w:val="0"/>
      <w:marRight w:val="0"/>
      <w:marTop w:val="0"/>
      <w:marBottom w:val="0"/>
      <w:divBdr>
        <w:top w:val="none" w:sz="0" w:space="0" w:color="auto"/>
        <w:left w:val="none" w:sz="0" w:space="0" w:color="auto"/>
        <w:bottom w:val="none" w:sz="0" w:space="0" w:color="auto"/>
        <w:right w:val="none" w:sz="0" w:space="0" w:color="auto"/>
      </w:divBdr>
    </w:div>
    <w:div w:id="1028800573">
      <w:bodyDiv w:val="1"/>
      <w:marLeft w:val="0"/>
      <w:marRight w:val="0"/>
      <w:marTop w:val="0"/>
      <w:marBottom w:val="0"/>
      <w:divBdr>
        <w:top w:val="none" w:sz="0" w:space="0" w:color="auto"/>
        <w:left w:val="none" w:sz="0" w:space="0" w:color="auto"/>
        <w:bottom w:val="none" w:sz="0" w:space="0" w:color="auto"/>
        <w:right w:val="none" w:sz="0" w:space="0" w:color="auto"/>
      </w:divBdr>
    </w:div>
    <w:div w:id="1044990010">
      <w:bodyDiv w:val="1"/>
      <w:marLeft w:val="0"/>
      <w:marRight w:val="0"/>
      <w:marTop w:val="0"/>
      <w:marBottom w:val="0"/>
      <w:divBdr>
        <w:top w:val="none" w:sz="0" w:space="0" w:color="auto"/>
        <w:left w:val="none" w:sz="0" w:space="0" w:color="auto"/>
        <w:bottom w:val="none" w:sz="0" w:space="0" w:color="auto"/>
        <w:right w:val="none" w:sz="0" w:space="0" w:color="auto"/>
      </w:divBdr>
    </w:div>
    <w:div w:id="1083800711">
      <w:bodyDiv w:val="1"/>
      <w:marLeft w:val="0"/>
      <w:marRight w:val="0"/>
      <w:marTop w:val="0"/>
      <w:marBottom w:val="0"/>
      <w:divBdr>
        <w:top w:val="none" w:sz="0" w:space="0" w:color="auto"/>
        <w:left w:val="none" w:sz="0" w:space="0" w:color="auto"/>
        <w:bottom w:val="none" w:sz="0" w:space="0" w:color="auto"/>
        <w:right w:val="none" w:sz="0" w:space="0" w:color="auto"/>
      </w:divBdr>
    </w:div>
    <w:div w:id="141770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F:\Year%204\Research\Final%20Report.docx" TargetMode="External"/><Relationship Id="rId13" Type="http://schemas.openxmlformats.org/officeDocument/2006/relationships/hyperlink" Target="file:///F:\Year%204\Research\Final%20Report.docx"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file:///F:\Year%204\Research\Final%20Report.docx"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Year%204\Research\Final%20Repor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hyperlink" Target="file:///F:\Year%204\Research\Final%20Repor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file:///F:\Year%204\Research\Final%20Report.docx" TargetMode="External"/><Relationship Id="rId14" Type="http://schemas.openxmlformats.org/officeDocument/2006/relationships/hyperlink" Target="file:///F:\Year%204\Research\Final%20Report.docx" TargetMode="External"/><Relationship Id="rId22"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B0C823-07BE-429F-A358-307DD823A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6112</Words>
  <Characters>34844</Characters>
  <Application>Microsoft Office Word</Application>
  <DocSecurity>0</DocSecurity>
  <Lines>290</Lines>
  <Paragraphs>81</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
      <vt:lpstr>INTRODUCTION</vt:lpstr>
      <vt:lpstr>    Background Context</vt:lpstr>
      <vt:lpstr>    Research Gap</vt:lpstr>
      <vt:lpstr>    Research Questions</vt:lpstr>
      <vt:lpstr>Methodology</vt:lpstr>
      <vt:lpstr>    Video Styles Category</vt:lpstr>
      <vt:lpstr>    Dataset Collection</vt:lpstr>
      <vt:lpstr>    Classification using Pre-Trained Architectures</vt:lpstr>
      <vt:lpstr>        VGGNet</vt:lpstr>
      <vt:lpstr>        GoogleNet</vt:lpstr>
      <vt:lpstr>        ResNet</vt:lpstr>
      <vt:lpstr>    Composition of Video Styles</vt:lpstr>
      <vt:lpstr>    Tools and Technologies</vt:lpstr>
      <vt:lpstr>    Research Findings</vt:lpstr>
      <vt:lpstr>Results and Discussion</vt:lpstr>
      <vt:lpstr>    Evidence</vt:lpstr>
      <vt:lpstr>    Discussion</vt:lpstr>
      <vt:lpstr>Conclusion</vt:lpstr>
      <vt:lpstr>References</vt:lpstr>
      <vt:lpstr>Appendices</vt:lpstr>
    </vt:vector>
  </TitlesOfParts>
  <Company/>
  <LinksUpToDate>false</LinksUpToDate>
  <CharactersWithSpaces>40875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 Sampath</dc:creator>
  <cp:keywords/>
  <dc:description/>
  <cp:lastModifiedBy>Aryal S. it14146602</cp:lastModifiedBy>
  <cp:revision>7</cp:revision>
  <dcterms:created xsi:type="dcterms:W3CDTF">2018-09-03T16:44:00Z</dcterms:created>
  <dcterms:modified xsi:type="dcterms:W3CDTF">2018-09-03T16:55:00Z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3697278b-46c0-3ab9-9385-af5df52f5a72</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