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5D3B0" w14:textId="67DCC4BD" w:rsidR="00B54AAE" w:rsidRDefault="002324EF" w:rsidP="00F93EAA">
      <w:pPr>
        <w:pStyle w:val="1"/>
        <w:keepNext/>
      </w:pPr>
      <w:r>
        <w:t>Для корректной работы</w:t>
      </w:r>
    </w:p>
    <w:p w14:paraId="39A0C921" w14:textId="32435691" w:rsidR="00B95131" w:rsidRDefault="006E7191" w:rsidP="00FB2543">
      <w:pPr>
        <w:pStyle w:val="2"/>
      </w:pPr>
      <w:r>
        <w:t>Виртуальный метод</w:t>
      </w:r>
      <w:r w:rsidR="00F204FC">
        <w:t xml:space="preserve"> и чистый виртуальный метод</w:t>
      </w:r>
    </w:p>
    <w:p w14:paraId="0382C20B" w14:textId="7C97FFA3" w:rsidR="006E7191" w:rsidRDefault="006E7191" w:rsidP="006E7191">
      <w:r>
        <w:t xml:space="preserve">Виртуальные функции в С++ позволяют на этапе выполнения решать, какого типа вызывать функцию, для этого функция определяется с ключевым словом </w:t>
      </w:r>
      <w:r>
        <w:rPr>
          <w:lang w:val="en-US"/>
        </w:rPr>
        <w:t>virtual</w:t>
      </w:r>
      <w:r>
        <w:t>. Это ключевое слово можно применить к функции, если она определена внутри класса, производный же класс может переопределить её поведение</w:t>
      </w:r>
      <w:r w:rsidR="00837C9B" w:rsidRPr="00837C9B">
        <w:t xml:space="preserve">. </w:t>
      </w:r>
      <w:r w:rsidR="00837C9B">
        <w:t>Синтаксис представлен на листинге 1.1</w:t>
      </w:r>
      <w:r>
        <w:t> </w:t>
      </w:r>
      <w:r w:rsidRPr="006E7191">
        <w:t>[1]</w:t>
      </w:r>
      <w:r>
        <w:t>.</w:t>
      </w:r>
    </w:p>
    <w:p w14:paraId="30C21A2A" w14:textId="77777777" w:rsidR="00837C9B" w:rsidRPr="00837C9B" w:rsidRDefault="00837C9B" w:rsidP="00837C9B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proofErr w:type="spellStart"/>
      <w:r w:rsidRPr="00837C9B">
        <w:rPr>
          <w:rFonts w:ascii="Courier New" w:hAnsi="Courier New" w:cs="Courier New"/>
          <w:sz w:val="20"/>
          <w:szCs w:val="18"/>
        </w:rPr>
        <w:t>virtual</w:t>
      </w:r>
      <w:proofErr w:type="spellEnd"/>
      <w:r w:rsidRPr="00837C9B">
        <w:rPr>
          <w:rFonts w:ascii="Courier New" w:hAnsi="Courier New" w:cs="Courier New"/>
          <w:sz w:val="20"/>
          <w:szCs w:val="18"/>
        </w:rPr>
        <w:t xml:space="preserve"> &lt;</w:t>
      </w:r>
      <w:proofErr w:type="spellStart"/>
      <w:r w:rsidRPr="00837C9B">
        <w:rPr>
          <w:rFonts w:ascii="Courier New" w:hAnsi="Courier New" w:cs="Courier New"/>
          <w:sz w:val="20"/>
          <w:szCs w:val="18"/>
        </w:rPr>
        <w:t>тип_возвращаемого_значения</w:t>
      </w:r>
      <w:proofErr w:type="spellEnd"/>
      <w:r w:rsidRPr="00837C9B">
        <w:rPr>
          <w:rFonts w:ascii="Courier New" w:hAnsi="Courier New" w:cs="Courier New"/>
          <w:sz w:val="20"/>
          <w:szCs w:val="18"/>
        </w:rPr>
        <w:t xml:space="preserve">&gt; </w:t>
      </w:r>
      <w:proofErr w:type="spellStart"/>
      <w:r w:rsidRPr="00837C9B">
        <w:rPr>
          <w:rFonts w:ascii="Courier New" w:hAnsi="Courier New" w:cs="Courier New"/>
          <w:sz w:val="20"/>
          <w:szCs w:val="18"/>
        </w:rPr>
        <w:t>имя_метода</w:t>
      </w:r>
      <w:proofErr w:type="spellEnd"/>
      <w:r w:rsidRPr="00837C9B">
        <w:rPr>
          <w:rFonts w:ascii="Courier New" w:hAnsi="Courier New" w:cs="Courier New"/>
          <w:sz w:val="20"/>
          <w:szCs w:val="18"/>
        </w:rPr>
        <w:t xml:space="preserve"> (</w:t>
      </w:r>
    </w:p>
    <w:p w14:paraId="21728664" w14:textId="77777777" w:rsidR="00837C9B" w:rsidRPr="00837C9B" w:rsidRDefault="00837C9B" w:rsidP="00837C9B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837C9B">
        <w:rPr>
          <w:rFonts w:ascii="Courier New" w:hAnsi="Courier New" w:cs="Courier New"/>
          <w:sz w:val="20"/>
          <w:szCs w:val="18"/>
        </w:rPr>
        <w:t xml:space="preserve"> [ </w:t>
      </w:r>
      <w:proofErr w:type="spellStart"/>
      <w:r w:rsidRPr="00837C9B">
        <w:rPr>
          <w:rFonts w:ascii="Courier New" w:hAnsi="Courier New" w:cs="Courier New"/>
          <w:sz w:val="20"/>
          <w:szCs w:val="18"/>
        </w:rPr>
        <w:t>формальные_параметры</w:t>
      </w:r>
      <w:proofErr w:type="spellEnd"/>
      <w:r w:rsidRPr="00837C9B">
        <w:rPr>
          <w:rFonts w:ascii="Courier New" w:hAnsi="Courier New" w:cs="Courier New"/>
          <w:sz w:val="20"/>
          <w:szCs w:val="18"/>
        </w:rPr>
        <w:t xml:space="preserve"> ] ) {</w:t>
      </w:r>
    </w:p>
    <w:p w14:paraId="419A6898" w14:textId="77777777" w:rsidR="00837C9B" w:rsidRPr="00837C9B" w:rsidRDefault="00837C9B" w:rsidP="00837C9B">
      <w:pPr>
        <w:ind w:firstLine="0"/>
        <w:jc w:val="left"/>
        <w:rPr>
          <w:rFonts w:ascii="Courier New" w:hAnsi="Courier New" w:cs="Courier New"/>
          <w:sz w:val="20"/>
          <w:szCs w:val="18"/>
        </w:rPr>
      </w:pPr>
      <w:r w:rsidRPr="00837C9B">
        <w:rPr>
          <w:rFonts w:ascii="Courier New" w:hAnsi="Courier New" w:cs="Courier New"/>
          <w:sz w:val="20"/>
          <w:szCs w:val="18"/>
        </w:rPr>
        <w:t xml:space="preserve"> // тело метода</w:t>
      </w:r>
    </w:p>
    <w:p w14:paraId="01DD1D23" w14:textId="5C6B7936" w:rsidR="00674AC2" w:rsidRDefault="00837C9B" w:rsidP="00BD7D00">
      <w:pPr>
        <w:rPr>
          <w:rFonts w:ascii="Courier New" w:hAnsi="Courier New" w:cs="Courier New"/>
          <w:sz w:val="20"/>
          <w:szCs w:val="18"/>
        </w:rPr>
      </w:pPr>
      <w:r w:rsidRPr="00837C9B">
        <w:rPr>
          <w:rFonts w:ascii="Courier New" w:hAnsi="Courier New" w:cs="Courier New"/>
          <w:sz w:val="20"/>
          <w:szCs w:val="18"/>
        </w:rPr>
        <w:t>}</w:t>
      </w:r>
    </w:p>
    <w:p w14:paraId="221602A2" w14:textId="4AE8C0DC" w:rsidR="00F204FC" w:rsidRDefault="00F204FC" w:rsidP="00F204FC">
      <w:pPr>
        <w:ind w:firstLine="0"/>
        <w:jc w:val="center"/>
      </w:pPr>
      <w:r>
        <w:t>Листинг 1.1 – синтаксис виртуального метода</w:t>
      </w:r>
    </w:p>
    <w:p w14:paraId="5EAEFD79" w14:textId="039B8F82" w:rsidR="00BF1CA0" w:rsidRPr="00674AC2" w:rsidRDefault="00BF1CA0" w:rsidP="00BF1CA0">
      <w:pPr>
        <w:rPr>
          <w:sz w:val="32"/>
          <w:szCs w:val="28"/>
        </w:rPr>
      </w:pPr>
      <w:r>
        <w:t>Для переопределения</w:t>
      </w:r>
      <w:r w:rsidR="00674AC2">
        <w:t xml:space="preserve"> виртуального метода, он должен:</w:t>
      </w:r>
    </w:p>
    <w:p w14:paraId="40E39FAA" w14:textId="424FE7F3" w:rsidR="00674AC2" w:rsidRDefault="00674AC2" w:rsidP="00BD18D1">
      <w:pPr>
        <w:pStyle w:val="afa"/>
        <w:numPr>
          <w:ilvl w:val="0"/>
          <w:numId w:val="13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с</w:t>
      </w:r>
      <w:r w:rsidRPr="00674AC2">
        <w:rPr>
          <w:sz w:val="28"/>
          <w:szCs w:val="24"/>
        </w:rPr>
        <w:t>овпа</w:t>
      </w:r>
      <w:r>
        <w:rPr>
          <w:sz w:val="28"/>
          <w:szCs w:val="24"/>
        </w:rPr>
        <w:t>дать по формальным параметрам;</w:t>
      </w:r>
    </w:p>
    <w:p w14:paraId="7C5AE33E" w14:textId="2ACD6318" w:rsidR="00674AC2" w:rsidRDefault="00674AC2" w:rsidP="00BD18D1">
      <w:pPr>
        <w:pStyle w:val="afa"/>
        <w:numPr>
          <w:ilvl w:val="0"/>
          <w:numId w:val="13"/>
        </w:numPr>
        <w:tabs>
          <w:tab w:val="left" w:pos="993"/>
        </w:tabs>
        <w:ind w:left="0" w:firstLine="709"/>
        <w:rPr>
          <w:sz w:val="28"/>
          <w:szCs w:val="24"/>
        </w:rPr>
      </w:pPr>
      <w:r>
        <w:rPr>
          <w:sz w:val="28"/>
          <w:szCs w:val="24"/>
        </w:rPr>
        <w:t>совпадать константами.</w:t>
      </w:r>
    </w:p>
    <w:p w14:paraId="245F5C4C" w14:textId="64B1A6C7" w:rsidR="00674AC2" w:rsidRDefault="00674AC2" w:rsidP="00BD7D00">
      <w:pPr>
        <w:pStyle w:val="afa"/>
        <w:ind w:left="0"/>
        <w:rPr>
          <w:sz w:val="28"/>
          <w:szCs w:val="24"/>
        </w:rPr>
      </w:pPr>
      <w:r>
        <w:rPr>
          <w:sz w:val="28"/>
          <w:szCs w:val="24"/>
        </w:rPr>
        <w:t>Конструктор не может быть виртуальным</w:t>
      </w:r>
      <w:r w:rsidR="00DB304C">
        <w:rPr>
          <w:sz w:val="28"/>
          <w:szCs w:val="24"/>
        </w:rPr>
        <w:t xml:space="preserve"> в отличие от деструктора. </w:t>
      </w:r>
      <w:r w:rsidR="00BD7D00">
        <w:rPr>
          <w:sz w:val="28"/>
          <w:szCs w:val="24"/>
        </w:rPr>
        <w:t xml:space="preserve">Виртуальный деструктор определяется, когда </w:t>
      </w:r>
      <w:r w:rsidR="003676E4">
        <w:rPr>
          <w:sz w:val="28"/>
          <w:szCs w:val="24"/>
        </w:rPr>
        <w:t xml:space="preserve">существует как минимум одна виртуальная функция. </w:t>
      </w:r>
    </w:p>
    <w:p w14:paraId="4FA8C13B" w14:textId="3065590F" w:rsidR="00F204FC" w:rsidRDefault="003956AA" w:rsidP="00F204FC">
      <w:r>
        <w:t>Чистый в</w:t>
      </w:r>
      <w:r w:rsidR="003B2A82">
        <w:t>иртуальный метод – целью виртуального является простое определение функционала без его реализации, ведь она определяется производными классами </w:t>
      </w:r>
      <w:r w:rsidR="003B2A82" w:rsidRPr="003B2A82">
        <w:t>[2]</w:t>
      </w:r>
      <w:r w:rsidR="003B2A82">
        <w:t>.</w:t>
      </w:r>
      <w:r w:rsidR="009341BA">
        <w:t xml:space="preserve"> </w:t>
      </w:r>
      <w:r w:rsidR="00F204FC">
        <w:t>С</w:t>
      </w:r>
      <w:r w:rsidR="00F204FC">
        <w:t>интаксис представлен на листинге 1.</w:t>
      </w:r>
      <w:r w:rsidR="00F204FC">
        <w:t>2</w:t>
      </w:r>
      <w:r w:rsidR="00F204FC">
        <w:t>.</w:t>
      </w:r>
    </w:p>
    <w:p w14:paraId="0E581FC0" w14:textId="5A8ED7B3" w:rsidR="003676E4" w:rsidRDefault="00F204FC" w:rsidP="00F204FC">
      <w:pPr>
        <w:pStyle w:val="afa"/>
        <w:ind w:left="0" w:firstLine="0"/>
        <w:rPr>
          <w:rFonts w:ascii="Courier New" w:hAnsi="Courier New" w:cs="Courier New"/>
          <w:sz w:val="20"/>
          <w:szCs w:val="18"/>
        </w:rPr>
      </w:pPr>
      <w:proofErr w:type="spellStart"/>
      <w:r w:rsidRPr="00F204FC">
        <w:rPr>
          <w:rFonts w:ascii="Courier New" w:hAnsi="Courier New" w:cs="Courier New"/>
          <w:sz w:val="20"/>
          <w:szCs w:val="18"/>
        </w:rPr>
        <w:t>virtual</w:t>
      </w:r>
      <w:proofErr w:type="spellEnd"/>
      <w:r w:rsidRPr="00F204FC">
        <w:rPr>
          <w:rFonts w:ascii="Courier New" w:hAnsi="Courier New" w:cs="Courier New"/>
          <w:sz w:val="20"/>
          <w:szCs w:val="18"/>
        </w:rPr>
        <w:t xml:space="preserve"> &lt;</w:t>
      </w:r>
      <w:proofErr w:type="spellStart"/>
      <w:r w:rsidRPr="00F204FC">
        <w:rPr>
          <w:rFonts w:ascii="Courier New" w:hAnsi="Courier New" w:cs="Courier New"/>
          <w:sz w:val="20"/>
          <w:szCs w:val="18"/>
        </w:rPr>
        <w:t>тип_возвр_знач</w:t>
      </w:r>
      <w:proofErr w:type="spellEnd"/>
      <w:r w:rsidRPr="00F204FC">
        <w:rPr>
          <w:rFonts w:ascii="Courier New" w:hAnsi="Courier New" w:cs="Courier New"/>
          <w:sz w:val="20"/>
          <w:szCs w:val="18"/>
        </w:rPr>
        <w:t xml:space="preserve">&gt; </w:t>
      </w:r>
      <w:proofErr w:type="spellStart"/>
      <w:r w:rsidRPr="00F204FC">
        <w:rPr>
          <w:rFonts w:ascii="Courier New" w:hAnsi="Courier New" w:cs="Courier New"/>
          <w:sz w:val="20"/>
          <w:szCs w:val="18"/>
        </w:rPr>
        <w:t>имя_метода</w:t>
      </w:r>
      <w:proofErr w:type="spellEnd"/>
      <w:r w:rsidRPr="00F204FC">
        <w:rPr>
          <w:rFonts w:ascii="Courier New" w:hAnsi="Courier New" w:cs="Courier New"/>
          <w:sz w:val="20"/>
          <w:szCs w:val="18"/>
        </w:rPr>
        <w:t xml:space="preserve"> ( [ </w:t>
      </w:r>
      <w:proofErr w:type="spellStart"/>
      <w:r w:rsidRPr="00F204FC">
        <w:rPr>
          <w:rFonts w:ascii="Courier New" w:hAnsi="Courier New" w:cs="Courier New"/>
          <w:sz w:val="20"/>
          <w:szCs w:val="18"/>
        </w:rPr>
        <w:t>формал_парам</w:t>
      </w:r>
      <w:proofErr w:type="spellEnd"/>
      <w:r w:rsidRPr="00F204FC">
        <w:rPr>
          <w:rFonts w:ascii="Courier New" w:hAnsi="Courier New" w:cs="Courier New"/>
          <w:sz w:val="20"/>
          <w:szCs w:val="18"/>
        </w:rPr>
        <w:t xml:space="preserve"> ] ) = 0;</w:t>
      </w:r>
    </w:p>
    <w:p w14:paraId="578AD895" w14:textId="41EA15FF" w:rsidR="00F204FC" w:rsidRDefault="00F204FC" w:rsidP="00F204FC">
      <w:pPr>
        <w:ind w:firstLine="0"/>
        <w:jc w:val="center"/>
      </w:pPr>
      <w:r>
        <w:t>Листинг 1.</w:t>
      </w:r>
      <w:r>
        <w:t>2</w:t>
      </w:r>
      <w:r>
        <w:t xml:space="preserve"> – синтаксис </w:t>
      </w:r>
      <w:r>
        <w:t xml:space="preserve">чистого </w:t>
      </w:r>
      <w:r>
        <w:t>виртуального метода</w:t>
      </w:r>
    </w:p>
    <w:p w14:paraId="54AB2D5C" w14:textId="01EBB696" w:rsidR="00F204FC" w:rsidRDefault="00F204FC" w:rsidP="00F204FC">
      <w:pPr>
        <w:pStyle w:val="2"/>
      </w:pPr>
      <w:r>
        <w:t>Абстрактные классы</w:t>
      </w:r>
      <w:r w:rsidR="00EF368F">
        <w:t xml:space="preserve"> и полиморфизм</w:t>
      </w:r>
    </w:p>
    <w:p w14:paraId="0FA64563" w14:textId="10A4BB09" w:rsidR="00F204FC" w:rsidRPr="00F204FC" w:rsidRDefault="00F204FC" w:rsidP="00BD18D1">
      <w:r>
        <w:t xml:space="preserve">Абстрактный класс – это классы, содержащие или наследующие </w:t>
      </w:r>
      <w:r w:rsidR="00EF368F">
        <w:t>без переопределения хотя бы одну чистую виртуальную функцию </w:t>
      </w:r>
      <w:r w:rsidR="00EF368F" w:rsidRPr="00EF368F">
        <w:t>[2</w:t>
      </w:r>
      <w:r w:rsidR="00EF368F">
        <w:rPr>
          <w:lang w:val="en-US"/>
        </w:rPr>
        <w:t>]</w:t>
      </w:r>
      <w:r w:rsidR="00EF368F">
        <w:t>. Абстрактный класс не позволяет создать объект, но используется для наследования и создания ссылок или указателей его типа.</w:t>
      </w:r>
    </w:p>
    <w:p w14:paraId="34F5DF78" w14:textId="41A30263" w:rsidR="00F204FC" w:rsidRPr="00F204FC" w:rsidRDefault="00AE1A01" w:rsidP="00BD18D1">
      <w:pPr>
        <w:pStyle w:val="afa"/>
        <w:ind w:left="0"/>
        <w:rPr>
          <w:rFonts w:cs="Times New Roman"/>
          <w:sz w:val="28"/>
          <w:szCs w:val="24"/>
        </w:rPr>
      </w:pPr>
      <w:r>
        <w:rPr>
          <w:rFonts w:cs="Times New Roman"/>
          <w:sz w:val="28"/>
          <w:szCs w:val="24"/>
        </w:rPr>
        <w:lastRenderedPageBreak/>
        <w:t>Полиморфизм – возможность работы с объектами разных типов через общий интерфейс, но без знаний о том, какого типа объект находится под интерфейсом.</w:t>
      </w:r>
    </w:p>
    <w:p w14:paraId="1F0FD4F7" w14:textId="13776481" w:rsidR="00597C9B" w:rsidRDefault="00597C9B" w:rsidP="00597C9B">
      <w:pPr>
        <w:pStyle w:val="12"/>
      </w:pPr>
      <w:r>
        <w:lastRenderedPageBreak/>
        <w:t>Список используемых источников</w:t>
      </w:r>
    </w:p>
    <w:p w14:paraId="1B5FA55B" w14:textId="15FFEF24" w:rsidR="00AB58DE" w:rsidRDefault="006E7191" w:rsidP="00DB6CDB">
      <w:pPr>
        <w:pStyle w:val="a0"/>
        <w:numPr>
          <w:ilvl w:val="0"/>
          <w:numId w:val="12"/>
        </w:numPr>
        <w:ind w:left="0" w:firstLine="709"/>
      </w:pPr>
      <w:r w:rsidRPr="006E7191">
        <w:t>C++ | Виртуальные функции и их переопределение</w:t>
      </w:r>
      <w:r w:rsidRPr="006E7191">
        <w:t xml:space="preserve"> </w:t>
      </w:r>
      <w:r w:rsidR="00AB58DE" w:rsidRPr="00AB58DE">
        <w:t xml:space="preserve">[Электронный ресурс]: </w:t>
      </w:r>
      <w:proofErr w:type="spellStart"/>
      <w:r>
        <w:rPr>
          <w:lang w:val="en-US"/>
        </w:rPr>
        <w:t>metanit</w:t>
      </w:r>
      <w:proofErr w:type="spellEnd"/>
      <w:r w:rsidR="00D9547A" w:rsidRPr="00D9547A">
        <w:t>.</w:t>
      </w:r>
      <w:r>
        <w:rPr>
          <w:lang w:val="en-US"/>
        </w:rPr>
        <w:t>com</w:t>
      </w:r>
      <w:r w:rsidR="00AB58DE" w:rsidRPr="00AB58DE">
        <w:t xml:space="preserve">. URL: </w:t>
      </w:r>
      <w:r w:rsidRPr="006E7191">
        <w:t>https://metanit.com/cpp/tutorial/5.11.php</w:t>
      </w:r>
      <w:r w:rsidRPr="006E7191">
        <w:t xml:space="preserve"> </w:t>
      </w:r>
      <w:r w:rsidR="00AB58DE" w:rsidRPr="00AB58DE">
        <w:t>(дата обращения</w:t>
      </w:r>
      <w:r w:rsidR="003B2A82">
        <w:t>:</w:t>
      </w:r>
      <w:r w:rsidR="00AB58DE" w:rsidRPr="00AB58DE">
        <w:t xml:space="preserve"> </w:t>
      </w:r>
      <w:r w:rsidRPr="006E7191">
        <w:t>24</w:t>
      </w:r>
      <w:r w:rsidR="00AB58DE" w:rsidRPr="00AB58DE">
        <w:t>.10.202</w:t>
      </w:r>
      <w:r w:rsidR="00AB58DE">
        <w:t>5</w:t>
      </w:r>
      <w:r w:rsidR="00AB58DE" w:rsidRPr="00AB58DE">
        <w:t>).</w:t>
      </w:r>
    </w:p>
    <w:p w14:paraId="1DA37370" w14:textId="1685E7E3" w:rsidR="003B2A82" w:rsidRPr="00AB58DE" w:rsidRDefault="003B2A82" w:rsidP="003B2A82">
      <w:pPr>
        <w:pStyle w:val="a0"/>
        <w:numPr>
          <w:ilvl w:val="0"/>
          <w:numId w:val="12"/>
        </w:numPr>
        <w:ind w:left="0" w:firstLine="709"/>
      </w:pPr>
      <w:r w:rsidRPr="003B2A82">
        <w:t>C++ | Чистые виртуальные функции и абстрактные классы</w:t>
      </w:r>
      <w:r>
        <w:t xml:space="preserve"> </w:t>
      </w:r>
      <w:r w:rsidRPr="00AB58DE">
        <w:t xml:space="preserve">[Электронный ресурс]: </w:t>
      </w:r>
      <w:proofErr w:type="spellStart"/>
      <w:r>
        <w:rPr>
          <w:lang w:val="en-US"/>
        </w:rPr>
        <w:t>metanit</w:t>
      </w:r>
      <w:proofErr w:type="spellEnd"/>
      <w:r w:rsidRPr="00D9547A">
        <w:t>.</w:t>
      </w:r>
      <w:r>
        <w:rPr>
          <w:lang w:val="en-US"/>
        </w:rPr>
        <w:t>com</w:t>
      </w:r>
      <w:r w:rsidRPr="00AB58DE">
        <w:t xml:space="preserve">. URL: </w:t>
      </w:r>
      <w:r w:rsidRPr="003B2A82">
        <w:t>https://metanit.com/cpp/tutorial/5.12.php</w:t>
      </w:r>
      <w:r w:rsidRPr="003B2A82">
        <w:t xml:space="preserve"> </w:t>
      </w:r>
      <w:r w:rsidRPr="00AB58DE">
        <w:t>(дата обращения</w:t>
      </w:r>
      <w:r>
        <w:t>:</w:t>
      </w:r>
      <w:r w:rsidRPr="00AB58DE">
        <w:t xml:space="preserve"> </w:t>
      </w:r>
      <w:r w:rsidRPr="006E7191">
        <w:t>24</w:t>
      </w:r>
      <w:r w:rsidRPr="00AB58DE">
        <w:t>.10.202</w:t>
      </w:r>
      <w:r>
        <w:t>5</w:t>
      </w:r>
      <w:r w:rsidRPr="00AB58DE">
        <w:t>).</w:t>
      </w:r>
    </w:p>
    <w:sectPr w:rsidR="003B2A82" w:rsidRPr="00AB58DE" w:rsidSect="00B54AAE">
      <w:footerReference w:type="default" r:id="rId8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0A5D0" w14:textId="77777777" w:rsidR="007511E4" w:rsidRDefault="007511E4" w:rsidP="00BA204E">
      <w:pPr>
        <w:spacing w:line="240" w:lineRule="auto"/>
      </w:pPr>
      <w:r>
        <w:separator/>
      </w:r>
    </w:p>
  </w:endnote>
  <w:endnote w:type="continuationSeparator" w:id="0">
    <w:p w14:paraId="615209F4" w14:textId="77777777" w:rsidR="007511E4" w:rsidRDefault="007511E4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E49C66" w14:textId="77777777" w:rsidR="007511E4" w:rsidRDefault="007511E4" w:rsidP="00BA204E">
      <w:pPr>
        <w:spacing w:line="240" w:lineRule="auto"/>
      </w:pPr>
      <w:r>
        <w:separator/>
      </w:r>
    </w:p>
  </w:footnote>
  <w:footnote w:type="continuationSeparator" w:id="0">
    <w:p w14:paraId="08924FC6" w14:textId="77777777" w:rsidR="007511E4" w:rsidRDefault="007511E4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8A97717"/>
    <w:multiLevelType w:val="multilevel"/>
    <w:tmpl w:val="AD2C26C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8" w15:restartNumberingAfterBreak="0">
    <w:nsid w:val="777049B5"/>
    <w:multiLevelType w:val="hybridMultilevel"/>
    <w:tmpl w:val="D0DE714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2"/>
  </w:num>
  <w:num w:numId="5">
    <w:abstractNumId w:val="1"/>
  </w:num>
  <w:num w:numId="6">
    <w:abstractNumId w:val="5"/>
  </w:num>
  <w:num w:numId="7">
    <w:abstractNumId w:val="3"/>
  </w:num>
  <w:num w:numId="8">
    <w:abstractNumId w:val="4"/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6"/>
  </w:num>
  <w:num w:numId="12">
    <w:abstractNumId w:val="2"/>
    <w:lvlOverride w:ilvl="0">
      <w:startOverride w:val="1"/>
    </w:lvlOverride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467AA"/>
    <w:rsid w:val="000838FC"/>
    <w:rsid w:val="0008649E"/>
    <w:rsid w:val="0009160A"/>
    <w:rsid w:val="000A6933"/>
    <w:rsid w:val="000C411B"/>
    <w:rsid w:val="000F2629"/>
    <w:rsid w:val="00120CDE"/>
    <w:rsid w:val="00127C66"/>
    <w:rsid w:val="00137C60"/>
    <w:rsid w:val="00146292"/>
    <w:rsid w:val="001749B3"/>
    <w:rsid w:val="00181769"/>
    <w:rsid w:val="00184531"/>
    <w:rsid w:val="0019306F"/>
    <w:rsid w:val="001932C0"/>
    <w:rsid w:val="001A3E40"/>
    <w:rsid w:val="001B238A"/>
    <w:rsid w:val="001B308A"/>
    <w:rsid w:val="00203507"/>
    <w:rsid w:val="00223803"/>
    <w:rsid w:val="002324EF"/>
    <w:rsid w:val="0023266A"/>
    <w:rsid w:val="002449D9"/>
    <w:rsid w:val="00246C32"/>
    <w:rsid w:val="00271F2B"/>
    <w:rsid w:val="00277BA1"/>
    <w:rsid w:val="002A4570"/>
    <w:rsid w:val="002B6057"/>
    <w:rsid w:val="00311152"/>
    <w:rsid w:val="00312381"/>
    <w:rsid w:val="0034343D"/>
    <w:rsid w:val="00357B4D"/>
    <w:rsid w:val="003620AE"/>
    <w:rsid w:val="00365017"/>
    <w:rsid w:val="003676E4"/>
    <w:rsid w:val="003914A1"/>
    <w:rsid w:val="003924B0"/>
    <w:rsid w:val="003956AA"/>
    <w:rsid w:val="003B2A82"/>
    <w:rsid w:val="003D0496"/>
    <w:rsid w:val="003E3B55"/>
    <w:rsid w:val="003E75C2"/>
    <w:rsid w:val="00410C43"/>
    <w:rsid w:val="00431863"/>
    <w:rsid w:val="004322AA"/>
    <w:rsid w:val="00446C18"/>
    <w:rsid w:val="0046284A"/>
    <w:rsid w:val="004700F7"/>
    <w:rsid w:val="00482996"/>
    <w:rsid w:val="004867B8"/>
    <w:rsid w:val="004871B6"/>
    <w:rsid w:val="004C00FC"/>
    <w:rsid w:val="004D7DEB"/>
    <w:rsid w:val="00536102"/>
    <w:rsid w:val="005410FF"/>
    <w:rsid w:val="00553ED4"/>
    <w:rsid w:val="00566053"/>
    <w:rsid w:val="005669F7"/>
    <w:rsid w:val="00567304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7BF2"/>
    <w:rsid w:val="00625032"/>
    <w:rsid w:val="00626288"/>
    <w:rsid w:val="00644DB3"/>
    <w:rsid w:val="0066474F"/>
    <w:rsid w:val="00674AC2"/>
    <w:rsid w:val="00680B7E"/>
    <w:rsid w:val="006810FF"/>
    <w:rsid w:val="00681946"/>
    <w:rsid w:val="006847B9"/>
    <w:rsid w:val="00694C27"/>
    <w:rsid w:val="006A3263"/>
    <w:rsid w:val="006B596C"/>
    <w:rsid w:val="006E6EB8"/>
    <w:rsid w:val="006E7191"/>
    <w:rsid w:val="00703CBD"/>
    <w:rsid w:val="0070539C"/>
    <w:rsid w:val="00727B05"/>
    <w:rsid w:val="00740F0D"/>
    <w:rsid w:val="00741121"/>
    <w:rsid w:val="007511E4"/>
    <w:rsid w:val="0075153A"/>
    <w:rsid w:val="007638DB"/>
    <w:rsid w:val="007906D5"/>
    <w:rsid w:val="00796826"/>
    <w:rsid w:val="007C774B"/>
    <w:rsid w:val="007F4587"/>
    <w:rsid w:val="007F4EF7"/>
    <w:rsid w:val="00824770"/>
    <w:rsid w:val="0083122F"/>
    <w:rsid w:val="00831F04"/>
    <w:rsid w:val="00837C9B"/>
    <w:rsid w:val="00841B16"/>
    <w:rsid w:val="00854A28"/>
    <w:rsid w:val="00866022"/>
    <w:rsid w:val="00895D6D"/>
    <w:rsid w:val="008A53E7"/>
    <w:rsid w:val="008D06E6"/>
    <w:rsid w:val="008E3949"/>
    <w:rsid w:val="008F2878"/>
    <w:rsid w:val="008F2A78"/>
    <w:rsid w:val="009007AB"/>
    <w:rsid w:val="00901261"/>
    <w:rsid w:val="00926703"/>
    <w:rsid w:val="00932FE5"/>
    <w:rsid w:val="009341BA"/>
    <w:rsid w:val="00951011"/>
    <w:rsid w:val="0097317C"/>
    <w:rsid w:val="00980D87"/>
    <w:rsid w:val="00983150"/>
    <w:rsid w:val="00990DEF"/>
    <w:rsid w:val="009A011A"/>
    <w:rsid w:val="00A06BC8"/>
    <w:rsid w:val="00A13525"/>
    <w:rsid w:val="00A14B81"/>
    <w:rsid w:val="00A15540"/>
    <w:rsid w:val="00A23C67"/>
    <w:rsid w:val="00A3784B"/>
    <w:rsid w:val="00A60AC6"/>
    <w:rsid w:val="00A621AF"/>
    <w:rsid w:val="00A86A2F"/>
    <w:rsid w:val="00AA41C8"/>
    <w:rsid w:val="00AB58DE"/>
    <w:rsid w:val="00AC3AFB"/>
    <w:rsid w:val="00AC52E1"/>
    <w:rsid w:val="00AD5865"/>
    <w:rsid w:val="00AE1A01"/>
    <w:rsid w:val="00AF4057"/>
    <w:rsid w:val="00B23457"/>
    <w:rsid w:val="00B265E4"/>
    <w:rsid w:val="00B3735A"/>
    <w:rsid w:val="00B47A0D"/>
    <w:rsid w:val="00B50735"/>
    <w:rsid w:val="00B54AAE"/>
    <w:rsid w:val="00B56FE0"/>
    <w:rsid w:val="00B632FE"/>
    <w:rsid w:val="00B721F7"/>
    <w:rsid w:val="00B8069E"/>
    <w:rsid w:val="00B826E8"/>
    <w:rsid w:val="00B86094"/>
    <w:rsid w:val="00B945DB"/>
    <w:rsid w:val="00B95131"/>
    <w:rsid w:val="00BA204E"/>
    <w:rsid w:val="00BA21DC"/>
    <w:rsid w:val="00BB5A95"/>
    <w:rsid w:val="00BD18D1"/>
    <w:rsid w:val="00BD7D00"/>
    <w:rsid w:val="00BF1CA0"/>
    <w:rsid w:val="00C06FB1"/>
    <w:rsid w:val="00C81ACA"/>
    <w:rsid w:val="00C85FEB"/>
    <w:rsid w:val="00C870A1"/>
    <w:rsid w:val="00C94D84"/>
    <w:rsid w:val="00CA22A9"/>
    <w:rsid w:val="00CB3A71"/>
    <w:rsid w:val="00CD5E97"/>
    <w:rsid w:val="00CE58C8"/>
    <w:rsid w:val="00D01A01"/>
    <w:rsid w:val="00D10286"/>
    <w:rsid w:val="00D114E8"/>
    <w:rsid w:val="00D143AA"/>
    <w:rsid w:val="00D427AA"/>
    <w:rsid w:val="00D43A2D"/>
    <w:rsid w:val="00D5134E"/>
    <w:rsid w:val="00D8086C"/>
    <w:rsid w:val="00D9547A"/>
    <w:rsid w:val="00DA02AA"/>
    <w:rsid w:val="00DA2596"/>
    <w:rsid w:val="00DB304C"/>
    <w:rsid w:val="00DB6CDB"/>
    <w:rsid w:val="00E12A91"/>
    <w:rsid w:val="00E171BC"/>
    <w:rsid w:val="00E36954"/>
    <w:rsid w:val="00E80356"/>
    <w:rsid w:val="00E83A02"/>
    <w:rsid w:val="00E85C69"/>
    <w:rsid w:val="00EA2724"/>
    <w:rsid w:val="00ED1910"/>
    <w:rsid w:val="00ED3D33"/>
    <w:rsid w:val="00EF0F77"/>
    <w:rsid w:val="00EF368F"/>
    <w:rsid w:val="00F00526"/>
    <w:rsid w:val="00F0762C"/>
    <w:rsid w:val="00F13027"/>
    <w:rsid w:val="00F204FC"/>
    <w:rsid w:val="00F24F1E"/>
    <w:rsid w:val="00F27077"/>
    <w:rsid w:val="00F37DD7"/>
    <w:rsid w:val="00F452C5"/>
    <w:rsid w:val="00F93EAA"/>
    <w:rsid w:val="00F96F8F"/>
    <w:rsid w:val="00F97784"/>
    <w:rsid w:val="00FB25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901261"/>
    <w:pPr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23266A"/>
    <w:pPr>
      <w:keepNext/>
      <w:numPr>
        <w:ilvl w:val="1"/>
        <w:numId w:val="11"/>
      </w:numPr>
      <w:tabs>
        <w:tab w:val="clear" w:pos="1134"/>
      </w:tabs>
      <w:spacing w:before="240" w:after="240"/>
      <w:ind w:left="0" w:firstLine="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23266A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A60AC6"/>
    <w:pPr>
      <w:tabs>
        <w:tab w:val="right" w:leader="dot" w:pos="9345"/>
      </w:tabs>
      <w:ind w:left="284" w:hanging="284"/>
    </w:p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23266A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B95131"/>
    <w:pPr>
      <w:ind w:left="278" w:firstLine="0"/>
    </w:pPr>
  </w:style>
  <w:style w:type="paragraph" w:customStyle="1" w:styleId="12">
    <w:name w:val="Заголовок 1 без уровня"/>
    <w:basedOn w:val="11"/>
    <w:qFormat/>
    <w:rsid w:val="003924B0"/>
    <w:pPr>
      <w:keepNext/>
      <w:outlineLvl w:val="9"/>
    </w:pPr>
  </w:style>
  <w:style w:type="paragraph" w:customStyle="1" w:styleId="afc">
    <w:name w:val="Рисунок"/>
    <w:basedOn w:val="a1"/>
    <w:qFormat/>
    <w:rsid w:val="0023266A"/>
    <w:pPr>
      <w:keepNext/>
      <w:spacing w:before="120"/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23266A"/>
    <w:pPr>
      <w:keepNext/>
      <w:spacing w:before="60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1530</TotalTime>
  <Pages>3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1899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Анна</cp:lastModifiedBy>
  <cp:revision>9</cp:revision>
  <cp:lastPrinted>2007-07-02T06:10:00Z</cp:lastPrinted>
  <dcterms:created xsi:type="dcterms:W3CDTF">2025-10-24T14:37:00Z</dcterms:created>
  <dcterms:modified xsi:type="dcterms:W3CDTF">2025-10-25T16:08:00Z</dcterms:modified>
</cp:coreProperties>
</file>