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96134" w14:textId="77777777" w:rsidR="00F82CA5" w:rsidRDefault="00F844A4">
      <w:pPr>
        <w:spacing w:after="200"/>
        <w:jc w:val="center"/>
      </w:pPr>
      <w:r>
        <w:rPr>
          <w:noProof/>
        </w:rPr>
        <w:drawing>
          <wp:inline distT="0" distB="0" distL="0" distR="0" wp14:anchorId="62B25F37" wp14:editId="6FFBB0EC">
            <wp:extent cx="5715000" cy="3476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C7A7" w14:textId="77777777" w:rsidR="00F82CA5" w:rsidRDefault="00F844A4">
      <w:pPr>
        <w:spacing w:before="120" w:after="80"/>
        <w:jc w:val="center"/>
      </w:pPr>
      <w:r>
        <w:rPr>
          <w:b/>
          <w:bCs/>
          <w:sz w:val="30"/>
          <w:szCs w:val="30"/>
        </w:rPr>
        <w:t>Project Synopsis:</w:t>
      </w:r>
    </w:p>
    <w:p w14:paraId="2362419D" w14:textId="77777777" w:rsidR="00F82CA5" w:rsidRDefault="00F844A4">
      <w:pPr>
        <w:spacing w:after="200"/>
        <w:jc w:val="center"/>
      </w:pPr>
      <w:r>
        <w:rPr>
          <w:b/>
          <w:bCs/>
          <w:i/>
          <w:iCs/>
          <w:color w:val="1F3864"/>
          <w:sz w:val="26"/>
          <w:szCs w:val="26"/>
        </w:rPr>
        <w:t>"Real-Time Chat Application with Polyglot Microservices Architecture"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82CA5" w14:paraId="7A2C10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BE5C0" w14:textId="77777777" w:rsidR="00F82CA5" w:rsidRDefault="00F844A4">
            <w:r>
              <w:rPr>
                <w:b/>
                <w:bCs/>
              </w:rPr>
              <w:t>Submitted by: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9B5B1" w14:textId="77777777" w:rsidR="00F82CA5" w:rsidRDefault="00F844A4">
            <w:proofErr w:type="spellStart"/>
            <w:r>
              <w:t>Bittu</w:t>
            </w:r>
            <w:proofErr w:type="spellEnd"/>
            <w:r>
              <w:t xml:space="preserve"> Kumar</w:t>
            </w:r>
          </w:p>
        </w:tc>
      </w:tr>
      <w:tr w:rsidR="00F82CA5" w14:paraId="6B3C15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34FB0" w14:textId="77777777" w:rsidR="00F82CA5" w:rsidRDefault="00F844A4">
            <w:r>
              <w:rPr>
                <w:b/>
                <w:bCs/>
              </w:rPr>
              <w:t>Roll No: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4CDE8" w14:textId="77777777" w:rsidR="00F82CA5" w:rsidRDefault="00F844A4">
            <w:r>
              <w:t>19</w:t>
            </w:r>
          </w:p>
        </w:tc>
      </w:tr>
      <w:tr w:rsidR="00F82CA5" w14:paraId="1085F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7F52A" w14:textId="77777777" w:rsidR="00F82CA5" w:rsidRDefault="00F844A4">
            <w:r>
              <w:rPr>
                <w:b/>
                <w:bCs/>
              </w:rPr>
              <w:t>Section: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54005" w14:textId="77777777" w:rsidR="00F82CA5" w:rsidRDefault="00F844A4">
            <w:r>
              <w:t>2OM45</w:t>
            </w:r>
          </w:p>
        </w:tc>
      </w:tr>
      <w:tr w:rsidR="00F82CA5" w14:paraId="21C247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4E99D" w14:textId="77777777" w:rsidR="00F82CA5" w:rsidRDefault="00F844A4">
            <w:r>
              <w:rPr>
                <w:b/>
                <w:bCs/>
              </w:rPr>
              <w:t>Department: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33202" w14:textId="77777777" w:rsidR="00F82CA5" w:rsidRDefault="00F844A4">
            <w:r>
              <w:t>B. Tech CSE</w:t>
            </w:r>
          </w:p>
        </w:tc>
      </w:tr>
      <w:tr w:rsidR="00F82CA5" w14:paraId="02D8BE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C2B5A" w14:textId="77777777" w:rsidR="00F82CA5" w:rsidRDefault="00F844A4">
            <w:r>
              <w:rPr>
                <w:b/>
                <w:bCs/>
              </w:rPr>
              <w:t>Course Code: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7E068" w14:textId="77777777" w:rsidR="00F82CA5" w:rsidRDefault="00F844A4">
            <w:r>
              <w:t>INT332</w:t>
            </w:r>
          </w:p>
        </w:tc>
      </w:tr>
      <w:tr w:rsidR="00F82CA5" w14:paraId="7B30B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0D546" w14:textId="77777777" w:rsidR="00F82CA5" w:rsidRDefault="00F844A4">
            <w:r>
              <w:rPr>
                <w:b/>
                <w:bCs/>
              </w:rPr>
              <w:t>Reg. No: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2B61A" w14:textId="77777777" w:rsidR="00F82CA5" w:rsidRDefault="00F844A4">
            <w:r>
              <w:t>12307890</w:t>
            </w:r>
          </w:p>
        </w:tc>
      </w:tr>
      <w:tr w:rsidR="00F82CA5" w14:paraId="6ABF2A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5A585" w14:textId="77777777" w:rsidR="00F82CA5" w:rsidRDefault="00F844A4">
            <w:r>
              <w:rPr>
                <w:b/>
                <w:bCs/>
              </w:rPr>
              <w:t>Submitted to: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BA393" w14:textId="77777777" w:rsidR="00F82CA5" w:rsidRDefault="00F844A4">
            <w:proofErr w:type="spellStart"/>
            <w:r>
              <w:t>Dr.</w:t>
            </w:r>
            <w:proofErr w:type="spellEnd"/>
            <w:r>
              <w:t xml:space="preserve"> Harpreet Kaur</w:t>
            </w:r>
          </w:p>
        </w:tc>
      </w:tr>
    </w:tbl>
    <w:p w14:paraId="42CC54C5" w14:textId="77777777" w:rsidR="00F82CA5" w:rsidRDefault="00F844A4">
      <w:pPr>
        <w:pBdr>
          <w:bottom w:val="single" w:sz="6" w:space="1" w:color="2E75B6"/>
        </w:pBdr>
        <w:spacing w:before="280" w:after="120"/>
      </w:pPr>
      <w:r>
        <w:rPr>
          <w:b/>
          <w:bCs/>
          <w:color w:val="1F3864"/>
          <w:sz w:val="26"/>
          <w:szCs w:val="26"/>
        </w:rPr>
        <w:t>Introduction</w:t>
      </w:r>
    </w:p>
    <w:p w14:paraId="33DCDEFC" w14:textId="77777777" w:rsidR="00F82CA5" w:rsidRDefault="00F844A4">
      <w:pPr>
        <w:spacing w:before="60" w:after="60"/>
      </w:pPr>
      <w:r>
        <w:t>Modern communication systems demand real-time responsiveness, scalability, and resilience. This project proposes the development of a Real-Time Chat Application built on a Polyglot Microservices Architecture — combining a Re</w:t>
      </w:r>
      <w:r>
        <w:t>act.js frontend, a Node.js WebSocket backend, and a Java Spring Boot microservice — all orchestrated through Docker containers and automated via a CI/CD pipeline using GitHub Actions with Apache Maven as the build tool for the Java service.</w:t>
      </w:r>
    </w:p>
    <w:p w14:paraId="3B634615" w14:textId="77777777" w:rsidR="00F82CA5" w:rsidRDefault="00F844A4">
      <w:pPr>
        <w:spacing w:before="60" w:after="60"/>
      </w:pPr>
      <w:r>
        <w:t>This architectu</w:t>
      </w:r>
      <w:r>
        <w:t>re simulates a production-grade distributed system where different services are independently deployable, maintainable, and scalable. The project directly maps to industry-standard DevOps and software engineering practices, showcasing proficiency across th</w:t>
      </w:r>
      <w:r>
        <w:t>e full software development lifecycle.</w:t>
      </w:r>
    </w:p>
    <w:p w14:paraId="6A8479FB" w14:textId="77777777" w:rsidR="00F82CA5" w:rsidRDefault="00F844A4">
      <w:pPr>
        <w:pBdr>
          <w:bottom w:val="single" w:sz="6" w:space="1" w:color="2E75B6"/>
        </w:pBdr>
        <w:spacing w:before="280" w:after="120"/>
      </w:pPr>
      <w:r>
        <w:rPr>
          <w:b/>
          <w:bCs/>
          <w:color w:val="1F3864"/>
          <w:sz w:val="26"/>
          <w:szCs w:val="26"/>
        </w:rPr>
        <w:t>Objectives of the Project</w:t>
      </w:r>
    </w:p>
    <w:p w14:paraId="774870AA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Build a real-time, bidirectional chat UI using React.js and WebSocket protocol.</w:t>
      </w:r>
    </w:p>
    <w:p w14:paraId="31172BD6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Develop a Node.js backend server to manage WebSocket connections and message routing.</w:t>
      </w:r>
    </w:p>
    <w:p w14:paraId="60F970CE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Create a Java Spring Boot microservice for message persistence, authentication, and notification logic using Apache Maven as its build tool.</w:t>
      </w:r>
    </w:p>
    <w:p w14:paraId="5C69744A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Containerize all three services (frontend, backend, Java service) using Docker and orchestrate them with Docker Com</w:t>
      </w:r>
      <w:r>
        <w:t>pose.</w:t>
      </w:r>
    </w:p>
    <w:p w14:paraId="549F1279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Implement a fully automated GitHub Actions CI/CD pipeline that builds, tests, and deploys all services on every push.</w:t>
      </w:r>
    </w:p>
    <w:p w14:paraId="759492C1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Demonstrate polyglot microservices design — multiple technologies co-existing in a single project with clear separation of concerns.</w:t>
      </w:r>
    </w:p>
    <w:p w14:paraId="5FCEFE68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Practice industry-standard Git workflows including branching strategies, pull requests, and meaningful commit histories.</w:t>
      </w:r>
    </w:p>
    <w:p w14:paraId="2302C535" w14:textId="77777777" w:rsidR="00F82CA5" w:rsidRDefault="00F844A4">
      <w:pPr>
        <w:pBdr>
          <w:bottom w:val="single" w:sz="6" w:space="1" w:color="2E75B6"/>
        </w:pBdr>
        <w:spacing w:before="280" w:after="120"/>
      </w:pPr>
      <w:r>
        <w:rPr>
          <w:b/>
          <w:bCs/>
          <w:color w:val="1F3864"/>
          <w:sz w:val="26"/>
          <w:szCs w:val="26"/>
        </w:rPr>
        <w:t>Methodology / Tools Used</w:t>
      </w:r>
    </w:p>
    <w:p w14:paraId="3C544B89" w14:textId="77777777" w:rsidR="00F82CA5" w:rsidRDefault="00F844A4">
      <w:pPr>
        <w:spacing w:before="140" w:after="80"/>
      </w:pPr>
      <w:r>
        <w:rPr>
          <w:b/>
          <w:bCs/>
          <w:sz w:val="23"/>
          <w:szCs w:val="23"/>
        </w:rPr>
        <w:t>Methodology:</w:t>
      </w:r>
    </w:p>
    <w:p w14:paraId="08E292FA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Polyglot Microservices Architecture: The project is divided into three independently deployable services: a React frontend, a Node.js backend, and a Java Spring Boot service. Each service communicates via well-defined interfaces (REST APIs and WebSocket ev</w:t>
      </w:r>
      <w:r>
        <w:t>ents), ensuring loose coupling and high cohesion.</w:t>
      </w:r>
    </w:p>
    <w:p w14:paraId="772D29E1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CI/CD with Automated Pipelines: GitHub Actions orchestrates the entire pipeline — from triggering builds on code push, running tests, compiling the Maven-based Java service, building Docker images, and depl</w:t>
      </w:r>
      <w:r>
        <w:t>oying all containers.</w:t>
      </w:r>
    </w:p>
    <w:p w14:paraId="1AAC8B43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Containerization Strategy: Docker is used to create reproducible runtime environments for all services, eliminating the 'it works on my machine' problem. Docker Compose manages multi-container coordination.</w:t>
      </w:r>
    </w:p>
    <w:p w14:paraId="686739D1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Gitflow</w:t>
      </w:r>
      <w:proofErr w:type="spellEnd"/>
      <w:r>
        <w:t xml:space="preserve"> Branching Strategy:</w:t>
      </w:r>
      <w:r>
        <w:t xml:space="preserve"> Feature branches are used per service (e.g., feature/java-auth-service, feature/</w:t>
      </w:r>
      <w:proofErr w:type="spellStart"/>
      <w:r>
        <w:t>websocket</w:t>
      </w:r>
      <w:proofErr w:type="spellEnd"/>
      <w:r>
        <w:t>-backend) and merged via pull requests into the main branch, triggering automated deployments.</w:t>
      </w:r>
    </w:p>
    <w:p w14:paraId="5B21F4C5" w14:textId="77777777" w:rsidR="00F82CA5" w:rsidRDefault="00F844A4">
      <w:pPr>
        <w:spacing w:before="180" w:after="80"/>
      </w:pPr>
      <w:r>
        <w:rPr>
          <w:b/>
          <w:bCs/>
          <w:sz w:val="23"/>
          <w:szCs w:val="23"/>
        </w:rPr>
        <w:t>Tools &amp; Technologies: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4660"/>
      </w:tblGrid>
      <w:tr w:rsidR="00F82CA5" w14:paraId="6CAC4A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0E58" w14:textId="77777777" w:rsidR="00F82CA5" w:rsidRDefault="00F844A4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2B92" w14:textId="77777777" w:rsidR="00F82CA5" w:rsidRDefault="00F844A4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6590" w14:textId="77777777" w:rsidR="00F82CA5" w:rsidRDefault="00F844A4">
            <w:r>
              <w:rPr>
                <w:b/>
                <w:bCs/>
                <w:color w:val="FFFFFF"/>
              </w:rPr>
              <w:t>Role in Project</w:t>
            </w:r>
          </w:p>
        </w:tc>
      </w:tr>
      <w:tr w:rsidR="00F82CA5" w14:paraId="1539BD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A26D" w14:textId="77777777" w:rsidR="00F82CA5" w:rsidRDefault="00F844A4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EE76" w14:textId="77777777" w:rsidR="00F82CA5" w:rsidRDefault="00F844A4">
            <w:r>
              <w:rPr>
                <w:sz w:val="20"/>
                <w:szCs w:val="20"/>
              </w:rPr>
              <w:t>React.js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0DEB" w14:textId="77777777" w:rsidR="00F82CA5" w:rsidRDefault="00F844A4">
            <w:r>
              <w:rPr>
                <w:sz w:val="20"/>
                <w:szCs w:val="20"/>
              </w:rPr>
              <w:t>Interactive chat UI with real-time message rendering via WebSocket client.</w:t>
            </w:r>
          </w:p>
        </w:tc>
      </w:tr>
      <w:tr w:rsidR="00F82CA5" w14:paraId="254BBC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21CA" w14:textId="77777777" w:rsidR="00F82CA5" w:rsidRDefault="00F844A4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364D" w14:textId="77777777" w:rsidR="00F82CA5" w:rsidRDefault="00F844A4">
            <w:r>
              <w:rPr>
                <w:sz w:val="20"/>
                <w:szCs w:val="20"/>
              </w:rPr>
              <w:t>Node.js + WebSocket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DB5F" w14:textId="77777777" w:rsidR="00F82CA5" w:rsidRDefault="00F844A4">
            <w:r>
              <w:rPr>
                <w:sz w:val="20"/>
                <w:szCs w:val="20"/>
              </w:rPr>
              <w:t>Manages real-time bidirectional communication between all connected clients.</w:t>
            </w:r>
          </w:p>
        </w:tc>
      </w:tr>
      <w:tr w:rsidR="00F82CA5" w14:paraId="51A24F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5746" w14:textId="77777777" w:rsidR="00F82CA5" w:rsidRDefault="00F844A4">
            <w:r>
              <w:rPr>
                <w:sz w:val="20"/>
                <w:szCs w:val="20"/>
              </w:rPr>
              <w:t>Microservice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0CA5" w14:textId="77777777" w:rsidR="00F82CA5" w:rsidRDefault="00F844A4">
            <w:r>
              <w:rPr>
                <w:sz w:val="20"/>
                <w:szCs w:val="20"/>
              </w:rPr>
              <w:t>Java Spring Boot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E538" w14:textId="77777777" w:rsidR="00F82CA5" w:rsidRDefault="00F844A4">
            <w:r>
              <w:rPr>
                <w:sz w:val="20"/>
                <w:szCs w:val="20"/>
              </w:rPr>
              <w:t>Handles message storage, user authentication, and notifications.</w:t>
            </w:r>
          </w:p>
        </w:tc>
      </w:tr>
      <w:tr w:rsidR="00F82CA5" w14:paraId="18E9F7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2652" w14:textId="77777777" w:rsidR="00F82CA5" w:rsidRDefault="00F844A4"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FDEA" w14:textId="77777777" w:rsidR="00F82CA5" w:rsidRDefault="00F844A4">
            <w:r>
              <w:rPr>
                <w:sz w:val="20"/>
                <w:szCs w:val="20"/>
              </w:rPr>
              <w:t>Apache Maven (pom.xml)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E9F4" w14:textId="77777777" w:rsidR="00F82CA5" w:rsidRDefault="00F844A4">
            <w:r>
              <w:rPr>
                <w:sz w:val="20"/>
                <w:szCs w:val="20"/>
              </w:rPr>
              <w:t>Compiles, tests, and packages the Java Spring Boot service.</w:t>
            </w:r>
          </w:p>
        </w:tc>
      </w:tr>
      <w:tr w:rsidR="00F82CA5" w14:paraId="0F7839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DCBD" w14:textId="77777777" w:rsidR="00F82CA5" w:rsidRDefault="00F844A4">
            <w:r>
              <w:rPr>
                <w:sz w:val="20"/>
                <w:szCs w:val="20"/>
              </w:rPr>
              <w:t>Containerization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266F" w14:textId="77777777" w:rsidR="00F82CA5" w:rsidRDefault="00F844A4">
            <w:r>
              <w:rPr>
                <w:sz w:val="20"/>
                <w:szCs w:val="20"/>
              </w:rPr>
              <w:t>Docker + Docker Compose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601F" w14:textId="77777777" w:rsidR="00F82CA5" w:rsidRDefault="00F844A4">
            <w:r>
              <w:rPr>
                <w:sz w:val="20"/>
                <w:szCs w:val="20"/>
              </w:rPr>
              <w:t>Packages each service into isolated containers; orchestrates multi-service deployment.</w:t>
            </w:r>
          </w:p>
        </w:tc>
      </w:tr>
      <w:tr w:rsidR="00F82CA5" w14:paraId="68F209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FBD1" w14:textId="77777777" w:rsidR="00F82CA5" w:rsidRDefault="00F844A4">
            <w:r>
              <w:rPr>
                <w:sz w:val="20"/>
                <w:szCs w:val="20"/>
              </w:rPr>
              <w:t>CI/CD Pipeline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49D4" w14:textId="77777777" w:rsidR="00F82CA5" w:rsidRDefault="00F844A4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401A" w14:textId="77777777" w:rsidR="00F82CA5" w:rsidRDefault="00F844A4">
            <w:r>
              <w:rPr>
                <w:sz w:val="20"/>
                <w:szCs w:val="20"/>
              </w:rPr>
              <w:t>Automates build, Maven compile, Docker image creation, and deployment on every push.</w:t>
            </w:r>
          </w:p>
        </w:tc>
      </w:tr>
      <w:tr w:rsidR="00F82CA5" w14:paraId="16AE82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539B" w14:textId="77777777" w:rsidR="00F82CA5" w:rsidRDefault="00F844A4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2352" w14:textId="77777777" w:rsidR="00F82CA5" w:rsidRDefault="00F844A4">
            <w:r>
              <w:rPr>
                <w:sz w:val="20"/>
                <w:szCs w:val="20"/>
              </w:rPr>
              <w:t>Git &amp; GitHub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DB9B" w14:textId="77777777" w:rsidR="00F82CA5" w:rsidRDefault="00F844A4">
            <w:r>
              <w:rPr>
                <w:sz w:val="20"/>
                <w:szCs w:val="20"/>
              </w:rPr>
              <w:t>Manages branching, commit history, and acts as CI/CD pipeline trigger.</w:t>
            </w:r>
          </w:p>
        </w:tc>
      </w:tr>
    </w:tbl>
    <w:p w14:paraId="3FD072DD" w14:textId="77777777" w:rsidR="00F82CA5" w:rsidRDefault="00F844A4">
      <w:pPr>
        <w:pBdr>
          <w:bottom w:val="single" w:sz="6" w:space="1" w:color="2E75B6"/>
        </w:pBdr>
        <w:spacing w:before="280" w:after="120"/>
      </w:pPr>
      <w:r>
        <w:rPr>
          <w:b/>
          <w:bCs/>
          <w:color w:val="1F3864"/>
          <w:sz w:val="26"/>
          <w:szCs w:val="26"/>
        </w:rPr>
        <w:t>Application &amp; Project Structure</w:t>
      </w:r>
    </w:p>
    <w:p w14:paraId="3AD35B62" w14:textId="77777777" w:rsidR="00F82CA5" w:rsidRDefault="00F844A4">
      <w:pPr>
        <w:spacing w:before="60" w:after="60"/>
      </w:pPr>
      <w:r>
        <w:t>The directory structure is organized for scalability and clear service separation:</w:t>
      </w:r>
    </w:p>
    <w:p w14:paraId="596582EF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chat-app/</w:t>
      </w:r>
    </w:p>
    <w:p w14:paraId="265CFDD7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</w:t>
      </w:r>
    </w:p>
    <w:p w14:paraId="5882F3FA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frontend/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React.js — Chat UI)</w:t>
      </w:r>
    </w:p>
    <w:p w14:paraId="32D6939D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6CE9C70C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  │     ├── components/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ChatWindow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MessageInput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UserList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5F860F78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  │     └── App.js</w:t>
      </w:r>
    </w:p>
    <w:p w14:paraId="350C4F07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Dockerfile</w:t>
      </w:r>
      <w:proofErr w:type="spellEnd"/>
    </w:p>
    <w:p w14:paraId="3440909E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</w:t>
      </w:r>
    </w:p>
    <w:p w14:paraId="2BF8C568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backend/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Node.js + WebSocket — Real-time Server)</w:t>
      </w:r>
    </w:p>
    <w:p w14:paraId="01B9EF9E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  ├── server.js</w:t>
      </w:r>
    </w:p>
    <w:p w14:paraId="552A22CA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  ├──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package.json</w:t>
      </w:r>
      <w:proofErr w:type="spellEnd"/>
      <w:proofErr w:type="gramEnd"/>
    </w:p>
    <w:p w14:paraId="4C858789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Dockerfile</w:t>
      </w:r>
      <w:proofErr w:type="spellEnd"/>
    </w:p>
    <w:p w14:paraId="39AD6FAE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</w:t>
      </w:r>
    </w:p>
    <w:p w14:paraId="4DA2490A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java-service/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Spring Boot + Maven — Auth &amp; Storage)</w:t>
      </w:r>
    </w:p>
    <w:p w14:paraId="65D8F4E0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/main/java/</w:t>
      </w:r>
    </w:p>
    <w:p w14:paraId="4F3712F6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  ├── pom.xml               ← Maven build descriptor</w:t>
      </w:r>
    </w:p>
    <w:p w14:paraId="0EDF3C30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Dockerfile</w:t>
      </w:r>
      <w:proofErr w:type="spellEnd"/>
    </w:p>
    <w:p w14:paraId="2514C898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</w:t>
      </w:r>
    </w:p>
    <w:p w14:paraId="296029D0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docker-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compose.yml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Multi-container orchestration)</w:t>
      </w:r>
    </w:p>
    <w:p w14:paraId="6930EC0C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14DC803F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└── w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orkflows/</w:t>
      </w:r>
    </w:p>
    <w:p w14:paraId="6A30BC56" w14:textId="77777777" w:rsidR="00F82CA5" w:rsidRDefault="00F844A4">
      <w:pPr>
        <w:shd w:val="clear" w:color="auto" w:fill="F4F4F4"/>
        <w:spacing w:before="20" w:after="2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main.yml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← GitHub Actions CI/CD pipeline</w:t>
      </w:r>
    </w:p>
    <w:p w14:paraId="6AB62C12" w14:textId="77777777" w:rsidR="00F82CA5" w:rsidRDefault="00F844A4">
      <w:pPr>
        <w:pBdr>
          <w:bottom w:val="single" w:sz="6" w:space="1" w:color="2E75B6"/>
        </w:pBdr>
        <w:spacing w:before="280" w:after="120"/>
      </w:pPr>
      <w:r>
        <w:rPr>
          <w:b/>
          <w:bCs/>
          <w:color w:val="1F3864"/>
          <w:sz w:val="26"/>
          <w:szCs w:val="26"/>
        </w:rPr>
        <w:t>CI/CD Pipeline Flow</w:t>
      </w:r>
    </w:p>
    <w:p w14:paraId="69C59FE7" w14:textId="77777777" w:rsidR="00F82CA5" w:rsidRDefault="00F844A4">
      <w:pPr>
        <w:spacing w:before="60" w:after="60"/>
      </w:pPr>
      <w:r>
        <w:t>The automated pipeline using GitHub Actions executes the following steps on every push to the main branch:</w:t>
      </w:r>
    </w:p>
    <w:p w14:paraId="5D945A4D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Step 1: Code pushed to GitHub → Pipeline is triggered au</w:t>
      </w:r>
      <w:r>
        <w:t>tomatically.</w:t>
      </w:r>
    </w:p>
    <w:p w14:paraId="1F591FB4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Step 2: Node.js dependencies installed for the backend service.</w:t>
      </w:r>
    </w:p>
    <w:p w14:paraId="39220D2A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 xml:space="preserve">Step 3: Maven Build executed: cd java-service &amp;&amp; </w:t>
      </w:r>
      <w:proofErr w:type="spellStart"/>
      <w:r>
        <w:t>mvn</w:t>
      </w:r>
      <w:proofErr w:type="spellEnd"/>
      <w:r>
        <w:t xml:space="preserve"> clean install — compiles and packages the Spring Boot JAR.</w:t>
      </w:r>
    </w:p>
    <w:p w14:paraId="6A5FD6C0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Step 4: Docker images built for all three services (frontend, backe</w:t>
      </w:r>
      <w:r>
        <w:t>nd, java-service) via docker-compose build.</w:t>
      </w:r>
    </w:p>
    <w:p w14:paraId="79BE836D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Step 5: Docker images pushed to Docker Hub registry.</w:t>
      </w:r>
    </w:p>
    <w:p w14:paraId="1CC4DA38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Step 6: All containers deployed and verified via docker-compose up.</w:t>
      </w:r>
    </w:p>
    <w:p w14:paraId="46F4664B" w14:textId="77777777" w:rsidR="00F82CA5" w:rsidRDefault="00F844A4">
      <w:pPr>
        <w:pBdr>
          <w:bottom w:val="single" w:sz="6" w:space="1" w:color="2E75B6"/>
        </w:pBdr>
        <w:spacing w:before="280" w:after="120"/>
      </w:pPr>
      <w:r>
        <w:rPr>
          <w:b/>
          <w:bCs/>
          <w:color w:val="1F3864"/>
          <w:sz w:val="26"/>
          <w:szCs w:val="26"/>
        </w:rPr>
        <w:t>Expected Results and Conclusion</w:t>
      </w:r>
    </w:p>
    <w:p w14:paraId="29051DD2" w14:textId="77777777" w:rsidR="00F82CA5" w:rsidRDefault="00F844A4">
      <w:pPr>
        <w:spacing w:before="120" w:after="80"/>
      </w:pPr>
      <w:r>
        <w:rPr>
          <w:b/>
          <w:bCs/>
          <w:sz w:val="23"/>
          <w:szCs w:val="23"/>
        </w:rPr>
        <w:t>Expected Results:</w:t>
      </w:r>
    </w:p>
    <w:p w14:paraId="4455BB35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 xml:space="preserve">Functional Application: A fully operational real-time chat application where users can exchange messages instantly via </w:t>
      </w:r>
      <w:proofErr w:type="spellStart"/>
      <w:r>
        <w:t>WebSockets</w:t>
      </w:r>
      <w:proofErr w:type="spellEnd"/>
      <w:r>
        <w:t>, running reliably across Docker containers.</w:t>
      </w:r>
    </w:p>
    <w:p w14:paraId="27FBC9C1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Automated Pipeline: A verified GitHub Actions CI/CD workflow demonstrating Node.js setup, Maven build of the Java service, Docker image creation, and successful multi-container deployment with logs.</w:t>
      </w:r>
    </w:p>
    <w:p w14:paraId="0177C15E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Polyglot Microservices: A working system demonstrating th</w:t>
      </w:r>
      <w:r>
        <w:t>e co-existence of Node.js and Java services, each built with their respective tools (</w:t>
      </w:r>
      <w:proofErr w:type="spellStart"/>
      <w:r>
        <w:t>npm</w:t>
      </w:r>
      <w:proofErr w:type="spellEnd"/>
      <w:r>
        <w:t xml:space="preserve"> / Maven), communicating over REST APIs.</w:t>
      </w:r>
    </w:p>
    <w:p w14:paraId="6A41D4DD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Repository Excellence: A well-structured GitHub repository featuring a branching strategy, meaningful commit history, Docker Co</w:t>
      </w:r>
      <w:r>
        <w:t>mpose configuration, and a fully documented CI/CD workflow YAML.</w:t>
      </w:r>
    </w:p>
    <w:p w14:paraId="7A901872" w14:textId="77777777" w:rsidR="00F82CA5" w:rsidRDefault="00F844A4">
      <w:pPr>
        <w:pStyle w:val="ListParagraph"/>
        <w:numPr>
          <w:ilvl w:val="0"/>
          <w:numId w:val="2"/>
        </w:numPr>
        <w:spacing w:before="40" w:after="40"/>
      </w:pPr>
      <w:r>
        <w:t>Comprehensive Documentation: A finalized project report with architecture diagrams, pipeline execution screenshots, Docker Compose logs, and implementation observations.</w:t>
      </w:r>
    </w:p>
    <w:p w14:paraId="0506C3E1" w14:textId="77777777" w:rsidR="00F82CA5" w:rsidRDefault="00F844A4">
      <w:pPr>
        <w:spacing w:before="180" w:after="80"/>
      </w:pPr>
      <w:r>
        <w:rPr>
          <w:b/>
          <w:bCs/>
          <w:sz w:val="23"/>
          <w:szCs w:val="23"/>
        </w:rPr>
        <w:t>Conclusion:</w:t>
      </w:r>
    </w:p>
    <w:p w14:paraId="6F9548F4" w14:textId="77777777" w:rsidR="00F82CA5" w:rsidRDefault="00F844A4">
      <w:pPr>
        <w:spacing w:before="60" w:after="60"/>
      </w:pPr>
      <w:r>
        <w:lastRenderedPageBreak/>
        <w:t>This proj</w:t>
      </w:r>
      <w:r>
        <w:t>ect synopsis outlines the architecture and implementation plan for a Real-Time Chat Application that goes well beyond a standard student project. By combining React.js, Node.js, and Java Spring Boot in a polyglot microservices design — all containerized wi</w:t>
      </w:r>
      <w:r>
        <w:t xml:space="preserve">th Docker and automated through a GitHub Actions CI/CD pipeline powered by Apache Maven — this project demonstrates a comprehensive understanding of full-stack development, DevOps practices, build tooling, and modern software architecture. The result is a </w:t>
      </w:r>
      <w:r>
        <w:t>production-realistic, scalable system that fulfils and exceeds the operational and technical requirements of the INT332 course curriculum.</w:t>
      </w:r>
    </w:p>
    <w:p w14:paraId="4D1CBE03" w14:textId="77777777" w:rsidR="00F82CA5" w:rsidRDefault="00F844A4">
      <w:pPr>
        <w:spacing w:before="200" w:after="60"/>
      </w:pPr>
      <w:r>
        <w:rPr>
          <w:b/>
          <w:bCs/>
        </w:rPr>
        <w:t xml:space="preserve">GitHub Repository: </w:t>
      </w:r>
      <w:r>
        <w:rPr>
          <w:color w:val="1F5C99"/>
        </w:rPr>
        <w:t>https://github.com/Bittu-Kumar089/Real-Time-Chat-App</w:t>
      </w:r>
    </w:p>
    <w:sectPr w:rsidR="00F82CA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117E0"/>
    <w:multiLevelType w:val="hybridMultilevel"/>
    <w:tmpl w:val="27FEA526"/>
    <w:lvl w:ilvl="0" w:tplc="17D491AC">
      <w:start w:val="1"/>
      <w:numFmt w:val="bullet"/>
      <w:lvlText w:val="•"/>
      <w:lvlJc w:val="left"/>
      <w:pPr>
        <w:ind w:left="720" w:hanging="360"/>
      </w:pPr>
    </w:lvl>
    <w:lvl w:ilvl="1" w:tplc="1B444C4C">
      <w:start w:val="1"/>
      <w:numFmt w:val="bullet"/>
      <w:lvlText w:val="○"/>
      <w:lvlJc w:val="left"/>
      <w:pPr>
        <w:ind w:left="1080" w:hanging="360"/>
      </w:pPr>
    </w:lvl>
    <w:lvl w:ilvl="2" w:tplc="97704EB2">
      <w:numFmt w:val="decimal"/>
      <w:lvlText w:val=""/>
      <w:lvlJc w:val="left"/>
    </w:lvl>
    <w:lvl w:ilvl="3" w:tplc="561CFF2A">
      <w:numFmt w:val="decimal"/>
      <w:lvlText w:val=""/>
      <w:lvlJc w:val="left"/>
    </w:lvl>
    <w:lvl w:ilvl="4" w:tplc="8FBECE0A">
      <w:numFmt w:val="decimal"/>
      <w:lvlText w:val=""/>
      <w:lvlJc w:val="left"/>
    </w:lvl>
    <w:lvl w:ilvl="5" w:tplc="E75AFC50">
      <w:numFmt w:val="decimal"/>
      <w:lvlText w:val=""/>
      <w:lvlJc w:val="left"/>
    </w:lvl>
    <w:lvl w:ilvl="6" w:tplc="4E34817E">
      <w:numFmt w:val="decimal"/>
      <w:lvlText w:val=""/>
      <w:lvlJc w:val="left"/>
    </w:lvl>
    <w:lvl w:ilvl="7" w:tplc="4DC6FD6E">
      <w:numFmt w:val="decimal"/>
      <w:lvlText w:val=""/>
      <w:lvlJc w:val="left"/>
    </w:lvl>
    <w:lvl w:ilvl="8" w:tplc="16D40DEE">
      <w:numFmt w:val="decimal"/>
      <w:lvlText w:val=""/>
      <w:lvlJc w:val="left"/>
    </w:lvl>
  </w:abstractNum>
  <w:abstractNum w:abstractNumId="1" w15:restartNumberingAfterBreak="0">
    <w:nsid w:val="675F618F"/>
    <w:multiLevelType w:val="hybridMultilevel"/>
    <w:tmpl w:val="EFBEDFCE"/>
    <w:lvl w:ilvl="0" w:tplc="88F47E30">
      <w:start w:val="1"/>
      <w:numFmt w:val="bullet"/>
      <w:lvlText w:val="●"/>
      <w:lvlJc w:val="left"/>
      <w:pPr>
        <w:ind w:left="720" w:hanging="360"/>
      </w:pPr>
    </w:lvl>
    <w:lvl w:ilvl="1" w:tplc="8036229E">
      <w:start w:val="1"/>
      <w:numFmt w:val="bullet"/>
      <w:lvlText w:val="○"/>
      <w:lvlJc w:val="left"/>
      <w:pPr>
        <w:ind w:left="1440" w:hanging="360"/>
      </w:pPr>
    </w:lvl>
    <w:lvl w:ilvl="2" w:tplc="7E5E3990">
      <w:start w:val="1"/>
      <w:numFmt w:val="bullet"/>
      <w:lvlText w:val="■"/>
      <w:lvlJc w:val="left"/>
      <w:pPr>
        <w:ind w:left="2160" w:hanging="360"/>
      </w:pPr>
    </w:lvl>
    <w:lvl w:ilvl="3" w:tplc="D8BC1F10">
      <w:start w:val="1"/>
      <w:numFmt w:val="bullet"/>
      <w:lvlText w:val="●"/>
      <w:lvlJc w:val="left"/>
      <w:pPr>
        <w:ind w:left="2880" w:hanging="360"/>
      </w:pPr>
    </w:lvl>
    <w:lvl w:ilvl="4" w:tplc="2318B082">
      <w:start w:val="1"/>
      <w:numFmt w:val="bullet"/>
      <w:lvlText w:val="○"/>
      <w:lvlJc w:val="left"/>
      <w:pPr>
        <w:ind w:left="3600" w:hanging="360"/>
      </w:pPr>
    </w:lvl>
    <w:lvl w:ilvl="5" w:tplc="1F4028A6">
      <w:start w:val="1"/>
      <w:numFmt w:val="bullet"/>
      <w:lvlText w:val="■"/>
      <w:lvlJc w:val="left"/>
      <w:pPr>
        <w:ind w:left="4320" w:hanging="360"/>
      </w:pPr>
    </w:lvl>
    <w:lvl w:ilvl="6" w:tplc="E91A1D88">
      <w:start w:val="1"/>
      <w:numFmt w:val="bullet"/>
      <w:lvlText w:val="●"/>
      <w:lvlJc w:val="left"/>
      <w:pPr>
        <w:ind w:left="5040" w:hanging="360"/>
      </w:pPr>
    </w:lvl>
    <w:lvl w:ilvl="7" w:tplc="4928F53E">
      <w:start w:val="1"/>
      <w:numFmt w:val="bullet"/>
      <w:lvlText w:val="●"/>
      <w:lvlJc w:val="left"/>
      <w:pPr>
        <w:ind w:left="5760" w:hanging="360"/>
      </w:pPr>
    </w:lvl>
    <w:lvl w:ilvl="8" w:tplc="14C89F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CA5"/>
    <w:rsid w:val="00F82CA5"/>
    <w:rsid w:val="00F8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2B94"/>
  <w15:docId w15:val="{3D243853-2423-45D6-9629-73903B8DB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1005</Words>
  <Characters>5731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BITTU YADAV</cp:lastModifiedBy>
  <cp:revision>2</cp:revision>
  <cp:lastPrinted>2026-04-01T17:31:00Z</cp:lastPrinted>
  <dcterms:created xsi:type="dcterms:W3CDTF">2026-04-01T17:33:00Z</dcterms:created>
  <dcterms:modified xsi:type="dcterms:W3CDTF">2026-04-01T17:33:00Z</dcterms:modified>
</cp:coreProperties>
</file>