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AEE" w:rsidRPr="00BF2AEE" w:rsidRDefault="00BF2AEE" w:rsidP="00BF2AEE">
      <w:r w:rsidRPr="00BF2AEE">
        <w:pict>
          <v:rect id="_x0000_i1133"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Research Index (Table of Contents)</w:t>
      </w:r>
    </w:p>
    <w:p w:rsidR="00BF2AEE" w:rsidRPr="00BF2AEE" w:rsidRDefault="00BF2AEE" w:rsidP="00BF2AEE">
      <w:pPr>
        <w:numPr>
          <w:ilvl w:val="0"/>
          <w:numId w:val="1"/>
        </w:numPr>
      </w:pPr>
      <w:r w:rsidRPr="00BF2AEE">
        <w:t>Introduction &amp; Real-World Motivation</w:t>
      </w:r>
    </w:p>
    <w:p w:rsidR="00BF2AEE" w:rsidRPr="00BF2AEE" w:rsidRDefault="00BF2AEE" w:rsidP="00BF2AEE">
      <w:pPr>
        <w:numPr>
          <w:ilvl w:val="0"/>
          <w:numId w:val="1"/>
        </w:numPr>
      </w:pPr>
      <w:r w:rsidRPr="00BF2AEE">
        <w:t xml:space="preserve">Case Study: </w:t>
      </w:r>
      <w:proofErr w:type="spellStart"/>
      <w:r w:rsidRPr="00BF2AEE">
        <w:t>OneCoin</w:t>
      </w:r>
      <w:proofErr w:type="spellEnd"/>
      <w:r w:rsidRPr="00BF2AEE">
        <w:t xml:space="preserve"> Scam</w:t>
      </w:r>
    </w:p>
    <w:p w:rsidR="00BF2AEE" w:rsidRPr="00BF2AEE" w:rsidRDefault="00BF2AEE" w:rsidP="00BF2AEE">
      <w:pPr>
        <w:numPr>
          <w:ilvl w:val="0"/>
          <w:numId w:val="1"/>
        </w:numPr>
      </w:pPr>
      <w:r w:rsidRPr="00BF2AEE">
        <w:t>Problem Statement (Research Gap)</w:t>
      </w:r>
    </w:p>
    <w:p w:rsidR="00BF2AEE" w:rsidRPr="00BF2AEE" w:rsidRDefault="00BF2AEE" w:rsidP="00BF2AEE">
      <w:pPr>
        <w:numPr>
          <w:ilvl w:val="0"/>
          <w:numId w:val="1"/>
        </w:numPr>
      </w:pPr>
      <w:r w:rsidRPr="00BF2AEE">
        <w:t>Core Objective (Research Aim)</w:t>
      </w:r>
    </w:p>
    <w:p w:rsidR="00BF2AEE" w:rsidRPr="00BF2AEE" w:rsidRDefault="00BF2AEE" w:rsidP="00BF2AEE">
      <w:pPr>
        <w:numPr>
          <w:ilvl w:val="0"/>
          <w:numId w:val="1"/>
        </w:numPr>
      </w:pPr>
      <w:r w:rsidRPr="00BF2AEE">
        <w:t>Limitations of Current KYB Systems</w:t>
      </w:r>
    </w:p>
    <w:p w:rsidR="00BF2AEE" w:rsidRPr="00BF2AEE" w:rsidRDefault="00BF2AEE" w:rsidP="00BF2AEE">
      <w:pPr>
        <w:numPr>
          <w:ilvl w:val="0"/>
          <w:numId w:val="1"/>
        </w:numPr>
      </w:pPr>
      <w:r w:rsidRPr="00BF2AEE">
        <w:t>Existing Solutions (Industry Overview)</w:t>
      </w:r>
    </w:p>
    <w:p w:rsidR="00BF2AEE" w:rsidRPr="00BF2AEE" w:rsidRDefault="00BF2AEE" w:rsidP="00BF2AEE">
      <w:pPr>
        <w:numPr>
          <w:ilvl w:val="0"/>
          <w:numId w:val="1"/>
        </w:numPr>
      </w:pPr>
      <w:r w:rsidRPr="00BF2AEE">
        <w:t>Proposed Methodology (End-to-End Pipeline)</w:t>
      </w:r>
    </w:p>
    <w:p w:rsidR="00BF2AEE" w:rsidRPr="00BF2AEE" w:rsidRDefault="00BF2AEE" w:rsidP="00BF2AEE">
      <w:pPr>
        <w:numPr>
          <w:ilvl w:val="1"/>
          <w:numId w:val="1"/>
        </w:numPr>
      </w:pPr>
      <w:r w:rsidRPr="00BF2AEE">
        <w:t>Data Collection</w:t>
      </w:r>
    </w:p>
    <w:p w:rsidR="00BF2AEE" w:rsidRPr="00BF2AEE" w:rsidRDefault="00BF2AEE" w:rsidP="00BF2AEE">
      <w:pPr>
        <w:numPr>
          <w:ilvl w:val="1"/>
          <w:numId w:val="1"/>
        </w:numPr>
      </w:pPr>
      <w:r w:rsidRPr="00BF2AEE">
        <w:t xml:space="preserve">Graph </w:t>
      </w:r>
      <w:proofErr w:type="spellStart"/>
      <w:r w:rsidRPr="00BF2AEE">
        <w:t>Modeling</w:t>
      </w:r>
      <w:proofErr w:type="spellEnd"/>
    </w:p>
    <w:p w:rsidR="00BF2AEE" w:rsidRPr="00BF2AEE" w:rsidRDefault="00BF2AEE" w:rsidP="00BF2AEE">
      <w:pPr>
        <w:numPr>
          <w:ilvl w:val="1"/>
          <w:numId w:val="1"/>
        </w:numPr>
      </w:pPr>
      <w:r w:rsidRPr="00BF2AEE">
        <w:t>Feature Engineering</w:t>
      </w:r>
    </w:p>
    <w:p w:rsidR="00BF2AEE" w:rsidRPr="00BF2AEE" w:rsidRDefault="00BF2AEE" w:rsidP="00BF2AEE">
      <w:pPr>
        <w:numPr>
          <w:ilvl w:val="1"/>
          <w:numId w:val="1"/>
        </w:numPr>
      </w:pPr>
      <w:r w:rsidRPr="00BF2AEE">
        <w:t>Anomaly Detection</w:t>
      </w:r>
    </w:p>
    <w:p w:rsidR="00BF2AEE" w:rsidRPr="00BF2AEE" w:rsidRDefault="00BF2AEE" w:rsidP="00BF2AEE">
      <w:pPr>
        <w:numPr>
          <w:ilvl w:val="0"/>
          <w:numId w:val="1"/>
        </w:numPr>
      </w:pPr>
      <w:r w:rsidRPr="00BF2AEE">
        <w:t>Datasets for Implementation</w:t>
      </w:r>
    </w:p>
    <w:p w:rsidR="00BF2AEE" w:rsidRPr="00BF2AEE" w:rsidRDefault="00BF2AEE" w:rsidP="00BF2AEE">
      <w:pPr>
        <w:numPr>
          <w:ilvl w:val="0"/>
          <w:numId w:val="1"/>
        </w:numPr>
      </w:pPr>
      <w:r w:rsidRPr="00BF2AEE">
        <w:t>Key Challenges &amp; Research Gaps</w:t>
      </w:r>
    </w:p>
    <w:p w:rsidR="00BF2AEE" w:rsidRPr="00BF2AEE" w:rsidRDefault="00BF2AEE" w:rsidP="00BF2AEE">
      <w:pPr>
        <w:numPr>
          <w:ilvl w:val="0"/>
          <w:numId w:val="1"/>
        </w:numPr>
      </w:pPr>
      <w:r w:rsidRPr="00BF2AEE">
        <w:t>Proposed Advanced Solutions</w:t>
      </w:r>
    </w:p>
    <w:p w:rsidR="00BF2AEE" w:rsidRPr="00BF2AEE" w:rsidRDefault="00BF2AEE" w:rsidP="00BF2AEE">
      <w:pPr>
        <w:numPr>
          <w:ilvl w:val="0"/>
          <w:numId w:val="2"/>
        </w:numPr>
      </w:pPr>
      <w:r w:rsidRPr="00BF2AEE">
        <w:t>Dynamic Graph Analysis</w:t>
      </w:r>
    </w:p>
    <w:p w:rsidR="00BF2AEE" w:rsidRPr="00BF2AEE" w:rsidRDefault="00BF2AEE" w:rsidP="00BF2AEE">
      <w:pPr>
        <w:numPr>
          <w:ilvl w:val="0"/>
          <w:numId w:val="2"/>
        </w:numPr>
      </w:pPr>
      <w:r w:rsidRPr="00BF2AEE">
        <w:t>Event-driven Updates</w:t>
      </w:r>
    </w:p>
    <w:p w:rsidR="00BF2AEE" w:rsidRPr="00BF2AEE" w:rsidRDefault="00BF2AEE" w:rsidP="00BF2AEE">
      <w:pPr>
        <w:numPr>
          <w:ilvl w:val="0"/>
          <w:numId w:val="2"/>
        </w:numPr>
      </w:pPr>
      <w:r w:rsidRPr="00BF2AEE">
        <w:t>Evolution Pattern Detection</w:t>
      </w:r>
    </w:p>
    <w:p w:rsidR="00BF2AEE" w:rsidRPr="00BF2AEE" w:rsidRDefault="00BF2AEE" w:rsidP="00BF2AEE">
      <w:pPr>
        <w:numPr>
          <w:ilvl w:val="0"/>
          <w:numId w:val="2"/>
        </w:numPr>
      </w:pPr>
      <w:r w:rsidRPr="00BF2AEE">
        <w:t>Probabilistic KYB</w:t>
      </w:r>
    </w:p>
    <w:p w:rsidR="00BF2AEE" w:rsidRPr="00BF2AEE" w:rsidRDefault="00BF2AEE" w:rsidP="00BF2AEE">
      <w:pPr>
        <w:numPr>
          <w:ilvl w:val="0"/>
          <w:numId w:val="3"/>
        </w:numPr>
      </w:pPr>
      <w:r w:rsidRPr="00BF2AEE">
        <w:t>Prototype vs Production Scope</w:t>
      </w:r>
    </w:p>
    <w:p w:rsidR="00BF2AEE" w:rsidRPr="00BF2AEE" w:rsidRDefault="00BF2AEE" w:rsidP="00BF2AEE">
      <w:pPr>
        <w:numPr>
          <w:ilvl w:val="0"/>
          <w:numId w:val="3"/>
        </w:numPr>
      </w:pPr>
      <w:r w:rsidRPr="00BF2AEE">
        <w:t>Explainable AI (XAI) in KYB</w:t>
      </w:r>
    </w:p>
    <w:p w:rsidR="00BF2AEE" w:rsidRPr="00BF2AEE" w:rsidRDefault="00BF2AEE" w:rsidP="00BF2AEE">
      <w:pPr>
        <w:numPr>
          <w:ilvl w:val="0"/>
          <w:numId w:val="3"/>
        </w:numPr>
      </w:pPr>
      <w:r w:rsidRPr="00BF2AEE">
        <w:t>System Architecture (Web App Design)</w:t>
      </w:r>
    </w:p>
    <w:p w:rsidR="00BF2AEE" w:rsidRPr="00BF2AEE" w:rsidRDefault="00BF2AEE" w:rsidP="00BF2AEE">
      <w:pPr>
        <w:numPr>
          <w:ilvl w:val="0"/>
          <w:numId w:val="3"/>
        </w:numPr>
      </w:pPr>
      <w:r w:rsidRPr="00BF2AEE">
        <w:t>Workflow of the Application</w:t>
      </w:r>
    </w:p>
    <w:p w:rsidR="00BF2AEE" w:rsidRPr="00BF2AEE" w:rsidRDefault="00BF2AEE" w:rsidP="00BF2AEE">
      <w:pPr>
        <w:numPr>
          <w:ilvl w:val="0"/>
          <w:numId w:val="3"/>
        </w:numPr>
      </w:pPr>
      <w:r w:rsidRPr="00BF2AEE">
        <w:t>Project Limitations (Final Answer for Viva)</w:t>
      </w:r>
    </w:p>
    <w:p w:rsidR="00BF2AEE" w:rsidRPr="00BF2AEE" w:rsidRDefault="00BF2AEE" w:rsidP="00BF2AEE">
      <w:pPr>
        <w:numPr>
          <w:ilvl w:val="0"/>
          <w:numId w:val="3"/>
        </w:numPr>
      </w:pPr>
      <w:r w:rsidRPr="00BF2AEE">
        <w:t>Conclusion</w:t>
      </w:r>
    </w:p>
    <w:p w:rsidR="00BF2AEE" w:rsidRPr="00BF2AEE" w:rsidRDefault="00BF2AEE" w:rsidP="00BF2AEE">
      <w:r w:rsidRPr="00BF2AEE">
        <w:pict>
          <v:rect id="_x0000_i1134"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 Introduction &amp; Real-World Motivation</w:t>
      </w:r>
    </w:p>
    <w:p w:rsidR="00BF2AEE" w:rsidRPr="00BF2AEE" w:rsidRDefault="00BF2AEE" w:rsidP="00BF2AEE">
      <w:r w:rsidRPr="00BF2AEE">
        <w:lastRenderedPageBreak/>
        <w:t>Financial fraud, especially through shell companies and offshore structures, is one of the biggest challenges in modern compliance systems. Traditional verification methods fail to detect complex ownership networks used for money laundering.</w:t>
      </w:r>
    </w:p>
    <w:p w:rsidR="00BF2AEE" w:rsidRDefault="00BF2AEE" w:rsidP="00BF2AEE">
      <w:r w:rsidRPr="00BF2AEE">
        <w:pict>
          <v:rect id="_x0000_i1135" style="width:0;height:1.5pt" o:hralign="center" o:hrstd="t" o:hr="t" fillcolor="#a0a0a0" stroked="f"/>
        </w:pict>
      </w:r>
    </w:p>
    <w:p w:rsidR="00BF2AEE" w:rsidRDefault="00BF2AEE" w:rsidP="00BF2AEE">
      <w:r>
        <w:rPr>
          <w:noProof/>
        </w:rPr>
        <w:drawing>
          <wp:anchor distT="0" distB="0" distL="114300" distR="114300" simplePos="0" relativeHeight="251659264" behindDoc="1" locked="0" layoutInCell="1" allowOverlap="1" wp14:anchorId="513CDCFF" wp14:editId="26F715F4">
            <wp:simplePos x="0" y="0"/>
            <wp:positionH relativeFrom="column">
              <wp:posOffset>0</wp:posOffset>
            </wp:positionH>
            <wp:positionV relativeFrom="paragraph">
              <wp:posOffset>312420</wp:posOffset>
            </wp:positionV>
            <wp:extent cx="5109210" cy="6606540"/>
            <wp:effectExtent l="0" t="0" r="0" b="3810"/>
            <wp:wrapTight wrapText="bothSides">
              <wp:wrapPolygon edited="0">
                <wp:start x="0" y="0"/>
                <wp:lineTo x="0" y="21550"/>
                <wp:lineTo x="21503" y="21550"/>
                <wp:lineTo x="21503" y="0"/>
                <wp:lineTo x="0" y="0"/>
              </wp:wrapPolygon>
            </wp:wrapTight>
            <wp:docPr id="876385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9210" cy="660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p w:rsidR="00BF2AEE" w:rsidRDefault="00BF2AEE" w:rsidP="00BF2AEE">
      <w:r w:rsidRPr="00ED400D">
        <w:rPr>
          <w:noProof/>
        </w:rPr>
        <w:lastRenderedPageBreak/>
        <w:drawing>
          <wp:inline distT="0" distB="0" distL="0" distR="0" wp14:anchorId="1DF20556" wp14:editId="68C3646B">
            <wp:extent cx="5731510" cy="1247775"/>
            <wp:effectExtent l="0" t="0" r="2540" b="9525"/>
            <wp:docPr id="146120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7113" name=""/>
                    <pic:cNvPicPr/>
                  </pic:nvPicPr>
                  <pic:blipFill>
                    <a:blip r:embed="rId6"/>
                    <a:stretch>
                      <a:fillRect/>
                    </a:stretch>
                  </pic:blipFill>
                  <pic:spPr>
                    <a:xfrm>
                      <a:off x="0" y="0"/>
                      <a:ext cx="5731510" cy="1247775"/>
                    </a:xfrm>
                    <a:prstGeom prst="rect">
                      <a:avLst/>
                    </a:prstGeom>
                  </pic:spPr>
                </pic:pic>
              </a:graphicData>
            </a:graphic>
          </wp:inline>
        </w:drawing>
      </w:r>
    </w:p>
    <w:p w:rsidR="00BF2AEE" w:rsidRDefault="00BF2AEE" w:rsidP="00BF2AEE">
      <w:r>
        <w:rPr>
          <w:noProof/>
        </w:rPr>
        <w:drawing>
          <wp:inline distT="0" distB="0" distL="0" distR="0" wp14:anchorId="27EBFFA1" wp14:editId="23BA95FD">
            <wp:extent cx="5731510" cy="3223895"/>
            <wp:effectExtent l="0" t="0" r="2540" b="0"/>
            <wp:docPr id="21060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BF2AEE" w:rsidRDefault="00BF2AEE" w:rsidP="00BF2AEE"/>
    <w:p w:rsidR="00BF2AEE" w:rsidRPr="00BF2AEE" w:rsidRDefault="00BF2AEE" w:rsidP="00BF2AEE">
      <w:pPr>
        <w:rPr>
          <w:b/>
          <w:bCs/>
        </w:rPr>
      </w:pPr>
      <w:r w:rsidRPr="00BF2AEE">
        <w:rPr>
          <w:rFonts w:ascii="Segoe UI Emoji" w:hAnsi="Segoe UI Emoji" w:cs="Segoe UI Emoji"/>
          <w:b/>
          <w:bCs/>
        </w:rPr>
        <w:t>📌</w:t>
      </w:r>
      <w:r w:rsidRPr="00BF2AEE">
        <w:rPr>
          <w:b/>
          <w:bCs/>
        </w:rPr>
        <w:t xml:space="preserve"> 2. Case Study: </w:t>
      </w:r>
      <w:proofErr w:type="spellStart"/>
      <w:r w:rsidRPr="00BF2AEE">
        <w:rPr>
          <w:b/>
          <w:bCs/>
        </w:rPr>
        <w:t>OneCoin</w:t>
      </w:r>
      <w:proofErr w:type="spellEnd"/>
      <w:r w:rsidRPr="00BF2AEE">
        <w:rPr>
          <w:b/>
          <w:bCs/>
        </w:rPr>
        <w:t xml:space="preserve"> Scam</w:t>
      </w:r>
    </w:p>
    <w:p w:rsidR="00BF2AEE" w:rsidRPr="00BF2AEE" w:rsidRDefault="00BF2AEE" w:rsidP="00BF2AEE">
      <w:r w:rsidRPr="00BF2AEE">
        <w:t xml:space="preserve">A strong real-world example is the </w:t>
      </w:r>
      <w:proofErr w:type="spellStart"/>
      <w:r w:rsidRPr="00BF2AEE">
        <w:t>OneCoin</w:t>
      </w:r>
      <w:proofErr w:type="spellEnd"/>
      <w:r w:rsidRPr="00BF2AEE">
        <w:t xml:space="preserve"> crypto scam, exposed by International Consortium of Investigative Journalists.</w:t>
      </w:r>
    </w:p>
    <w:p w:rsidR="00BF2AEE" w:rsidRPr="00BF2AEE" w:rsidRDefault="00BF2AEE" w:rsidP="00BF2AEE">
      <w:pPr>
        <w:numPr>
          <w:ilvl w:val="0"/>
          <w:numId w:val="4"/>
        </w:numPr>
      </w:pPr>
      <w:r w:rsidRPr="00BF2AEE">
        <w:t>Founder: Ruja Ignatova (“</w:t>
      </w:r>
      <w:proofErr w:type="spellStart"/>
      <w:r w:rsidRPr="00BF2AEE">
        <w:t>Cryptoqueen</w:t>
      </w:r>
      <w:proofErr w:type="spellEnd"/>
      <w:r w:rsidRPr="00BF2AEE">
        <w:t>”)</w:t>
      </w:r>
    </w:p>
    <w:p w:rsidR="00BF2AEE" w:rsidRPr="00BF2AEE" w:rsidRDefault="00BF2AEE" w:rsidP="00BF2AEE">
      <w:pPr>
        <w:numPr>
          <w:ilvl w:val="0"/>
          <w:numId w:val="4"/>
        </w:numPr>
      </w:pPr>
      <w:r w:rsidRPr="00BF2AEE">
        <w:t>Nature: Ponzi Scheme</w:t>
      </w:r>
    </w:p>
    <w:p w:rsidR="00BF2AEE" w:rsidRPr="00BF2AEE" w:rsidRDefault="00BF2AEE" w:rsidP="00BF2AEE">
      <w:pPr>
        <w:numPr>
          <w:ilvl w:val="0"/>
          <w:numId w:val="4"/>
        </w:numPr>
      </w:pPr>
      <w:r w:rsidRPr="00BF2AEE">
        <w:t>Jurisdictions involved: Bulgaria, Dubai, Belize</w:t>
      </w:r>
    </w:p>
    <w:p w:rsidR="00BF2AEE" w:rsidRPr="00BF2AEE" w:rsidRDefault="00BF2AEE" w:rsidP="00BF2AEE">
      <w:pPr>
        <w:rPr>
          <w:b/>
          <w:bCs/>
        </w:rPr>
      </w:pPr>
      <w:r w:rsidRPr="00BF2AEE">
        <w:rPr>
          <w:b/>
          <w:bCs/>
        </w:rPr>
        <w:t>Key Insights:</w:t>
      </w:r>
    </w:p>
    <w:p w:rsidR="00BF2AEE" w:rsidRPr="00BF2AEE" w:rsidRDefault="00BF2AEE" w:rsidP="00BF2AEE">
      <w:pPr>
        <w:numPr>
          <w:ilvl w:val="0"/>
          <w:numId w:val="5"/>
        </w:numPr>
      </w:pPr>
      <w:r w:rsidRPr="00BF2AEE">
        <w:t>Shell companies created in Dubai</w:t>
      </w:r>
    </w:p>
    <w:p w:rsidR="00BF2AEE" w:rsidRPr="00BF2AEE" w:rsidRDefault="00BF2AEE" w:rsidP="00BF2AEE">
      <w:pPr>
        <w:numPr>
          <w:ilvl w:val="0"/>
          <w:numId w:val="5"/>
        </w:numPr>
      </w:pPr>
      <w:r w:rsidRPr="00BF2AEE">
        <w:t>Money laundering via offshore entities</w:t>
      </w:r>
    </w:p>
    <w:p w:rsidR="00BF2AEE" w:rsidRPr="00BF2AEE" w:rsidRDefault="00BF2AEE" w:rsidP="00BF2AEE">
      <w:pPr>
        <w:numPr>
          <w:ilvl w:val="0"/>
          <w:numId w:val="5"/>
        </w:numPr>
      </w:pPr>
      <w:r w:rsidRPr="00BF2AEE">
        <w:t>Luxury assets (e.g., penthouse near Palm Jumeirah) purchased through layered ownership</w:t>
      </w:r>
    </w:p>
    <w:p w:rsidR="00BF2AEE" w:rsidRPr="00BF2AEE" w:rsidRDefault="00BF2AEE" w:rsidP="00BF2AEE">
      <w:r w:rsidRPr="00BF2AEE">
        <w:rPr>
          <w:rFonts w:ascii="Segoe UI Emoji" w:hAnsi="Segoe UI Emoji" w:cs="Segoe UI Emoji"/>
        </w:rPr>
        <w:lastRenderedPageBreak/>
        <w:t>👉</w:t>
      </w:r>
      <w:r w:rsidRPr="00BF2AEE">
        <w:t xml:space="preserve"> </w:t>
      </w:r>
      <w:r w:rsidRPr="00BF2AEE">
        <w:rPr>
          <w:b/>
          <w:bCs/>
        </w:rPr>
        <w:t>Core Insight:</w:t>
      </w:r>
      <w:r w:rsidRPr="00BF2AEE">
        <w:br/>
        <w:t xml:space="preserve">Fraud was successful not due to lack of intelligence, but due to </w:t>
      </w:r>
      <w:r w:rsidRPr="00BF2AEE">
        <w:rPr>
          <w:b/>
          <w:bCs/>
        </w:rPr>
        <w:t>data fragmentation + jurisdiction barriers</w:t>
      </w:r>
      <w:r w:rsidRPr="00BF2AEE">
        <w:t>.</w:t>
      </w:r>
    </w:p>
    <w:p w:rsidR="00BF2AEE" w:rsidRPr="00BF2AEE" w:rsidRDefault="00BF2AEE" w:rsidP="00BF2AEE">
      <w:r w:rsidRPr="00BF2AEE">
        <w:pict>
          <v:rect id="_x0000_i1136"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3. Problem Statement (Research Gap)</w:t>
      </w:r>
    </w:p>
    <w:p w:rsidR="00BF2AEE" w:rsidRPr="00BF2AEE" w:rsidRDefault="00BF2AEE" w:rsidP="00BF2AEE">
      <w:r w:rsidRPr="00BF2AEE">
        <w:t xml:space="preserve">There is </w:t>
      </w:r>
      <w:r w:rsidRPr="00BF2AEE">
        <w:rPr>
          <w:b/>
          <w:bCs/>
        </w:rPr>
        <w:t>no unified system</w:t>
      </w:r>
      <w:r w:rsidRPr="00BF2AEE">
        <w:t xml:space="preserve"> capable of tracking and </w:t>
      </w:r>
      <w:proofErr w:type="spellStart"/>
      <w:r w:rsidRPr="00BF2AEE">
        <w:t>analyzing</w:t>
      </w:r>
      <w:proofErr w:type="spellEnd"/>
      <w:r w:rsidRPr="00BF2AEE">
        <w:t xml:space="preserve"> multi-layered ownership structures across jurisdictions.</w:t>
      </w:r>
    </w:p>
    <w:p w:rsidR="00BF2AEE" w:rsidRPr="00BF2AEE" w:rsidRDefault="00BF2AEE" w:rsidP="00BF2AEE">
      <w:pPr>
        <w:rPr>
          <w:b/>
          <w:bCs/>
        </w:rPr>
      </w:pPr>
      <w:r w:rsidRPr="00BF2AEE">
        <w:rPr>
          <w:b/>
          <w:bCs/>
        </w:rPr>
        <w:t>Key Issues:</w:t>
      </w:r>
    </w:p>
    <w:p w:rsidR="00BF2AEE" w:rsidRPr="00BF2AEE" w:rsidRDefault="00BF2AEE" w:rsidP="00BF2AEE">
      <w:pPr>
        <w:numPr>
          <w:ilvl w:val="0"/>
          <w:numId w:val="6"/>
        </w:numPr>
      </w:pPr>
      <w:r w:rsidRPr="00BF2AEE">
        <w:t>Data silos across countries</w:t>
      </w:r>
    </w:p>
    <w:p w:rsidR="00BF2AEE" w:rsidRPr="00BF2AEE" w:rsidRDefault="00BF2AEE" w:rsidP="00BF2AEE">
      <w:pPr>
        <w:numPr>
          <w:ilvl w:val="0"/>
          <w:numId w:val="6"/>
        </w:numPr>
      </w:pPr>
      <w:r w:rsidRPr="00BF2AEE">
        <w:t>Lack of interoperability between:</w:t>
      </w:r>
    </w:p>
    <w:p w:rsidR="00BF2AEE" w:rsidRPr="00BF2AEE" w:rsidRDefault="00BF2AEE" w:rsidP="00BF2AEE">
      <w:pPr>
        <w:numPr>
          <w:ilvl w:val="1"/>
          <w:numId w:val="6"/>
        </w:numPr>
      </w:pPr>
      <w:r w:rsidRPr="00BF2AEE">
        <w:t>Banks</w:t>
      </w:r>
    </w:p>
    <w:p w:rsidR="00BF2AEE" w:rsidRPr="00BF2AEE" w:rsidRDefault="00BF2AEE" w:rsidP="00BF2AEE">
      <w:pPr>
        <w:numPr>
          <w:ilvl w:val="1"/>
          <w:numId w:val="6"/>
        </w:numPr>
      </w:pPr>
      <w:r w:rsidRPr="00BF2AEE">
        <w:t>Land registries</w:t>
      </w:r>
    </w:p>
    <w:p w:rsidR="00BF2AEE" w:rsidRPr="00BF2AEE" w:rsidRDefault="00BF2AEE" w:rsidP="00BF2AEE">
      <w:pPr>
        <w:numPr>
          <w:ilvl w:val="1"/>
          <w:numId w:val="6"/>
        </w:numPr>
      </w:pPr>
      <w:r w:rsidRPr="00BF2AEE">
        <w:t>Crypto exchanges</w:t>
      </w:r>
    </w:p>
    <w:p w:rsidR="00BF2AEE" w:rsidRPr="00BF2AEE" w:rsidRDefault="00BF2AEE" w:rsidP="00BF2AEE">
      <w:pPr>
        <w:rPr>
          <w:b/>
          <w:bCs/>
        </w:rPr>
      </w:pPr>
      <w:r w:rsidRPr="00BF2AEE">
        <w:rPr>
          <w:b/>
          <w:bCs/>
        </w:rPr>
        <w:t>Result:</w:t>
      </w:r>
    </w:p>
    <w:p w:rsidR="00BF2AEE" w:rsidRPr="00BF2AEE" w:rsidRDefault="00BF2AEE" w:rsidP="00BF2AEE">
      <w:r w:rsidRPr="00BF2AEE">
        <w:t xml:space="preserve">Funds move through </w:t>
      </w:r>
      <w:r w:rsidRPr="00BF2AEE">
        <w:rPr>
          <w:b/>
          <w:bCs/>
        </w:rPr>
        <w:t>multiple shell layers</w:t>
      </w:r>
      <w:r w:rsidRPr="00BF2AEE">
        <w:t xml:space="preserve"> before detection → making recovery almost impossible.</w:t>
      </w:r>
    </w:p>
    <w:p w:rsidR="00BF2AEE" w:rsidRPr="00BF2AEE" w:rsidRDefault="00BF2AEE" w:rsidP="00BF2AEE">
      <w:r w:rsidRPr="00BF2AEE">
        <w:pict>
          <v:rect id="_x0000_i1137"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4. Core Objective (Research Aim)</w:t>
      </w:r>
    </w:p>
    <w:p w:rsidR="00BF2AEE" w:rsidRPr="00BF2AEE" w:rsidRDefault="00BF2AEE" w:rsidP="00BF2AEE">
      <w:r w:rsidRPr="00BF2AEE">
        <w:t xml:space="preserve">Develop a </w:t>
      </w:r>
      <w:r w:rsidRPr="00BF2AEE">
        <w:rPr>
          <w:b/>
          <w:bCs/>
        </w:rPr>
        <w:t>Graph-based KYB system</w:t>
      </w:r>
      <w:r w:rsidRPr="00BF2AEE">
        <w:t xml:space="preserve"> to detect:</w:t>
      </w:r>
    </w:p>
    <w:p w:rsidR="00BF2AEE" w:rsidRPr="00BF2AEE" w:rsidRDefault="00BF2AEE" w:rsidP="00BF2AEE">
      <w:pPr>
        <w:numPr>
          <w:ilvl w:val="0"/>
          <w:numId w:val="7"/>
        </w:numPr>
      </w:pPr>
      <w:r w:rsidRPr="00BF2AEE">
        <w:t>Layering patterns</w:t>
      </w:r>
    </w:p>
    <w:p w:rsidR="00BF2AEE" w:rsidRPr="00BF2AEE" w:rsidRDefault="00BF2AEE" w:rsidP="00BF2AEE">
      <w:pPr>
        <w:numPr>
          <w:ilvl w:val="0"/>
          <w:numId w:val="7"/>
        </w:numPr>
      </w:pPr>
      <w:r w:rsidRPr="00BF2AEE">
        <w:t>Circular ownership</w:t>
      </w:r>
    </w:p>
    <w:p w:rsidR="00BF2AEE" w:rsidRPr="00BF2AEE" w:rsidRDefault="00BF2AEE" w:rsidP="00BF2AEE">
      <w:pPr>
        <w:numPr>
          <w:ilvl w:val="0"/>
          <w:numId w:val="7"/>
        </w:numPr>
      </w:pPr>
      <w:r w:rsidRPr="00BF2AEE">
        <w:t>Hidden Ultimate Beneficial Owners (UBO)</w:t>
      </w:r>
    </w:p>
    <w:p w:rsidR="00BF2AEE" w:rsidRPr="00BF2AEE" w:rsidRDefault="00BF2AEE" w:rsidP="00BF2AEE">
      <w:r w:rsidRPr="00BF2AEE">
        <w:rPr>
          <w:rFonts w:ascii="Segoe UI Emoji" w:hAnsi="Segoe UI Emoji" w:cs="Segoe UI Emoji"/>
        </w:rPr>
        <w:t>👉</w:t>
      </w:r>
      <w:r w:rsidRPr="00BF2AEE">
        <w:t xml:space="preserve"> Main goal:</w:t>
      </w:r>
      <w:r w:rsidRPr="00BF2AEE">
        <w:br/>
      </w:r>
      <w:r w:rsidRPr="00BF2AEE">
        <w:rPr>
          <w:b/>
          <w:bCs/>
        </w:rPr>
        <w:t>“Detect the network behind shell companies, not just individual entities.”</w:t>
      </w:r>
    </w:p>
    <w:p w:rsidR="00BF2AEE" w:rsidRPr="00BF2AEE" w:rsidRDefault="00BF2AEE" w:rsidP="00BF2AEE">
      <w:r w:rsidRPr="00BF2AEE">
        <w:pict>
          <v:rect id="_x0000_i1138"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5. Limitations of Current KYB Systems</w:t>
      </w:r>
    </w:p>
    <w:p w:rsidR="00BF2AEE" w:rsidRPr="00BF2AEE" w:rsidRDefault="00BF2AEE" w:rsidP="00BF2AEE">
      <w:r w:rsidRPr="00BF2AEE">
        <w:t>Traditional KYB systems:</w:t>
      </w:r>
    </w:p>
    <w:p w:rsidR="00BF2AEE" w:rsidRPr="00BF2AEE" w:rsidRDefault="00BF2AEE" w:rsidP="00BF2AEE">
      <w:pPr>
        <w:numPr>
          <w:ilvl w:val="0"/>
          <w:numId w:val="8"/>
        </w:numPr>
      </w:pPr>
      <w:r w:rsidRPr="00BF2AEE">
        <w:t>Static (annual filings)</w:t>
      </w:r>
    </w:p>
    <w:p w:rsidR="00BF2AEE" w:rsidRPr="00BF2AEE" w:rsidRDefault="00BF2AEE" w:rsidP="00BF2AEE">
      <w:pPr>
        <w:numPr>
          <w:ilvl w:val="0"/>
          <w:numId w:val="8"/>
        </w:numPr>
      </w:pPr>
      <w:r w:rsidRPr="00BF2AEE">
        <w:t>Rule-based</w:t>
      </w:r>
    </w:p>
    <w:p w:rsidR="00BF2AEE" w:rsidRPr="00BF2AEE" w:rsidRDefault="00BF2AEE" w:rsidP="00BF2AEE">
      <w:pPr>
        <w:numPr>
          <w:ilvl w:val="0"/>
          <w:numId w:val="8"/>
        </w:numPr>
      </w:pPr>
      <w:r w:rsidRPr="00BF2AEE">
        <w:lastRenderedPageBreak/>
        <w:t>Document-focused</w:t>
      </w:r>
    </w:p>
    <w:p w:rsidR="00BF2AEE" w:rsidRPr="00BF2AEE" w:rsidRDefault="00BF2AEE" w:rsidP="00BF2AEE">
      <w:pPr>
        <w:rPr>
          <w:b/>
          <w:bCs/>
        </w:rPr>
      </w:pPr>
      <w:r w:rsidRPr="00BF2AEE">
        <w:rPr>
          <w:b/>
          <w:bCs/>
        </w:rPr>
        <w:t>Problem:</w:t>
      </w:r>
    </w:p>
    <w:p w:rsidR="00BF2AEE" w:rsidRPr="00BF2AEE" w:rsidRDefault="00BF2AEE" w:rsidP="00BF2AEE">
      <w:r w:rsidRPr="00BF2AEE">
        <w:t xml:space="preserve">Fraudsters create </w:t>
      </w:r>
      <w:r w:rsidRPr="00BF2AEE">
        <w:rPr>
          <w:b/>
          <w:bCs/>
        </w:rPr>
        <w:t>dynamic networks of shell companies</w:t>
      </w:r>
      <w:r w:rsidRPr="00BF2AEE">
        <w:t xml:space="preserve"> which:</w:t>
      </w:r>
    </w:p>
    <w:p w:rsidR="00BF2AEE" w:rsidRPr="00BF2AEE" w:rsidRDefault="00BF2AEE" w:rsidP="00BF2AEE">
      <w:pPr>
        <w:numPr>
          <w:ilvl w:val="0"/>
          <w:numId w:val="9"/>
        </w:numPr>
      </w:pPr>
      <w:r w:rsidRPr="00BF2AEE">
        <w:t>Change frequently</w:t>
      </w:r>
    </w:p>
    <w:p w:rsidR="00BF2AEE" w:rsidRPr="00BF2AEE" w:rsidRDefault="00BF2AEE" w:rsidP="00BF2AEE">
      <w:pPr>
        <w:numPr>
          <w:ilvl w:val="0"/>
          <w:numId w:val="9"/>
        </w:numPr>
      </w:pPr>
      <w:r w:rsidRPr="00BF2AEE">
        <w:t>Hide ownership through layers</w:t>
      </w:r>
    </w:p>
    <w:p w:rsidR="00BF2AEE" w:rsidRPr="00BF2AEE" w:rsidRDefault="00BF2AEE" w:rsidP="00BF2AEE">
      <w:r w:rsidRPr="00BF2AEE">
        <w:pict>
          <v:rect id="_x0000_i1139"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6. Existing Solutions (Industry Overview)</w:t>
      </w:r>
    </w:p>
    <w:p w:rsidR="00BF2AEE" w:rsidRPr="00BF2AEE" w:rsidRDefault="00BF2AEE" w:rsidP="00BF2AEE">
      <w:pPr>
        <w:rPr>
          <w:b/>
          <w:bCs/>
        </w:rPr>
      </w:pPr>
      <w:r w:rsidRPr="00BF2AEE">
        <w:rPr>
          <w:b/>
          <w:bCs/>
        </w:rPr>
        <w:t>1. Graph Analytics</w:t>
      </w:r>
    </w:p>
    <w:p w:rsidR="00BF2AEE" w:rsidRPr="00BF2AEE" w:rsidRDefault="00BF2AEE" w:rsidP="00BF2AEE">
      <w:pPr>
        <w:numPr>
          <w:ilvl w:val="0"/>
          <w:numId w:val="10"/>
        </w:numPr>
      </w:pPr>
      <w:r w:rsidRPr="00BF2AEE">
        <w:t>Detect hidden relationships</w:t>
      </w:r>
    </w:p>
    <w:p w:rsidR="00BF2AEE" w:rsidRPr="00BF2AEE" w:rsidRDefault="00BF2AEE" w:rsidP="00BF2AEE">
      <w:pPr>
        <w:numPr>
          <w:ilvl w:val="0"/>
          <w:numId w:val="10"/>
        </w:numPr>
      </w:pPr>
      <w:r w:rsidRPr="00BF2AEE">
        <w:t>Flag shared attributes (address, phone, directors)</w:t>
      </w:r>
    </w:p>
    <w:p w:rsidR="00BF2AEE" w:rsidRPr="00BF2AEE" w:rsidRDefault="00BF2AEE" w:rsidP="00BF2AEE">
      <w:pPr>
        <w:rPr>
          <w:b/>
          <w:bCs/>
        </w:rPr>
      </w:pPr>
      <w:r w:rsidRPr="00BF2AEE">
        <w:rPr>
          <w:b/>
          <w:bCs/>
        </w:rPr>
        <w:t>2. Global Transparency (OECD)</w:t>
      </w:r>
    </w:p>
    <w:p w:rsidR="00BF2AEE" w:rsidRPr="00BF2AEE" w:rsidRDefault="00BF2AEE" w:rsidP="00BF2AEE">
      <w:pPr>
        <w:numPr>
          <w:ilvl w:val="0"/>
          <w:numId w:val="11"/>
        </w:numPr>
      </w:pPr>
      <w:r w:rsidRPr="00BF2AEE">
        <w:t>Push for ownership data sharing</w:t>
      </w:r>
    </w:p>
    <w:p w:rsidR="00BF2AEE" w:rsidRPr="00BF2AEE" w:rsidRDefault="00BF2AEE" w:rsidP="00BF2AEE">
      <w:pPr>
        <w:rPr>
          <w:b/>
          <w:bCs/>
        </w:rPr>
      </w:pPr>
      <w:r w:rsidRPr="00BF2AEE">
        <w:rPr>
          <w:b/>
          <w:bCs/>
        </w:rPr>
        <w:t>3. Blockchain Forensics</w:t>
      </w:r>
    </w:p>
    <w:p w:rsidR="00BF2AEE" w:rsidRPr="00BF2AEE" w:rsidRDefault="00BF2AEE" w:rsidP="00BF2AEE">
      <w:pPr>
        <w:numPr>
          <w:ilvl w:val="0"/>
          <w:numId w:val="12"/>
        </w:numPr>
      </w:pPr>
      <w:r w:rsidRPr="00BF2AEE">
        <w:t>Tools like:</w:t>
      </w:r>
    </w:p>
    <w:p w:rsidR="00BF2AEE" w:rsidRPr="00BF2AEE" w:rsidRDefault="00BF2AEE" w:rsidP="00BF2AEE">
      <w:pPr>
        <w:numPr>
          <w:ilvl w:val="1"/>
          <w:numId w:val="12"/>
        </w:numPr>
      </w:pPr>
      <w:proofErr w:type="spellStart"/>
      <w:r w:rsidRPr="00BF2AEE">
        <w:t>Chainalysis</w:t>
      </w:r>
      <w:proofErr w:type="spellEnd"/>
    </w:p>
    <w:p w:rsidR="00BF2AEE" w:rsidRPr="00BF2AEE" w:rsidRDefault="00BF2AEE" w:rsidP="00BF2AEE">
      <w:pPr>
        <w:numPr>
          <w:ilvl w:val="1"/>
          <w:numId w:val="12"/>
        </w:numPr>
      </w:pPr>
      <w:r w:rsidRPr="00BF2AEE">
        <w:t>Elliptic</w:t>
      </w:r>
    </w:p>
    <w:p w:rsidR="00BF2AEE" w:rsidRPr="00BF2AEE" w:rsidRDefault="00BF2AEE" w:rsidP="00BF2AEE">
      <w:r w:rsidRPr="00BF2AEE">
        <w:rPr>
          <w:rFonts w:ascii="Segoe UI Emoji" w:hAnsi="Segoe UI Emoji" w:cs="Segoe UI Emoji"/>
        </w:rPr>
        <w:t>👉</w:t>
      </w:r>
      <w:r w:rsidRPr="00BF2AEE">
        <w:t xml:space="preserve"> These link crypto transactions to real-world identities</w:t>
      </w:r>
    </w:p>
    <w:p w:rsidR="00BF2AEE" w:rsidRPr="00BF2AEE" w:rsidRDefault="00BF2AEE" w:rsidP="00BF2AEE">
      <w:r w:rsidRPr="00BF2AEE">
        <w:pict>
          <v:rect id="_x0000_i1140"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7. Proposed Methodology (The 'How')</w:t>
      </w:r>
    </w:p>
    <w:p w:rsidR="00BF2AEE" w:rsidRPr="00BF2AEE" w:rsidRDefault="00BF2AEE" w:rsidP="00BF2AEE">
      <w:pPr>
        <w:rPr>
          <w:b/>
          <w:bCs/>
        </w:rPr>
      </w:pPr>
      <w:r w:rsidRPr="00BF2AEE">
        <w:rPr>
          <w:b/>
          <w:bCs/>
        </w:rPr>
        <w:t>Step 1: Data Collection</w:t>
      </w:r>
    </w:p>
    <w:p w:rsidR="00BF2AEE" w:rsidRPr="00BF2AEE" w:rsidRDefault="00BF2AEE" w:rsidP="00BF2AEE">
      <w:pPr>
        <w:numPr>
          <w:ilvl w:val="0"/>
          <w:numId w:val="13"/>
        </w:numPr>
      </w:pPr>
      <w:r w:rsidRPr="00BF2AEE">
        <w:t xml:space="preserve">Public datasets (ICIJ, </w:t>
      </w:r>
      <w:proofErr w:type="spellStart"/>
      <w:r w:rsidRPr="00BF2AEE">
        <w:t>OpenOwnership</w:t>
      </w:r>
      <w:proofErr w:type="spellEnd"/>
      <w:r w:rsidRPr="00BF2AEE">
        <w:t>, etc.)</w:t>
      </w:r>
    </w:p>
    <w:p w:rsidR="00BF2AEE" w:rsidRPr="00BF2AEE" w:rsidRDefault="00BF2AEE" w:rsidP="00BF2AEE">
      <w:pPr>
        <w:rPr>
          <w:b/>
          <w:bCs/>
        </w:rPr>
      </w:pPr>
      <w:r w:rsidRPr="00BF2AEE">
        <w:rPr>
          <w:b/>
          <w:bCs/>
        </w:rPr>
        <w:t xml:space="preserve">Step 2: Graph </w:t>
      </w:r>
      <w:proofErr w:type="spellStart"/>
      <w:r w:rsidRPr="00BF2AEE">
        <w:rPr>
          <w:b/>
          <w:bCs/>
        </w:rPr>
        <w:t>Modeling</w:t>
      </w:r>
      <w:proofErr w:type="spellEnd"/>
    </w:p>
    <w:p w:rsidR="00BF2AEE" w:rsidRPr="00BF2AEE" w:rsidRDefault="00BF2AEE" w:rsidP="00BF2AEE">
      <w:pPr>
        <w:numPr>
          <w:ilvl w:val="0"/>
          <w:numId w:val="14"/>
        </w:numPr>
      </w:pPr>
      <w:r w:rsidRPr="00BF2AEE">
        <w:t>Nodes = Companies, Directors</w:t>
      </w:r>
    </w:p>
    <w:p w:rsidR="00BF2AEE" w:rsidRPr="00BF2AEE" w:rsidRDefault="00BF2AEE" w:rsidP="00BF2AEE">
      <w:pPr>
        <w:numPr>
          <w:ilvl w:val="0"/>
          <w:numId w:val="14"/>
        </w:numPr>
      </w:pPr>
      <w:r w:rsidRPr="00BF2AEE">
        <w:t>Edges = Ownership, Control</w:t>
      </w:r>
    </w:p>
    <w:p w:rsidR="00BF2AEE" w:rsidRPr="00BF2AEE" w:rsidRDefault="00BF2AEE" w:rsidP="00BF2AEE">
      <w:pPr>
        <w:rPr>
          <w:b/>
          <w:bCs/>
        </w:rPr>
      </w:pPr>
      <w:r w:rsidRPr="00BF2AEE">
        <w:rPr>
          <w:b/>
          <w:bCs/>
        </w:rPr>
        <w:t>Step 3: Feature Engineering</w:t>
      </w:r>
    </w:p>
    <w:p w:rsidR="00BF2AEE" w:rsidRPr="00BF2AEE" w:rsidRDefault="00BF2AEE" w:rsidP="00BF2AEE">
      <w:r w:rsidRPr="00BF2AEE">
        <w:t>Detect:</w:t>
      </w:r>
    </w:p>
    <w:p w:rsidR="00BF2AEE" w:rsidRPr="00BF2AEE" w:rsidRDefault="00BF2AEE" w:rsidP="00BF2AEE">
      <w:pPr>
        <w:numPr>
          <w:ilvl w:val="0"/>
          <w:numId w:val="15"/>
        </w:numPr>
      </w:pPr>
      <w:r w:rsidRPr="00BF2AEE">
        <w:t>Circular ownership (A → B → C → A)</w:t>
      </w:r>
    </w:p>
    <w:p w:rsidR="00BF2AEE" w:rsidRPr="00BF2AEE" w:rsidRDefault="00BF2AEE" w:rsidP="00BF2AEE">
      <w:pPr>
        <w:numPr>
          <w:ilvl w:val="0"/>
          <w:numId w:val="15"/>
        </w:numPr>
      </w:pPr>
      <w:r w:rsidRPr="00BF2AEE">
        <w:t>Multi-layer ownership chains</w:t>
      </w:r>
    </w:p>
    <w:p w:rsidR="00BF2AEE" w:rsidRPr="00BF2AEE" w:rsidRDefault="00BF2AEE" w:rsidP="00BF2AEE">
      <w:pPr>
        <w:rPr>
          <w:b/>
          <w:bCs/>
        </w:rPr>
      </w:pPr>
      <w:r w:rsidRPr="00BF2AEE">
        <w:rPr>
          <w:b/>
          <w:bCs/>
        </w:rPr>
        <w:lastRenderedPageBreak/>
        <w:t>Step 4: Detection Algorithms</w:t>
      </w:r>
    </w:p>
    <w:p w:rsidR="00BF2AEE" w:rsidRPr="00BF2AEE" w:rsidRDefault="00BF2AEE" w:rsidP="00BF2AEE">
      <w:pPr>
        <w:numPr>
          <w:ilvl w:val="0"/>
          <w:numId w:val="16"/>
        </w:numPr>
      </w:pPr>
      <w:r w:rsidRPr="00BF2AEE">
        <w:t>Isolation Forest</w:t>
      </w:r>
    </w:p>
    <w:p w:rsidR="00BF2AEE" w:rsidRPr="00BF2AEE" w:rsidRDefault="00BF2AEE" w:rsidP="00BF2AEE">
      <w:pPr>
        <w:numPr>
          <w:ilvl w:val="0"/>
          <w:numId w:val="16"/>
        </w:numPr>
      </w:pPr>
      <w:r w:rsidRPr="00BF2AEE">
        <w:t>Local Outlier Factor (LOF)</w:t>
      </w:r>
    </w:p>
    <w:p w:rsidR="00BF2AEE" w:rsidRPr="00BF2AEE" w:rsidRDefault="00BF2AEE" w:rsidP="00BF2AEE">
      <w:r w:rsidRPr="00BF2AEE">
        <w:pict>
          <v:rect id="_x0000_i1141"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8. Datasets for Implementation</w:t>
      </w:r>
    </w:p>
    <w:p w:rsidR="00BF2AEE" w:rsidRPr="00BF2AEE" w:rsidRDefault="00BF2AEE" w:rsidP="00BF2AEE">
      <w:pPr>
        <w:rPr>
          <w:b/>
          <w:bCs/>
        </w:rPr>
      </w:pPr>
      <w:r w:rsidRPr="00BF2AEE">
        <w:rPr>
          <w:b/>
          <w:bCs/>
        </w:rPr>
        <w:t>Real-world datasets:</w:t>
      </w:r>
    </w:p>
    <w:p w:rsidR="00BF2AEE" w:rsidRPr="00BF2AEE" w:rsidRDefault="00BF2AEE" w:rsidP="00BF2AEE">
      <w:pPr>
        <w:numPr>
          <w:ilvl w:val="0"/>
          <w:numId w:val="17"/>
        </w:numPr>
      </w:pPr>
      <w:r w:rsidRPr="00BF2AEE">
        <w:t>ICIJ Offshore Leaks</w:t>
      </w:r>
    </w:p>
    <w:p w:rsidR="00BF2AEE" w:rsidRPr="00BF2AEE" w:rsidRDefault="00BF2AEE" w:rsidP="00BF2AEE">
      <w:pPr>
        <w:numPr>
          <w:ilvl w:val="0"/>
          <w:numId w:val="17"/>
        </w:numPr>
      </w:pPr>
      <w:proofErr w:type="spellStart"/>
      <w:r w:rsidRPr="00BF2AEE">
        <w:t>OpenOwnership</w:t>
      </w:r>
      <w:proofErr w:type="spellEnd"/>
      <w:r w:rsidRPr="00BF2AEE">
        <w:t xml:space="preserve"> (BODS)</w:t>
      </w:r>
    </w:p>
    <w:p w:rsidR="00BF2AEE" w:rsidRPr="00BF2AEE" w:rsidRDefault="00BF2AEE" w:rsidP="00BF2AEE">
      <w:pPr>
        <w:numPr>
          <w:ilvl w:val="0"/>
          <w:numId w:val="17"/>
        </w:numPr>
      </w:pPr>
      <w:proofErr w:type="spellStart"/>
      <w:r w:rsidRPr="00BF2AEE">
        <w:t>OpenCorporates</w:t>
      </w:r>
      <w:proofErr w:type="spellEnd"/>
    </w:p>
    <w:p w:rsidR="00BF2AEE" w:rsidRPr="00BF2AEE" w:rsidRDefault="00BF2AEE" w:rsidP="00BF2AEE">
      <w:pPr>
        <w:rPr>
          <w:b/>
          <w:bCs/>
        </w:rPr>
      </w:pPr>
      <w:r w:rsidRPr="00BF2AEE">
        <w:rPr>
          <w:b/>
          <w:bCs/>
        </w:rPr>
        <w:t>Synthetic datasets:</w:t>
      </w:r>
    </w:p>
    <w:p w:rsidR="00BF2AEE" w:rsidRPr="00BF2AEE" w:rsidRDefault="00BF2AEE" w:rsidP="00BF2AEE">
      <w:pPr>
        <w:numPr>
          <w:ilvl w:val="0"/>
          <w:numId w:val="18"/>
        </w:numPr>
      </w:pPr>
      <w:r w:rsidRPr="00BF2AEE">
        <w:t>IBM AML (SAML-D)</w:t>
      </w:r>
    </w:p>
    <w:p w:rsidR="00BF2AEE" w:rsidRPr="00BF2AEE" w:rsidRDefault="00BF2AEE" w:rsidP="00BF2AEE">
      <w:pPr>
        <w:numPr>
          <w:ilvl w:val="0"/>
          <w:numId w:val="18"/>
        </w:numPr>
      </w:pPr>
      <w:proofErr w:type="spellStart"/>
      <w:r w:rsidRPr="00BF2AEE">
        <w:t>BankSim</w:t>
      </w:r>
      <w:proofErr w:type="spellEnd"/>
    </w:p>
    <w:p w:rsidR="00BF2AEE" w:rsidRPr="00BF2AEE" w:rsidRDefault="00BF2AEE" w:rsidP="00BF2AEE">
      <w:r w:rsidRPr="00BF2AEE">
        <w:rPr>
          <w:rFonts w:ascii="Segoe UI Emoji" w:hAnsi="Segoe UI Emoji" w:cs="Segoe UI Emoji"/>
        </w:rPr>
        <w:t>👉</w:t>
      </w:r>
      <w:r w:rsidRPr="00BF2AEE">
        <w:t xml:space="preserve"> Reason:</w:t>
      </w:r>
      <w:r w:rsidRPr="00BF2AEE">
        <w:br/>
        <w:t>Real fraud labels are rare → synthetic data helps training</w:t>
      </w:r>
    </w:p>
    <w:p w:rsidR="00BF2AEE" w:rsidRPr="00BF2AEE" w:rsidRDefault="00BF2AEE" w:rsidP="00BF2AEE">
      <w:r w:rsidRPr="00BF2AEE">
        <w:pict>
          <v:rect id="_x0000_i1142"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9. Key Challenges &amp; Research Gaps</w:t>
      </w:r>
    </w:p>
    <w:p w:rsidR="00BF2AEE" w:rsidRPr="00BF2AEE" w:rsidRDefault="00BF2AEE" w:rsidP="00BF2AEE">
      <w:pPr>
        <w:numPr>
          <w:ilvl w:val="0"/>
          <w:numId w:val="19"/>
        </w:numPr>
      </w:pPr>
      <w:r w:rsidRPr="00BF2AEE">
        <w:rPr>
          <w:b/>
          <w:bCs/>
        </w:rPr>
        <w:t>Label Scarcity</w:t>
      </w:r>
    </w:p>
    <w:p w:rsidR="00BF2AEE" w:rsidRPr="00BF2AEE" w:rsidRDefault="00BF2AEE" w:rsidP="00BF2AEE">
      <w:pPr>
        <w:numPr>
          <w:ilvl w:val="1"/>
          <w:numId w:val="19"/>
        </w:numPr>
      </w:pPr>
      <w:r w:rsidRPr="00BF2AEE">
        <w:t>No confirmed fraud labels</w:t>
      </w:r>
    </w:p>
    <w:p w:rsidR="00BF2AEE" w:rsidRPr="00BF2AEE" w:rsidRDefault="00BF2AEE" w:rsidP="00BF2AEE">
      <w:pPr>
        <w:numPr>
          <w:ilvl w:val="0"/>
          <w:numId w:val="19"/>
        </w:numPr>
      </w:pPr>
      <w:r w:rsidRPr="00BF2AEE">
        <w:rPr>
          <w:b/>
          <w:bCs/>
        </w:rPr>
        <w:t>Static Nature</w:t>
      </w:r>
    </w:p>
    <w:p w:rsidR="00BF2AEE" w:rsidRPr="00BF2AEE" w:rsidRDefault="00BF2AEE" w:rsidP="00BF2AEE">
      <w:pPr>
        <w:numPr>
          <w:ilvl w:val="1"/>
          <w:numId w:val="19"/>
        </w:numPr>
      </w:pPr>
      <w:r w:rsidRPr="00BF2AEE">
        <w:t>Ownership changes frequently</w:t>
      </w:r>
    </w:p>
    <w:p w:rsidR="00BF2AEE" w:rsidRPr="00BF2AEE" w:rsidRDefault="00BF2AEE" w:rsidP="00BF2AEE">
      <w:pPr>
        <w:numPr>
          <w:ilvl w:val="0"/>
          <w:numId w:val="19"/>
        </w:numPr>
      </w:pPr>
      <w:r w:rsidRPr="00BF2AEE">
        <w:rPr>
          <w:b/>
          <w:bCs/>
        </w:rPr>
        <w:t>Computational Scale</w:t>
      </w:r>
    </w:p>
    <w:p w:rsidR="00BF2AEE" w:rsidRPr="00BF2AEE" w:rsidRDefault="00BF2AEE" w:rsidP="00BF2AEE">
      <w:pPr>
        <w:numPr>
          <w:ilvl w:val="1"/>
          <w:numId w:val="19"/>
        </w:numPr>
      </w:pPr>
      <w:r w:rsidRPr="00BF2AEE">
        <w:t>Global graph = extremely large</w:t>
      </w:r>
    </w:p>
    <w:p w:rsidR="00BF2AEE" w:rsidRPr="00BF2AEE" w:rsidRDefault="00BF2AEE" w:rsidP="00BF2AEE">
      <w:r w:rsidRPr="00BF2AEE">
        <w:pict>
          <v:rect id="_x0000_i1143"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10. Proposed Advanced Solutions</w:t>
      </w:r>
    </w:p>
    <w:p w:rsidR="00BF2AEE" w:rsidRPr="00BF2AEE" w:rsidRDefault="00BF2AEE" w:rsidP="00BF2AEE">
      <w:pPr>
        <w:rPr>
          <w:b/>
          <w:bCs/>
        </w:rPr>
      </w:pPr>
      <w:r w:rsidRPr="00BF2AEE">
        <w:rPr>
          <w:b/>
          <w:bCs/>
        </w:rPr>
        <w:t>1. Dynamic Graph Analysis (Temporal Graphs)</w:t>
      </w:r>
    </w:p>
    <w:p w:rsidR="00BF2AEE" w:rsidRPr="00BF2AEE" w:rsidRDefault="00BF2AEE" w:rsidP="00BF2AEE">
      <w:pPr>
        <w:numPr>
          <w:ilvl w:val="0"/>
          <w:numId w:val="20"/>
        </w:numPr>
      </w:pPr>
      <w:r w:rsidRPr="00BF2AEE">
        <w:t>Add timestamps to edges</w:t>
      </w:r>
    </w:p>
    <w:p w:rsidR="00BF2AEE" w:rsidRPr="00BF2AEE" w:rsidRDefault="00BF2AEE" w:rsidP="00BF2AEE">
      <w:pPr>
        <w:numPr>
          <w:ilvl w:val="0"/>
          <w:numId w:val="20"/>
        </w:numPr>
      </w:pPr>
      <w:r w:rsidRPr="00BF2AEE">
        <w:t>Detect rapid ownership changes</w:t>
      </w:r>
    </w:p>
    <w:p w:rsidR="00BF2AEE" w:rsidRPr="00BF2AEE" w:rsidRDefault="00BF2AEE" w:rsidP="00BF2AEE">
      <w:pPr>
        <w:rPr>
          <w:b/>
          <w:bCs/>
        </w:rPr>
      </w:pPr>
      <w:r w:rsidRPr="00BF2AEE">
        <w:rPr>
          <w:b/>
          <w:bCs/>
        </w:rPr>
        <w:t>2. Event-driven Updates</w:t>
      </w:r>
    </w:p>
    <w:p w:rsidR="00BF2AEE" w:rsidRPr="00BF2AEE" w:rsidRDefault="00BF2AEE" w:rsidP="00BF2AEE">
      <w:pPr>
        <w:numPr>
          <w:ilvl w:val="0"/>
          <w:numId w:val="21"/>
        </w:numPr>
      </w:pPr>
      <w:r w:rsidRPr="00BF2AEE">
        <w:lastRenderedPageBreak/>
        <w:t>Incremental graph updates instead of full retraining</w:t>
      </w:r>
    </w:p>
    <w:p w:rsidR="00BF2AEE" w:rsidRPr="00BF2AEE" w:rsidRDefault="00BF2AEE" w:rsidP="00BF2AEE">
      <w:pPr>
        <w:rPr>
          <w:b/>
          <w:bCs/>
        </w:rPr>
      </w:pPr>
      <w:r w:rsidRPr="00BF2AEE">
        <w:rPr>
          <w:b/>
          <w:bCs/>
        </w:rPr>
        <w:t>3. Evolution Pattern Detection</w:t>
      </w:r>
    </w:p>
    <w:p w:rsidR="00BF2AEE" w:rsidRPr="00BF2AEE" w:rsidRDefault="00BF2AEE" w:rsidP="00BF2AEE">
      <w:r w:rsidRPr="00BF2AEE">
        <w:t>Detect patterns like:</w:t>
      </w:r>
    </w:p>
    <w:p w:rsidR="00BF2AEE" w:rsidRPr="00BF2AEE" w:rsidRDefault="00BF2AEE" w:rsidP="00BF2AEE">
      <w:pPr>
        <w:numPr>
          <w:ilvl w:val="0"/>
          <w:numId w:val="22"/>
        </w:numPr>
      </w:pPr>
      <w:r w:rsidRPr="00BF2AEE">
        <w:t>“Pop-up companies”</w:t>
      </w:r>
    </w:p>
    <w:p w:rsidR="00BF2AEE" w:rsidRPr="00BF2AEE" w:rsidRDefault="00BF2AEE" w:rsidP="00BF2AEE">
      <w:pPr>
        <w:numPr>
          <w:ilvl w:val="0"/>
          <w:numId w:val="22"/>
        </w:numPr>
      </w:pPr>
      <w:r w:rsidRPr="00BF2AEE">
        <w:t>“Vanishing directors”</w:t>
      </w:r>
    </w:p>
    <w:p w:rsidR="00BF2AEE" w:rsidRPr="00BF2AEE" w:rsidRDefault="00BF2AEE" w:rsidP="00BF2AEE">
      <w:pPr>
        <w:rPr>
          <w:b/>
          <w:bCs/>
        </w:rPr>
      </w:pPr>
      <w:r w:rsidRPr="00BF2AEE">
        <w:rPr>
          <w:b/>
          <w:bCs/>
        </w:rPr>
        <w:t>4. Probabilistic KYB</w:t>
      </w:r>
    </w:p>
    <w:p w:rsidR="00BF2AEE" w:rsidRPr="00BF2AEE" w:rsidRDefault="00BF2AEE" w:rsidP="00BF2AEE">
      <w:pPr>
        <w:numPr>
          <w:ilvl w:val="0"/>
          <w:numId w:val="23"/>
        </w:numPr>
      </w:pPr>
      <w:r w:rsidRPr="00BF2AEE">
        <w:t>Output risk score instead of binary result</w:t>
      </w:r>
    </w:p>
    <w:p w:rsidR="00BF2AEE" w:rsidRPr="00BF2AEE" w:rsidRDefault="00BF2AEE" w:rsidP="00BF2AEE">
      <w:r w:rsidRPr="00BF2AEE">
        <w:pict>
          <v:rect id="_x0000_i1144"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11. Prototype vs Production Scope</w:t>
      </w:r>
    </w:p>
    <w:p w:rsidR="00BF2AEE" w:rsidRPr="00BF2AEE" w:rsidRDefault="00BF2AEE" w:rsidP="00BF2AEE">
      <w:pPr>
        <w:rPr>
          <w:b/>
          <w:bCs/>
        </w:rPr>
      </w:pPr>
      <w:r w:rsidRPr="00BF2AEE">
        <w:rPr>
          <w:b/>
          <w:bCs/>
        </w:rPr>
        <w:t>Production (Industry)</w:t>
      </w:r>
    </w:p>
    <w:p w:rsidR="00BF2AEE" w:rsidRPr="00BF2AEE" w:rsidRDefault="00BF2AEE" w:rsidP="00BF2AEE">
      <w:pPr>
        <w:numPr>
          <w:ilvl w:val="0"/>
          <w:numId w:val="24"/>
        </w:numPr>
      </w:pPr>
      <w:r w:rsidRPr="00BF2AEE">
        <w:t>Real-time systems</w:t>
      </w:r>
    </w:p>
    <w:p w:rsidR="00BF2AEE" w:rsidRPr="00BF2AEE" w:rsidRDefault="00BF2AEE" w:rsidP="00BF2AEE">
      <w:pPr>
        <w:numPr>
          <w:ilvl w:val="0"/>
          <w:numId w:val="24"/>
        </w:numPr>
      </w:pPr>
      <w:r w:rsidRPr="00BF2AEE">
        <w:t>Large engineering teams</w:t>
      </w:r>
    </w:p>
    <w:p w:rsidR="00BF2AEE" w:rsidRPr="00BF2AEE" w:rsidRDefault="00BF2AEE" w:rsidP="00BF2AEE">
      <w:pPr>
        <w:rPr>
          <w:b/>
          <w:bCs/>
        </w:rPr>
      </w:pPr>
      <w:r w:rsidRPr="00BF2AEE">
        <w:rPr>
          <w:b/>
          <w:bCs/>
        </w:rPr>
        <w:t>MSc Prototype (Your Goal)</w:t>
      </w:r>
    </w:p>
    <w:p w:rsidR="00BF2AEE" w:rsidRPr="00BF2AEE" w:rsidRDefault="00BF2AEE" w:rsidP="00BF2AEE">
      <w:r w:rsidRPr="00BF2AEE">
        <w:rPr>
          <w:rFonts w:ascii="Segoe UI Symbol" w:hAnsi="Segoe UI Symbol" w:cs="Segoe UI Symbol"/>
        </w:rPr>
        <w:t>✔</w:t>
      </w:r>
      <w:r w:rsidRPr="00BF2AEE">
        <w:t xml:space="preserve"> Prove that:</w:t>
      </w:r>
    </w:p>
    <w:p w:rsidR="00BF2AEE" w:rsidRPr="00BF2AEE" w:rsidRDefault="00BF2AEE" w:rsidP="00BF2AEE">
      <w:r w:rsidRPr="00BF2AEE">
        <w:t>Graph analytics detects fraud better than traditional systems</w:t>
      </w:r>
    </w:p>
    <w:p w:rsidR="00BF2AEE" w:rsidRPr="00BF2AEE" w:rsidRDefault="00BF2AEE" w:rsidP="00BF2AEE">
      <w:r w:rsidRPr="00BF2AEE">
        <w:pict>
          <v:rect id="_x0000_i1145"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12. Explainable AI (XAI) in KYB</w:t>
      </w:r>
    </w:p>
    <w:p w:rsidR="00BF2AEE" w:rsidRPr="00BF2AEE" w:rsidRDefault="00BF2AEE" w:rsidP="00BF2AEE">
      <w:pPr>
        <w:rPr>
          <w:b/>
          <w:bCs/>
        </w:rPr>
      </w:pPr>
      <w:r w:rsidRPr="00BF2AEE">
        <w:rPr>
          <w:b/>
          <w:bCs/>
        </w:rPr>
        <w:t>Problem:</w:t>
      </w:r>
    </w:p>
    <w:p w:rsidR="00BF2AEE" w:rsidRPr="00BF2AEE" w:rsidRDefault="00BF2AEE" w:rsidP="00BF2AEE">
      <w:r w:rsidRPr="00BF2AEE">
        <w:t>“Model says fraud—but why?”</w:t>
      </w:r>
    </w:p>
    <w:p w:rsidR="00BF2AEE" w:rsidRPr="00BF2AEE" w:rsidRDefault="00BF2AEE" w:rsidP="00BF2AEE">
      <w:pPr>
        <w:rPr>
          <w:b/>
          <w:bCs/>
        </w:rPr>
      </w:pPr>
      <w:r w:rsidRPr="00BF2AEE">
        <w:rPr>
          <w:b/>
          <w:bCs/>
        </w:rPr>
        <w:t>Your Solution:</w:t>
      </w:r>
    </w:p>
    <w:p w:rsidR="00BF2AEE" w:rsidRPr="00BF2AEE" w:rsidRDefault="00BF2AEE" w:rsidP="00BF2AEE">
      <w:pPr>
        <w:numPr>
          <w:ilvl w:val="0"/>
          <w:numId w:val="25"/>
        </w:numPr>
      </w:pPr>
      <w:r w:rsidRPr="00BF2AEE">
        <w:rPr>
          <w:b/>
          <w:bCs/>
        </w:rPr>
        <w:t>Structural Evidence</w:t>
      </w:r>
    </w:p>
    <w:p w:rsidR="00BF2AEE" w:rsidRPr="00BF2AEE" w:rsidRDefault="00BF2AEE" w:rsidP="00BF2AEE">
      <w:pPr>
        <w:numPr>
          <w:ilvl w:val="1"/>
          <w:numId w:val="25"/>
        </w:numPr>
      </w:pPr>
      <w:r w:rsidRPr="00BF2AEE">
        <w:t>Subgraph visualization (Neo4j)</w:t>
      </w:r>
    </w:p>
    <w:p w:rsidR="00BF2AEE" w:rsidRPr="00BF2AEE" w:rsidRDefault="00BF2AEE" w:rsidP="00BF2AEE">
      <w:pPr>
        <w:numPr>
          <w:ilvl w:val="0"/>
          <w:numId w:val="25"/>
        </w:numPr>
      </w:pPr>
      <w:r w:rsidRPr="00BF2AEE">
        <w:rPr>
          <w:b/>
          <w:bCs/>
        </w:rPr>
        <w:t>Feature Importance</w:t>
      </w:r>
    </w:p>
    <w:p w:rsidR="00BF2AEE" w:rsidRPr="00BF2AEE" w:rsidRDefault="00BF2AEE" w:rsidP="00BF2AEE">
      <w:pPr>
        <w:numPr>
          <w:ilvl w:val="1"/>
          <w:numId w:val="25"/>
        </w:numPr>
      </w:pPr>
      <w:r w:rsidRPr="00BF2AEE">
        <w:t>Centrality, PageRank</w:t>
      </w:r>
    </w:p>
    <w:p w:rsidR="00BF2AEE" w:rsidRPr="00BF2AEE" w:rsidRDefault="00BF2AEE" w:rsidP="00BF2AEE">
      <w:pPr>
        <w:numPr>
          <w:ilvl w:val="0"/>
          <w:numId w:val="25"/>
        </w:numPr>
      </w:pPr>
      <w:r w:rsidRPr="00BF2AEE">
        <w:rPr>
          <w:b/>
          <w:bCs/>
        </w:rPr>
        <w:t>Path Analysis</w:t>
      </w:r>
    </w:p>
    <w:p w:rsidR="00BF2AEE" w:rsidRPr="00BF2AEE" w:rsidRDefault="00BF2AEE" w:rsidP="00BF2AEE">
      <w:pPr>
        <w:numPr>
          <w:ilvl w:val="1"/>
          <w:numId w:val="25"/>
        </w:numPr>
      </w:pPr>
      <w:r w:rsidRPr="00BF2AEE">
        <w:t>Shortest path to risky entity</w:t>
      </w:r>
    </w:p>
    <w:p w:rsidR="00BF2AEE" w:rsidRPr="00BF2AEE" w:rsidRDefault="00BF2AEE" w:rsidP="00BF2AEE">
      <w:r w:rsidRPr="00BF2AEE">
        <w:rPr>
          <w:rFonts w:ascii="Segoe UI Emoji" w:hAnsi="Segoe UI Emoji" w:cs="Segoe UI Emoji"/>
        </w:rPr>
        <w:t>👉</w:t>
      </w:r>
      <w:r w:rsidRPr="00BF2AEE">
        <w:t xml:space="preserve"> This makes system usable for banks</w:t>
      </w:r>
    </w:p>
    <w:p w:rsidR="00BF2AEE" w:rsidRPr="00BF2AEE" w:rsidRDefault="00BF2AEE" w:rsidP="00BF2AEE">
      <w:r w:rsidRPr="00BF2AEE">
        <w:pict>
          <v:rect id="_x0000_i1146"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lastRenderedPageBreak/>
        <w:t>🖥️</w:t>
      </w:r>
      <w:r w:rsidRPr="00BF2AEE">
        <w:rPr>
          <w:b/>
          <w:bCs/>
        </w:rPr>
        <w:t xml:space="preserve"> 13. System Architecture (Web App)</w:t>
      </w:r>
    </w:p>
    <w:p w:rsidR="00BF2AEE" w:rsidRPr="00BF2AEE" w:rsidRDefault="00BF2AEE" w:rsidP="00BF2AEE">
      <w:pPr>
        <w:rPr>
          <w:b/>
          <w:bCs/>
        </w:rPr>
      </w:pPr>
      <w:r w:rsidRPr="00BF2AEE">
        <w:rPr>
          <w:b/>
          <w:bCs/>
        </w:rPr>
        <w:t>Backend:</w:t>
      </w:r>
    </w:p>
    <w:p w:rsidR="00BF2AEE" w:rsidRPr="00BF2AEE" w:rsidRDefault="00BF2AEE" w:rsidP="00BF2AEE">
      <w:pPr>
        <w:numPr>
          <w:ilvl w:val="0"/>
          <w:numId w:val="26"/>
        </w:numPr>
      </w:pPr>
      <w:r w:rsidRPr="00BF2AEE">
        <w:t>Python (</w:t>
      </w:r>
      <w:proofErr w:type="spellStart"/>
      <w:r w:rsidRPr="00BF2AEE">
        <w:t>FastAPI</w:t>
      </w:r>
      <w:proofErr w:type="spellEnd"/>
      <w:r w:rsidRPr="00BF2AEE">
        <w:t xml:space="preserve"> / Flask)</w:t>
      </w:r>
    </w:p>
    <w:p w:rsidR="00BF2AEE" w:rsidRPr="00BF2AEE" w:rsidRDefault="00BF2AEE" w:rsidP="00BF2AEE">
      <w:pPr>
        <w:numPr>
          <w:ilvl w:val="0"/>
          <w:numId w:val="26"/>
        </w:numPr>
      </w:pPr>
      <w:proofErr w:type="spellStart"/>
      <w:r w:rsidRPr="00BF2AEE">
        <w:t>NetworkX</w:t>
      </w:r>
      <w:proofErr w:type="spellEnd"/>
      <w:r w:rsidRPr="00BF2AEE">
        <w:t xml:space="preserve"> / </w:t>
      </w:r>
      <w:proofErr w:type="spellStart"/>
      <w:r w:rsidRPr="00BF2AEE">
        <w:t>PyTorch</w:t>
      </w:r>
      <w:proofErr w:type="spellEnd"/>
      <w:r w:rsidRPr="00BF2AEE">
        <w:t xml:space="preserve"> Geometric</w:t>
      </w:r>
    </w:p>
    <w:p w:rsidR="00BF2AEE" w:rsidRPr="00BF2AEE" w:rsidRDefault="00BF2AEE" w:rsidP="00BF2AEE">
      <w:pPr>
        <w:rPr>
          <w:b/>
          <w:bCs/>
        </w:rPr>
      </w:pPr>
      <w:r w:rsidRPr="00BF2AEE">
        <w:rPr>
          <w:b/>
          <w:bCs/>
        </w:rPr>
        <w:t>Database:</w:t>
      </w:r>
    </w:p>
    <w:p w:rsidR="00BF2AEE" w:rsidRPr="00BF2AEE" w:rsidRDefault="00BF2AEE" w:rsidP="00BF2AEE">
      <w:pPr>
        <w:numPr>
          <w:ilvl w:val="0"/>
          <w:numId w:val="27"/>
        </w:numPr>
      </w:pPr>
      <w:r w:rsidRPr="00BF2AEE">
        <w:t>Neo4j (Graph DB)</w:t>
      </w:r>
    </w:p>
    <w:p w:rsidR="00BF2AEE" w:rsidRPr="00BF2AEE" w:rsidRDefault="00BF2AEE" w:rsidP="00BF2AEE">
      <w:pPr>
        <w:rPr>
          <w:b/>
          <w:bCs/>
        </w:rPr>
      </w:pPr>
      <w:r w:rsidRPr="00BF2AEE">
        <w:rPr>
          <w:b/>
          <w:bCs/>
        </w:rPr>
        <w:t>Frontend:</w:t>
      </w:r>
    </w:p>
    <w:p w:rsidR="00BF2AEE" w:rsidRPr="00BF2AEE" w:rsidRDefault="00BF2AEE" w:rsidP="00BF2AEE">
      <w:pPr>
        <w:numPr>
          <w:ilvl w:val="0"/>
          <w:numId w:val="28"/>
        </w:numPr>
      </w:pPr>
      <w:proofErr w:type="spellStart"/>
      <w:r w:rsidRPr="00BF2AEE">
        <w:t>Streamlit</w:t>
      </w:r>
      <w:proofErr w:type="spellEnd"/>
    </w:p>
    <w:p w:rsidR="00BF2AEE" w:rsidRPr="00BF2AEE" w:rsidRDefault="00BF2AEE" w:rsidP="00BF2AEE">
      <w:pPr>
        <w:numPr>
          <w:ilvl w:val="0"/>
          <w:numId w:val="28"/>
        </w:numPr>
      </w:pPr>
      <w:r w:rsidRPr="00BF2AEE">
        <w:t>Cytoscape.js / React Force Graph</w:t>
      </w:r>
    </w:p>
    <w:p w:rsidR="00BF2AEE" w:rsidRPr="00BF2AEE" w:rsidRDefault="00BF2AEE" w:rsidP="00BF2AEE">
      <w:r w:rsidRPr="00BF2AEE">
        <w:pict>
          <v:rect id="_x0000_i1147"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14. Application Workflow</w:t>
      </w:r>
    </w:p>
    <w:p w:rsidR="00BF2AEE" w:rsidRPr="00BF2AEE" w:rsidRDefault="00BF2AEE" w:rsidP="00BF2AEE">
      <w:pPr>
        <w:numPr>
          <w:ilvl w:val="0"/>
          <w:numId w:val="29"/>
        </w:numPr>
      </w:pPr>
      <w:r w:rsidRPr="00BF2AEE">
        <w:t>User inputs company</w:t>
      </w:r>
    </w:p>
    <w:p w:rsidR="00BF2AEE" w:rsidRPr="00BF2AEE" w:rsidRDefault="00BF2AEE" w:rsidP="00BF2AEE">
      <w:pPr>
        <w:numPr>
          <w:ilvl w:val="0"/>
          <w:numId w:val="29"/>
        </w:numPr>
      </w:pPr>
      <w:r w:rsidRPr="00BF2AEE">
        <w:t>Backend fetches data</w:t>
      </w:r>
    </w:p>
    <w:p w:rsidR="00BF2AEE" w:rsidRPr="00BF2AEE" w:rsidRDefault="00BF2AEE" w:rsidP="00BF2AEE">
      <w:pPr>
        <w:numPr>
          <w:ilvl w:val="0"/>
          <w:numId w:val="29"/>
        </w:numPr>
      </w:pPr>
      <w:r w:rsidRPr="00BF2AEE">
        <w:t>Graph algorithm runs</w:t>
      </w:r>
    </w:p>
    <w:p w:rsidR="00BF2AEE" w:rsidRPr="00BF2AEE" w:rsidRDefault="00BF2AEE" w:rsidP="00BF2AEE">
      <w:pPr>
        <w:numPr>
          <w:ilvl w:val="0"/>
          <w:numId w:val="29"/>
        </w:numPr>
      </w:pPr>
      <w:r w:rsidRPr="00BF2AEE">
        <w:t>Risk score generated</w:t>
      </w:r>
    </w:p>
    <w:p w:rsidR="00BF2AEE" w:rsidRPr="00BF2AEE" w:rsidRDefault="00BF2AEE" w:rsidP="00BF2AEE">
      <w:pPr>
        <w:numPr>
          <w:ilvl w:val="0"/>
          <w:numId w:val="29"/>
        </w:numPr>
      </w:pPr>
      <w:r w:rsidRPr="00BF2AEE">
        <w:t>Graph visualization displayed</w:t>
      </w:r>
    </w:p>
    <w:p w:rsidR="00BF2AEE" w:rsidRPr="00BF2AEE" w:rsidRDefault="00BF2AEE" w:rsidP="00BF2AEE">
      <w:r w:rsidRPr="00BF2AEE">
        <w:pict>
          <v:rect id="_x0000_i1148"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15. Project Limitations (VERY IMPORTANT – Viva Answer)</w:t>
      </w:r>
    </w:p>
    <w:p w:rsidR="00BF2AEE" w:rsidRPr="00BF2AEE" w:rsidRDefault="00BF2AEE" w:rsidP="00BF2AEE">
      <w:r w:rsidRPr="00BF2AEE">
        <w:rPr>
          <w:rFonts w:ascii="Segoe UI Emoji" w:hAnsi="Segoe UI Emoji" w:cs="Segoe UI Emoji"/>
        </w:rPr>
        <w:t>👉</w:t>
      </w:r>
      <w:r w:rsidRPr="00BF2AEE">
        <w:t xml:space="preserve"> </w:t>
      </w:r>
      <w:proofErr w:type="spellStart"/>
      <w:r w:rsidRPr="00BF2AEE">
        <w:t>Tumhara</w:t>
      </w:r>
      <w:proofErr w:type="spellEnd"/>
      <w:r w:rsidRPr="00BF2AEE">
        <w:t xml:space="preserve"> final answer ye </w:t>
      </w:r>
      <w:proofErr w:type="spellStart"/>
      <w:r w:rsidRPr="00BF2AEE">
        <w:t>hona</w:t>
      </w:r>
      <w:proofErr w:type="spellEnd"/>
      <w:r w:rsidRPr="00BF2AEE">
        <w:t xml:space="preserve"> </w:t>
      </w:r>
      <w:proofErr w:type="spellStart"/>
      <w:r w:rsidRPr="00BF2AEE">
        <w:t>chahiye</w:t>
      </w:r>
      <w:proofErr w:type="spellEnd"/>
      <w:r w:rsidRPr="00BF2AEE">
        <w:t>:</w:t>
      </w:r>
    </w:p>
    <w:p w:rsidR="00BF2AEE" w:rsidRPr="00BF2AEE" w:rsidRDefault="00BF2AEE" w:rsidP="00BF2AEE">
      <w:pPr>
        <w:numPr>
          <w:ilvl w:val="0"/>
          <w:numId w:val="30"/>
        </w:numPr>
      </w:pPr>
      <w:r w:rsidRPr="00BF2AEE">
        <w:t xml:space="preserve">Limited to </w:t>
      </w:r>
      <w:r w:rsidRPr="00BF2AEE">
        <w:rPr>
          <w:b/>
          <w:bCs/>
        </w:rPr>
        <w:t>static or semi-dynamic graphs</w:t>
      </w:r>
    </w:p>
    <w:p w:rsidR="00BF2AEE" w:rsidRPr="00BF2AEE" w:rsidRDefault="00BF2AEE" w:rsidP="00BF2AEE">
      <w:pPr>
        <w:numPr>
          <w:ilvl w:val="0"/>
          <w:numId w:val="30"/>
        </w:numPr>
      </w:pPr>
      <w:r w:rsidRPr="00BF2AEE">
        <w:t xml:space="preserve">Focus on </w:t>
      </w:r>
      <w:r w:rsidRPr="00BF2AEE">
        <w:rPr>
          <w:b/>
          <w:bCs/>
        </w:rPr>
        <w:t>specific region (e.g., UK)</w:t>
      </w:r>
      <w:r w:rsidRPr="00BF2AEE">
        <w:t xml:space="preserve"> instead of global data</w:t>
      </w:r>
    </w:p>
    <w:p w:rsidR="00BF2AEE" w:rsidRPr="00BF2AEE" w:rsidRDefault="00BF2AEE" w:rsidP="00BF2AEE">
      <w:pPr>
        <w:numPr>
          <w:ilvl w:val="0"/>
          <w:numId w:val="30"/>
        </w:numPr>
      </w:pPr>
      <w:r w:rsidRPr="00BF2AEE">
        <w:t xml:space="preserve">Dependence on </w:t>
      </w:r>
      <w:r w:rsidRPr="00BF2AEE">
        <w:rPr>
          <w:b/>
          <w:bCs/>
        </w:rPr>
        <w:t>public datasets (incomplete data)</w:t>
      </w:r>
    </w:p>
    <w:p w:rsidR="00BF2AEE" w:rsidRPr="00BF2AEE" w:rsidRDefault="00BF2AEE" w:rsidP="00BF2AEE">
      <w:pPr>
        <w:numPr>
          <w:ilvl w:val="0"/>
          <w:numId w:val="30"/>
        </w:numPr>
      </w:pPr>
      <w:r w:rsidRPr="00BF2AEE">
        <w:t xml:space="preserve">Use of </w:t>
      </w:r>
      <w:r w:rsidRPr="00BF2AEE">
        <w:rPr>
          <w:b/>
          <w:bCs/>
        </w:rPr>
        <w:t>synthetic labels for training</w:t>
      </w:r>
    </w:p>
    <w:p w:rsidR="00BF2AEE" w:rsidRPr="00BF2AEE" w:rsidRDefault="00BF2AEE" w:rsidP="00BF2AEE">
      <w:pPr>
        <w:numPr>
          <w:ilvl w:val="0"/>
          <w:numId w:val="30"/>
        </w:numPr>
      </w:pPr>
      <w:r w:rsidRPr="00BF2AEE">
        <w:t>Not fully real-time (batch or near real-time)</w:t>
      </w:r>
    </w:p>
    <w:p w:rsidR="00BF2AEE" w:rsidRPr="00BF2AEE" w:rsidRDefault="00BF2AEE" w:rsidP="00BF2AEE">
      <w:pPr>
        <w:numPr>
          <w:ilvl w:val="0"/>
          <w:numId w:val="30"/>
        </w:numPr>
      </w:pPr>
      <w:r w:rsidRPr="00BF2AEE">
        <w:t>Computational constraints for large-scale graphs</w:t>
      </w:r>
    </w:p>
    <w:p w:rsidR="00BF2AEE" w:rsidRPr="00BF2AEE" w:rsidRDefault="00BF2AEE" w:rsidP="00BF2AEE">
      <w:r w:rsidRPr="00BF2AEE">
        <w:rPr>
          <w:rFonts w:ascii="Segoe UI Emoji" w:hAnsi="Segoe UI Emoji" w:cs="Segoe UI Emoji"/>
        </w:rPr>
        <w:t>👉</w:t>
      </w:r>
      <w:r w:rsidRPr="00BF2AEE">
        <w:t xml:space="preserve"> One-line strong answer:</w:t>
      </w:r>
    </w:p>
    <w:p w:rsidR="00BF2AEE" w:rsidRPr="00BF2AEE" w:rsidRDefault="00BF2AEE" w:rsidP="00BF2AEE">
      <w:r w:rsidRPr="00BF2AEE">
        <w:t>“This project is a prototype focused on proving the effectiveness of graph-based fraud detection under limited and partially available data conditions.”</w:t>
      </w:r>
    </w:p>
    <w:p w:rsidR="00BF2AEE" w:rsidRPr="00BF2AEE" w:rsidRDefault="00BF2AEE" w:rsidP="00BF2AEE">
      <w:r w:rsidRPr="00BF2AEE">
        <w:lastRenderedPageBreak/>
        <w:pict>
          <v:rect id="_x0000_i1149" style="width:0;height:1.5pt" o:hralign="center" o:hrstd="t" o:hr="t" fillcolor="#a0a0a0" stroked="f"/>
        </w:pict>
      </w:r>
    </w:p>
    <w:p w:rsidR="00BF2AEE" w:rsidRPr="00BF2AEE" w:rsidRDefault="00BF2AEE" w:rsidP="00BF2AEE">
      <w:pPr>
        <w:rPr>
          <w:b/>
          <w:bCs/>
        </w:rPr>
      </w:pPr>
      <w:r w:rsidRPr="00BF2AEE">
        <w:rPr>
          <w:rFonts w:ascii="Segoe UI Emoji" w:hAnsi="Segoe UI Emoji" w:cs="Segoe UI Emoji"/>
          <w:b/>
          <w:bCs/>
        </w:rPr>
        <w:t>🏁</w:t>
      </w:r>
      <w:r w:rsidRPr="00BF2AEE">
        <w:rPr>
          <w:b/>
          <w:bCs/>
        </w:rPr>
        <w:t xml:space="preserve"> 16. Conclusion</w:t>
      </w:r>
    </w:p>
    <w:p w:rsidR="00BF2AEE" w:rsidRPr="00BF2AEE" w:rsidRDefault="00BF2AEE" w:rsidP="00BF2AEE">
      <w:r w:rsidRPr="00BF2AEE">
        <w:t>This research shifts KYB from:</w:t>
      </w:r>
    </w:p>
    <w:p w:rsidR="00BF2AEE" w:rsidRPr="00BF2AEE" w:rsidRDefault="00BF2AEE" w:rsidP="00BF2AEE">
      <w:pPr>
        <w:numPr>
          <w:ilvl w:val="0"/>
          <w:numId w:val="31"/>
        </w:numPr>
      </w:pPr>
      <w:r w:rsidRPr="00BF2AEE">
        <w:t>Static verification → Dynamic network intelligence</w:t>
      </w:r>
    </w:p>
    <w:p w:rsidR="00BF2AEE" w:rsidRPr="00BF2AEE" w:rsidRDefault="00BF2AEE" w:rsidP="00BF2AEE">
      <w:r w:rsidRPr="00BF2AEE">
        <w:rPr>
          <w:rFonts w:ascii="Segoe UI Emoji" w:hAnsi="Segoe UI Emoji" w:cs="Segoe UI Emoji"/>
        </w:rPr>
        <w:t>👉</w:t>
      </w:r>
      <w:r w:rsidRPr="00BF2AEE">
        <w:t xml:space="preserve"> Final Insight:</w:t>
      </w:r>
    </w:p>
    <w:p w:rsidR="00BF2AEE" w:rsidRPr="00BF2AEE" w:rsidRDefault="00BF2AEE" w:rsidP="00BF2AEE">
      <w:r w:rsidRPr="00BF2AEE">
        <w:t xml:space="preserve">Fraud is not in individuals, but in </w:t>
      </w:r>
      <w:r w:rsidRPr="00BF2AEE">
        <w:rPr>
          <w:b/>
          <w:bCs/>
        </w:rPr>
        <w:t>connections between entities</w:t>
      </w:r>
      <w:r w:rsidRPr="00BF2AEE">
        <w:t>.</w:t>
      </w:r>
    </w:p>
    <w:p w:rsidR="005C77AF" w:rsidRDefault="005C77AF"/>
    <w:sectPr w:rsidR="005C7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1B5"/>
    <w:multiLevelType w:val="multilevel"/>
    <w:tmpl w:val="F84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7AEA"/>
    <w:multiLevelType w:val="multilevel"/>
    <w:tmpl w:val="8A5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AA0"/>
    <w:multiLevelType w:val="multilevel"/>
    <w:tmpl w:val="99E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57A7"/>
    <w:multiLevelType w:val="multilevel"/>
    <w:tmpl w:val="E03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A4734"/>
    <w:multiLevelType w:val="multilevel"/>
    <w:tmpl w:val="BD3C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A1157"/>
    <w:multiLevelType w:val="multilevel"/>
    <w:tmpl w:val="D422B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2E45"/>
    <w:multiLevelType w:val="multilevel"/>
    <w:tmpl w:val="9A8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E3432"/>
    <w:multiLevelType w:val="multilevel"/>
    <w:tmpl w:val="5EC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A0389"/>
    <w:multiLevelType w:val="multilevel"/>
    <w:tmpl w:val="BA0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05374"/>
    <w:multiLevelType w:val="multilevel"/>
    <w:tmpl w:val="A26A6A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612E71"/>
    <w:multiLevelType w:val="multilevel"/>
    <w:tmpl w:val="B20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34553"/>
    <w:multiLevelType w:val="multilevel"/>
    <w:tmpl w:val="7D4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20952"/>
    <w:multiLevelType w:val="multilevel"/>
    <w:tmpl w:val="758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449A8"/>
    <w:multiLevelType w:val="multilevel"/>
    <w:tmpl w:val="0834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B26F5"/>
    <w:multiLevelType w:val="multilevel"/>
    <w:tmpl w:val="6DEEC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477653"/>
    <w:multiLevelType w:val="multilevel"/>
    <w:tmpl w:val="2B3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C2AE9"/>
    <w:multiLevelType w:val="multilevel"/>
    <w:tmpl w:val="E5B4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161ACD"/>
    <w:multiLevelType w:val="multilevel"/>
    <w:tmpl w:val="BAF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D2E92"/>
    <w:multiLevelType w:val="multilevel"/>
    <w:tmpl w:val="BA3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84F0B"/>
    <w:multiLevelType w:val="multilevel"/>
    <w:tmpl w:val="20B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F6B4E"/>
    <w:multiLevelType w:val="multilevel"/>
    <w:tmpl w:val="A02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40B26"/>
    <w:multiLevelType w:val="multilevel"/>
    <w:tmpl w:val="E32C9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3615CD"/>
    <w:multiLevelType w:val="multilevel"/>
    <w:tmpl w:val="FC0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13FAF"/>
    <w:multiLevelType w:val="multilevel"/>
    <w:tmpl w:val="C4E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34ABD"/>
    <w:multiLevelType w:val="multilevel"/>
    <w:tmpl w:val="F8C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E5008"/>
    <w:multiLevelType w:val="multilevel"/>
    <w:tmpl w:val="F21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11B3E"/>
    <w:multiLevelType w:val="multilevel"/>
    <w:tmpl w:val="C10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15DD5"/>
    <w:multiLevelType w:val="multilevel"/>
    <w:tmpl w:val="F74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409AF"/>
    <w:multiLevelType w:val="multilevel"/>
    <w:tmpl w:val="50D4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A3614"/>
    <w:multiLevelType w:val="multilevel"/>
    <w:tmpl w:val="B7F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84838"/>
    <w:multiLevelType w:val="multilevel"/>
    <w:tmpl w:val="C29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9549D"/>
    <w:multiLevelType w:val="multilevel"/>
    <w:tmpl w:val="A08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929947">
    <w:abstractNumId w:val="21"/>
  </w:num>
  <w:num w:numId="2" w16cid:durableId="1899046037">
    <w:abstractNumId w:val="30"/>
  </w:num>
  <w:num w:numId="3" w16cid:durableId="928002026">
    <w:abstractNumId w:val="9"/>
  </w:num>
  <w:num w:numId="4" w16cid:durableId="1502968393">
    <w:abstractNumId w:val="22"/>
  </w:num>
  <w:num w:numId="5" w16cid:durableId="1264267971">
    <w:abstractNumId w:val="0"/>
  </w:num>
  <w:num w:numId="6" w16cid:durableId="700010589">
    <w:abstractNumId w:val="5"/>
  </w:num>
  <w:num w:numId="7" w16cid:durableId="322970935">
    <w:abstractNumId w:val="12"/>
  </w:num>
  <w:num w:numId="8" w16cid:durableId="421412353">
    <w:abstractNumId w:val="26"/>
  </w:num>
  <w:num w:numId="9" w16cid:durableId="1648388931">
    <w:abstractNumId w:val="23"/>
  </w:num>
  <w:num w:numId="10" w16cid:durableId="402606076">
    <w:abstractNumId w:val="19"/>
  </w:num>
  <w:num w:numId="11" w16cid:durableId="1759329331">
    <w:abstractNumId w:val="17"/>
  </w:num>
  <w:num w:numId="12" w16cid:durableId="2049067719">
    <w:abstractNumId w:val="13"/>
  </w:num>
  <w:num w:numId="13" w16cid:durableId="705981321">
    <w:abstractNumId w:val="28"/>
  </w:num>
  <w:num w:numId="14" w16cid:durableId="2112504252">
    <w:abstractNumId w:val="15"/>
  </w:num>
  <w:num w:numId="15" w16cid:durableId="571307873">
    <w:abstractNumId w:val="2"/>
  </w:num>
  <w:num w:numId="16" w16cid:durableId="1846633147">
    <w:abstractNumId w:val="4"/>
  </w:num>
  <w:num w:numId="17" w16cid:durableId="2008172004">
    <w:abstractNumId w:val="29"/>
  </w:num>
  <w:num w:numId="18" w16cid:durableId="1700741665">
    <w:abstractNumId w:val="31"/>
  </w:num>
  <w:num w:numId="19" w16cid:durableId="2110422153">
    <w:abstractNumId w:val="3"/>
  </w:num>
  <w:num w:numId="20" w16cid:durableId="1325204287">
    <w:abstractNumId w:val="24"/>
  </w:num>
  <w:num w:numId="21" w16cid:durableId="577057078">
    <w:abstractNumId w:val="11"/>
  </w:num>
  <w:num w:numId="22" w16cid:durableId="1222063029">
    <w:abstractNumId w:val="10"/>
  </w:num>
  <w:num w:numId="23" w16cid:durableId="915818518">
    <w:abstractNumId w:val="25"/>
  </w:num>
  <w:num w:numId="24" w16cid:durableId="1004283964">
    <w:abstractNumId w:val="6"/>
  </w:num>
  <w:num w:numId="25" w16cid:durableId="2077165685">
    <w:abstractNumId w:val="14"/>
  </w:num>
  <w:num w:numId="26" w16cid:durableId="1858346527">
    <w:abstractNumId w:val="7"/>
  </w:num>
  <w:num w:numId="27" w16cid:durableId="1336104926">
    <w:abstractNumId w:val="18"/>
  </w:num>
  <w:num w:numId="28" w16cid:durableId="1597519509">
    <w:abstractNumId w:val="8"/>
  </w:num>
  <w:num w:numId="29" w16cid:durableId="1916864615">
    <w:abstractNumId w:val="16"/>
  </w:num>
  <w:num w:numId="30" w16cid:durableId="1357581867">
    <w:abstractNumId w:val="1"/>
  </w:num>
  <w:num w:numId="31" w16cid:durableId="1864130388">
    <w:abstractNumId w:val="20"/>
  </w:num>
  <w:num w:numId="32" w16cid:durableId="10544289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EE"/>
    <w:rsid w:val="000803E6"/>
    <w:rsid w:val="005C77AF"/>
    <w:rsid w:val="00BF2AEE"/>
    <w:rsid w:val="00EE1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DF5A"/>
  <w15:chartTrackingRefBased/>
  <w15:docId w15:val="{0A94F604-66C9-4734-A763-52358BAD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EE"/>
    <w:rPr>
      <w:rFonts w:eastAsiaTheme="majorEastAsia" w:cstheme="majorBidi"/>
      <w:color w:val="272727" w:themeColor="text1" w:themeTint="D8"/>
    </w:rPr>
  </w:style>
  <w:style w:type="paragraph" w:styleId="Title">
    <w:name w:val="Title"/>
    <w:basedOn w:val="Normal"/>
    <w:next w:val="Normal"/>
    <w:link w:val="TitleChar"/>
    <w:uiPriority w:val="10"/>
    <w:qFormat/>
    <w:rsid w:val="00BF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EE"/>
    <w:pPr>
      <w:spacing w:before="160"/>
      <w:jc w:val="center"/>
    </w:pPr>
    <w:rPr>
      <w:i/>
      <w:iCs/>
      <w:color w:val="404040" w:themeColor="text1" w:themeTint="BF"/>
    </w:rPr>
  </w:style>
  <w:style w:type="character" w:customStyle="1" w:styleId="QuoteChar">
    <w:name w:val="Quote Char"/>
    <w:basedOn w:val="DefaultParagraphFont"/>
    <w:link w:val="Quote"/>
    <w:uiPriority w:val="29"/>
    <w:rsid w:val="00BF2AEE"/>
    <w:rPr>
      <w:i/>
      <w:iCs/>
      <w:color w:val="404040" w:themeColor="text1" w:themeTint="BF"/>
    </w:rPr>
  </w:style>
  <w:style w:type="paragraph" w:styleId="ListParagraph">
    <w:name w:val="List Paragraph"/>
    <w:basedOn w:val="Normal"/>
    <w:uiPriority w:val="34"/>
    <w:qFormat/>
    <w:rsid w:val="00BF2AEE"/>
    <w:pPr>
      <w:ind w:left="720"/>
      <w:contextualSpacing/>
    </w:pPr>
  </w:style>
  <w:style w:type="character" w:styleId="IntenseEmphasis">
    <w:name w:val="Intense Emphasis"/>
    <w:basedOn w:val="DefaultParagraphFont"/>
    <w:uiPriority w:val="21"/>
    <w:qFormat/>
    <w:rsid w:val="00BF2AEE"/>
    <w:rPr>
      <w:i/>
      <w:iCs/>
      <w:color w:val="0F4761" w:themeColor="accent1" w:themeShade="BF"/>
    </w:rPr>
  </w:style>
  <w:style w:type="paragraph" w:styleId="IntenseQuote">
    <w:name w:val="Intense Quote"/>
    <w:basedOn w:val="Normal"/>
    <w:next w:val="Normal"/>
    <w:link w:val="IntenseQuoteChar"/>
    <w:uiPriority w:val="30"/>
    <w:qFormat/>
    <w:rsid w:val="00BF2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AEE"/>
    <w:rPr>
      <w:i/>
      <w:iCs/>
      <w:color w:val="0F4761" w:themeColor="accent1" w:themeShade="BF"/>
    </w:rPr>
  </w:style>
  <w:style w:type="character" w:styleId="IntenseReference">
    <w:name w:val="Intense Reference"/>
    <w:basedOn w:val="DefaultParagraphFont"/>
    <w:uiPriority w:val="32"/>
    <w:qFormat/>
    <w:rsid w:val="00BF2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bitu rathoud</dc:creator>
  <cp:keywords/>
  <dc:description/>
  <cp:lastModifiedBy>bitu rathoud</cp:lastModifiedBy>
  <cp:revision>1</cp:revision>
  <dcterms:created xsi:type="dcterms:W3CDTF">2026-02-22T15:26:00Z</dcterms:created>
  <dcterms:modified xsi:type="dcterms:W3CDTF">2026-02-22T15:35:00Z</dcterms:modified>
</cp:coreProperties>
</file>