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right"/>
      </w:pPr>
      <w:r>
        <w:t xml:space="preserve">文件编号：HB_HJ_RONGQIAN_SRS    密    级: 填写密级</w:t>
      </w:r>
    </w:p>
    <w:p/>
    <w:p/>
    <w:p/>
    <w:p/>
    <w:p>
      <w:pPr>
        <w:pStyle w:val="Heading1"/>
        <w:jc w:val="center"/>
      </w:pPr>
      <w:r>
        <w:t xml:space="preserve">某控制系统虚拟仿真软件</w:t>
      </w:r>
    </w:p>
    <w:p>
      <w:pPr>
        <w:pStyle w:val="Heading2"/>
        <w:jc w:val="center"/>
      </w:pPr>
      <w:r>
        <w:t xml:space="preserve">软件需求规格说明</w:t>
      </w:r>
    </w:p>
    <w:p/>
    <w:p/>
    <w:p/>
    <w:p>
      <w:pPr>
        <w:jc w:val="center"/>
      </w:pPr>
      <w:r>
        <w:t xml:space="preserve">北京灏博云天科技有限公司</w:t>
      </w:r>
    </w:p>
    <w:p>
      <w:pPr>
        <w:pStyle w:val="Heading2"/>
        <w:pageBreakBefore/>
        <w:jc w:val="center"/>
      </w:pPr>
      <w:r>
        <w:t xml:space="preserve">签署页</w:t>
      </w:r>
    </w:p>
    <w:p>
      <w:r>
        <w:t xml:space="preserve">编制：           日期：           </w:t>
      </w:r>
    </w:p>
    <w:p>
      <w:r>
        <w:t xml:space="preserve">校对：           日期：           </w:t>
      </w:r>
    </w:p>
    <w:p>
      <w:r>
        <w:t xml:space="preserve">审核：           日期：           </w:t>
      </w:r>
    </w:p>
    <w:p>
      <w:r>
        <w:t xml:space="preserve">标审：           日期：           </w:t>
      </w:r>
    </w:p>
    <w:p>
      <w:r>
        <w:t xml:space="preserve">批准：           日期：           </w:t>
      </w:r>
    </w:p>
    <w:p>
      <w:r>
        <w:t xml:space="preserve">会签：           日期：           </w:t>
      </w:r>
    </w:p>
    <w:p>
      <w:pPr>
        <w:pStyle w:val="Heading2"/>
        <w:pageBreakBefore/>
        <w:jc w:val="center"/>
      </w:pPr>
      <w:r>
        <w:t xml:space="preserve">文件更改记录表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p>
            <w:r>
              <w:t xml:space="preserve">序号</w:t>
            </w:r>
          </w:p>
        </w:tc>
        <w:tc>
          <w:p>
            <w:r>
              <w:t xml:space="preserve">版本号</w:t>
            </w:r>
          </w:p>
        </w:tc>
        <w:tc>
          <w:p>
            <w:r>
              <w:t xml:space="preserve">更改内容</w:t>
            </w:r>
          </w:p>
        </w:tc>
        <w:tc>
          <w:p>
            <w:r>
              <w:t xml:space="preserve">更改人</w:t>
            </w:r>
          </w:p>
        </w:tc>
        <w:tc>
          <w:p>
            <w:r>
              <w:t xml:space="preserve">更改日期</w:t>
            </w:r>
          </w:p>
        </w:tc>
        <w:tc>
          <w:p>
            <w:r>
              <w:t xml:space="preserve">备注</w:t>
            </w:r>
          </w:p>
        </w:tc>
      </w:tr>
      <w:tr>
        <w:tc>
          <w:p>
            <w:r>
              <w:t xml:space="preserve">1.</w:t>
            </w:r>
          </w:p>
        </w:tc>
        <w:tc>
          <w:p>
            <w:r>
              <w:t xml:space="preserve">1.0</w:t>
            </w:r>
          </w:p>
        </w:tc>
        <w:tc>
          <w:p>
            <w:r>
              <w:t xml:space="preserve">初稿</w:t>
            </w:r>
          </w:p>
        </w:tc>
        <w:tc>
          <w:p>
            <w:r>
              <w:t xml:space="preserve">陈凯</w:t>
            </w:r>
          </w:p>
        </w:tc>
        <w:tc>
          <w:p>
            <w:r>
              <w:t xml:space="preserve">2024.10.29</w:t>
            </w:r>
          </w:p>
        </w:tc>
        <w:tc>
          <w:p>
            <w:r>
              <w:t xml:space="preserve"/>
            </w:r>
          </w:p>
        </w:tc>
      </w:tr>
      <w:tr>
        <w:tc>
          <w:p>
            <w:r>
              <w:t xml:space="preserve">2.</w:t>
            </w:r>
          </w:p>
        </w:tc>
        <w:tc>
          <w:p>
            <w:r>
              <w:t xml:space="preserve">2.0</w:t>
            </w:r>
          </w:p>
        </w:tc>
        <w:tc>
          <w:p>
            <w:r>
              <w:t xml:space="preserve">根据评审意见修改</w:t>
            </w:r>
          </w:p>
        </w:tc>
        <w:tc>
          <w:p>
            <w:r>
              <w:t xml:space="preserve">陈凯</w:t>
            </w:r>
          </w:p>
        </w:tc>
        <w:tc>
          <w:p>
            <w:r>
              <w:t xml:space="preserve">2024.11.05</w:t>
            </w:r>
          </w:p>
        </w:tc>
        <w:tc>
          <w:p>
            <w:r>
              <w:t xml:space="preserve"/>
            </w:r>
          </w:p>
        </w:tc>
      </w:tr>
    </w:tbl>
    <w:p>
      <w:pPr>
        <w:pStyle w:val="Heading1"/>
        <w:pageBreakBefore/>
      </w:pPr>
      <w:r>
        <w:t xml:space="preserve">1 范围</w:t>
      </w:r>
    </w:p>
    <w:p>
      <w:pPr>
        <w:pStyle w:val="Heading2"/>
      </w:pPr>
      <w:r>
        <w:t xml:space="preserve">1.1 标识</w:t>
      </w:r>
    </w:p>
    <w:p>
      <w:r>
        <w:t xml:space="preserve">本文档的代号为HB_HJ_RONGQIAN_SRS。</w:t>
      </w:r>
    </w:p>
    <w:p>
      <w:r>
        <w:t xml:space="preserve">本文档的版本号为2.0版。</w:t>
      </w:r>
    </w:p>
    <w:p>
      <w:r>
        <w:t xml:space="preserve">本文档的名称为某控制系统虚拟仿真软件软件需求规格说明。</w:t>
      </w:r>
    </w:p>
    <w:p>
      <w:r>
        <w:t xml:space="preserve">本文档适用于HB_HJ_RONGQIAN某控制系统虚拟仿真软件。</w:t>
      </w:r>
    </w:p>
    <w:p>
      <w:pPr>
        <w:pStyle w:val="Heading2"/>
      </w:pPr>
      <w:r>
        <w:t xml:space="preserve">1.2 系统概述</w:t>
      </w:r>
    </w:p>
    <w:p>
      <w:r>
        <w:t xml:space="preserve">HB_HJ_RONGQIAN某控制系统虚拟仿真软件建设主要瞄准“虚实一体、理实结合”理念，按照“认识装备-学会操作-理解原理”的技能生成和能力培养逻辑...</w:t>
      </w:r>
    </w:p>
    <w:p>
      <w:pPr>
        <w:pStyle w:val="Heading2"/>
      </w:pPr>
      <w:r>
        <w:t xml:space="preserve">1.3 文档概述</w:t>
      </w:r>
    </w:p>
    <w:p>
      <w:r>
        <w:t xml:space="preserve">在本文档中，第2章列出了本文档中引用的其它文档的信息，第3章详细描述了某控制系统虚拟仿真软件软件的各种需求以及实现方式...</w:t>
      </w:r>
    </w:p>
    <w:p>
      <w:pPr>
        <w:pStyle w:val="Heading1"/>
      </w:pPr>
      <w:r>
        <w:t xml:space="preserve">2 引用文档</w:t>
      </w:r>
    </w:p>
    <w:p>
      <w:r>
        <w:t xml:space="preserve">《某控制系统虚拟仿真软件软件研制任务书》。</w:t>
      </w:r>
    </w:p>
    <w:p>
      <w:pPr>
        <w:pStyle w:val="Heading1"/>
      </w:pPr>
      <w:r>
        <w:t xml:space="preserve">3 需求</w:t>
      </w:r>
    </w:p>
    <w:p>
      <w:pPr>
        <w:pStyle w:val="Heading2"/>
      </w:pPr>
      <w:r>
        <w:t xml:space="preserve">3.1 要求的状态和方式</w:t>
      </w:r>
    </w:p>
    <w:p>
      <w:r>
        <w:t xml:space="preserve">某控制系统虚拟仿真软件软件无需多个运行状态和运行方式。</w:t>
      </w:r>
    </w:p>
    <w:p>
      <w:pPr>
        <w:pStyle w:val="Heading2"/>
      </w:pPr>
      <w:r>
        <w:t xml:space="preserve">3.2 功能需求</w:t>
      </w:r>
    </w:p>
    <w:p>
      <w:r>
        <w:t xml:space="preserve">{#modules}</w:t>
      </w:r>
    </w:p>
    <w:p>
      <w:pPr>
        <w:pStyle w:val="Heading3"/>
      </w:pPr>
      <w:r>
        <w:t xml:space="preserve">{name}</w:t>
      </w:r>
    </w:p>
    <w:p>
      <w:r>
        <w:t xml:space="preserve">{#features}</w:t>
      </w:r>
    </w:p>
    <w:p>
      <w:pPr>
        <w:pStyle w:val="Heading4"/>
      </w:pPr>
      <w:r>
        <w:t xml:space="preserve">{name}</w:t>
      </w:r>
    </w:p>
    <w:p>
      <w:r>
        <w:t xml:space="preserve">需求用例如下表所示。</w:t>
      </w:r>
    </w:p>
    <w:p>
      <w:pPr>
        <w:jc w:val="center"/>
      </w:pPr>
      <w:r>
        <w:t xml:space="preserve">表 {name}需求用例表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t xml:space="preserve">角色</w:t>
            </w:r>
          </w:p>
        </w:tc>
        <w:tc>
          <w:p>
            <w:r>
              <w:t xml:space="preserve">{role}</w:t>
            </w:r>
          </w:p>
        </w:tc>
      </w:tr>
      <w:tr>
        <w:tc>
          <w:p>
            <w:r>
              <w:t xml:space="preserve">功能描述</w:t>
            </w:r>
          </w:p>
        </w:tc>
        <w:tc>
          <w:p>
            <w:r>
              <w:t xml:space="preserve">{desc}</w:t>
            </w:r>
          </w:p>
        </w:tc>
      </w:tr>
      <w:tr>
        <w:tc>
          <w:p>
            <w:r>
              <w:t xml:space="preserve">前置条件</w:t>
            </w:r>
          </w:p>
        </w:tc>
        <w:tc>
          <w:p>
            <w:r>
              <w:t xml:space="preserve">{preCondition}</w:t>
            </w:r>
          </w:p>
        </w:tc>
      </w:tr>
      <w:tr>
        <w:tc>
          <w:p>
            <w:r>
              <w:t xml:space="preserve">后置条件</w:t>
            </w:r>
          </w:p>
        </w:tc>
        <w:tc>
          <w:p>
            <w:r>
              <w:t xml:space="preserve">{postCondition}</w:t>
            </w:r>
          </w:p>
        </w:tc>
      </w:tr>
      <w:tr>
        <w:tc>
          <w:p>
            <w:r>
              <w:t xml:space="preserve">基本流</w:t>
            </w:r>
          </w:p>
        </w:tc>
        <w:tc>
          <w:p>
            <w:r>
              <w:t xml:space="preserve">{basicFlow}</w:t>
            </w:r>
          </w:p>
        </w:tc>
      </w:tr>
      <w:tr>
        <w:tc>
          <w:p>
            <w:r>
              <w:t xml:space="preserve">扩展流</w:t>
            </w:r>
          </w:p>
        </w:tc>
        <w:tc>
          <w:p>
            <w:r>
              <w:t xml:space="preserve">{extendFlow}</w:t>
            </w:r>
          </w:p>
        </w:tc>
      </w:tr>
      <w:tr>
        <w:tc>
          <w:p>
            <w:r>
              <w:t xml:space="preserve">约束条件</w:t>
            </w:r>
          </w:p>
        </w:tc>
        <w:tc>
          <w:p>
            <w:r>
              <w:t xml:space="preserve">{constraint}</w:t>
            </w:r>
          </w:p>
        </w:tc>
      </w:tr>
    </w:tbl>
    <w:p>
      <w:r>
        <w:t xml:space="preserve">{/features}</w:t>
      </w:r>
    </w:p>
    <w:p>
      <w:r>
        <w:t xml:space="preserve">{/modules}</w:t>
      </w:r>
    </w:p>
    <w:p>
      <w:pPr>
        <w:pStyle w:val="Heading2"/>
      </w:pPr>
      <w:r>
        <w:t xml:space="preserve">3.3 人员需求</w:t>
      </w:r>
    </w:p>
    <w:p>
      <w:r>
        <w:t xml:space="preserve">本某控制系统虚拟仿真软件所面向的需求方中操作使用的人员，应对计算机及银河麒麟V10操作系统有一定的了解...</w:t>
      </w:r>
    </w:p>
    <w:p>
      <w:pPr>
        <w:pStyle w:val="Heading1"/>
      </w:pPr>
      <w:r>
        <w:t xml:space="preserve">4 合格性规定</w:t>
      </w:r>
    </w:p>
    <w:p>
      <w:r>
        <w:t xml:space="preserve">某控制系统虚拟仿真软件使用的合格性验证方法包括：演示、测试、分析、审查。</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b/>
      <w:bCs/>
      <w:sz w:val="32"/>
      <w:szCs w:val="32"/>
    </w:rPr>
  </w:style>
  <w:style w:type="paragraph" w:styleId="Heading2">
    <w:name w:val="Heading 2"/>
    <w:basedOn w:val="Normal"/>
    <w:next w:val="Normal"/>
    <w:qFormat/>
    <w:pPr>
      <w:spacing w:after="120" w:before="240"/>
    </w:pPr>
    <w:rPr>
      <w:b/>
      <w:bCs/>
      <w:sz w:val="28"/>
      <w:szCs w:val="28"/>
    </w:rPr>
  </w:style>
  <w:style w:type="paragraph" w:styleId="Heading3">
    <w:name w:val="Heading 3"/>
    <w:basedOn w:val="Normal"/>
    <w:next w:val="Normal"/>
    <w:qFormat/>
    <w:pPr>
      <w:spacing w:after="120" w:before="240"/>
    </w:pPr>
    <w:rPr>
      <w:b/>
      <w:bCs/>
      <w:sz w:val="24"/>
      <w:szCs w:val="24"/>
    </w:rPr>
  </w:style>
  <w:style w:type="paragraph" w:styleId="Heading4">
    <w:name w:val="Heading 4"/>
    <w:basedOn w:val="Normal"/>
    <w:next w:val="Normal"/>
    <w:qFormat/>
    <w:pPr>
      <w:spacing w:after="120" w:before="240"/>
    </w:pPr>
    <w:rPr>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2026-06-12T09:49:03.254Z</dcterms:created>
  <dcterms:modified xsi:type="dcterms:W3CDTF">2026-06-12T09:49:03.256Z</dcterms:modified>
</cp:coreProperties>
</file>

<file path=docProps/custom.xml><?xml version="1.0" encoding="utf-8"?>
<Properties xmlns="http://schemas.openxmlformats.org/officeDocument/2006/custom-properties" xmlns:vt="http://schemas.openxmlformats.org/officeDocument/2006/docPropsVTypes"/>
</file>