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BA69" w14:textId="188205F2" w:rsidR="00343005" w:rsidRDefault="00343005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Phase </w:t>
      </w:r>
      <w:proofErr w:type="gramStart"/>
      <w:r>
        <w:rPr>
          <w:b/>
          <w:bCs/>
          <w:color w:val="000000"/>
          <w:sz w:val="32"/>
          <w:szCs w:val="32"/>
        </w:rPr>
        <w:t>4 part</w:t>
      </w:r>
      <w:proofErr w:type="gramEnd"/>
      <w:r>
        <w:rPr>
          <w:b/>
          <w:bCs/>
          <w:color w:val="000000"/>
          <w:sz w:val="32"/>
          <w:szCs w:val="32"/>
        </w:rPr>
        <w:t xml:space="preserve"> A</w:t>
      </w:r>
    </w:p>
    <w:p w14:paraId="6DB71310" w14:textId="598B05B4" w:rsidR="009E3998" w:rsidRDefault="00FD03E9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  <w:r w:rsidRPr="00FD03E9">
        <w:rPr>
          <w:b/>
          <w:bCs/>
          <w:color w:val="000000"/>
          <w:sz w:val="32"/>
          <w:szCs w:val="32"/>
        </w:rPr>
        <w:drawing>
          <wp:inline distT="0" distB="0" distL="0" distR="0" wp14:anchorId="1687AF92" wp14:editId="36E096B3">
            <wp:extent cx="6332220" cy="7257415"/>
            <wp:effectExtent l="0" t="0" r="0" b="0"/>
            <wp:docPr id="9320362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624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C88D" w14:textId="1EF0F940" w:rsidR="00FD03E9" w:rsidRDefault="00FD03E9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  <w:r w:rsidRPr="00FD03E9">
        <w:rPr>
          <w:b/>
          <w:bCs/>
          <w:color w:val="000000"/>
          <w:sz w:val="32"/>
          <w:szCs w:val="32"/>
        </w:rPr>
        <w:lastRenderedPageBreak/>
        <w:drawing>
          <wp:inline distT="0" distB="0" distL="0" distR="0" wp14:anchorId="1D96D5C2" wp14:editId="437B3644">
            <wp:extent cx="6332220" cy="1551305"/>
            <wp:effectExtent l="0" t="0" r="0" b="0"/>
            <wp:docPr id="77120453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4539" name="Picture 1" descr="A computer screen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01CD" w14:textId="77777777" w:rsidR="00FD03E9" w:rsidRDefault="00FD03E9" w:rsidP="00FD03E9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729ED3CF" w14:textId="77777777" w:rsidR="00FD03E9" w:rsidRDefault="00FD03E9" w:rsidP="00FD03E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Loads your cleaned dataset.</w:t>
      </w:r>
    </w:p>
    <w:p w14:paraId="5230B132" w14:textId="77777777" w:rsidR="00FD03E9" w:rsidRDefault="00FD03E9" w:rsidP="00FD03E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new column called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Ideal_Client</w:t>
      </w:r>
      <w:proofErr w:type="spellEnd"/>
      <w:r>
        <w:rPr>
          <w:color w:val="000000"/>
        </w:rPr>
        <w:t>.</w:t>
      </w:r>
    </w:p>
    <w:p w14:paraId="310AB4E4" w14:textId="77777777" w:rsidR="00FD03E9" w:rsidRDefault="00FD03E9" w:rsidP="00FD03E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Marks a client as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if they:</w:t>
      </w:r>
    </w:p>
    <w:p w14:paraId="02CA4D9F" w14:textId="77777777" w:rsidR="00FD03E9" w:rsidRDefault="00FD03E9" w:rsidP="00FD03E9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completed the program,</w:t>
      </w:r>
    </w:p>
    <w:p w14:paraId="2610887B" w14:textId="77777777" w:rsidR="00FD03E9" w:rsidRDefault="00FD03E9" w:rsidP="00FD03E9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achieved their goal,</w:t>
      </w:r>
    </w:p>
    <w:p w14:paraId="6350A79B" w14:textId="77777777" w:rsidR="00FD03E9" w:rsidRDefault="00FD03E9" w:rsidP="00FD03E9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had at least 80% check-in rate.</w:t>
      </w:r>
    </w:p>
    <w:p w14:paraId="283ADCBF" w14:textId="77777777" w:rsidR="00FD03E9" w:rsidRDefault="00FD03E9" w:rsidP="00FD03E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Marks everyone else as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0</w:t>
      </w:r>
      <w:r>
        <w:rPr>
          <w:color w:val="000000"/>
        </w:rPr>
        <w:t>.</w:t>
      </w:r>
    </w:p>
    <w:p w14:paraId="75335364" w14:textId="77777777" w:rsidR="00FD03E9" w:rsidRDefault="00FD03E9" w:rsidP="00FD03E9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how many ideal clients exist in the full dataset.</w:t>
      </w:r>
    </w:p>
    <w:p w14:paraId="7A037F0D" w14:textId="77777777" w:rsidR="00202C5C" w:rsidRDefault="00202C5C" w:rsidP="00202C5C">
      <w:pPr>
        <w:spacing w:before="100" w:beforeAutospacing="1" w:after="100" w:afterAutospacing="1"/>
        <w:rPr>
          <w:color w:val="000000"/>
        </w:rPr>
      </w:pPr>
    </w:p>
    <w:p w14:paraId="28048574" w14:textId="77777777" w:rsidR="00202C5C" w:rsidRDefault="00202C5C" w:rsidP="00202C5C">
      <w:pPr>
        <w:pStyle w:val="Heading2"/>
        <w:rPr>
          <w:color w:val="000000"/>
        </w:rPr>
      </w:pPr>
      <w:r>
        <w:rPr>
          <w:color w:val="000000"/>
        </w:rPr>
        <w:t>Step 2: Compare Ideal Clients vs Other Clients for Categorical Columns</w:t>
      </w:r>
    </w:p>
    <w:p w14:paraId="5080876F" w14:textId="77777777" w:rsidR="00202C5C" w:rsidRDefault="00202C5C" w:rsidP="00202C5C">
      <w:pPr>
        <w:pStyle w:val="NormalWeb"/>
        <w:rPr>
          <w:color w:val="000000"/>
        </w:rPr>
      </w:pPr>
      <w:r>
        <w:rPr>
          <w:color w:val="000000"/>
        </w:rPr>
        <w:t>Now we’ll compare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what ideal clients look like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across text/category columns like gender, country, goal type, lead source, diet type, motivation level, etc.</w:t>
      </w:r>
    </w:p>
    <w:p w14:paraId="4779B463" w14:textId="117297AF" w:rsidR="00202C5C" w:rsidRDefault="00202C5C" w:rsidP="00202C5C">
      <w:pPr>
        <w:spacing w:before="100" w:beforeAutospacing="1" w:after="100" w:afterAutospacing="1"/>
        <w:rPr>
          <w:color w:val="000000"/>
        </w:rPr>
      </w:pPr>
      <w:r w:rsidRPr="00202C5C">
        <w:rPr>
          <w:color w:val="000000"/>
        </w:rPr>
        <w:lastRenderedPageBreak/>
        <w:drawing>
          <wp:inline distT="0" distB="0" distL="0" distR="0" wp14:anchorId="7431DDED" wp14:editId="6738F5EB">
            <wp:extent cx="6332220" cy="6668135"/>
            <wp:effectExtent l="0" t="0" r="0" b="0"/>
            <wp:docPr id="13064349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3492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A990" w14:textId="11C302F8" w:rsidR="00202C5C" w:rsidRDefault="00202C5C" w:rsidP="00202C5C">
      <w:pPr>
        <w:spacing w:before="100" w:beforeAutospacing="1" w:after="100" w:afterAutospacing="1"/>
        <w:rPr>
          <w:color w:val="000000"/>
        </w:rPr>
      </w:pPr>
      <w:r w:rsidRPr="00202C5C">
        <w:rPr>
          <w:color w:val="000000"/>
        </w:rPr>
        <w:lastRenderedPageBreak/>
        <w:drawing>
          <wp:inline distT="0" distB="0" distL="0" distR="0" wp14:anchorId="015599BF" wp14:editId="6F1BBFD6">
            <wp:extent cx="6332220" cy="6668135"/>
            <wp:effectExtent l="0" t="0" r="0" b="0"/>
            <wp:docPr id="3046220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2206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3B17" w14:textId="27AFF191" w:rsidR="00202C5C" w:rsidRDefault="00202C5C" w:rsidP="00202C5C">
      <w:pPr>
        <w:spacing w:before="100" w:beforeAutospacing="1" w:after="100" w:afterAutospacing="1"/>
        <w:rPr>
          <w:color w:val="000000"/>
        </w:rPr>
      </w:pPr>
      <w:r w:rsidRPr="00202C5C">
        <w:rPr>
          <w:color w:val="000000"/>
        </w:rPr>
        <w:lastRenderedPageBreak/>
        <w:drawing>
          <wp:inline distT="0" distB="0" distL="0" distR="0" wp14:anchorId="23D316BA" wp14:editId="4F39CDD3">
            <wp:extent cx="6332220" cy="6738620"/>
            <wp:effectExtent l="0" t="0" r="0" b="0"/>
            <wp:docPr id="985130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3040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3875" w14:textId="69574D9B" w:rsidR="00202C5C" w:rsidRDefault="00202C5C" w:rsidP="00202C5C">
      <w:pPr>
        <w:spacing w:before="100" w:beforeAutospacing="1" w:after="100" w:afterAutospacing="1"/>
        <w:rPr>
          <w:color w:val="000000"/>
        </w:rPr>
      </w:pPr>
      <w:r w:rsidRPr="00202C5C">
        <w:rPr>
          <w:color w:val="000000"/>
        </w:rPr>
        <w:drawing>
          <wp:inline distT="0" distB="0" distL="0" distR="0" wp14:anchorId="55492AD1" wp14:editId="5EC7BE53">
            <wp:extent cx="6332220" cy="729615"/>
            <wp:effectExtent l="0" t="0" r="0" b="0"/>
            <wp:docPr id="8669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5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ECB6" w14:textId="77777777" w:rsidR="00202C5C" w:rsidRDefault="00202C5C" w:rsidP="00202C5C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3080E759" w14:textId="77777777" w:rsidR="00202C5C" w:rsidRDefault="00202C5C" w:rsidP="00202C5C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Looks at important categorical columns like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Gender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Country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Goal_Type</w:t>
      </w:r>
      <w:proofErr w:type="spellEnd"/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Lead_Source</w:t>
      </w:r>
      <w:proofErr w:type="spellEnd"/>
      <w:r>
        <w:rPr>
          <w:color w:val="000000"/>
        </w:rPr>
        <w:t>, and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Motivation_Level_Start</w:t>
      </w:r>
      <w:proofErr w:type="spellEnd"/>
      <w:r>
        <w:rPr>
          <w:color w:val="000000"/>
        </w:rPr>
        <w:t>.</w:t>
      </w:r>
    </w:p>
    <w:p w14:paraId="5C380404" w14:textId="77777777" w:rsidR="00202C5C" w:rsidRDefault="00202C5C" w:rsidP="00202C5C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Compares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Ideal Clients vs Other Clients</w:t>
      </w:r>
      <w:r>
        <w:rPr>
          <w:color w:val="000000"/>
        </w:rPr>
        <w:t>.</w:t>
      </w:r>
    </w:p>
    <w:p w14:paraId="6BFF009E" w14:textId="77777777" w:rsidR="00202C5C" w:rsidRDefault="00202C5C" w:rsidP="00202C5C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Calculates:</w:t>
      </w:r>
    </w:p>
    <w:p w14:paraId="30C78E35" w14:textId="77777777" w:rsidR="00202C5C" w:rsidRDefault="00202C5C" w:rsidP="00202C5C">
      <w:pPr>
        <w:numPr>
          <w:ilvl w:val="1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percentage of ideal clients in each category,</w:t>
      </w:r>
    </w:p>
    <w:p w14:paraId="72A754CD" w14:textId="77777777" w:rsidR="00202C5C" w:rsidRDefault="00202C5C" w:rsidP="00202C5C">
      <w:pPr>
        <w:numPr>
          <w:ilvl w:val="1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percentage of other clients in each category,</w:t>
      </w:r>
    </w:p>
    <w:p w14:paraId="186D3C9A" w14:textId="77777777" w:rsidR="00202C5C" w:rsidRDefault="00202C5C" w:rsidP="00202C5C">
      <w:pPr>
        <w:numPr>
          <w:ilvl w:val="1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difference in percentage points,</w:t>
      </w:r>
    </w:p>
    <w:p w14:paraId="31BAAAA6" w14:textId="77777777" w:rsidR="00202C5C" w:rsidRDefault="00202C5C" w:rsidP="00202C5C">
      <w:pPr>
        <w:numPr>
          <w:ilvl w:val="1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how many times more likely ideal clients are to have that characteristic.</w:t>
      </w:r>
    </w:p>
    <w:p w14:paraId="61317FD0" w14:textId="77777777" w:rsidR="00202C5C" w:rsidRDefault="00202C5C" w:rsidP="00202C5C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Sorts the table so the strongest ideal-client patterns appear first.</w:t>
      </w:r>
    </w:p>
    <w:p w14:paraId="5863D42B" w14:textId="77777777" w:rsidR="00202C5C" w:rsidRDefault="00202C5C" w:rsidP="00202C5C">
      <w:pPr>
        <w:spacing w:before="100" w:beforeAutospacing="1" w:after="100" w:afterAutospacing="1"/>
        <w:rPr>
          <w:color w:val="000000"/>
        </w:rPr>
      </w:pPr>
    </w:p>
    <w:p w14:paraId="308AE8BF" w14:textId="77777777" w:rsidR="00ED30F7" w:rsidRDefault="00ED30F7" w:rsidP="00ED30F7">
      <w:pPr>
        <w:pStyle w:val="Heading2"/>
        <w:rPr>
          <w:color w:val="000000"/>
        </w:rPr>
      </w:pPr>
      <w:r>
        <w:rPr>
          <w:color w:val="000000"/>
        </w:rPr>
        <w:t>Step 3: Compare Ideal Clients vs Other Clients for Numeric Columns</w:t>
      </w:r>
    </w:p>
    <w:p w14:paraId="5C0FA5A7" w14:textId="77777777" w:rsidR="00ED30F7" w:rsidRDefault="00ED30F7" w:rsidP="00ED30F7">
      <w:pPr>
        <w:pStyle w:val="NormalWeb"/>
        <w:rPr>
          <w:color w:val="000000"/>
        </w:rPr>
      </w:pPr>
      <w:r>
        <w:rPr>
          <w:color w:val="000000"/>
        </w:rPr>
        <w:t>Now we’ll compare numbers like:</w:t>
      </w:r>
    </w:p>
    <w:p w14:paraId="5F52CF55" w14:textId="77777777" w:rsidR="00ED30F7" w:rsidRDefault="00ED30F7" w:rsidP="00ED30F7">
      <w:pPr>
        <w:pStyle w:val="HTMLPreformatted"/>
        <w:rPr>
          <w:color w:val="000000"/>
        </w:rPr>
      </w:pPr>
      <w:r>
        <w:rPr>
          <w:rStyle w:val="HTMLCode"/>
          <w:color w:val="000000"/>
        </w:rPr>
        <w:t>Age</w:t>
      </w:r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Goal_Gap_kg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Payment_Speed_Days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Days_To_First_Engagement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Checkin_Rate_Pct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Weekly_Checkins_Completed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Program_Duration_Days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Revenue_USD</w:t>
      </w:r>
      <w:proofErr w:type="spellEnd"/>
    </w:p>
    <w:p w14:paraId="1EAD0470" w14:textId="08CC09EE" w:rsidR="00ED30F7" w:rsidRDefault="00ED30F7" w:rsidP="00202C5C">
      <w:pPr>
        <w:spacing w:before="100" w:beforeAutospacing="1" w:after="100" w:afterAutospacing="1"/>
        <w:rPr>
          <w:color w:val="000000"/>
        </w:rPr>
      </w:pPr>
      <w:r w:rsidRPr="00ED30F7">
        <w:rPr>
          <w:color w:val="000000"/>
        </w:rPr>
        <w:lastRenderedPageBreak/>
        <w:drawing>
          <wp:inline distT="0" distB="0" distL="0" distR="0" wp14:anchorId="16A5B79F" wp14:editId="5E1A973B">
            <wp:extent cx="6332220" cy="5105400"/>
            <wp:effectExtent l="0" t="0" r="0" b="0"/>
            <wp:docPr id="17231767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6737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C078" w14:textId="7C735F48" w:rsidR="00ED30F7" w:rsidRDefault="00ED30F7" w:rsidP="00202C5C">
      <w:pPr>
        <w:spacing w:before="100" w:beforeAutospacing="1" w:after="100" w:afterAutospacing="1"/>
        <w:rPr>
          <w:color w:val="000000"/>
        </w:rPr>
      </w:pPr>
      <w:r w:rsidRPr="00ED30F7">
        <w:rPr>
          <w:color w:val="000000"/>
        </w:rPr>
        <w:lastRenderedPageBreak/>
        <w:drawing>
          <wp:inline distT="0" distB="0" distL="0" distR="0" wp14:anchorId="711B4A82" wp14:editId="0321F342">
            <wp:extent cx="6332220" cy="6224270"/>
            <wp:effectExtent l="0" t="0" r="0" b="0"/>
            <wp:docPr id="2777494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4946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E772" w14:textId="77777777" w:rsidR="00ED30F7" w:rsidRDefault="00ED30F7" w:rsidP="00ED30F7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1082A0B6" w14:textId="77777777" w:rsidR="00ED30F7" w:rsidRDefault="00ED30F7" w:rsidP="00ED30F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Compares average numeric values between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Ideal Clients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Other Clients</w:t>
      </w:r>
      <w:r>
        <w:rPr>
          <w:color w:val="000000"/>
        </w:rPr>
        <w:t>.</w:t>
      </w:r>
    </w:p>
    <w:p w14:paraId="7E5C249B" w14:textId="77777777" w:rsidR="00ED30F7" w:rsidRDefault="00ED30F7" w:rsidP="00ED30F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whether ideal clients are older/younger.</w:t>
      </w:r>
    </w:p>
    <w:p w14:paraId="2FF53AE2" w14:textId="77777777" w:rsidR="00ED30F7" w:rsidRDefault="00ED30F7" w:rsidP="00ED30F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whether they pay faster.</w:t>
      </w:r>
    </w:p>
    <w:p w14:paraId="6DE0AB38" w14:textId="77777777" w:rsidR="00ED30F7" w:rsidRDefault="00ED30F7" w:rsidP="00ED30F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whether they engage sooner.</w:t>
      </w:r>
    </w:p>
    <w:p w14:paraId="5F15693F" w14:textId="77777777" w:rsidR="00ED30F7" w:rsidRDefault="00ED30F7" w:rsidP="00ED30F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whether they complete more check-ins.</w:t>
      </w:r>
    </w:p>
    <w:p w14:paraId="537370EC" w14:textId="77777777" w:rsidR="00ED30F7" w:rsidRDefault="00ED30F7" w:rsidP="00ED30F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how much better their check-in rate is.</w:t>
      </w:r>
    </w:p>
    <w:p w14:paraId="0EC0022D" w14:textId="77777777" w:rsidR="00ED30F7" w:rsidRDefault="00ED30F7" w:rsidP="00ED30F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Converts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Days_To_First_Engagement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into a number if needed.</w:t>
      </w:r>
    </w:p>
    <w:p w14:paraId="18ACB09B" w14:textId="77777777" w:rsidR="00343005" w:rsidRDefault="00343005" w:rsidP="00343005">
      <w:pPr>
        <w:pStyle w:val="Heading1"/>
        <w:rPr>
          <w:color w:val="000000"/>
        </w:rPr>
      </w:pPr>
      <w:r>
        <w:rPr>
          <w:color w:val="000000"/>
        </w:rPr>
        <w:lastRenderedPageBreak/>
        <w:t>Part A</w:t>
      </w:r>
    </w:p>
    <w:p w14:paraId="33FFEB1F" w14:textId="77777777" w:rsidR="00343005" w:rsidRDefault="00343005" w:rsidP="00343005">
      <w:pPr>
        <w:pStyle w:val="Heading2"/>
        <w:rPr>
          <w:color w:val="000000"/>
        </w:rPr>
      </w:pPr>
      <w:r>
        <w:rPr>
          <w:color w:val="000000"/>
        </w:rPr>
        <w:t>Step 4: Generate Insight Sentences Automatically</w:t>
      </w:r>
    </w:p>
    <w:p w14:paraId="7BEBE2AB" w14:textId="77777777" w:rsidR="00343005" w:rsidRDefault="00343005" w:rsidP="00343005">
      <w:pPr>
        <w:pStyle w:val="NormalWeb"/>
        <w:rPr>
          <w:color w:val="000000"/>
        </w:rPr>
      </w:pPr>
      <w:r>
        <w:rPr>
          <w:color w:val="000000"/>
        </w:rPr>
        <w:t>Now we’ll turn your comparison table into clean business sentences like:</w:t>
      </w:r>
    </w:p>
    <w:p w14:paraId="2363B53B" w14:textId="77777777" w:rsidR="00343005" w:rsidRDefault="00343005" w:rsidP="00343005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Ideal clients are 1.39 times more likely to share progress photos.</w:t>
      </w:r>
    </w:p>
    <w:p w14:paraId="3884486C" w14:textId="11F499AD" w:rsidR="00343005" w:rsidRDefault="00343005" w:rsidP="00343005">
      <w:pPr>
        <w:pStyle w:val="HTMLPreformatted"/>
        <w:rPr>
          <w:color w:val="000000"/>
        </w:rPr>
      </w:pPr>
      <w:r w:rsidRPr="00343005">
        <w:rPr>
          <w:color w:val="000000"/>
        </w:rPr>
        <w:drawing>
          <wp:inline distT="0" distB="0" distL="0" distR="0" wp14:anchorId="6FB82FC7" wp14:editId="6F47F4E9">
            <wp:extent cx="6332220" cy="6042025"/>
            <wp:effectExtent l="0" t="0" r="0" b="0"/>
            <wp:docPr id="11332167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1674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5EAF" w14:textId="77777777" w:rsidR="00343005" w:rsidRDefault="00343005" w:rsidP="00343005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08122902" w14:textId="77777777" w:rsidR="00343005" w:rsidRDefault="00343005" w:rsidP="00343005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your categorical comparison table from Step 2.</w:t>
      </w:r>
    </w:p>
    <w:p w14:paraId="3BBBE581" w14:textId="77777777" w:rsidR="00343005" w:rsidRDefault="00343005" w:rsidP="00343005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Keeps only characteristics where ideal clients are clearly higher than other clients.</w:t>
      </w:r>
    </w:p>
    <w:p w14:paraId="32604D0C" w14:textId="77777777" w:rsidR="00343005" w:rsidRDefault="00343005" w:rsidP="00343005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Removes tiny or weak differences.</w:t>
      </w:r>
    </w:p>
    <w:p w14:paraId="33788E44" w14:textId="77777777" w:rsidR="00343005" w:rsidRDefault="00343005" w:rsidP="00343005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automatic business sentences.</w:t>
      </w:r>
    </w:p>
    <w:p w14:paraId="32F6966E" w14:textId="77777777" w:rsidR="00343005" w:rsidRDefault="00343005" w:rsidP="00343005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Gives you a clean table you can use in your report.</w:t>
      </w:r>
    </w:p>
    <w:p w14:paraId="39BCA023" w14:textId="77777777" w:rsidR="000D621A" w:rsidRDefault="000D621A" w:rsidP="000D621A">
      <w:pPr>
        <w:pStyle w:val="Heading1"/>
        <w:rPr>
          <w:color w:val="000000"/>
        </w:rPr>
      </w:pPr>
      <w:r>
        <w:rPr>
          <w:color w:val="000000"/>
        </w:rPr>
        <w:t>Phase 4 — Part A</w:t>
      </w:r>
    </w:p>
    <w:p w14:paraId="1458302A" w14:textId="77777777" w:rsidR="000D621A" w:rsidRDefault="000D621A" w:rsidP="000D621A">
      <w:pPr>
        <w:pStyle w:val="Heading2"/>
        <w:rPr>
          <w:color w:val="000000"/>
        </w:rPr>
      </w:pPr>
      <w:r>
        <w:rPr>
          <w:color w:val="000000"/>
        </w:rPr>
        <w:t>Step 6: Save Ideal Client Analysis Tables</w:t>
      </w:r>
    </w:p>
    <w:p w14:paraId="163C7FBF" w14:textId="77777777" w:rsidR="000D621A" w:rsidRDefault="000D621A" w:rsidP="000D621A">
      <w:pPr>
        <w:pStyle w:val="NormalWeb"/>
        <w:rPr>
          <w:color w:val="000000"/>
        </w:rPr>
      </w:pPr>
      <w:r>
        <w:rPr>
          <w:color w:val="000000"/>
        </w:rPr>
        <w:t>Now we’ll save your Phase 4 Part A outputs into your project folders so you can use them later in Tableau, Excel, documentation, and portfolio.</w:t>
      </w:r>
    </w:p>
    <w:p w14:paraId="29E5C875" w14:textId="5C45DEB3" w:rsidR="00343005" w:rsidRDefault="000D621A" w:rsidP="00343005">
      <w:pPr>
        <w:pStyle w:val="HTMLPreformatted"/>
        <w:rPr>
          <w:color w:val="000000"/>
        </w:rPr>
      </w:pPr>
      <w:r w:rsidRPr="000D621A">
        <w:rPr>
          <w:color w:val="000000"/>
        </w:rPr>
        <w:lastRenderedPageBreak/>
        <w:drawing>
          <wp:inline distT="0" distB="0" distL="0" distR="0" wp14:anchorId="7F7D5F13" wp14:editId="0C2BD8FE">
            <wp:extent cx="6332220" cy="6704965"/>
            <wp:effectExtent l="0" t="0" r="0" b="0"/>
            <wp:docPr id="12794382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3825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F664" w14:textId="77777777" w:rsidR="000D621A" w:rsidRDefault="000D621A" w:rsidP="000D621A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02ED1A52" w14:textId="77777777" w:rsidR="000D621A" w:rsidRDefault="000D621A" w:rsidP="000D621A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new folder for Phase 4 Part A outputs.</w:t>
      </w:r>
    </w:p>
    <w:p w14:paraId="5D1773E9" w14:textId="77777777" w:rsidR="000D621A" w:rsidRDefault="000D621A" w:rsidP="000D621A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your ideal client summary table.</w:t>
      </w:r>
    </w:p>
    <w:p w14:paraId="67C68D5B" w14:textId="77777777" w:rsidR="000D621A" w:rsidRDefault="000D621A" w:rsidP="000D621A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categorical comparison table.</w:t>
      </w:r>
    </w:p>
    <w:p w14:paraId="4729D97D" w14:textId="77777777" w:rsidR="000D621A" w:rsidRDefault="000D621A" w:rsidP="000D621A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numeric comparison table.</w:t>
      </w:r>
    </w:p>
    <w:p w14:paraId="2B896CCC" w14:textId="77777777" w:rsidR="000D621A" w:rsidRDefault="000D621A" w:rsidP="000D621A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insight sentences table.</w:t>
      </w:r>
    </w:p>
    <w:p w14:paraId="521FA686" w14:textId="77777777" w:rsidR="000D621A" w:rsidRDefault="000D621A" w:rsidP="000D621A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Keeps everything organized for later dashboard/report work.</w:t>
      </w:r>
    </w:p>
    <w:p w14:paraId="15BB3EC0" w14:textId="77777777" w:rsidR="000D621A" w:rsidRDefault="000D621A" w:rsidP="000D621A">
      <w:pPr>
        <w:pStyle w:val="Heading2"/>
        <w:rPr>
          <w:color w:val="000000"/>
        </w:rPr>
      </w:pPr>
      <w:r>
        <w:rPr>
          <w:color w:val="000000"/>
        </w:rPr>
        <w:t>Where the files will be saved</w:t>
      </w:r>
    </w:p>
    <w:p w14:paraId="4B631255" w14:textId="77777777" w:rsidR="000D621A" w:rsidRDefault="000D621A" w:rsidP="000D621A">
      <w:pPr>
        <w:pStyle w:val="NormalWeb"/>
        <w:rPr>
          <w:color w:val="000000"/>
        </w:rPr>
      </w:pPr>
      <w:r>
        <w:rPr>
          <w:color w:val="000000"/>
        </w:rPr>
        <w:t>Inside your project folder:</w:t>
      </w:r>
    </w:p>
    <w:p w14:paraId="32C324C4" w14:textId="77777777" w:rsidR="000D621A" w:rsidRDefault="000D621A" w:rsidP="000D621A">
      <w:pPr>
        <w:pStyle w:val="HTMLPreformatted"/>
        <w:rPr>
          <w:color w:val="000000"/>
        </w:rPr>
      </w:pPr>
      <w:r>
        <w:rPr>
          <w:rStyle w:val="HTMLCode"/>
          <w:color w:val="000000"/>
        </w:rPr>
        <w:t>05_outputs</w:t>
      </w:r>
      <w:r>
        <w:rPr>
          <w:color w:val="000000"/>
        </w:rPr>
        <w:br/>
      </w:r>
      <w:r>
        <w:rPr>
          <w:rStyle w:val="HTMLCode"/>
          <w:color w:val="000000"/>
        </w:rPr>
        <w:t>└── phase4_ideal_client_profile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├── ideal_client_summary.csv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├── ideal_client_categorical_comparison.csv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├── ideal_client_numeric_comparison.csv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└── ideal_client_insight_sentences.csv</w:t>
      </w:r>
    </w:p>
    <w:p w14:paraId="1B90797E" w14:textId="044CED7F" w:rsidR="005210D3" w:rsidRDefault="005210D3">
      <w:pPr>
        <w:suppressAutoHyphens/>
        <w:rPr>
          <w:rFonts w:ascii="Courier New" w:hAnsi="Courier New" w:cs="Courier New"/>
          <w:color w:val="000000"/>
          <w:sz w:val="20"/>
          <w:szCs w:val="20"/>
        </w:rPr>
      </w:pPr>
      <w:r>
        <w:rPr>
          <w:color w:val="000000"/>
        </w:rPr>
        <w:br w:type="page"/>
      </w:r>
    </w:p>
    <w:p w14:paraId="742A9389" w14:textId="77777777" w:rsidR="005210D3" w:rsidRPr="005210D3" w:rsidRDefault="005210D3" w:rsidP="005210D3">
      <w:pPr>
        <w:pStyle w:val="Heading1"/>
        <w:rPr>
          <w:b/>
          <w:bCs/>
          <w:color w:val="000000"/>
          <w:sz w:val="40"/>
          <w:szCs w:val="40"/>
        </w:rPr>
      </w:pPr>
      <w:r w:rsidRPr="005210D3">
        <w:rPr>
          <w:b/>
          <w:bCs/>
          <w:color w:val="000000"/>
          <w:sz w:val="40"/>
          <w:szCs w:val="40"/>
        </w:rPr>
        <w:lastRenderedPageBreak/>
        <w:t>Phase 4 — Part B</w:t>
      </w:r>
    </w:p>
    <w:p w14:paraId="206AE588" w14:textId="77777777" w:rsidR="005210D3" w:rsidRDefault="005210D3" w:rsidP="005210D3">
      <w:pPr>
        <w:pStyle w:val="Heading2"/>
        <w:rPr>
          <w:color w:val="000000"/>
        </w:rPr>
      </w:pPr>
      <w:r>
        <w:rPr>
          <w:color w:val="000000"/>
        </w:rPr>
        <w:t>Step 1: Prepare Data for K-Means Clustering</w:t>
      </w:r>
    </w:p>
    <w:p w14:paraId="3FF46880" w14:textId="77777777" w:rsidR="005210D3" w:rsidRDefault="005210D3" w:rsidP="005210D3">
      <w:pPr>
        <w:pStyle w:val="NormalWeb"/>
        <w:rPr>
          <w:color w:val="000000"/>
        </w:rPr>
      </w:pPr>
      <w:r>
        <w:rPr>
          <w:color w:val="000000"/>
        </w:rPr>
        <w:t>Now we prepare the exact features needed for segmentation.</w:t>
      </w:r>
    </w:p>
    <w:p w14:paraId="1E59C507" w14:textId="77777777" w:rsidR="005210D3" w:rsidRDefault="005210D3" w:rsidP="005210D3">
      <w:pPr>
        <w:pStyle w:val="NormalWeb"/>
        <w:rPr>
          <w:color w:val="000000"/>
        </w:rPr>
      </w:pPr>
      <w:r>
        <w:rPr>
          <w:color w:val="000000"/>
        </w:rPr>
        <w:t>We will use:</w:t>
      </w:r>
    </w:p>
    <w:p w14:paraId="74E85ECD" w14:textId="77777777" w:rsidR="005210D3" w:rsidRDefault="005210D3" w:rsidP="005210D3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Age</w:t>
      </w:r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Goal_Gap_kg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Checkin_Rate_Pct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Program_Duration_Days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Payment_Speed_Days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Days_To_First_Engagement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Motivation_Level_Start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Ever_Engaged</w:t>
      </w:r>
      <w:proofErr w:type="spellEnd"/>
      <w:r>
        <w:rPr>
          <w:color w:val="000000"/>
        </w:rPr>
        <w:br/>
      </w:r>
      <w:proofErr w:type="spellStart"/>
      <w:r>
        <w:rPr>
          <w:rStyle w:val="HTMLCode"/>
          <w:color w:val="000000"/>
        </w:rPr>
        <w:t>Was_Referred</w:t>
      </w:r>
      <w:proofErr w:type="spellEnd"/>
    </w:p>
    <w:p w14:paraId="24E3BCA4" w14:textId="357D4342" w:rsidR="005210D3" w:rsidRDefault="005210D3" w:rsidP="005210D3">
      <w:pPr>
        <w:pStyle w:val="HTMLPreformatted"/>
        <w:rPr>
          <w:color w:val="000000"/>
        </w:rPr>
      </w:pPr>
      <w:r w:rsidRPr="005210D3">
        <w:rPr>
          <w:color w:val="000000"/>
        </w:rPr>
        <w:drawing>
          <wp:inline distT="0" distB="0" distL="0" distR="0" wp14:anchorId="218A1352" wp14:editId="48759D38">
            <wp:extent cx="6332220" cy="4152265"/>
            <wp:effectExtent l="0" t="0" r="0" b="0"/>
            <wp:docPr id="6785302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3022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3FE9" w14:textId="5C62FBE3" w:rsidR="005210D3" w:rsidRDefault="005210D3" w:rsidP="005210D3">
      <w:pPr>
        <w:pStyle w:val="HTMLPreformatted"/>
        <w:rPr>
          <w:color w:val="000000"/>
        </w:rPr>
      </w:pPr>
      <w:r w:rsidRPr="005210D3">
        <w:rPr>
          <w:color w:val="000000"/>
        </w:rPr>
        <w:lastRenderedPageBreak/>
        <w:drawing>
          <wp:inline distT="0" distB="0" distL="0" distR="0" wp14:anchorId="5C661F36" wp14:editId="0E936292">
            <wp:extent cx="6332220" cy="3712845"/>
            <wp:effectExtent l="0" t="0" r="0" b="0"/>
            <wp:docPr id="4671824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8242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2D65" w14:textId="2F5B3CB2" w:rsidR="005210D3" w:rsidRDefault="005210D3" w:rsidP="005210D3">
      <w:pPr>
        <w:pStyle w:val="HTMLPreformatted"/>
        <w:rPr>
          <w:color w:val="000000"/>
        </w:rPr>
      </w:pPr>
      <w:r w:rsidRPr="005210D3">
        <w:rPr>
          <w:color w:val="000000"/>
        </w:rPr>
        <w:drawing>
          <wp:inline distT="0" distB="0" distL="0" distR="0" wp14:anchorId="5A3446E3" wp14:editId="3D29B82E">
            <wp:extent cx="6332220" cy="4119245"/>
            <wp:effectExtent l="0" t="0" r="0" b="0"/>
            <wp:docPr id="379148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486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C6C8" w14:textId="7D9A54D2" w:rsidR="005210D3" w:rsidRDefault="005210D3" w:rsidP="005210D3">
      <w:pPr>
        <w:pStyle w:val="HTMLPreformatted"/>
        <w:rPr>
          <w:color w:val="000000"/>
        </w:rPr>
      </w:pPr>
      <w:r w:rsidRPr="005210D3">
        <w:rPr>
          <w:color w:val="000000"/>
        </w:rPr>
        <w:lastRenderedPageBreak/>
        <w:drawing>
          <wp:inline distT="0" distB="0" distL="0" distR="0" wp14:anchorId="24B4F467" wp14:editId="4690FFC0">
            <wp:extent cx="6332220" cy="4749165"/>
            <wp:effectExtent l="0" t="0" r="0" b="0"/>
            <wp:docPr id="10709319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3191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7918" w14:textId="77777777" w:rsidR="005210D3" w:rsidRDefault="005210D3" w:rsidP="005210D3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62807D83" w14:textId="77777777" w:rsidR="005210D3" w:rsidRDefault="005210D3" w:rsidP="005210D3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Creates a separate segmentation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>.</w:t>
      </w:r>
    </w:p>
    <w:p w14:paraId="765BE4BA" w14:textId="77777777" w:rsidR="005210D3" w:rsidRDefault="005210D3" w:rsidP="005210D3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Converts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Days_To_First_Engagement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into a number.</w:t>
      </w:r>
    </w:p>
    <w:p w14:paraId="3E62A11E" w14:textId="77777777" w:rsidR="005210D3" w:rsidRDefault="005210D3" w:rsidP="005210D3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Excludes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999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because that means “never engaged,” not a real day count.</w:t>
      </w:r>
    </w:p>
    <w:p w14:paraId="68CBC4CD" w14:textId="77777777" w:rsidR="005210D3" w:rsidRDefault="005210D3" w:rsidP="005210D3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Encodes motivation:</w:t>
      </w:r>
    </w:p>
    <w:p w14:paraId="6C49E28F" w14:textId="77777777" w:rsidR="005210D3" w:rsidRDefault="005210D3" w:rsidP="005210D3">
      <w:pPr>
        <w:numPr>
          <w:ilvl w:val="1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Low = 0</w:t>
      </w:r>
    </w:p>
    <w:p w14:paraId="69856BFA" w14:textId="77777777" w:rsidR="005210D3" w:rsidRDefault="005210D3" w:rsidP="005210D3">
      <w:pPr>
        <w:numPr>
          <w:ilvl w:val="1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Medium = 1</w:t>
      </w:r>
    </w:p>
    <w:p w14:paraId="3E8C428B" w14:textId="77777777" w:rsidR="005210D3" w:rsidRDefault="005210D3" w:rsidP="005210D3">
      <w:pPr>
        <w:numPr>
          <w:ilvl w:val="1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High = 2</w:t>
      </w:r>
    </w:p>
    <w:p w14:paraId="25E1977A" w14:textId="77777777" w:rsidR="005210D3" w:rsidRDefault="005210D3" w:rsidP="005210D3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Converts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Ever_Engaged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Was_Referred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into 0/1.</w:t>
      </w:r>
    </w:p>
    <w:p w14:paraId="5A7CFA03" w14:textId="77777777" w:rsidR="005210D3" w:rsidRDefault="005210D3" w:rsidP="005210D3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Selects the exact clustering features.</w:t>
      </w:r>
    </w:p>
    <w:p w14:paraId="07902500" w14:textId="77777777" w:rsidR="005210D3" w:rsidRDefault="005210D3" w:rsidP="005210D3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Fills any missing values.</w:t>
      </w:r>
    </w:p>
    <w:p w14:paraId="3FE837A8" w14:textId="77777777" w:rsidR="005210D3" w:rsidRDefault="005210D3" w:rsidP="005210D3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Scales the data using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StandardScaler</w:t>
      </w:r>
      <w:proofErr w:type="spellEnd"/>
      <w:r>
        <w:rPr>
          <w:color w:val="000000"/>
        </w:rPr>
        <w:t>.</w:t>
      </w:r>
    </w:p>
    <w:p w14:paraId="2D3D2325" w14:textId="77777777" w:rsidR="00224DC3" w:rsidRDefault="00224DC3" w:rsidP="00224DC3">
      <w:pPr>
        <w:spacing w:before="100" w:beforeAutospacing="1" w:after="100" w:afterAutospacing="1"/>
        <w:rPr>
          <w:color w:val="000000"/>
        </w:rPr>
      </w:pPr>
    </w:p>
    <w:p w14:paraId="6FEC6FB7" w14:textId="77777777" w:rsidR="00224DC3" w:rsidRDefault="00224DC3" w:rsidP="00224DC3">
      <w:pPr>
        <w:spacing w:before="100" w:beforeAutospacing="1" w:after="100" w:afterAutospacing="1"/>
        <w:rPr>
          <w:color w:val="000000"/>
        </w:rPr>
      </w:pPr>
    </w:p>
    <w:p w14:paraId="1D3F2111" w14:textId="77777777" w:rsidR="00224DC3" w:rsidRPr="00224DC3" w:rsidRDefault="00224DC3" w:rsidP="00224DC3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224DC3">
        <w:rPr>
          <w:b/>
          <w:bCs/>
          <w:color w:val="000000"/>
          <w:kern w:val="36"/>
          <w:sz w:val="48"/>
          <w:szCs w:val="48"/>
        </w:rPr>
        <w:lastRenderedPageBreak/>
        <w:t>Part B</w:t>
      </w:r>
    </w:p>
    <w:p w14:paraId="19E4506F" w14:textId="77777777" w:rsidR="00224DC3" w:rsidRPr="00224DC3" w:rsidRDefault="00224DC3" w:rsidP="00224DC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224DC3">
        <w:rPr>
          <w:b/>
          <w:bCs/>
          <w:color w:val="000000"/>
          <w:sz w:val="36"/>
          <w:szCs w:val="36"/>
        </w:rPr>
        <w:t>Step 2: Elbow Curve + Silhouette Score</w:t>
      </w:r>
    </w:p>
    <w:p w14:paraId="66EE8232" w14:textId="77777777" w:rsidR="00224DC3" w:rsidRPr="00224DC3" w:rsidRDefault="00224DC3" w:rsidP="00224DC3">
      <w:pPr>
        <w:spacing w:before="100" w:beforeAutospacing="1" w:after="100" w:afterAutospacing="1"/>
        <w:rPr>
          <w:color w:val="000000"/>
        </w:rPr>
      </w:pPr>
      <w:r w:rsidRPr="00224DC3">
        <w:rPr>
          <w:color w:val="000000"/>
        </w:rPr>
        <w:t>Now we test cluster counts from </w:t>
      </w:r>
      <w:r w:rsidRPr="00224DC3">
        <w:rPr>
          <w:b/>
          <w:bCs/>
          <w:color w:val="000000"/>
        </w:rPr>
        <w:t>k = 2 to 10</w:t>
      </w:r>
      <w:r w:rsidRPr="00224DC3">
        <w:rPr>
          <w:color w:val="000000"/>
        </w:rPr>
        <w:t>.</w:t>
      </w:r>
    </w:p>
    <w:p w14:paraId="35D0ECA3" w14:textId="4204BE02" w:rsidR="00224DC3" w:rsidRDefault="00224DC3" w:rsidP="00224DC3">
      <w:pPr>
        <w:spacing w:before="100" w:beforeAutospacing="1" w:after="100" w:afterAutospacing="1"/>
        <w:rPr>
          <w:color w:val="000000"/>
        </w:rPr>
      </w:pPr>
      <w:r w:rsidRPr="00224DC3">
        <w:rPr>
          <w:color w:val="000000"/>
        </w:rPr>
        <w:drawing>
          <wp:inline distT="0" distB="0" distL="0" distR="0" wp14:anchorId="4AFA2CCA" wp14:editId="604A94E7">
            <wp:extent cx="6332220" cy="6249035"/>
            <wp:effectExtent l="0" t="0" r="0" b="0"/>
            <wp:docPr id="8633495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9553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D503" w14:textId="0AA09CA3" w:rsidR="00224DC3" w:rsidRDefault="00224DC3" w:rsidP="00224DC3">
      <w:pPr>
        <w:spacing w:before="100" w:beforeAutospacing="1" w:after="100" w:afterAutospacing="1"/>
        <w:rPr>
          <w:color w:val="000000"/>
        </w:rPr>
      </w:pPr>
      <w:r w:rsidRPr="00224DC3">
        <w:rPr>
          <w:color w:val="000000"/>
        </w:rPr>
        <w:lastRenderedPageBreak/>
        <w:drawing>
          <wp:inline distT="0" distB="0" distL="0" distR="0" wp14:anchorId="4EA5BEE7" wp14:editId="35F04D26">
            <wp:extent cx="6332220" cy="1732280"/>
            <wp:effectExtent l="0" t="0" r="0" b="0"/>
            <wp:docPr id="83465146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51460" name="Picture 1" descr="A screenshot of a video gam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B163" w14:textId="35DCD318" w:rsidR="00224DC3" w:rsidRDefault="00224DC3" w:rsidP="00224DC3">
      <w:pPr>
        <w:spacing w:before="100" w:beforeAutospacing="1" w:after="100" w:afterAutospacing="1"/>
        <w:rPr>
          <w:color w:val="000000"/>
        </w:rPr>
      </w:pPr>
      <w:r w:rsidRPr="00224DC3">
        <w:rPr>
          <w:color w:val="000000"/>
        </w:rPr>
        <w:drawing>
          <wp:inline distT="0" distB="0" distL="0" distR="0" wp14:anchorId="739B1F40" wp14:editId="29B3BD5E">
            <wp:extent cx="6332220" cy="6075045"/>
            <wp:effectExtent l="0" t="0" r="0" b="0"/>
            <wp:docPr id="19369738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3830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1A56" w14:textId="77777777" w:rsidR="00224DC3" w:rsidRDefault="00224DC3" w:rsidP="00224DC3">
      <w:pPr>
        <w:pStyle w:val="Heading2"/>
        <w:rPr>
          <w:color w:val="000000"/>
        </w:rPr>
      </w:pPr>
      <w:r>
        <w:rPr>
          <w:color w:val="000000"/>
        </w:rPr>
        <w:lastRenderedPageBreak/>
        <w:t>What this code does</w:t>
      </w:r>
    </w:p>
    <w:p w14:paraId="3CF2396C" w14:textId="77777777" w:rsidR="00224DC3" w:rsidRDefault="00224DC3" w:rsidP="00224DC3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Tests K-Means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2 to 10 clusters</w:t>
      </w:r>
      <w:r>
        <w:rPr>
          <w:color w:val="000000"/>
        </w:rPr>
        <w:t>.</w:t>
      </w:r>
    </w:p>
    <w:p w14:paraId="3391B888" w14:textId="77777777" w:rsidR="00224DC3" w:rsidRDefault="00224DC3" w:rsidP="00224DC3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inertia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the elbow curve.</w:t>
      </w:r>
    </w:p>
    <w:p w14:paraId="7860FA24" w14:textId="77777777" w:rsidR="00224DC3" w:rsidRDefault="00224DC3" w:rsidP="00224DC3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silhouette score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measure how separated the clusters are.</w:t>
      </w:r>
    </w:p>
    <w:p w14:paraId="3B6934E2" w14:textId="77777777" w:rsidR="00224DC3" w:rsidRDefault="00224DC3" w:rsidP="00224DC3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a results table.</w:t>
      </w:r>
    </w:p>
    <w:p w14:paraId="4E1E9B0A" w14:textId="77777777" w:rsidR="00224DC3" w:rsidRDefault="00224DC3" w:rsidP="00224DC3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two charts:</w:t>
      </w:r>
    </w:p>
    <w:p w14:paraId="072EBFC7" w14:textId="77777777" w:rsidR="00224DC3" w:rsidRDefault="00224DC3" w:rsidP="00224DC3">
      <w:pPr>
        <w:numPr>
          <w:ilvl w:val="1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Elbow Curve</w:t>
      </w:r>
    </w:p>
    <w:p w14:paraId="277FF369" w14:textId="77777777" w:rsidR="00224DC3" w:rsidRDefault="00224DC3" w:rsidP="00224DC3">
      <w:pPr>
        <w:numPr>
          <w:ilvl w:val="1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Silhouette Score Chart</w:t>
      </w:r>
    </w:p>
    <w:p w14:paraId="72A9CCDF" w14:textId="77777777" w:rsidR="00224DC3" w:rsidRDefault="00224DC3" w:rsidP="00224DC3">
      <w:pPr>
        <w:pStyle w:val="Heading2"/>
        <w:rPr>
          <w:color w:val="000000"/>
        </w:rPr>
      </w:pPr>
      <w:r>
        <w:rPr>
          <w:color w:val="000000"/>
        </w:rPr>
        <w:t>How to choose k</w:t>
      </w:r>
    </w:p>
    <w:p w14:paraId="77257D05" w14:textId="77777777" w:rsidR="00224DC3" w:rsidRDefault="00224DC3" w:rsidP="00224DC3">
      <w:pPr>
        <w:pStyle w:val="NormalWeb"/>
        <w:rPr>
          <w:color w:val="000000"/>
        </w:rPr>
      </w:pPr>
      <w:r>
        <w:rPr>
          <w:color w:val="000000"/>
        </w:rPr>
        <w:t>Use this rule:</w:t>
      </w:r>
    </w:p>
    <w:p w14:paraId="743A2C50" w14:textId="77777777" w:rsidR="00224DC3" w:rsidRDefault="00224DC3" w:rsidP="00224DC3">
      <w:pPr>
        <w:pStyle w:val="HTMLPreformatted"/>
        <w:rPr>
          <w:color w:val="000000"/>
        </w:rPr>
      </w:pPr>
      <w:r>
        <w:rPr>
          <w:rStyle w:val="HTMLCode"/>
          <w:color w:val="000000"/>
        </w:rPr>
        <w:t>Good k = where inertia starts slowing down + silhouette score is reasonably strong</w:t>
      </w:r>
    </w:p>
    <w:p w14:paraId="76C2F0DF" w14:textId="77777777" w:rsidR="00224DC3" w:rsidRDefault="00224DC3" w:rsidP="00224DC3">
      <w:pPr>
        <w:pStyle w:val="NormalWeb"/>
        <w:rPr>
          <w:color w:val="000000"/>
        </w:rPr>
      </w:pPr>
      <w:r>
        <w:rPr>
          <w:color w:val="000000"/>
        </w:rPr>
        <w:t>For this project, we are aiming for:</w:t>
      </w:r>
    </w:p>
    <w:p w14:paraId="2F9F85F0" w14:textId="77777777" w:rsidR="00224DC3" w:rsidRDefault="00224DC3" w:rsidP="00224DC3">
      <w:pPr>
        <w:pStyle w:val="HTMLPreformatted"/>
        <w:rPr>
          <w:color w:val="000000"/>
        </w:rPr>
      </w:pPr>
      <w:r>
        <w:rPr>
          <w:rStyle w:val="HTMLCode"/>
          <w:color w:val="000000"/>
        </w:rPr>
        <w:t>k = 4</w:t>
      </w:r>
    </w:p>
    <w:p w14:paraId="15E20375" w14:textId="77777777" w:rsidR="00224DC3" w:rsidRDefault="00224DC3" w:rsidP="00224DC3">
      <w:pPr>
        <w:pStyle w:val="NormalWeb"/>
        <w:rPr>
          <w:color w:val="000000"/>
        </w:rPr>
      </w:pPr>
      <w:r>
        <w:rPr>
          <w:color w:val="000000"/>
        </w:rPr>
        <w:t>because the business goal is to create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4 client personas</w:t>
      </w:r>
      <w:r>
        <w:rPr>
          <w:color w:val="000000"/>
        </w:rPr>
        <w:t>.</w:t>
      </w:r>
    </w:p>
    <w:p w14:paraId="1AAB6CFB" w14:textId="77777777" w:rsidR="00224DC3" w:rsidRDefault="00224DC3" w:rsidP="00224DC3">
      <w:pPr>
        <w:pStyle w:val="NormalWeb"/>
        <w:rPr>
          <w:color w:val="000000"/>
        </w:rPr>
      </w:pPr>
      <w:r>
        <w:rPr>
          <w:color w:val="000000"/>
        </w:rPr>
        <w:t>But we still check the chart to make sure 4 is reasonable.</w:t>
      </w:r>
    </w:p>
    <w:p w14:paraId="66F2D585" w14:textId="2AB06D1F" w:rsidR="001B6360" w:rsidRDefault="001B6360">
      <w:pPr>
        <w:suppressAutoHyphens/>
        <w:rPr>
          <w:color w:val="000000"/>
        </w:rPr>
      </w:pPr>
      <w:r>
        <w:rPr>
          <w:color w:val="000000"/>
        </w:rPr>
        <w:br w:type="page"/>
      </w:r>
    </w:p>
    <w:p w14:paraId="281500A0" w14:textId="77777777" w:rsidR="001B6360" w:rsidRDefault="001B6360" w:rsidP="001B6360">
      <w:pPr>
        <w:pStyle w:val="Heading1"/>
        <w:rPr>
          <w:color w:val="000000"/>
        </w:rPr>
      </w:pPr>
      <w:r>
        <w:rPr>
          <w:color w:val="000000"/>
        </w:rPr>
        <w:lastRenderedPageBreak/>
        <w:t>Phase 4 — Part B</w:t>
      </w:r>
    </w:p>
    <w:p w14:paraId="48C5B2B2" w14:textId="77777777" w:rsidR="001B6360" w:rsidRDefault="001B6360" w:rsidP="001B6360">
      <w:pPr>
        <w:pStyle w:val="Heading2"/>
        <w:rPr>
          <w:color w:val="000000"/>
        </w:rPr>
      </w:pPr>
      <w:r>
        <w:rPr>
          <w:color w:val="000000"/>
        </w:rPr>
        <w:t>Step 3: Run K-Means with k = 4 and Assign Cluster Labels</w:t>
      </w:r>
    </w:p>
    <w:p w14:paraId="636535D2" w14:textId="77777777" w:rsidR="001B6360" w:rsidRDefault="001B6360" w:rsidP="001B6360">
      <w:pPr>
        <w:pStyle w:val="NormalWeb"/>
        <w:rPr>
          <w:color w:val="000000"/>
        </w:rPr>
      </w:pPr>
      <w:r>
        <w:rPr>
          <w:color w:val="000000"/>
        </w:rPr>
        <w:t>Now we will officially create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4 client segments</w:t>
      </w:r>
      <w:r>
        <w:rPr>
          <w:color w:val="000000"/>
        </w:rPr>
        <w:t>.</w:t>
      </w:r>
    </w:p>
    <w:p w14:paraId="1BD25B7F" w14:textId="5E2CF493" w:rsidR="001B6360" w:rsidRDefault="001B6360" w:rsidP="001B6360">
      <w:pPr>
        <w:pStyle w:val="Heading2"/>
        <w:rPr>
          <w:color w:val="000000"/>
        </w:rPr>
      </w:pPr>
      <w:r w:rsidRPr="001B6360">
        <w:rPr>
          <w:color w:val="000000"/>
        </w:rPr>
        <w:drawing>
          <wp:inline distT="0" distB="0" distL="0" distR="0" wp14:anchorId="0BFB4F81" wp14:editId="680F34C2">
            <wp:extent cx="6332220" cy="6429375"/>
            <wp:effectExtent l="0" t="0" r="0" b="0"/>
            <wp:docPr id="6676372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37265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360">
        <w:rPr>
          <w:color w:val="000000"/>
        </w:rPr>
        <w:t xml:space="preserve"> </w:t>
      </w:r>
      <w:r>
        <w:rPr>
          <w:color w:val="000000"/>
        </w:rPr>
        <w:t>What this code does</w:t>
      </w:r>
    </w:p>
    <w:p w14:paraId="700CC72A" w14:textId="77777777" w:rsidR="001B6360" w:rsidRDefault="001B6360" w:rsidP="001B6360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Runs K-Means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4 clusters</w:t>
      </w:r>
      <w:r>
        <w:rPr>
          <w:color w:val="000000"/>
        </w:rPr>
        <w:t>.</w:t>
      </w:r>
    </w:p>
    <w:p w14:paraId="354180A8" w14:textId="77777777" w:rsidR="001B6360" w:rsidRDefault="001B6360" w:rsidP="001B6360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Assigns each of the 2,867 clustering clients into one cluster.</w:t>
      </w:r>
    </w:p>
    <w:p w14:paraId="2CF1842D" w14:textId="77777777" w:rsidR="001B6360" w:rsidRDefault="001B6360" w:rsidP="001B6360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new column called:</w:t>
      </w:r>
    </w:p>
    <w:p w14:paraId="48686F57" w14:textId="77777777" w:rsidR="001B6360" w:rsidRDefault="001B6360" w:rsidP="001B6360">
      <w:pPr>
        <w:pStyle w:val="HTMLPreformatted"/>
        <w:rPr>
          <w:color w:val="000000"/>
        </w:rPr>
      </w:pPr>
      <w:r>
        <w:rPr>
          <w:rStyle w:val="HTMLCode"/>
          <w:color w:val="000000"/>
        </w:rPr>
        <w:t>Cluster</w:t>
      </w:r>
    </w:p>
    <w:p w14:paraId="698430E6" w14:textId="77777777" w:rsidR="001B6360" w:rsidRDefault="001B6360" w:rsidP="001B6360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how many clients are in each cluster.</w:t>
      </w:r>
    </w:p>
    <w:p w14:paraId="0F54CEA9" w14:textId="77777777" w:rsidR="001B6360" w:rsidRDefault="001B6360" w:rsidP="001B6360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what percentage each cluster represents.</w:t>
      </w:r>
    </w:p>
    <w:p w14:paraId="2592B29C" w14:textId="77777777" w:rsidR="00F8116D" w:rsidRDefault="00F8116D" w:rsidP="00F8116D">
      <w:pPr>
        <w:spacing w:before="100" w:beforeAutospacing="1" w:after="100" w:afterAutospacing="1"/>
        <w:rPr>
          <w:color w:val="000000"/>
        </w:rPr>
      </w:pPr>
    </w:p>
    <w:p w14:paraId="701F48A2" w14:textId="77777777" w:rsidR="00F8116D" w:rsidRPr="00F8116D" w:rsidRDefault="00F8116D" w:rsidP="00F8116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8116D">
        <w:rPr>
          <w:b/>
          <w:bCs/>
          <w:color w:val="000000"/>
          <w:kern w:val="36"/>
          <w:sz w:val="48"/>
          <w:szCs w:val="48"/>
        </w:rPr>
        <w:t>Phase 4 — Part B</w:t>
      </w:r>
    </w:p>
    <w:p w14:paraId="7B326589" w14:textId="77777777" w:rsidR="00F8116D" w:rsidRPr="00F8116D" w:rsidRDefault="00F8116D" w:rsidP="00F8116D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8116D">
        <w:rPr>
          <w:b/>
          <w:bCs/>
          <w:color w:val="000000"/>
          <w:sz w:val="36"/>
          <w:szCs w:val="36"/>
        </w:rPr>
        <w:t>Step 4: Profile Each Cluster</w:t>
      </w:r>
    </w:p>
    <w:p w14:paraId="576E2E2E" w14:textId="77777777" w:rsidR="00F8116D" w:rsidRPr="00F8116D" w:rsidRDefault="00F8116D" w:rsidP="00F8116D">
      <w:pPr>
        <w:spacing w:before="100" w:beforeAutospacing="1" w:after="100" w:afterAutospacing="1"/>
        <w:rPr>
          <w:color w:val="000000"/>
        </w:rPr>
      </w:pPr>
      <w:r w:rsidRPr="00F8116D">
        <w:rPr>
          <w:color w:val="000000"/>
        </w:rPr>
        <w:t xml:space="preserve">Now we’ll understand what each cluster </w:t>
      </w:r>
      <w:proofErr w:type="gramStart"/>
      <w:r w:rsidRPr="00F8116D">
        <w:rPr>
          <w:color w:val="000000"/>
        </w:rPr>
        <w:t>actually means</w:t>
      </w:r>
      <w:proofErr w:type="gramEnd"/>
      <w:r w:rsidRPr="00F8116D">
        <w:rPr>
          <w:color w:val="000000"/>
        </w:rPr>
        <w:t>.</w:t>
      </w:r>
    </w:p>
    <w:p w14:paraId="38EE8CD4" w14:textId="77777777" w:rsidR="00F8116D" w:rsidRPr="00F8116D" w:rsidRDefault="00F8116D" w:rsidP="00F8116D">
      <w:pPr>
        <w:spacing w:before="100" w:beforeAutospacing="1" w:after="100" w:afterAutospacing="1"/>
        <w:rPr>
          <w:color w:val="000000"/>
        </w:rPr>
      </w:pPr>
      <w:r w:rsidRPr="00F8116D">
        <w:rPr>
          <w:color w:val="000000"/>
        </w:rPr>
        <w:t>We will calculate:</w:t>
      </w:r>
    </w:p>
    <w:p w14:paraId="329D6CFE" w14:textId="77777777" w:rsidR="00F8116D" w:rsidRPr="00F8116D" w:rsidRDefault="00F8116D" w:rsidP="00F8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116D">
        <w:rPr>
          <w:rFonts w:ascii="Courier New" w:hAnsi="Courier New" w:cs="Courier New"/>
          <w:color w:val="000000"/>
          <w:sz w:val="20"/>
          <w:szCs w:val="20"/>
        </w:rPr>
        <w:t>Average age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Average goal gap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Average check-in rate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Average program duration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Average payment speed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Average days to first engagement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Average motivation level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Engagement rate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Referral rate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Completion rate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Goal achievement rate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Second round rate</w:t>
      </w:r>
      <w:r w:rsidRPr="00F8116D">
        <w:rPr>
          <w:rFonts w:ascii="Courier New" w:hAnsi="Courier New" w:cs="Courier New"/>
          <w:color w:val="000000"/>
          <w:sz w:val="20"/>
          <w:szCs w:val="20"/>
        </w:rPr>
        <w:br/>
        <w:t>Progress photo sharing rate</w:t>
      </w:r>
    </w:p>
    <w:p w14:paraId="649305CA" w14:textId="3D08BE6B" w:rsidR="00F8116D" w:rsidRDefault="00F8116D" w:rsidP="00F8116D">
      <w:pPr>
        <w:spacing w:before="100" w:beforeAutospacing="1" w:after="100" w:afterAutospacing="1"/>
        <w:rPr>
          <w:color w:val="000000"/>
        </w:rPr>
      </w:pPr>
      <w:r w:rsidRPr="00F8116D">
        <w:rPr>
          <w:color w:val="000000"/>
        </w:rPr>
        <w:lastRenderedPageBreak/>
        <w:drawing>
          <wp:inline distT="0" distB="0" distL="0" distR="0" wp14:anchorId="137DD947" wp14:editId="167EE581">
            <wp:extent cx="6332220" cy="7033895"/>
            <wp:effectExtent l="0" t="0" r="0" b="0"/>
            <wp:docPr id="5122833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83363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A467" w14:textId="0B376A33" w:rsidR="00F8116D" w:rsidRDefault="00F8116D" w:rsidP="00F8116D">
      <w:pPr>
        <w:spacing w:before="100" w:beforeAutospacing="1" w:after="100" w:afterAutospacing="1"/>
        <w:rPr>
          <w:color w:val="000000"/>
        </w:rPr>
      </w:pPr>
      <w:r w:rsidRPr="00F8116D">
        <w:rPr>
          <w:color w:val="000000"/>
        </w:rPr>
        <w:lastRenderedPageBreak/>
        <w:drawing>
          <wp:inline distT="0" distB="0" distL="0" distR="0" wp14:anchorId="67F1EF95" wp14:editId="2E3243B2">
            <wp:extent cx="6332220" cy="5071745"/>
            <wp:effectExtent l="0" t="0" r="0" b="0"/>
            <wp:docPr id="113393504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35040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3065" w14:textId="2E17C3FC" w:rsidR="00F8116D" w:rsidRDefault="00F8116D" w:rsidP="00F8116D">
      <w:pPr>
        <w:spacing w:before="100" w:beforeAutospacing="1" w:after="100" w:afterAutospacing="1"/>
        <w:rPr>
          <w:color w:val="000000"/>
        </w:rPr>
      </w:pPr>
      <w:r w:rsidRPr="00F8116D">
        <w:rPr>
          <w:color w:val="000000"/>
        </w:rPr>
        <w:lastRenderedPageBreak/>
        <w:drawing>
          <wp:inline distT="0" distB="0" distL="0" distR="0" wp14:anchorId="60C66A45" wp14:editId="378F5C2E">
            <wp:extent cx="6332220" cy="4692015"/>
            <wp:effectExtent l="0" t="0" r="0" b="0"/>
            <wp:docPr id="11158882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88290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3FF0" w14:textId="77777777" w:rsidR="00CC11E7" w:rsidRDefault="00CC11E7" w:rsidP="00CC11E7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75218C76" w14:textId="77777777" w:rsidR="00CC11E7" w:rsidRDefault="00CC11E7" w:rsidP="00CC11E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simple 0/1 flags for important business outcomes.</w:t>
      </w:r>
    </w:p>
    <w:p w14:paraId="23168680" w14:textId="77777777" w:rsidR="00CC11E7" w:rsidRDefault="00CC11E7" w:rsidP="00CC11E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Groups clients by cluster.</w:t>
      </w:r>
    </w:p>
    <w:p w14:paraId="3232AB1A" w14:textId="77777777" w:rsidR="00CC11E7" w:rsidRDefault="00CC11E7" w:rsidP="00CC11E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the average behavior and success rate for each cluster.</w:t>
      </w:r>
    </w:p>
    <w:p w14:paraId="5CDACCAD" w14:textId="77777777" w:rsidR="00CC11E7" w:rsidRDefault="00CC11E7" w:rsidP="00CC11E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which clusters are high-performing, low-performing, engaged, referred, repeat buyers, or goal achievers.</w:t>
      </w:r>
    </w:p>
    <w:p w14:paraId="4B62053E" w14:textId="77777777" w:rsidR="00027FE4" w:rsidRDefault="00027FE4" w:rsidP="00027FE4">
      <w:pPr>
        <w:spacing w:before="100" w:beforeAutospacing="1" w:after="100" w:afterAutospacing="1"/>
        <w:rPr>
          <w:color w:val="000000"/>
        </w:rPr>
      </w:pPr>
    </w:p>
    <w:p w14:paraId="69DCF9EF" w14:textId="77777777" w:rsidR="00027FE4" w:rsidRPr="00027FE4" w:rsidRDefault="00027FE4" w:rsidP="00027F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027FE4">
        <w:rPr>
          <w:b/>
          <w:bCs/>
          <w:color w:val="000000"/>
          <w:kern w:val="36"/>
          <w:sz w:val="48"/>
          <w:szCs w:val="48"/>
        </w:rPr>
        <w:t>Part B</w:t>
      </w:r>
    </w:p>
    <w:p w14:paraId="5D6D3B9C" w14:textId="77777777" w:rsidR="00027FE4" w:rsidRPr="00027FE4" w:rsidRDefault="00027FE4" w:rsidP="00027F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27FE4">
        <w:rPr>
          <w:b/>
          <w:bCs/>
          <w:color w:val="000000"/>
          <w:sz w:val="36"/>
          <w:szCs w:val="36"/>
        </w:rPr>
        <w:t>Step 5: Name the 4 Client Personas</w:t>
      </w:r>
    </w:p>
    <w:p w14:paraId="4294BE31" w14:textId="77777777" w:rsidR="00027FE4" w:rsidRPr="00027FE4" w:rsidRDefault="00027FE4" w:rsidP="00027FE4">
      <w:pPr>
        <w:spacing w:before="100" w:beforeAutospacing="1" w:after="100" w:afterAutospacing="1"/>
        <w:rPr>
          <w:color w:val="000000"/>
        </w:rPr>
      </w:pPr>
      <w:r w:rsidRPr="00027FE4">
        <w:rPr>
          <w:color w:val="000000"/>
        </w:rPr>
        <w:t>Now we’ll turn cluster numbers into meaningful business personas.</w:t>
      </w:r>
    </w:p>
    <w:p w14:paraId="5F513491" w14:textId="77777777" w:rsidR="00027FE4" w:rsidRPr="00027FE4" w:rsidRDefault="00027FE4" w:rsidP="00027FE4">
      <w:pPr>
        <w:spacing w:before="100" w:beforeAutospacing="1" w:after="100" w:afterAutospacing="1"/>
        <w:rPr>
          <w:color w:val="000000"/>
        </w:rPr>
      </w:pPr>
      <w:r w:rsidRPr="00027FE4">
        <w:rPr>
          <w:color w:val="000000"/>
        </w:rPr>
        <w:t>Based on your actual cluster profile, use these names:</w:t>
      </w:r>
    </w:p>
    <w:p w14:paraId="495A858D" w14:textId="77777777" w:rsidR="00027FE4" w:rsidRPr="00027FE4" w:rsidRDefault="00027FE4" w:rsidP="0002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27FE4">
        <w:rPr>
          <w:rFonts w:ascii="Courier New" w:hAnsi="Courier New" w:cs="Courier New"/>
          <w:color w:val="000000"/>
          <w:sz w:val="20"/>
          <w:szCs w:val="20"/>
        </w:rPr>
        <w:lastRenderedPageBreak/>
        <w:t>Cluster 0 = The Strong Starters</w:t>
      </w:r>
      <w:r w:rsidRPr="00027FE4">
        <w:rPr>
          <w:rFonts w:ascii="Courier New" w:hAnsi="Courier New" w:cs="Courier New"/>
          <w:color w:val="000000"/>
          <w:sz w:val="20"/>
          <w:szCs w:val="20"/>
        </w:rPr>
        <w:br/>
        <w:t>Cluster 1 = The Early Drop-Offs</w:t>
      </w:r>
      <w:r w:rsidRPr="00027FE4">
        <w:rPr>
          <w:rFonts w:ascii="Courier New" w:hAnsi="Courier New" w:cs="Courier New"/>
          <w:color w:val="000000"/>
          <w:sz w:val="20"/>
          <w:szCs w:val="20"/>
        </w:rPr>
        <w:br/>
        <w:t>Cluster 2 = The Motivated Finishers</w:t>
      </w:r>
      <w:r w:rsidRPr="00027FE4">
        <w:rPr>
          <w:rFonts w:ascii="Courier New" w:hAnsi="Courier New" w:cs="Courier New"/>
          <w:color w:val="000000"/>
          <w:sz w:val="20"/>
          <w:szCs w:val="20"/>
        </w:rPr>
        <w:br/>
        <w:t>Cluster 3 = The Loyal Referrals</w:t>
      </w:r>
    </w:p>
    <w:p w14:paraId="05EAEE07" w14:textId="539FEA99" w:rsidR="00027FE4" w:rsidRDefault="00027FE4" w:rsidP="00027FE4">
      <w:pPr>
        <w:spacing w:before="100" w:beforeAutospacing="1" w:after="100" w:afterAutospacing="1"/>
        <w:rPr>
          <w:color w:val="000000"/>
        </w:rPr>
      </w:pPr>
      <w:r w:rsidRPr="00027FE4">
        <w:rPr>
          <w:color w:val="000000"/>
        </w:rPr>
        <w:drawing>
          <wp:inline distT="0" distB="0" distL="0" distR="0" wp14:anchorId="38F7DFE6" wp14:editId="6F8C4FDD">
            <wp:extent cx="6332220" cy="6652895"/>
            <wp:effectExtent l="0" t="0" r="0" b="0"/>
            <wp:docPr id="12306383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38381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2CE5" w14:textId="7D8B22A9" w:rsidR="00027FE4" w:rsidRDefault="00027FE4" w:rsidP="00027FE4">
      <w:pPr>
        <w:spacing w:before="100" w:beforeAutospacing="1" w:after="100" w:afterAutospacing="1"/>
        <w:rPr>
          <w:color w:val="000000"/>
        </w:rPr>
      </w:pPr>
      <w:r w:rsidRPr="00027FE4">
        <w:rPr>
          <w:color w:val="000000"/>
        </w:rPr>
        <w:lastRenderedPageBreak/>
        <w:drawing>
          <wp:inline distT="0" distB="0" distL="0" distR="0" wp14:anchorId="5DBDB457" wp14:editId="7FC4B8F7">
            <wp:extent cx="6332220" cy="1342390"/>
            <wp:effectExtent l="0" t="0" r="0" b="0"/>
            <wp:docPr id="11687907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90735" name="Picture 1" descr="A black background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9F84" w14:textId="77777777" w:rsidR="00027FE4" w:rsidRDefault="00027FE4" w:rsidP="00027FE4">
      <w:pPr>
        <w:pStyle w:val="Heading2"/>
        <w:rPr>
          <w:color w:val="000000"/>
        </w:rPr>
      </w:pPr>
      <w:r>
        <w:rPr>
          <w:color w:val="000000"/>
        </w:rPr>
        <w:t>Why these names make sense</w:t>
      </w:r>
    </w:p>
    <w:p w14:paraId="78B273D9" w14:textId="77777777" w:rsidR="00027FE4" w:rsidRDefault="00027FE4" w:rsidP="00027FE4">
      <w:pPr>
        <w:pStyle w:val="Heading3"/>
        <w:rPr>
          <w:color w:val="000000"/>
        </w:rPr>
      </w:pPr>
      <w:r>
        <w:rPr>
          <w:color w:val="000000"/>
        </w:rPr>
        <w:t>Cluster 0 — The Strong Starters</w:t>
      </w:r>
    </w:p>
    <w:p w14:paraId="7113576C" w14:textId="77777777" w:rsidR="00027FE4" w:rsidRDefault="00027FE4" w:rsidP="00027FE4">
      <w:pPr>
        <w:pStyle w:val="NormalWeb"/>
        <w:rPr>
          <w:color w:val="000000"/>
        </w:rPr>
      </w:pPr>
      <w:r>
        <w:rPr>
          <w:color w:val="000000"/>
        </w:rPr>
        <w:t>These clients perform very well, complete the program, check in often, and share progress photos. They are strong first-time clients, but they are not referral clients and do not usually do a second round.</w:t>
      </w:r>
    </w:p>
    <w:p w14:paraId="0E0DB35D" w14:textId="77777777" w:rsidR="00027FE4" w:rsidRDefault="00027FE4" w:rsidP="00027FE4">
      <w:pPr>
        <w:pStyle w:val="Heading3"/>
        <w:rPr>
          <w:color w:val="000000"/>
        </w:rPr>
      </w:pPr>
      <w:r>
        <w:rPr>
          <w:color w:val="000000"/>
        </w:rPr>
        <w:t>Cluster 1 — The Early Drop-Offs</w:t>
      </w:r>
    </w:p>
    <w:p w14:paraId="3EA6A444" w14:textId="77777777" w:rsidR="00027FE4" w:rsidRDefault="00027FE4" w:rsidP="00027FE4">
      <w:pPr>
        <w:pStyle w:val="NormalWeb"/>
        <w:rPr>
          <w:color w:val="000000"/>
        </w:rPr>
      </w:pPr>
      <w:r>
        <w:rPr>
          <w:color w:val="000000"/>
        </w:rPr>
        <w:t>This is the risk group. They engage at least once, but have very low check-in behavior, short program duration, 0% completion rate, and 0% goal achievement rate.</w:t>
      </w:r>
    </w:p>
    <w:p w14:paraId="19F8A85C" w14:textId="77777777" w:rsidR="00027FE4" w:rsidRDefault="00027FE4" w:rsidP="00027FE4">
      <w:pPr>
        <w:pStyle w:val="Heading3"/>
        <w:rPr>
          <w:color w:val="000000"/>
        </w:rPr>
      </w:pPr>
      <w:r>
        <w:rPr>
          <w:color w:val="000000"/>
        </w:rPr>
        <w:t>Cluster 2 — The Motivated Finishers</w:t>
      </w:r>
    </w:p>
    <w:p w14:paraId="735F9B39" w14:textId="77777777" w:rsidR="00027FE4" w:rsidRDefault="00027FE4" w:rsidP="00027FE4">
      <w:pPr>
        <w:pStyle w:val="NormalWeb"/>
        <w:rPr>
          <w:color w:val="000000"/>
        </w:rPr>
      </w:pPr>
      <w:r>
        <w:rPr>
          <w:color w:val="000000"/>
        </w:rPr>
        <w:t>This is the largest and strongest organic success group. They have high motivation, high check-in rate, high completion rate, and strong progress photo sharing.</w:t>
      </w:r>
    </w:p>
    <w:p w14:paraId="35D2D6B0" w14:textId="77777777" w:rsidR="00027FE4" w:rsidRDefault="00027FE4" w:rsidP="00027FE4">
      <w:pPr>
        <w:pStyle w:val="Heading3"/>
        <w:rPr>
          <w:color w:val="000000"/>
        </w:rPr>
      </w:pPr>
      <w:r>
        <w:rPr>
          <w:color w:val="000000"/>
        </w:rPr>
        <w:t>Cluster 3 — The Loyal Referrals</w:t>
      </w:r>
    </w:p>
    <w:p w14:paraId="7482F6E0" w14:textId="1C942B98" w:rsidR="00F02DF5" w:rsidRDefault="00027FE4" w:rsidP="00027FE4">
      <w:pPr>
        <w:pStyle w:val="NormalWeb"/>
        <w:rPr>
          <w:color w:val="000000"/>
        </w:rPr>
      </w:pPr>
      <w:r>
        <w:rPr>
          <w:color w:val="000000"/>
        </w:rPr>
        <w:t>This group comes fully from referrals, completes the program at a very high rate, shares progress photos, and has the highest second-round rate.</w:t>
      </w:r>
    </w:p>
    <w:p w14:paraId="7B59332B" w14:textId="77777777" w:rsidR="00F02DF5" w:rsidRDefault="00F02DF5">
      <w:pPr>
        <w:suppressAutoHyphens/>
        <w:rPr>
          <w:color w:val="000000"/>
        </w:rPr>
      </w:pPr>
      <w:r>
        <w:rPr>
          <w:color w:val="000000"/>
        </w:rPr>
        <w:br w:type="page"/>
      </w:r>
    </w:p>
    <w:p w14:paraId="177517EE" w14:textId="77777777" w:rsidR="00F02DF5" w:rsidRPr="00F02DF5" w:rsidRDefault="00F02DF5" w:rsidP="00F02DF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02DF5">
        <w:rPr>
          <w:b/>
          <w:bCs/>
          <w:color w:val="000000"/>
          <w:kern w:val="36"/>
          <w:sz w:val="48"/>
          <w:szCs w:val="48"/>
        </w:rPr>
        <w:lastRenderedPageBreak/>
        <w:t>Phase 4 — Part B</w:t>
      </w:r>
    </w:p>
    <w:p w14:paraId="0223BC3D" w14:textId="77777777" w:rsidR="00F02DF5" w:rsidRPr="00F02DF5" w:rsidRDefault="00F02DF5" w:rsidP="00F02DF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02DF5">
        <w:rPr>
          <w:b/>
          <w:bCs/>
          <w:color w:val="000000"/>
          <w:sz w:val="36"/>
          <w:szCs w:val="36"/>
        </w:rPr>
        <w:t>Step 7: PCA 2D Scatter Plot Colored by Persona</w:t>
      </w:r>
    </w:p>
    <w:p w14:paraId="2FF91B2C" w14:textId="77777777" w:rsidR="00F02DF5" w:rsidRPr="00F02DF5" w:rsidRDefault="00F02DF5" w:rsidP="00F02DF5">
      <w:pPr>
        <w:spacing w:before="100" w:beforeAutospacing="1" w:after="100" w:afterAutospacing="1"/>
        <w:rPr>
          <w:color w:val="000000"/>
        </w:rPr>
      </w:pPr>
      <w:r w:rsidRPr="00F02DF5">
        <w:rPr>
          <w:color w:val="000000"/>
        </w:rPr>
        <w:t>Now we’ll create the first segmentation visualization.</w:t>
      </w:r>
    </w:p>
    <w:p w14:paraId="02942482" w14:textId="77777777" w:rsidR="00F02DF5" w:rsidRPr="00F02DF5" w:rsidRDefault="00F02DF5" w:rsidP="00F02DF5">
      <w:pPr>
        <w:spacing w:before="100" w:beforeAutospacing="1" w:after="100" w:afterAutospacing="1"/>
        <w:rPr>
          <w:color w:val="000000"/>
        </w:rPr>
      </w:pPr>
      <w:r w:rsidRPr="00F02DF5">
        <w:rPr>
          <w:color w:val="000000"/>
        </w:rPr>
        <w:t>K-Means used </w:t>
      </w:r>
      <w:r w:rsidRPr="00F02DF5">
        <w:rPr>
          <w:b/>
          <w:bCs/>
          <w:color w:val="000000"/>
        </w:rPr>
        <w:t>9 features</w:t>
      </w:r>
      <w:r w:rsidRPr="00F02DF5">
        <w:rPr>
          <w:color w:val="000000"/>
        </w:rPr>
        <w:t>, so we cannot directly see the clusters in 9D. PCA reduces those features into </w:t>
      </w:r>
      <w:r w:rsidRPr="00F02DF5">
        <w:rPr>
          <w:b/>
          <w:bCs/>
          <w:color w:val="000000"/>
        </w:rPr>
        <w:t>2 dimensions</w:t>
      </w:r>
      <w:r w:rsidRPr="00F02DF5">
        <w:rPr>
          <w:color w:val="000000"/>
        </w:rPr>
        <w:t> so we can visualize the client personas on a scatter plot.</w:t>
      </w:r>
    </w:p>
    <w:p w14:paraId="6B399EF6" w14:textId="3390E107" w:rsidR="00027FE4" w:rsidRDefault="00F02DF5" w:rsidP="00027FE4">
      <w:pPr>
        <w:pStyle w:val="NormalWeb"/>
        <w:rPr>
          <w:color w:val="000000"/>
        </w:rPr>
      </w:pPr>
      <w:r w:rsidRPr="00F02DF5">
        <w:rPr>
          <w:color w:val="000000"/>
        </w:rPr>
        <w:drawing>
          <wp:inline distT="0" distB="0" distL="0" distR="0" wp14:anchorId="5815A40E" wp14:editId="2D217BCF">
            <wp:extent cx="6332220" cy="5437505"/>
            <wp:effectExtent l="0" t="0" r="0" b="0"/>
            <wp:docPr id="1168233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33129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493D" w14:textId="06EB5E32" w:rsidR="00F02DF5" w:rsidRDefault="00F02DF5" w:rsidP="00027FE4">
      <w:pPr>
        <w:pStyle w:val="NormalWeb"/>
        <w:rPr>
          <w:color w:val="000000"/>
        </w:rPr>
      </w:pPr>
      <w:r w:rsidRPr="00F02DF5">
        <w:rPr>
          <w:color w:val="000000"/>
        </w:rPr>
        <w:lastRenderedPageBreak/>
        <w:drawing>
          <wp:inline distT="0" distB="0" distL="0" distR="0" wp14:anchorId="0E89522C" wp14:editId="1C96310D">
            <wp:extent cx="6332220" cy="1654810"/>
            <wp:effectExtent l="0" t="0" r="0" b="0"/>
            <wp:docPr id="957411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1149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BB53" w14:textId="2E989497" w:rsidR="00F02DF5" w:rsidRDefault="00F02DF5" w:rsidP="00027FE4">
      <w:pPr>
        <w:pStyle w:val="NormalWeb"/>
        <w:rPr>
          <w:color w:val="000000"/>
        </w:rPr>
      </w:pPr>
      <w:r w:rsidRPr="00F02DF5">
        <w:rPr>
          <w:color w:val="000000"/>
        </w:rPr>
        <w:drawing>
          <wp:inline distT="0" distB="0" distL="0" distR="0" wp14:anchorId="2E8926A5" wp14:editId="46E63CFC">
            <wp:extent cx="6332220" cy="5344160"/>
            <wp:effectExtent l="0" t="0" r="0" b="0"/>
            <wp:docPr id="2295708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70879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3D44" w14:textId="7387AB72" w:rsidR="00F02DF5" w:rsidRDefault="00F02DF5" w:rsidP="00027FE4">
      <w:pPr>
        <w:pStyle w:val="NormalWeb"/>
        <w:rPr>
          <w:color w:val="000000"/>
        </w:rPr>
      </w:pPr>
      <w:r w:rsidRPr="00F02DF5">
        <w:rPr>
          <w:color w:val="000000"/>
        </w:rPr>
        <w:lastRenderedPageBreak/>
        <w:drawing>
          <wp:inline distT="0" distB="0" distL="0" distR="0" wp14:anchorId="36C92E9F" wp14:editId="33DE25CB">
            <wp:extent cx="6332220" cy="2980055"/>
            <wp:effectExtent l="0" t="0" r="0" b="0"/>
            <wp:docPr id="17599426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2680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0065" w14:textId="77777777" w:rsidR="00F02DF5" w:rsidRDefault="00F02DF5" w:rsidP="00F02DF5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447D145C" w14:textId="77777777" w:rsidR="00F02DF5" w:rsidRDefault="00F02DF5" w:rsidP="00F02DF5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PCA to reduce the 9 clustering features into 2 visual dimensions.</w:t>
      </w:r>
    </w:p>
    <w:p w14:paraId="0D82D5F5" w14:textId="77777777" w:rsidR="00F02DF5" w:rsidRDefault="00F02DF5" w:rsidP="00F02DF5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the cluster and persona names to each client.</w:t>
      </w:r>
    </w:p>
    <w:p w14:paraId="6F56C4E2" w14:textId="77777777" w:rsidR="00F02DF5" w:rsidRDefault="00F02DF5" w:rsidP="00F02DF5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scatter plot where each point is one client.</w:t>
      </w:r>
    </w:p>
    <w:p w14:paraId="6ECC0ABC" w14:textId="77777777" w:rsidR="00F02DF5" w:rsidRDefault="00F02DF5" w:rsidP="00F02DF5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Colors each point by persona.</w:t>
      </w:r>
    </w:p>
    <w:p w14:paraId="24C4B912" w14:textId="77777777" w:rsidR="00F02DF5" w:rsidRDefault="00F02DF5" w:rsidP="00F02DF5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chart inside:</w:t>
      </w:r>
    </w:p>
    <w:p w14:paraId="29FCBB3C" w14:textId="6CF01BE1" w:rsidR="00DC0F0D" w:rsidRDefault="00F02DF5" w:rsidP="00F02DF5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06_visuals/phase4_segmentation</w:t>
      </w:r>
    </w:p>
    <w:p w14:paraId="526A89C9" w14:textId="77777777" w:rsidR="00DC0F0D" w:rsidRDefault="00DC0F0D">
      <w:pPr>
        <w:suppressAutoHyphens/>
        <w:rPr>
          <w:rStyle w:val="HTMLCode"/>
          <w:color w:val="000000"/>
        </w:rPr>
      </w:pPr>
      <w:r>
        <w:rPr>
          <w:rStyle w:val="HTMLCode"/>
          <w:color w:val="000000"/>
        </w:rPr>
        <w:br w:type="page"/>
      </w:r>
    </w:p>
    <w:p w14:paraId="1F13298D" w14:textId="77777777" w:rsidR="00DC0F0D" w:rsidRPr="00DC0F0D" w:rsidRDefault="00DC0F0D" w:rsidP="00DC0F0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DC0F0D">
        <w:rPr>
          <w:b/>
          <w:bCs/>
          <w:color w:val="000000"/>
          <w:kern w:val="36"/>
          <w:sz w:val="48"/>
          <w:szCs w:val="48"/>
        </w:rPr>
        <w:lastRenderedPageBreak/>
        <w:t>Phase 4 — Part B</w:t>
      </w:r>
    </w:p>
    <w:p w14:paraId="3D2DBF2B" w14:textId="77777777" w:rsidR="00DC0F0D" w:rsidRPr="00DC0F0D" w:rsidRDefault="00DC0F0D" w:rsidP="00DC0F0D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DC0F0D">
        <w:rPr>
          <w:b/>
          <w:bCs/>
          <w:color w:val="000000"/>
          <w:sz w:val="36"/>
          <w:szCs w:val="36"/>
        </w:rPr>
        <w:t>Step 8: Radar Chart Comparing 4 Personas</w:t>
      </w:r>
    </w:p>
    <w:p w14:paraId="1F0BB043" w14:textId="77777777" w:rsidR="00DC0F0D" w:rsidRPr="00DC0F0D" w:rsidRDefault="00DC0F0D" w:rsidP="00DC0F0D">
      <w:pPr>
        <w:spacing w:before="100" w:beforeAutospacing="1" w:after="100" w:afterAutospacing="1"/>
        <w:rPr>
          <w:color w:val="000000"/>
        </w:rPr>
      </w:pPr>
      <w:r w:rsidRPr="00DC0F0D">
        <w:rPr>
          <w:color w:val="000000"/>
        </w:rPr>
        <w:t>Now we’ll create a radar chart to compare the 4 personas across </w:t>
      </w:r>
      <w:r w:rsidRPr="00DC0F0D">
        <w:rPr>
          <w:b/>
          <w:bCs/>
          <w:color w:val="000000"/>
        </w:rPr>
        <w:t>5 key dimensions</w:t>
      </w:r>
      <w:r w:rsidRPr="00DC0F0D">
        <w:rPr>
          <w:color w:val="000000"/>
        </w:rPr>
        <w:t>:</w:t>
      </w:r>
    </w:p>
    <w:p w14:paraId="1E75B370" w14:textId="77777777" w:rsidR="00DC0F0D" w:rsidRPr="00DC0F0D" w:rsidRDefault="00DC0F0D" w:rsidP="00DC0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C0F0D">
        <w:rPr>
          <w:rFonts w:ascii="Courier New" w:hAnsi="Courier New" w:cs="Courier New"/>
          <w:color w:val="000000"/>
          <w:sz w:val="20"/>
          <w:szCs w:val="20"/>
        </w:rPr>
        <w:t>Check-in Rate</w:t>
      </w:r>
      <w:r w:rsidRPr="00DC0F0D">
        <w:rPr>
          <w:rFonts w:ascii="Courier New" w:hAnsi="Courier New" w:cs="Courier New"/>
          <w:color w:val="000000"/>
          <w:sz w:val="20"/>
          <w:szCs w:val="20"/>
        </w:rPr>
        <w:br/>
        <w:t>Completion Rate</w:t>
      </w:r>
      <w:r w:rsidRPr="00DC0F0D">
        <w:rPr>
          <w:rFonts w:ascii="Courier New" w:hAnsi="Courier New" w:cs="Courier New"/>
          <w:color w:val="000000"/>
          <w:sz w:val="20"/>
          <w:szCs w:val="20"/>
        </w:rPr>
        <w:br/>
        <w:t>Goal Achievement Rate</w:t>
      </w:r>
      <w:r w:rsidRPr="00DC0F0D">
        <w:rPr>
          <w:rFonts w:ascii="Courier New" w:hAnsi="Courier New" w:cs="Courier New"/>
          <w:color w:val="000000"/>
          <w:sz w:val="20"/>
          <w:szCs w:val="20"/>
        </w:rPr>
        <w:br/>
        <w:t>Second Round Rate</w:t>
      </w:r>
      <w:r w:rsidRPr="00DC0F0D">
        <w:rPr>
          <w:rFonts w:ascii="Courier New" w:hAnsi="Courier New" w:cs="Courier New"/>
          <w:color w:val="000000"/>
          <w:sz w:val="20"/>
          <w:szCs w:val="20"/>
        </w:rPr>
        <w:br/>
        <w:t>Progress Photos Rate</w:t>
      </w:r>
    </w:p>
    <w:p w14:paraId="5C420CC0" w14:textId="77777777" w:rsidR="00F02DF5" w:rsidRDefault="00F02DF5" w:rsidP="00F02DF5">
      <w:pPr>
        <w:pStyle w:val="HTMLPreformatted"/>
        <w:rPr>
          <w:color w:val="000000"/>
        </w:rPr>
      </w:pPr>
    </w:p>
    <w:p w14:paraId="24C1DA99" w14:textId="0E2E4F42" w:rsidR="00692B8B" w:rsidRDefault="00692B8B" w:rsidP="00F02DF5">
      <w:pPr>
        <w:pStyle w:val="HTMLPreformatted"/>
        <w:rPr>
          <w:color w:val="000000"/>
        </w:rPr>
      </w:pPr>
      <w:r w:rsidRPr="00692B8B">
        <w:rPr>
          <w:color w:val="000000"/>
        </w:rPr>
        <w:drawing>
          <wp:inline distT="0" distB="0" distL="0" distR="0" wp14:anchorId="21A35791" wp14:editId="26F80350">
            <wp:extent cx="6332220" cy="5290820"/>
            <wp:effectExtent l="0" t="0" r="0" b="0"/>
            <wp:docPr id="897275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7591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453C" w14:textId="2191F350" w:rsidR="00692B8B" w:rsidRDefault="00692B8B" w:rsidP="00F02DF5">
      <w:pPr>
        <w:pStyle w:val="HTMLPreformatted"/>
        <w:rPr>
          <w:color w:val="000000"/>
        </w:rPr>
      </w:pPr>
      <w:r w:rsidRPr="00692B8B">
        <w:rPr>
          <w:color w:val="000000"/>
        </w:rPr>
        <w:lastRenderedPageBreak/>
        <w:drawing>
          <wp:inline distT="0" distB="0" distL="0" distR="0" wp14:anchorId="7730015A" wp14:editId="047B7257">
            <wp:extent cx="6332220" cy="3028950"/>
            <wp:effectExtent l="0" t="0" r="0" b="0"/>
            <wp:docPr id="168997605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76058" name="Picture 1" descr="A computer screen shot of a black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39E3" w14:textId="713C2E6F" w:rsidR="00692B8B" w:rsidRDefault="00692B8B" w:rsidP="00F02DF5">
      <w:pPr>
        <w:pStyle w:val="HTMLPreformatted"/>
        <w:rPr>
          <w:noProof/>
        </w:rPr>
      </w:pPr>
      <w:r w:rsidRPr="00692B8B">
        <w:rPr>
          <w:color w:val="000000"/>
        </w:rPr>
        <w:lastRenderedPageBreak/>
        <w:drawing>
          <wp:inline distT="0" distB="0" distL="0" distR="0" wp14:anchorId="5837A4FF" wp14:editId="14F7CBA0">
            <wp:extent cx="6332220" cy="6753225"/>
            <wp:effectExtent l="0" t="0" r="0" b="0"/>
            <wp:docPr id="3692177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7787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8B">
        <w:rPr>
          <w:noProof/>
        </w:rPr>
        <w:t xml:space="preserve"> </w:t>
      </w:r>
      <w:r w:rsidRPr="00692B8B">
        <w:rPr>
          <w:color w:val="000000"/>
        </w:rPr>
        <w:lastRenderedPageBreak/>
        <w:drawing>
          <wp:inline distT="0" distB="0" distL="0" distR="0" wp14:anchorId="29D39EA3" wp14:editId="11B409E1">
            <wp:extent cx="6332220" cy="6863080"/>
            <wp:effectExtent l="0" t="0" r="0" b="0"/>
            <wp:docPr id="3012660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66031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8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BD9E" w14:textId="77777777" w:rsidR="00692B8B" w:rsidRDefault="00692B8B" w:rsidP="00F02DF5">
      <w:pPr>
        <w:pStyle w:val="HTMLPreformatted"/>
        <w:rPr>
          <w:noProof/>
        </w:rPr>
      </w:pPr>
    </w:p>
    <w:p w14:paraId="29A12830" w14:textId="77777777" w:rsidR="00692B8B" w:rsidRDefault="00692B8B" w:rsidP="00692B8B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268F6F9D" w14:textId="77777777" w:rsidR="00692B8B" w:rsidRDefault="00692B8B" w:rsidP="00692B8B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Takes the named cluster profile table.</w:t>
      </w:r>
    </w:p>
    <w:p w14:paraId="67B99A06" w14:textId="77777777" w:rsidR="00692B8B" w:rsidRDefault="00692B8B" w:rsidP="00692B8B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Selects 5 business success metrics.</w:t>
      </w:r>
    </w:p>
    <w:p w14:paraId="5656B6AA" w14:textId="77777777" w:rsidR="00692B8B" w:rsidRDefault="00692B8B" w:rsidP="00692B8B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radar chart to compare all 4 personas.</w:t>
      </w:r>
    </w:p>
    <w:p w14:paraId="57AA7378" w14:textId="77777777" w:rsidR="00692B8B" w:rsidRDefault="00692B8B" w:rsidP="00692B8B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Shows which personas are strong or weak across success, engagement, referrals, repeat behavior, and progress tracking.</w:t>
      </w:r>
    </w:p>
    <w:p w14:paraId="411CA905" w14:textId="77777777" w:rsidR="00692B8B" w:rsidRDefault="00692B8B" w:rsidP="00692B8B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chart in:</w:t>
      </w:r>
    </w:p>
    <w:p w14:paraId="038D0A46" w14:textId="77777777" w:rsidR="00692B8B" w:rsidRDefault="00692B8B" w:rsidP="00692B8B">
      <w:pPr>
        <w:pStyle w:val="HTMLPreformatted"/>
        <w:rPr>
          <w:color w:val="000000"/>
        </w:rPr>
      </w:pPr>
      <w:r>
        <w:rPr>
          <w:rStyle w:val="HTMLCode"/>
          <w:color w:val="000000"/>
        </w:rPr>
        <w:t>06_visuals/phase4_segmentation</w:t>
      </w:r>
    </w:p>
    <w:p w14:paraId="659AADBF" w14:textId="39B64892" w:rsidR="0044554F" w:rsidRDefault="0044554F">
      <w:pPr>
        <w:suppressAutoHyphens/>
        <w:rPr>
          <w:rFonts w:ascii="Courier New" w:hAnsi="Courier New" w:cs="Courier New"/>
          <w:color w:val="000000"/>
          <w:sz w:val="20"/>
          <w:szCs w:val="20"/>
        </w:rPr>
      </w:pPr>
      <w:r>
        <w:rPr>
          <w:color w:val="000000"/>
        </w:rPr>
        <w:br w:type="page"/>
      </w:r>
    </w:p>
    <w:p w14:paraId="54E36F7C" w14:textId="77777777" w:rsidR="0044554F" w:rsidRDefault="0044554F" w:rsidP="0044554F">
      <w:pPr>
        <w:pStyle w:val="Heading1"/>
        <w:rPr>
          <w:color w:val="000000"/>
        </w:rPr>
      </w:pPr>
      <w:r>
        <w:rPr>
          <w:color w:val="000000"/>
        </w:rPr>
        <w:lastRenderedPageBreak/>
        <w:t>Phase 4 — Part B</w:t>
      </w:r>
    </w:p>
    <w:p w14:paraId="3438BE97" w14:textId="77777777" w:rsidR="0044554F" w:rsidRDefault="0044554F" w:rsidP="0044554F">
      <w:pPr>
        <w:pStyle w:val="Heading2"/>
        <w:rPr>
          <w:color w:val="000000"/>
        </w:rPr>
      </w:pPr>
      <w:r>
        <w:rPr>
          <w:color w:val="000000"/>
        </w:rPr>
        <w:t>Step 9: Bar Chart — Persona Size + Completion Rate</w:t>
      </w:r>
    </w:p>
    <w:p w14:paraId="7FF478D3" w14:textId="77777777" w:rsidR="0044554F" w:rsidRDefault="0044554F" w:rsidP="0044554F">
      <w:pPr>
        <w:pStyle w:val="NormalWeb"/>
        <w:rPr>
          <w:color w:val="000000"/>
        </w:rPr>
      </w:pPr>
      <w:r>
        <w:rPr>
          <w:color w:val="000000"/>
        </w:rPr>
        <w:t>Now we’ll create a business-friendly chart showing:</w:t>
      </w:r>
    </w:p>
    <w:p w14:paraId="60CC2BEA" w14:textId="77777777" w:rsidR="0044554F" w:rsidRDefault="0044554F" w:rsidP="0044554F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How many clients are in each persona</w:t>
      </w:r>
      <w:r>
        <w:rPr>
          <w:color w:val="000000"/>
        </w:rPr>
        <w:br/>
      </w:r>
      <w:r>
        <w:rPr>
          <w:rStyle w:val="HTMLCode"/>
          <w:color w:val="000000"/>
        </w:rPr>
        <w:t>How successful each persona is</w:t>
      </w:r>
    </w:p>
    <w:p w14:paraId="2BF4BB82" w14:textId="77777777" w:rsidR="0044554F" w:rsidRDefault="0044554F" w:rsidP="0044554F">
      <w:pPr>
        <w:pStyle w:val="HTMLPreformatted"/>
        <w:rPr>
          <w:rStyle w:val="HTMLCode"/>
          <w:color w:val="000000"/>
        </w:rPr>
      </w:pPr>
    </w:p>
    <w:p w14:paraId="1939C723" w14:textId="0781DBC8" w:rsidR="0044554F" w:rsidRDefault="0044554F" w:rsidP="0044554F">
      <w:pPr>
        <w:pStyle w:val="HTMLPreformatted"/>
        <w:rPr>
          <w:color w:val="000000"/>
        </w:rPr>
      </w:pPr>
      <w:r w:rsidRPr="0044554F">
        <w:rPr>
          <w:color w:val="000000"/>
        </w:rPr>
        <w:drawing>
          <wp:inline distT="0" distB="0" distL="0" distR="0" wp14:anchorId="1BD932D1" wp14:editId="23358ABC">
            <wp:extent cx="6332220" cy="3579495"/>
            <wp:effectExtent l="0" t="0" r="0" b="0"/>
            <wp:docPr id="11275754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75452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C30B" w14:textId="37A01AFE" w:rsidR="0044554F" w:rsidRDefault="0044554F" w:rsidP="0044554F">
      <w:pPr>
        <w:pStyle w:val="HTMLPreformatted"/>
        <w:rPr>
          <w:color w:val="000000"/>
        </w:rPr>
      </w:pPr>
      <w:r w:rsidRPr="0044554F">
        <w:rPr>
          <w:color w:val="000000"/>
        </w:rPr>
        <w:lastRenderedPageBreak/>
        <w:drawing>
          <wp:inline distT="0" distB="0" distL="0" distR="0" wp14:anchorId="14385D9D" wp14:editId="517F806B">
            <wp:extent cx="6332220" cy="5665470"/>
            <wp:effectExtent l="0" t="0" r="0" b="0"/>
            <wp:docPr id="7547781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78141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1E9F" w14:textId="325E5D2B" w:rsidR="0044554F" w:rsidRDefault="0044554F" w:rsidP="0044554F">
      <w:pPr>
        <w:pStyle w:val="HTMLPreformatted"/>
        <w:rPr>
          <w:color w:val="000000"/>
        </w:rPr>
      </w:pPr>
      <w:r w:rsidRPr="0044554F">
        <w:rPr>
          <w:color w:val="000000"/>
        </w:rPr>
        <w:lastRenderedPageBreak/>
        <w:drawing>
          <wp:inline distT="0" distB="0" distL="0" distR="0" wp14:anchorId="6929016D" wp14:editId="4516EB6E">
            <wp:extent cx="6332220" cy="6097270"/>
            <wp:effectExtent l="0" t="0" r="0" b="0"/>
            <wp:docPr id="15754174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17447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11DB" w14:textId="77777777" w:rsidR="0044554F" w:rsidRDefault="0044554F" w:rsidP="0044554F">
      <w:pPr>
        <w:pStyle w:val="HTMLPreformatted"/>
        <w:rPr>
          <w:color w:val="000000"/>
        </w:rPr>
      </w:pPr>
    </w:p>
    <w:p w14:paraId="613B9469" w14:textId="77777777" w:rsidR="0044554F" w:rsidRDefault="0044554F" w:rsidP="0044554F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45B95AA8" w14:textId="77777777" w:rsidR="0044554F" w:rsidRDefault="0044554F" w:rsidP="0044554F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 your named cluster profile table.</w:t>
      </w:r>
    </w:p>
    <w:p w14:paraId="72D7C90D" w14:textId="77777777" w:rsidR="0044554F" w:rsidRDefault="0044554F" w:rsidP="0044554F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bar chart showing the size of each persona.</w:t>
      </w:r>
    </w:p>
    <w:p w14:paraId="5B48F8BF" w14:textId="77777777" w:rsidR="0044554F" w:rsidRDefault="0044554F" w:rsidP="0044554F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completion rate labels on top of each bar.</w:t>
      </w:r>
    </w:p>
    <w:p w14:paraId="197BAF59" w14:textId="77777777" w:rsidR="0044554F" w:rsidRDefault="0044554F" w:rsidP="0044554F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chart in:</w:t>
      </w:r>
    </w:p>
    <w:p w14:paraId="3902BBC1" w14:textId="77777777" w:rsidR="0044554F" w:rsidRDefault="0044554F" w:rsidP="0044554F">
      <w:pPr>
        <w:pStyle w:val="HTMLPreformatted"/>
        <w:rPr>
          <w:color w:val="000000"/>
        </w:rPr>
      </w:pPr>
      <w:r>
        <w:rPr>
          <w:rStyle w:val="HTMLCode"/>
          <w:color w:val="000000"/>
        </w:rPr>
        <w:t>06_visuals/phase4_segmentation</w:t>
      </w:r>
    </w:p>
    <w:p w14:paraId="4E81B30F" w14:textId="540FBE13" w:rsidR="00CB5C12" w:rsidRDefault="00CB5C12" w:rsidP="0044554F">
      <w:pPr>
        <w:pStyle w:val="HTMLPreformatted"/>
        <w:rPr>
          <w:color w:val="000000"/>
        </w:rPr>
      </w:pPr>
      <w:r>
        <w:rPr>
          <w:color w:val="000000"/>
        </w:rPr>
        <w:br/>
      </w:r>
    </w:p>
    <w:p w14:paraId="7AFBD117" w14:textId="77777777" w:rsidR="00CB5C12" w:rsidRDefault="00CB5C12">
      <w:pPr>
        <w:suppressAutoHyphens/>
        <w:rPr>
          <w:rFonts w:ascii="Courier New" w:hAnsi="Courier New" w:cs="Courier New"/>
          <w:color w:val="000000"/>
          <w:sz w:val="20"/>
          <w:szCs w:val="20"/>
        </w:rPr>
      </w:pPr>
      <w:r>
        <w:rPr>
          <w:color w:val="000000"/>
        </w:rPr>
        <w:lastRenderedPageBreak/>
        <w:br w:type="page"/>
      </w:r>
    </w:p>
    <w:p w14:paraId="4E7C9CF5" w14:textId="77777777" w:rsidR="00CB5C12" w:rsidRDefault="00CB5C12" w:rsidP="00CB5C12">
      <w:pPr>
        <w:pStyle w:val="Heading1"/>
        <w:rPr>
          <w:color w:val="000000"/>
        </w:rPr>
      </w:pPr>
      <w:proofErr w:type="spellStart"/>
      <w:r>
        <w:rPr>
          <w:color w:val="000000"/>
        </w:rPr>
        <w:lastRenderedPageBreak/>
        <w:t>hase</w:t>
      </w:r>
      <w:proofErr w:type="spellEnd"/>
      <w:r>
        <w:rPr>
          <w:color w:val="000000"/>
        </w:rPr>
        <w:t xml:space="preserve"> 4 — Part B</w:t>
      </w:r>
    </w:p>
    <w:p w14:paraId="1D9E2F6F" w14:textId="77777777" w:rsidR="00CB5C12" w:rsidRDefault="00CB5C12" w:rsidP="00CB5C12">
      <w:pPr>
        <w:pStyle w:val="Heading2"/>
        <w:rPr>
          <w:color w:val="000000"/>
        </w:rPr>
      </w:pPr>
      <w:r>
        <w:rPr>
          <w:color w:val="000000"/>
        </w:rPr>
        <w:t>Step 10: Save Segmentation Dataset + Cluster Profile Tables</w:t>
      </w:r>
    </w:p>
    <w:p w14:paraId="588E734A" w14:textId="77777777" w:rsidR="00CB5C12" w:rsidRDefault="00CB5C12" w:rsidP="00CB5C12">
      <w:pPr>
        <w:pStyle w:val="NormalWeb"/>
        <w:rPr>
          <w:color w:val="000000"/>
        </w:rPr>
      </w:pPr>
      <w:r>
        <w:rPr>
          <w:color w:val="000000"/>
        </w:rPr>
        <w:t>Now we’ll save everything from the segmentation work so you can use it later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Excel, Tableau, documentation, and final portfolio files</w:t>
      </w:r>
      <w:r>
        <w:rPr>
          <w:color w:val="000000"/>
        </w:rPr>
        <w:t>.</w:t>
      </w:r>
    </w:p>
    <w:p w14:paraId="5ED3DD13" w14:textId="77777777" w:rsidR="005510DB" w:rsidRDefault="005510DB" w:rsidP="00CB5C12">
      <w:pPr>
        <w:pStyle w:val="NormalWeb"/>
        <w:rPr>
          <w:color w:val="000000"/>
        </w:rPr>
      </w:pPr>
    </w:p>
    <w:p w14:paraId="7001AF7E" w14:textId="77777777" w:rsidR="005510DB" w:rsidRDefault="005510DB" w:rsidP="005510DB">
      <w:pPr>
        <w:pStyle w:val="Heading2"/>
        <w:rPr>
          <w:color w:val="000000"/>
        </w:rPr>
      </w:pPr>
      <w:r>
        <w:rPr>
          <w:color w:val="000000"/>
        </w:rPr>
        <w:t>What you completed</w:t>
      </w:r>
    </w:p>
    <w:p w14:paraId="0BB67953" w14:textId="77777777" w:rsidR="005510DB" w:rsidRDefault="005510DB" w:rsidP="005510D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Prepared clustering data with 9 features</w:t>
      </w:r>
    </w:p>
    <w:p w14:paraId="72592510" w14:textId="77777777" w:rsidR="005510DB" w:rsidRDefault="005510DB" w:rsidP="005510D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Excluded 133 never-engaged clients coded as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999</w:t>
      </w:r>
    </w:p>
    <w:p w14:paraId="60EFD4B1" w14:textId="77777777" w:rsidR="005510DB" w:rsidRDefault="005510DB" w:rsidP="005510D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Scaled features using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StandardScaler</w:t>
      </w:r>
      <w:proofErr w:type="spellEnd"/>
    </w:p>
    <w:p w14:paraId="6BBF6A22" w14:textId="77777777" w:rsidR="005510DB" w:rsidRDefault="005510DB" w:rsidP="005510D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Tested k = 2 to 10 with elbow and silhouette charts</w:t>
      </w:r>
    </w:p>
    <w:p w14:paraId="29578068" w14:textId="77777777" w:rsidR="005510DB" w:rsidRDefault="005510DB" w:rsidP="005510D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Chose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k = 4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business-friendly personas</w:t>
      </w:r>
    </w:p>
    <w:p w14:paraId="1CE5D865" w14:textId="77777777" w:rsidR="005510DB" w:rsidRDefault="005510DB" w:rsidP="005510D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Assigned cluster labels to 2,867 clients</w:t>
      </w:r>
    </w:p>
    <w:p w14:paraId="38AB6086" w14:textId="77777777" w:rsidR="005510DB" w:rsidRDefault="005510DB" w:rsidP="005510D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Profiled each cluster</w:t>
      </w:r>
    </w:p>
    <w:p w14:paraId="21A2D99C" w14:textId="77777777" w:rsidR="005510DB" w:rsidRDefault="005510DB" w:rsidP="005510D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Named the personas:</w:t>
      </w:r>
    </w:p>
    <w:p w14:paraId="7F8302D8" w14:textId="77777777" w:rsidR="005510DB" w:rsidRDefault="005510DB" w:rsidP="005510DB">
      <w:pPr>
        <w:numPr>
          <w:ilvl w:val="1"/>
          <w:numId w:val="8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The Strong Starters</w:t>
      </w:r>
    </w:p>
    <w:p w14:paraId="60111C1E" w14:textId="77777777" w:rsidR="005510DB" w:rsidRDefault="005510DB" w:rsidP="005510DB">
      <w:pPr>
        <w:numPr>
          <w:ilvl w:val="1"/>
          <w:numId w:val="8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The Early Drop-Offs</w:t>
      </w:r>
    </w:p>
    <w:p w14:paraId="0B708A49" w14:textId="77777777" w:rsidR="005510DB" w:rsidRDefault="005510DB" w:rsidP="005510DB">
      <w:pPr>
        <w:numPr>
          <w:ilvl w:val="1"/>
          <w:numId w:val="8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The Motivated Finishers</w:t>
      </w:r>
    </w:p>
    <w:p w14:paraId="7775CEC2" w14:textId="77777777" w:rsidR="005510DB" w:rsidRDefault="005510DB" w:rsidP="005510DB">
      <w:pPr>
        <w:numPr>
          <w:ilvl w:val="1"/>
          <w:numId w:val="8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The Loyal Referrals</w:t>
      </w:r>
    </w:p>
    <w:p w14:paraId="7D89EA2D" w14:textId="77777777" w:rsidR="005510DB" w:rsidRDefault="005510DB" w:rsidP="005510D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Created segmentation visuals:</w:t>
      </w:r>
    </w:p>
    <w:p w14:paraId="2EE9AA5F" w14:textId="77777777" w:rsidR="005510DB" w:rsidRDefault="005510DB" w:rsidP="005510DB">
      <w:pPr>
        <w:numPr>
          <w:ilvl w:val="1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PCA scatter plot</w:t>
      </w:r>
    </w:p>
    <w:p w14:paraId="5539D940" w14:textId="77777777" w:rsidR="005510DB" w:rsidRDefault="005510DB" w:rsidP="005510DB">
      <w:pPr>
        <w:numPr>
          <w:ilvl w:val="1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Radar chart</w:t>
      </w:r>
    </w:p>
    <w:p w14:paraId="275044D1" w14:textId="77777777" w:rsidR="005510DB" w:rsidRDefault="005510DB" w:rsidP="005510DB">
      <w:pPr>
        <w:numPr>
          <w:ilvl w:val="1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Persona size + completion rate chart</w:t>
      </w:r>
    </w:p>
    <w:p w14:paraId="4D6CD43A" w14:textId="77777777" w:rsidR="005510DB" w:rsidRDefault="005510DB" w:rsidP="005510D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Saved all segmentation output files</w:t>
      </w:r>
    </w:p>
    <w:p w14:paraId="0A56A552" w14:textId="7E0B51A5" w:rsidR="0064128A" w:rsidRDefault="0064128A">
      <w:pPr>
        <w:suppressAutoHyphens/>
        <w:rPr>
          <w:color w:val="000000"/>
        </w:rPr>
      </w:pPr>
      <w:r>
        <w:rPr>
          <w:color w:val="000000"/>
        </w:rPr>
        <w:br w:type="page"/>
      </w:r>
    </w:p>
    <w:p w14:paraId="38A2AE91" w14:textId="5B528F49" w:rsidR="0044554F" w:rsidRDefault="00CB5C12" w:rsidP="0044554F">
      <w:pPr>
        <w:pStyle w:val="HTMLPreformatted"/>
        <w:rPr>
          <w:color w:val="000000"/>
        </w:rPr>
      </w:pPr>
      <w:r w:rsidRPr="00CB5C12">
        <w:rPr>
          <w:color w:val="000000"/>
        </w:rPr>
        <w:lastRenderedPageBreak/>
        <w:drawing>
          <wp:inline distT="0" distB="0" distL="0" distR="0" wp14:anchorId="094FBD36" wp14:editId="0CCAC01C">
            <wp:extent cx="6332220" cy="7098665"/>
            <wp:effectExtent l="0" t="0" r="0" b="0"/>
            <wp:docPr id="14792146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4678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D1A5" w14:textId="0E9C11AC" w:rsidR="00CB5C12" w:rsidRDefault="00CB5C12" w:rsidP="0044554F">
      <w:pPr>
        <w:pStyle w:val="HTMLPreformatted"/>
        <w:rPr>
          <w:color w:val="000000"/>
        </w:rPr>
      </w:pPr>
      <w:r w:rsidRPr="00CB5C12">
        <w:rPr>
          <w:color w:val="000000"/>
        </w:rPr>
        <w:lastRenderedPageBreak/>
        <w:drawing>
          <wp:inline distT="0" distB="0" distL="0" distR="0" wp14:anchorId="145EACA8" wp14:editId="23CA9EED">
            <wp:extent cx="6332220" cy="4933315"/>
            <wp:effectExtent l="0" t="0" r="0" b="0"/>
            <wp:docPr id="549596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9660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87AD" w14:textId="77777777" w:rsidR="00CB5C12" w:rsidRDefault="00CB5C12" w:rsidP="00CB5C12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6302DB0D" w14:textId="77777777" w:rsidR="00CB5C12" w:rsidRDefault="00CB5C12" w:rsidP="00CB5C12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folder for Phase 4 segmentation outputs.</w:t>
      </w:r>
    </w:p>
    <w:p w14:paraId="7F9A6E71" w14:textId="77777777" w:rsidR="00CB5C12" w:rsidRDefault="00CB5C12" w:rsidP="00CB5C12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full segmented client dataset with cluster/persona names.</w:t>
      </w:r>
    </w:p>
    <w:p w14:paraId="628BD464" w14:textId="77777777" w:rsidR="00CB5C12" w:rsidRDefault="00CB5C12" w:rsidP="00CB5C12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persona summary table.</w:t>
      </w:r>
    </w:p>
    <w:p w14:paraId="295FFD63" w14:textId="77777777" w:rsidR="00CB5C12" w:rsidRDefault="00CB5C12" w:rsidP="00CB5C12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elbow and silhouette score results.</w:t>
      </w:r>
    </w:p>
    <w:p w14:paraId="62887882" w14:textId="77777777" w:rsidR="00CB5C12" w:rsidRDefault="00CB5C12" w:rsidP="00CB5C12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PCA coordinates used for the scatter plot.</w:t>
      </w:r>
    </w:p>
    <w:p w14:paraId="28840040" w14:textId="77777777" w:rsidR="00CB5C12" w:rsidRDefault="00CB5C12" w:rsidP="00CB5C12">
      <w:pPr>
        <w:pStyle w:val="Heading2"/>
        <w:rPr>
          <w:color w:val="000000"/>
        </w:rPr>
      </w:pPr>
      <w:r>
        <w:rPr>
          <w:color w:val="000000"/>
        </w:rPr>
        <w:t>Files saved</w:t>
      </w:r>
    </w:p>
    <w:p w14:paraId="6B0A55BD" w14:textId="77777777" w:rsidR="00CB5C12" w:rsidRDefault="00CB5C12" w:rsidP="00CB5C12">
      <w:pPr>
        <w:pStyle w:val="HTMLPreformatted"/>
        <w:rPr>
          <w:color w:val="000000"/>
        </w:rPr>
      </w:pPr>
      <w:r>
        <w:rPr>
          <w:rStyle w:val="HTMLCode"/>
          <w:color w:val="000000"/>
        </w:rPr>
        <w:t>05_outputs</w:t>
      </w:r>
      <w:r>
        <w:rPr>
          <w:color w:val="000000"/>
        </w:rPr>
        <w:br/>
      </w:r>
      <w:r>
        <w:rPr>
          <w:rStyle w:val="HTMLCode"/>
          <w:color w:val="000000"/>
        </w:rPr>
        <w:t>└── phase4_client_segmentation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├── segmented_clients_with_personas.csv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├── client_persona_profile_summary.csv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├── kmeans_elbow_silhouette_results.csv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└── pca_client_persona_coordinates.csv</w:t>
      </w:r>
    </w:p>
    <w:p w14:paraId="2B8B8DC6" w14:textId="77777777" w:rsidR="00CB5C12" w:rsidRDefault="00CB5C12" w:rsidP="0044554F">
      <w:pPr>
        <w:pStyle w:val="HTMLPreformatted"/>
        <w:rPr>
          <w:color w:val="000000"/>
        </w:rPr>
      </w:pPr>
    </w:p>
    <w:p w14:paraId="210AE74D" w14:textId="77777777" w:rsidR="00692B8B" w:rsidRDefault="00692B8B" w:rsidP="00F02DF5">
      <w:pPr>
        <w:pStyle w:val="HTMLPreformatted"/>
        <w:rPr>
          <w:color w:val="000000"/>
        </w:rPr>
      </w:pPr>
    </w:p>
    <w:p w14:paraId="463CA982" w14:textId="77777777" w:rsidR="00931BDC" w:rsidRDefault="00931BDC" w:rsidP="00931BDC">
      <w:pPr>
        <w:pStyle w:val="Heading1"/>
        <w:rPr>
          <w:color w:val="000000"/>
        </w:rPr>
      </w:pPr>
      <w:r>
        <w:rPr>
          <w:color w:val="000000"/>
        </w:rPr>
        <w:lastRenderedPageBreak/>
        <w:t>Phase 4 — Part C</w:t>
      </w:r>
    </w:p>
    <w:p w14:paraId="203FB3B3" w14:textId="77777777" w:rsidR="00931BDC" w:rsidRDefault="00931BDC" w:rsidP="00931BDC">
      <w:pPr>
        <w:pStyle w:val="Heading2"/>
        <w:rPr>
          <w:color w:val="000000"/>
        </w:rPr>
      </w:pPr>
      <w:r>
        <w:rPr>
          <w:color w:val="000000"/>
        </w:rPr>
        <w:t>Step 1: Compare Referred vs Non-Referred Clients</w:t>
      </w:r>
    </w:p>
    <w:p w14:paraId="46DD9AD7" w14:textId="77777777" w:rsidR="00931BDC" w:rsidRDefault="00931BDC" w:rsidP="00931BDC">
      <w:pPr>
        <w:pStyle w:val="NormalWeb"/>
        <w:rPr>
          <w:color w:val="000000"/>
        </w:rPr>
      </w:pPr>
      <w:r>
        <w:rPr>
          <w:color w:val="000000"/>
        </w:rPr>
        <w:t>Now we’ll analyze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Referral DNA</w:t>
      </w:r>
      <w:r>
        <w:rPr>
          <w:color w:val="000000"/>
        </w:rPr>
        <w:t>.</w:t>
      </w:r>
    </w:p>
    <w:p w14:paraId="3E8A0884" w14:textId="77777777" w:rsidR="00931BDC" w:rsidRDefault="00931BDC" w:rsidP="00931BDC">
      <w:pPr>
        <w:pStyle w:val="NormalWeb"/>
        <w:rPr>
          <w:color w:val="000000"/>
        </w:rPr>
      </w:pPr>
      <w:r>
        <w:rPr>
          <w:color w:val="000000"/>
        </w:rPr>
        <w:t>We will compare clients who came from referrals vs everyone else on:</w:t>
      </w:r>
    </w:p>
    <w:p w14:paraId="507584B2" w14:textId="77777777" w:rsidR="00931BDC" w:rsidRDefault="00931BDC" w:rsidP="00931BDC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Completion rate</w:t>
      </w:r>
      <w:r>
        <w:rPr>
          <w:color w:val="000000"/>
        </w:rPr>
        <w:br/>
      </w:r>
      <w:r>
        <w:rPr>
          <w:rStyle w:val="HTMLCode"/>
          <w:color w:val="000000"/>
        </w:rPr>
        <w:t>Goal achievement rate</w:t>
      </w:r>
      <w:r>
        <w:rPr>
          <w:color w:val="000000"/>
        </w:rPr>
        <w:br/>
      </w:r>
      <w:r>
        <w:rPr>
          <w:rStyle w:val="HTMLCode"/>
          <w:color w:val="000000"/>
        </w:rPr>
        <w:t>Check-in rate</w:t>
      </w:r>
      <w:r>
        <w:rPr>
          <w:color w:val="000000"/>
        </w:rPr>
        <w:br/>
      </w:r>
      <w:r>
        <w:rPr>
          <w:rStyle w:val="HTMLCode"/>
          <w:color w:val="000000"/>
        </w:rPr>
        <w:t>Second round rate</w:t>
      </w:r>
      <w:r>
        <w:rPr>
          <w:color w:val="000000"/>
        </w:rPr>
        <w:br/>
      </w:r>
      <w:r>
        <w:rPr>
          <w:rStyle w:val="HTMLCode"/>
          <w:color w:val="000000"/>
        </w:rPr>
        <w:t>Whether they referred someone else</w:t>
      </w:r>
    </w:p>
    <w:p w14:paraId="47708B36" w14:textId="77777777" w:rsidR="00931BDC" w:rsidRDefault="00931BDC" w:rsidP="00931BDC">
      <w:pPr>
        <w:pStyle w:val="HTMLPreformatted"/>
        <w:rPr>
          <w:rStyle w:val="HTMLCode"/>
          <w:color w:val="000000"/>
        </w:rPr>
      </w:pPr>
    </w:p>
    <w:p w14:paraId="43997BB2" w14:textId="77777777" w:rsidR="00931BDC" w:rsidRDefault="00931BDC" w:rsidP="00931BDC">
      <w:pPr>
        <w:pStyle w:val="HTMLPreformatted"/>
        <w:rPr>
          <w:noProof/>
        </w:rPr>
      </w:pPr>
      <w:r w:rsidRPr="0064128A">
        <w:rPr>
          <w:color w:val="000000"/>
        </w:rPr>
        <w:lastRenderedPageBreak/>
        <w:drawing>
          <wp:inline distT="0" distB="0" distL="0" distR="0" wp14:anchorId="3AF6F024" wp14:editId="2E6770CB">
            <wp:extent cx="6332220" cy="5089525"/>
            <wp:effectExtent l="0" t="0" r="0" b="0"/>
            <wp:docPr id="9446031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3133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28A">
        <w:rPr>
          <w:noProof/>
        </w:rPr>
        <w:t xml:space="preserve"> </w:t>
      </w:r>
      <w:r w:rsidRPr="0064128A">
        <w:rPr>
          <w:color w:val="000000"/>
        </w:rPr>
        <w:lastRenderedPageBreak/>
        <w:drawing>
          <wp:inline distT="0" distB="0" distL="0" distR="0" wp14:anchorId="515EDBCF" wp14:editId="3F2379A7">
            <wp:extent cx="6332220" cy="4712335"/>
            <wp:effectExtent l="0" t="0" r="0" b="0"/>
            <wp:docPr id="139876158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61581" name="Picture 1" descr="A computer screen shot of a program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36C6" w14:textId="77777777" w:rsidR="00931BDC" w:rsidRDefault="00931BDC" w:rsidP="00931BDC">
      <w:pPr>
        <w:pStyle w:val="HTMLPreformatted"/>
        <w:rPr>
          <w:color w:val="000000"/>
        </w:rPr>
      </w:pPr>
      <w:r w:rsidRPr="0064128A">
        <w:rPr>
          <w:color w:val="000000"/>
        </w:rPr>
        <w:drawing>
          <wp:inline distT="0" distB="0" distL="0" distR="0" wp14:anchorId="4EFED342" wp14:editId="20FB71C8">
            <wp:extent cx="6332220" cy="2604770"/>
            <wp:effectExtent l="0" t="0" r="0" b="0"/>
            <wp:docPr id="18534319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31966" name="Picture 1" descr="A screen 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4555" w14:textId="77777777" w:rsidR="00931BDC" w:rsidRDefault="00931BDC" w:rsidP="00931BDC">
      <w:pPr>
        <w:pStyle w:val="HTMLPreformatted"/>
        <w:rPr>
          <w:color w:val="000000"/>
        </w:rPr>
      </w:pPr>
      <w:r w:rsidRPr="0064128A">
        <w:rPr>
          <w:color w:val="000000"/>
        </w:rPr>
        <w:lastRenderedPageBreak/>
        <w:drawing>
          <wp:inline distT="0" distB="0" distL="0" distR="0" wp14:anchorId="6948C139" wp14:editId="2729910F">
            <wp:extent cx="6332220" cy="6369050"/>
            <wp:effectExtent l="0" t="0" r="0" b="0"/>
            <wp:docPr id="13571050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05038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D461" w14:textId="77777777" w:rsidR="00931BDC" w:rsidRDefault="00931BDC" w:rsidP="00931BDC">
      <w:pPr>
        <w:pStyle w:val="HTMLPreformatted"/>
        <w:rPr>
          <w:color w:val="000000"/>
        </w:rPr>
      </w:pPr>
    </w:p>
    <w:p w14:paraId="30394283" w14:textId="77777777" w:rsidR="00931BDC" w:rsidRDefault="00931BDC" w:rsidP="00931BDC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1FB97B0D" w14:textId="77777777" w:rsidR="00931BDC" w:rsidRDefault="00931BDC" w:rsidP="00931BDC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Separates clients into:</w:t>
      </w:r>
    </w:p>
    <w:p w14:paraId="29B264EF" w14:textId="77777777" w:rsidR="00931BDC" w:rsidRDefault="00931BDC" w:rsidP="00931BDC">
      <w:pPr>
        <w:numPr>
          <w:ilvl w:val="1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referred clients</w:t>
      </w:r>
    </w:p>
    <w:p w14:paraId="3BD6FC0B" w14:textId="77777777" w:rsidR="00931BDC" w:rsidRDefault="00931BDC" w:rsidP="00931BDC">
      <w:pPr>
        <w:numPr>
          <w:ilvl w:val="1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non-referred clients</w:t>
      </w:r>
    </w:p>
    <w:p w14:paraId="418FF5F5" w14:textId="77777777" w:rsidR="00931BDC" w:rsidRDefault="00931BDC" w:rsidP="00931BDC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completion rate for both groups.</w:t>
      </w:r>
    </w:p>
    <w:p w14:paraId="4ADB882D" w14:textId="77777777" w:rsidR="00931BDC" w:rsidRDefault="00931BDC" w:rsidP="00931BDC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goal achievement rate for both groups.</w:t>
      </w:r>
    </w:p>
    <w:p w14:paraId="63040DD2" w14:textId="77777777" w:rsidR="00931BDC" w:rsidRDefault="00931BDC" w:rsidP="00931BDC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average check-in rate.</w:t>
      </w:r>
    </w:p>
    <w:p w14:paraId="2D932B93" w14:textId="77777777" w:rsidR="00931BDC" w:rsidRDefault="00931BDC" w:rsidP="00931BDC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Calculates second-round rate.</w:t>
      </w:r>
    </w:p>
    <w:p w14:paraId="01FB6AAB" w14:textId="77777777" w:rsidR="00931BDC" w:rsidRDefault="00931BDC" w:rsidP="00931BDC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Checks whether clients referred someone else later.</w:t>
      </w:r>
    </w:p>
    <w:p w14:paraId="2537C171" w14:textId="77777777" w:rsidR="00931BDC" w:rsidRDefault="00931BDC" w:rsidP="00931BDC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clean comparison table.</w:t>
      </w:r>
    </w:p>
    <w:p w14:paraId="6704E30B" w14:textId="77777777" w:rsidR="00931BDC" w:rsidRPr="000244A4" w:rsidRDefault="00931BDC" w:rsidP="00931BDC">
      <w:pPr>
        <w:spacing w:line="480" w:lineRule="auto"/>
        <w:rPr>
          <w:color w:val="000000"/>
        </w:rPr>
      </w:pPr>
    </w:p>
    <w:p w14:paraId="4187096B" w14:textId="77777777" w:rsidR="00931BDC" w:rsidRPr="005918C8" w:rsidRDefault="00931BDC" w:rsidP="00931BDC"/>
    <w:p w14:paraId="74812157" w14:textId="77777777" w:rsidR="00931BDC" w:rsidRDefault="00931BDC" w:rsidP="00931BDC">
      <w:pPr>
        <w:pStyle w:val="HTMLPreformatted"/>
        <w:rPr>
          <w:color w:val="000000"/>
        </w:rPr>
      </w:pPr>
    </w:p>
    <w:p w14:paraId="18E8EDC9" w14:textId="77777777" w:rsidR="00931BDC" w:rsidRDefault="00931BDC" w:rsidP="00931BDC">
      <w:pPr>
        <w:pStyle w:val="NormalWeb"/>
        <w:rPr>
          <w:color w:val="000000"/>
        </w:rPr>
      </w:pPr>
    </w:p>
    <w:p w14:paraId="5D41F40E" w14:textId="77777777" w:rsidR="00931BDC" w:rsidRDefault="00931BDC" w:rsidP="00931BDC">
      <w:pPr>
        <w:pStyle w:val="Heading1"/>
        <w:rPr>
          <w:color w:val="000000"/>
        </w:rPr>
      </w:pPr>
    </w:p>
    <w:p w14:paraId="6AD3331C" w14:textId="7A1D9DF7" w:rsidR="00931BDC" w:rsidRDefault="00931BDC" w:rsidP="00931BDC">
      <w:pPr>
        <w:pStyle w:val="Heading1"/>
        <w:rPr>
          <w:color w:val="000000"/>
        </w:rPr>
      </w:pPr>
      <w:r>
        <w:rPr>
          <w:color w:val="000000"/>
        </w:rPr>
        <w:t>Phase 4 — Part C step 2</w:t>
      </w:r>
    </w:p>
    <w:p w14:paraId="435CAE36" w14:textId="77777777" w:rsidR="00931BDC" w:rsidRPr="005918C8" w:rsidRDefault="00931BDC" w:rsidP="00931BDC">
      <w:pPr>
        <w:rPr>
          <w:b/>
          <w:sz w:val="32"/>
          <w:szCs w:val="32"/>
        </w:rPr>
      </w:pPr>
      <w:r w:rsidRPr="005918C8">
        <w:rPr>
          <w:b/>
          <w:sz w:val="32"/>
          <w:szCs w:val="32"/>
        </w:rPr>
        <w:t xml:space="preserve">Calculate </w:t>
      </w:r>
      <w:proofErr w:type="spellStart"/>
      <w:r w:rsidRPr="005918C8">
        <w:rPr>
          <w:b/>
          <w:sz w:val="32"/>
          <w:szCs w:val="32"/>
        </w:rPr>
        <w:t>refereal</w:t>
      </w:r>
      <w:proofErr w:type="spellEnd"/>
      <w:r w:rsidRPr="005918C8">
        <w:rPr>
          <w:b/>
          <w:sz w:val="32"/>
          <w:szCs w:val="32"/>
        </w:rPr>
        <w:t xml:space="preserve"> lift</w:t>
      </w:r>
    </w:p>
    <w:p w14:paraId="55941CD1" w14:textId="77777777" w:rsidR="00931BDC" w:rsidRPr="005918C8" w:rsidRDefault="00931BDC" w:rsidP="00931BDC"/>
    <w:p w14:paraId="2E22578B" w14:textId="77777777" w:rsidR="00931BDC" w:rsidRDefault="00931BDC" w:rsidP="00931BDC">
      <w:pPr>
        <w:spacing w:line="480" w:lineRule="auto"/>
        <w:rPr>
          <w:color w:val="000000"/>
        </w:rPr>
      </w:pPr>
      <w:r w:rsidRPr="00D6359A">
        <w:rPr>
          <w:color w:val="000000"/>
        </w:rPr>
        <w:lastRenderedPageBreak/>
        <w:drawing>
          <wp:inline distT="0" distB="0" distL="0" distR="0" wp14:anchorId="1FE30B5E" wp14:editId="6437C7A6">
            <wp:extent cx="6332220" cy="5582285"/>
            <wp:effectExtent l="0" t="0" r="0" b="0"/>
            <wp:docPr id="12058486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8670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2C43" w14:textId="77777777" w:rsidR="00931BDC" w:rsidRDefault="00931BDC" w:rsidP="00931BDC">
      <w:pPr>
        <w:spacing w:line="480" w:lineRule="auto"/>
        <w:rPr>
          <w:color w:val="000000"/>
        </w:rPr>
      </w:pPr>
      <w:r w:rsidRPr="00D6359A">
        <w:rPr>
          <w:color w:val="000000"/>
        </w:rPr>
        <w:lastRenderedPageBreak/>
        <w:drawing>
          <wp:inline distT="0" distB="0" distL="0" distR="0" wp14:anchorId="4AF3157A" wp14:editId="6A8BD1EB">
            <wp:extent cx="6332220" cy="6296660"/>
            <wp:effectExtent l="0" t="0" r="0" b="0"/>
            <wp:docPr id="15221873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87300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EC17" w14:textId="77777777" w:rsidR="00931BDC" w:rsidRDefault="00931BDC" w:rsidP="00931BDC">
      <w:pPr>
        <w:spacing w:line="480" w:lineRule="auto"/>
        <w:rPr>
          <w:color w:val="000000"/>
        </w:rPr>
      </w:pPr>
      <w:r w:rsidRPr="00D6359A">
        <w:rPr>
          <w:color w:val="000000"/>
        </w:rPr>
        <w:drawing>
          <wp:inline distT="0" distB="0" distL="0" distR="0" wp14:anchorId="11011418" wp14:editId="716C8986">
            <wp:extent cx="6332220" cy="1661160"/>
            <wp:effectExtent l="0" t="0" r="0" b="0"/>
            <wp:docPr id="1898619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1993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21D3" w14:textId="77777777" w:rsidR="00931BDC" w:rsidRPr="00D6359A" w:rsidRDefault="00931BDC" w:rsidP="00931BDC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D6359A">
        <w:rPr>
          <w:b/>
          <w:bCs/>
          <w:color w:val="000000"/>
          <w:sz w:val="36"/>
          <w:szCs w:val="36"/>
        </w:rPr>
        <w:lastRenderedPageBreak/>
        <w:t>What this code does</w:t>
      </w:r>
    </w:p>
    <w:p w14:paraId="424B4BAE" w14:textId="77777777" w:rsidR="00931BDC" w:rsidRPr="00D6359A" w:rsidRDefault="00931BDC" w:rsidP="00931BDC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D6359A">
        <w:rPr>
          <w:color w:val="000000"/>
        </w:rPr>
        <w:t>Takes the referred vs non-referred comparison table from Step 1.</w:t>
      </w:r>
    </w:p>
    <w:p w14:paraId="5DA33C9C" w14:textId="77777777" w:rsidR="00931BDC" w:rsidRPr="00D6359A" w:rsidRDefault="00931BDC" w:rsidP="00931BDC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D6359A">
        <w:rPr>
          <w:color w:val="000000"/>
        </w:rPr>
        <w:t>Calculates:</w:t>
      </w:r>
    </w:p>
    <w:p w14:paraId="5A5903D0" w14:textId="77777777" w:rsidR="00931BDC" w:rsidRPr="00D6359A" w:rsidRDefault="00931BDC" w:rsidP="00931BDC">
      <w:pPr>
        <w:numPr>
          <w:ilvl w:val="1"/>
          <w:numId w:val="89"/>
        </w:numPr>
        <w:spacing w:before="100" w:beforeAutospacing="1" w:after="100" w:afterAutospacing="1"/>
        <w:rPr>
          <w:color w:val="000000"/>
        </w:rPr>
      </w:pPr>
      <w:r w:rsidRPr="00D6359A">
        <w:rPr>
          <w:color w:val="000000"/>
        </w:rPr>
        <w:t>difference in percentage points,</w:t>
      </w:r>
    </w:p>
    <w:p w14:paraId="23F425EB" w14:textId="77777777" w:rsidR="00931BDC" w:rsidRPr="00D6359A" w:rsidRDefault="00931BDC" w:rsidP="00931BDC">
      <w:pPr>
        <w:numPr>
          <w:ilvl w:val="1"/>
          <w:numId w:val="89"/>
        </w:numPr>
        <w:spacing w:before="100" w:beforeAutospacing="1" w:after="100" w:afterAutospacing="1"/>
        <w:rPr>
          <w:color w:val="000000"/>
        </w:rPr>
      </w:pPr>
      <w:r w:rsidRPr="00D6359A">
        <w:rPr>
          <w:color w:val="000000"/>
        </w:rPr>
        <w:t>times more likely,</w:t>
      </w:r>
    </w:p>
    <w:p w14:paraId="685F7CAA" w14:textId="77777777" w:rsidR="00931BDC" w:rsidRPr="00D6359A" w:rsidRDefault="00931BDC" w:rsidP="00931BDC">
      <w:pPr>
        <w:numPr>
          <w:ilvl w:val="1"/>
          <w:numId w:val="89"/>
        </w:numPr>
        <w:spacing w:before="100" w:beforeAutospacing="1" w:after="100" w:afterAutospacing="1"/>
        <w:rPr>
          <w:color w:val="000000"/>
        </w:rPr>
      </w:pPr>
      <w:r w:rsidRPr="00D6359A">
        <w:rPr>
          <w:color w:val="000000"/>
        </w:rPr>
        <w:t>percent lift.</w:t>
      </w:r>
    </w:p>
    <w:p w14:paraId="323E6CDC" w14:textId="77777777" w:rsidR="00931BDC" w:rsidRPr="00D6359A" w:rsidRDefault="00931BDC" w:rsidP="00931BDC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D6359A">
        <w:rPr>
          <w:color w:val="000000"/>
        </w:rPr>
        <w:t>Shows exactly where referral clients outperform non-referral clients.</w:t>
      </w:r>
    </w:p>
    <w:p w14:paraId="303672C8" w14:textId="77777777" w:rsidR="00F02DF5" w:rsidRDefault="00F02DF5" w:rsidP="00027FE4">
      <w:pPr>
        <w:pStyle w:val="NormalWeb"/>
        <w:rPr>
          <w:color w:val="000000"/>
        </w:rPr>
      </w:pPr>
    </w:p>
    <w:p w14:paraId="29B78060" w14:textId="77777777" w:rsidR="00027FE4" w:rsidRDefault="00027FE4" w:rsidP="00027FE4">
      <w:pPr>
        <w:spacing w:before="100" w:beforeAutospacing="1" w:after="100" w:afterAutospacing="1"/>
        <w:rPr>
          <w:color w:val="000000"/>
        </w:rPr>
      </w:pPr>
    </w:p>
    <w:p w14:paraId="618E9FA5" w14:textId="77777777" w:rsidR="00F8116D" w:rsidRDefault="00F8116D" w:rsidP="00F8116D">
      <w:pPr>
        <w:spacing w:before="100" w:beforeAutospacing="1" w:after="100" w:afterAutospacing="1"/>
        <w:rPr>
          <w:color w:val="000000"/>
        </w:rPr>
      </w:pPr>
    </w:p>
    <w:p w14:paraId="4388DA79" w14:textId="46E6C8D0" w:rsidR="001B6360" w:rsidRDefault="001B6360" w:rsidP="001B6360"/>
    <w:p w14:paraId="4D570033" w14:textId="74322CD2" w:rsidR="00224DC3" w:rsidRDefault="00224DC3" w:rsidP="00224DC3">
      <w:pPr>
        <w:spacing w:before="100" w:beforeAutospacing="1" w:after="100" w:afterAutospacing="1"/>
        <w:rPr>
          <w:color w:val="000000"/>
        </w:rPr>
      </w:pPr>
    </w:p>
    <w:p w14:paraId="2EA9E3B2" w14:textId="77777777" w:rsidR="005210D3" w:rsidRDefault="005210D3" w:rsidP="005210D3">
      <w:pPr>
        <w:pStyle w:val="HTMLPreformatted"/>
        <w:rPr>
          <w:color w:val="000000"/>
        </w:rPr>
      </w:pPr>
    </w:p>
    <w:p w14:paraId="163FD211" w14:textId="77777777" w:rsidR="000D621A" w:rsidRDefault="000D621A" w:rsidP="00343005">
      <w:pPr>
        <w:pStyle w:val="HTMLPreformatted"/>
        <w:rPr>
          <w:color w:val="000000"/>
        </w:rPr>
      </w:pPr>
    </w:p>
    <w:p w14:paraId="4AD25C0B" w14:textId="77777777" w:rsidR="00ED30F7" w:rsidRDefault="00ED30F7" w:rsidP="00202C5C">
      <w:pPr>
        <w:spacing w:before="100" w:beforeAutospacing="1" w:after="100" w:afterAutospacing="1"/>
        <w:rPr>
          <w:color w:val="000000"/>
        </w:rPr>
      </w:pPr>
    </w:p>
    <w:p w14:paraId="31463723" w14:textId="77777777" w:rsidR="00FC7949" w:rsidRDefault="00FC7949" w:rsidP="00FC7949">
      <w:pPr>
        <w:pStyle w:val="Heading1"/>
        <w:rPr>
          <w:color w:val="000000"/>
        </w:rPr>
      </w:pPr>
      <w:r>
        <w:rPr>
          <w:color w:val="000000"/>
        </w:rPr>
        <w:t>Phase 4 — Part C</w:t>
      </w:r>
    </w:p>
    <w:p w14:paraId="6DBE0B76" w14:textId="77777777" w:rsidR="00FC7949" w:rsidRDefault="00FC7949" w:rsidP="00FC7949">
      <w:pPr>
        <w:pStyle w:val="Heading2"/>
        <w:rPr>
          <w:color w:val="000000"/>
        </w:rPr>
      </w:pPr>
      <w:r>
        <w:rPr>
          <w:color w:val="000000"/>
        </w:rPr>
        <w:t>Step 3: Estimate New Clients from a 10% Referral System</w:t>
      </w:r>
    </w:p>
    <w:p w14:paraId="2ECA8E3A" w14:textId="77777777" w:rsidR="00FC7949" w:rsidRDefault="00FC7949" w:rsidP="00FC7949">
      <w:pPr>
        <w:pStyle w:val="NormalWeb"/>
        <w:rPr>
          <w:color w:val="000000"/>
        </w:rPr>
      </w:pPr>
      <w:r>
        <w:rPr>
          <w:color w:val="000000"/>
        </w:rPr>
        <w:t>Now we’ll calculate:</w:t>
      </w:r>
    </w:p>
    <w:p w14:paraId="2BBF112D" w14:textId="77777777" w:rsidR="00FC7949" w:rsidRDefault="00FC7949" w:rsidP="00FC7949">
      <w:pPr>
        <w:pStyle w:val="HTMLPreformatted"/>
        <w:rPr>
          <w:color w:val="000000"/>
        </w:rPr>
      </w:pPr>
      <w:r>
        <w:rPr>
          <w:rStyle w:val="HTMLCode"/>
          <w:color w:val="000000"/>
        </w:rPr>
        <w:t>If every completed client had a 10% chance of referring 1 new client,</w:t>
      </w:r>
      <w:r>
        <w:rPr>
          <w:color w:val="000000"/>
        </w:rPr>
        <w:br/>
      </w:r>
      <w:r>
        <w:rPr>
          <w:rStyle w:val="HTMLCode"/>
          <w:color w:val="000000"/>
        </w:rPr>
        <w:t>how many new clients could Drishti generate per year?</w:t>
      </w:r>
    </w:p>
    <w:p w14:paraId="63F830F6" w14:textId="01F13F39" w:rsidR="00FD03E9" w:rsidRDefault="00FC7949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  <w:r w:rsidRPr="00FC7949">
        <w:rPr>
          <w:b/>
          <w:bCs/>
          <w:color w:val="000000"/>
          <w:sz w:val="32"/>
          <w:szCs w:val="32"/>
        </w:rPr>
        <w:lastRenderedPageBreak/>
        <w:drawing>
          <wp:inline distT="0" distB="0" distL="0" distR="0" wp14:anchorId="1F131CEA" wp14:editId="0704F502">
            <wp:extent cx="6332220" cy="5095240"/>
            <wp:effectExtent l="0" t="0" r="0" b="0"/>
            <wp:docPr id="17311139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13974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9B78" w14:textId="19CB6DF1" w:rsidR="00FC7949" w:rsidRDefault="00FC7949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  <w:r w:rsidRPr="00FC7949">
        <w:rPr>
          <w:b/>
          <w:bCs/>
          <w:color w:val="000000"/>
          <w:sz w:val="32"/>
          <w:szCs w:val="32"/>
        </w:rPr>
        <w:lastRenderedPageBreak/>
        <w:drawing>
          <wp:inline distT="0" distB="0" distL="0" distR="0" wp14:anchorId="2C45847A" wp14:editId="6A3B7243">
            <wp:extent cx="6332220" cy="5575300"/>
            <wp:effectExtent l="0" t="0" r="0" b="0"/>
            <wp:docPr id="13799322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32290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7FBF" w14:textId="4D2AC2C4" w:rsidR="00FC7949" w:rsidRDefault="00FC7949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  <w:r w:rsidRPr="00FC7949">
        <w:rPr>
          <w:b/>
          <w:bCs/>
          <w:color w:val="000000"/>
          <w:sz w:val="32"/>
          <w:szCs w:val="32"/>
        </w:rPr>
        <w:drawing>
          <wp:inline distT="0" distB="0" distL="0" distR="0" wp14:anchorId="7C7EB92F" wp14:editId="1B6AC81C">
            <wp:extent cx="6332220" cy="1509395"/>
            <wp:effectExtent l="0" t="0" r="0" b="0"/>
            <wp:docPr id="7369128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12816" name="Picture 1" descr="A screen shot of a computer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7F28" w14:textId="77777777" w:rsidR="00AE4882" w:rsidRDefault="00AE4882" w:rsidP="00AE4882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3A7A197E" w14:textId="77777777" w:rsidR="00AE4882" w:rsidRDefault="00AE4882" w:rsidP="00AE4882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how many clients completed the program.</w:t>
      </w:r>
    </w:p>
    <w:p w14:paraId="7930C931" w14:textId="77777777" w:rsidR="00AE4882" w:rsidRDefault="00AE4882" w:rsidP="00AE4882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Extracts the year from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Payment_Date</w:t>
      </w:r>
      <w:proofErr w:type="spellEnd"/>
      <w:r>
        <w:rPr>
          <w:color w:val="000000"/>
        </w:rPr>
        <w:t>.</w:t>
      </w:r>
    </w:p>
    <w:p w14:paraId="5FA35582" w14:textId="77777777" w:rsidR="00AE4882" w:rsidRDefault="00AE4882" w:rsidP="00AE4882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completed clients per year.</w:t>
      </w:r>
    </w:p>
    <w:p w14:paraId="18144E0C" w14:textId="77777777" w:rsidR="00AE4882" w:rsidRDefault="00AE4882" w:rsidP="00AE4882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Assumes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10% of completed clients refer one new client</w:t>
      </w:r>
      <w:r>
        <w:rPr>
          <w:color w:val="000000"/>
        </w:rPr>
        <w:t>.</w:t>
      </w:r>
    </w:p>
    <w:p w14:paraId="5E02D276" w14:textId="77777777" w:rsidR="00AE4882" w:rsidRDefault="00AE4882" w:rsidP="00AE4882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Estimates how many new clients that would generate per year.</w:t>
      </w:r>
    </w:p>
    <w:p w14:paraId="356FB636" w14:textId="299AAC09" w:rsidR="00434994" w:rsidRDefault="00434994">
      <w:pPr>
        <w:suppressAutoHyphens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br w:type="page"/>
      </w:r>
    </w:p>
    <w:p w14:paraId="21AADEBD" w14:textId="77777777" w:rsidR="00434994" w:rsidRDefault="00434994" w:rsidP="00434994">
      <w:pPr>
        <w:pStyle w:val="Heading1"/>
        <w:rPr>
          <w:color w:val="000000"/>
        </w:rPr>
      </w:pPr>
      <w:r>
        <w:rPr>
          <w:color w:val="000000"/>
        </w:rPr>
        <w:lastRenderedPageBreak/>
        <w:t>Phase 4 — Part C</w:t>
      </w:r>
    </w:p>
    <w:p w14:paraId="332FADC9" w14:textId="77777777" w:rsidR="00434994" w:rsidRDefault="00434994" w:rsidP="00434994">
      <w:pPr>
        <w:pStyle w:val="Heading2"/>
        <w:rPr>
          <w:color w:val="000000"/>
        </w:rPr>
      </w:pPr>
      <w:r>
        <w:rPr>
          <w:color w:val="000000"/>
        </w:rPr>
        <w:t>Step 5: Save Referral DNA Tables</w:t>
      </w:r>
    </w:p>
    <w:p w14:paraId="472AC98B" w14:textId="77777777" w:rsidR="00434994" w:rsidRDefault="00434994" w:rsidP="00434994">
      <w:pPr>
        <w:pStyle w:val="NormalWeb"/>
        <w:rPr>
          <w:color w:val="000000"/>
        </w:rPr>
      </w:pPr>
      <w:r>
        <w:rPr>
          <w:color w:val="000000"/>
        </w:rPr>
        <w:t>Now we’ll save the Referral DNA outputs so you can use them later in Excel, Tableau, documentation, and your final portfolio report.</w:t>
      </w:r>
    </w:p>
    <w:p w14:paraId="2DC68DD8" w14:textId="271E859A" w:rsidR="00AE4882" w:rsidRDefault="00434994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  <w:r w:rsidRPr="00434994">
        <w:rPr>
          <w:b/>
          <w:bCs/>
          <w:color w:val="000000"/>
          <w:sz w:val="32"/>
          <w:szCs w:val="32"/>
        </w:rPr>
        <w:lastRenderedPageBreak/>
        <w:drawing>
          <wp:inline distT="0" distB="0" distL="0" distR="0" wp14:anchorId="58F83292" wp14:editId="5943319C">
            <wp:extent cx="6332220" cy="7753985"/>
            <wp:effectExtent l="0" t="0" r="0" b="0"/>
            <wp:docPr id="1639666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6691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C3E7" w14:textId="1297D9FC" w:rsidR="00434994" w:rsidRDefault="00434994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  <w:r w:rsidRPr="00434994">
        <w:rPr>
          <w:b/>
          <w:bCs/>
          <w:color w:val="000000"/>
          <w:sz w:val="32"/>
          <w:szCs w:val="32"/>
        </w:rPr>
        <w:lastRenderedPageBreak/>
        <w:drawing>
          <wp:inline distT="0" distB="0" distL="0" distR="0" wp14:anchorId="66924580" wp14:editId="0FC091B6">
            <wp:extent cx="6332220" cy="5954395"/>
            <wp:effectExtent l="0" t="0" r="0" b="0"/>
            <wp:docPr id="398988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88162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AB9E" w14:textId="77777777" w:rsidR="00434994" w:rsidRDefault="00434994" w:rsidP="00434994">
      <w:pPr>
        <w:pStyle w:val="Heading2"/>
        <w:rPr>
          <w:color w:val="000000"/>
        </w:rPr>
      </w:pPr>
      <w:r>
        <w:rPr>
          <w:color w:val="000000"/>
        </w:rPr>
        <w:t>What this code does</w:t>
      </w:r>
    </w:p>
    <w:p w14:paraId="17E4CF60" w14:textId="77777777" w:rsidR="00434994" w:rsidRDefault="00434994" w:rsidP="00434994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new folder for Referral DNA outputs.</w:t>
      </w:r>
    </w:p>
    <w:p w14:paraId="3FF45CD5" w14:textId="77777777" w:rsidR="00434994" w:rsidRDefault="00434994" w:rsidP="00434994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referred vs non-referred comparison table.</w:t>
      </w:r>
    </w:p>
    <w:p w14:paraId="1C9A31BF" w14:textId="77777777" w:rsidR="00434994" w:rsidRDefault="00434994" w:rsidP="00434994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referral lift table.</w:t>
      </w:r>
    </w:p>
    <w:p w14:paraId="6273221C" w14:textId="77777777" w:rsidR="00434994" w:rsidRDefault="00434994" w:rsidP="00434994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yearly referral opportunity estimate.</w:t>
      </w:r>
    </w:p>
    <w:p w14:paraId="75F06F13" w14:textId="77777777" w:rsidR="00434994" w:rsidRDefault="00434994" w:rsidP="00434994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client-level referral analysis dataset.</w:t>
      </w:r>
    </w:p>
    <w:p w14:paraId="23E2231E" w14:textId="77777777" w:rsidR="00434994" w:rsidRDefault="00434994" w:rsidP="00434994">
      <w:pPr>
        <w:pStyle w:val="Heading2"/>
        <w:rPr>
          <w:color w:val="000000"/>
        </w:rPr>
      </w:pPr>
      <w:r>
        <w:rPr>
          <w:color w:val="000000"/>
        </w:rPr>
        <w:t>Files saved</w:t>
      </w:r>
    </w:p>
    <w:p w14:paraId="3569E913" w14:textId="77777777" w:rsidR="00434994" w:rsidRDefault="00434994" w:rsidP="00434994">
      <w:pPr>
        <w:pStyle w:val="HTMLPreformatted"/>
        <w:rPr>
          <w:color w:val="000000"/>
        </w:rPr>
      </w:pPr>
      <w:r>
        <w:rPr>
          <w:rStyle w:val="HTMLCode"/>
          <w:color w:val="000000"/>
        </w:rPr>
        <w:lastRenderedPageBreak/>
        <w:t>05_outputs</w:t>
      </w:r>
      <w:r>
        <w:rPr>
          <w:color w:val="000000"/>
        </w:rPr>
        <w:br/>
      </w:r>
      <w:r>
        <w:rPr>
          <w:rStyle w:val="HTMLCode"/>
          <w:color w:val="000000"/>
        </w:rPr>
        <w:t>└── phase4_referral_dna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├── referred_vs_non_referred_comparison.csv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├── referral_lift_analysis.csv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├── estimated_new_referrals_by_year.csv</w:t>
      </w:r>
      <w:r>
        <w:rPr>
          <w:color w:val="000000"/>
        </w:rPr>
        <w:br/>
      </w:r>
      <w:r>
        <w:rPr>
          <w:rStyle w:val="HTMLCode"/>
          <w:color w:val="000000"/>
        </w:rPr>
        <w:t xml:space="preserve">    └── client_level_referral_analysis.csv</w:t>
      </w:r>
    </w:p>
    <w:p w14:paraId="40B58BCA" w14:textId="77777777" w:rsidR="00434994" w:rsidRDefault="00434994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</w:p>
    <w:p w14:paraId="025F41C5" w14:textId="77777777" w:rsidR="00FC7949" w:rsidRPr="0013110E" w:rsidRDefault="00FC7949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</w:p>
    <w:sectPr w:rsidR="00FC7949" w:rsidRPr="0013110E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0D662" w14:textId="77777777" w:rsidR="008D32EF" w:rsidRDefault="008D32EF">
      <w:r>
        <w:separator/>
      </w:r>
    </w:p>
  </w:endnote>
  <w:endnote w:type="continuationSeparator" w:id="0">
    <w:p w14:paraId="3D2A3074" w14:textId="77777777" w:rsidR="008D32EF" w:rsidRDefault="008D3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334C" w14:textId="77777777" w:rsidR="008D32EF" w:rsidRDefault="008D32EF">
      <w:r>
        <w:separator/>
      </w:r>
    </w:p>
  </w:footnote>
  <w:footnote w:type="continuationSeparator" w:id="0">
    <w:p w14:paraId="26FC4DDE" w14:textId="77777777" w:rsidR="008D32EF" w:rsidRDefault="008D3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225"/>
    <w:multiLevelType w:val="multilevel"/>
    <w:tmpl w:val="CE6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5685"/>
    <w:multiLevelType w:val="multilevel"/>
    <w:tmpl w:val="02D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0226D"/>
    <w:multiLevelType w:val="multilevel"/>
    <w:tmpl w:val="D63E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D7C66"/>
    <w:multiLevelType w:val="multilevel"/>
    <w:tmpl w:val="4F945F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24567"/>
    <w:multiLevelType w:val="multilevel"/>
    <w:tmpl w:val="96B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60215"/>
    <w:multiLevelType w:val="multilevel"/>
    <w:tmpl w:val="250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DA3E05"/>
    <w:multiLevelType w:val="multilevel"/>
    <w:tmpl w:val="F0F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B1D89"/>
    <w:multiLevelType w:val="multilevel"/>
    <w:tmpl w:val="A4E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5134F"/>
    <w:multiLevelType w:val="multilevel"/>
    <w:tmpl w:val="FA564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461B17"/>
    <w:multiLevelType w:val="multilevel"/>
    <w:tmpl w:val="037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72944"/>
    <w:multiLevelType w:val="multilevel"/>
    <w:tmpl w:val="C6A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47C0D"/>
    <w:multiLevelType w:val="multilevel"/>
    <w:tmpl w:val="B9D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7535A"/>
    <w:multiLevelType w:val="multilevel"/>
    <w:tmpl w:val="C334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652579"/>
    <w:multiLevelType w:val="multilevel"/>
    <w:tmpl w:val="7CE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A64E3"/>
    <w:multiLevelType w:val="multilevel"/>
    <w:tmpl w:val="52C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27594"/>
    <w:multiLevelType w:val="multilevel"/>
    <w:tmpl w:val="EA5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4B0"/>
    <w:multiLevelType w:val="multilevel"/>
    <w:tmpl w:val="EC2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D4B41"/>
    <w:multiLevelType w:val="multilevel"/>
    <w:tmpl w:val="9F8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B50D0"/>
    <w:multiLevelType w:val="multilevel"/>
    <w:tmpl w:val="1CA67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F15A93"/>
    <w:multiLevelType w:val="multilevel"/>
    <w:tmpl w:val="18F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0A438E"/>
    <w:multiLevelType w:val="multilevel"/>
    <w:tmpl w:val="C8C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237E21"/>
    <w:multiLevelType w:val="multilevel"/>
    <w:tmpl w:val="1F8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4B0E47"/>
    <w:multiLevelType w:val="multilevel"/>
    <w:tmpl w:val="B248E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6428EB"/>
    <w:multiLevelType w:val="multilevel"/>
    <w:tmpl w:val="E16C7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070AC6"/>
    <w:multiLevelType w:val="multilevel"/>
    <w:tmpl w:val="E84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B68AB"/>
    <w:multiLevelType w:val="multilevel"/>
    <w:tmpl w:val="4B3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B20CBD"/>
    <w:multiLevelType w:val="multilevel"/>
    <w:tmpl w:val="BD6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811F86"/>
    <w:multiLevelType w:val="multilevel"/>
    <w:tmpl w:val="3CC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D6CE7"/>
    <w:multiLevelType w:val="multilevel"/>
    <w:tmpl w:val="643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184B5F"/>
    <w:multiLevelType w:val="multilevel"/>
    <w:tmpl w:val="638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9C0F1D"/>
    <w:multiLevelType w:val="multilevel"/>
    <w:tmpl w:val="1564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186CFB"/>
    <w:multiLevelType w:val="multilevel"/>
    <w:tmpl w:val="4E1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D77199"/>
    <w:multiLevelType w:val="multilevel"/>
    <w:tmpl w:val="8C2C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AD6B30"/>
    <w:multiLevelType w:val="multilevel"/>
    <w:tmpl w:val="DD8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D7424D"/>
    <w:multiLevelType w:val="multilevel"/>
    <w:tmpl w:val="AF6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446861"/>
    <w:multiLevelType w:val="multilevel"/>
    <w:tmpl w:val="1D3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E80B44"/>
    <w:multiLevelType w:val="multilevel"/>
    <w:tmpl w:val="B7A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B42DF8"/>
    <w:multiLevelType w:val="multilevel"/>
    <w:tmpl w:val="99F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6075CF"/>
    <w:multiLevelType w:val="multilevel"/>
    <w:tmpl w:val="8EF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6C283E"/>
    <w:multiLevelType w:val="multilevel"/>
    <w:tmpl w:val="2AE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5D5FB1"/>
    <w:multiLevelType w:val="multilevel"/>
    <w:tmpl w:val="901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F91396"/>
    <w:multiLevelType w:val="multilevel"/>
    <w:tmpl w:val="11A0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747A74"/>
    <w:multiLevelType w:val="multilevel"/>
    <w:tmpl w:val="062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FE3113"/>
    <w:multiLevelType w:val="multilevel"/>
    <w:tmpl w:val="EAD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6E7AA4"/>
    <w:multiLevelType w:val="multilevel"/>
    <w:tmpl w:val="5B4C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9607B3"/>
    <w:multiLevelType w:val="multilevel"/>
    <w:tmpl w:val="089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6A4A67"/>
    <w:multiLevelType w:val="multilevel"/>
    <w:tmpl w:val="2EC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F2088D"/>
    <w:multiLevelType w:val="multilevel"/>
    <w:tmpl w:val="8326DA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7A1088"/>
    <w:multiLevelType w:val="multilevel"/>
    <w:tmpl w:val="D5E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BE4B1C"/>
    <w:multiLevelType w:val="multilevel"/>
    <w:tmpl w:val="5EEC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FF5E7A"/>
    <w:multiLevelType w:val="hybridMultilevel"/>
    <w:tmpl w:val="63B4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446149"/>
    <w:multiLevelType w:val="multilevel"/>
    <w:tmpl w:val="05E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6C4A2D"/>
    <w:multiLevelType w:val="multilevel"/>
    <w:tmpl w:val="B0B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5B23F0"/>
    <w:multiLevelType w:val="multilevel"/>
    <w:tmpl w:val="BF0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A87B42"/>
    <w:multiLevelType w:val="multilevel"/>
    <w:tmpl w:val="E4DC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CF4219"/>
    <w:multiLevelType w:val="multilevel"/>
    <w:tmpl w:val="DD8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8F5627"/>
    <w:multiLevelType w:val="multilevel"/>
    <w:tmpl w:val="DC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3532BE"/>
    <w:multiLevelType w:val="multilevel"/>
    <w:tmpl w:val="B52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F207E5"/>
    <w:multiLevelType w:val="multilevel"/>
    <w:tmpl w:val="1440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6D5F18"/>
    <w:multiLevelType w:val="multilevel"/>
    <w:tmpl w:val="C7D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3610CC"/>
    <w:multiLevelType w:val="multilevel"/>
    <w:tmpl w:val="3D0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1D0DD0"/>
    <w:multiLevelType w:val="multilevel"/>
    <w:tmpl w:val="1A1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2A0BED"/>
    <w:multiLevelType w:val="multilevel"/>
    <w:tmpl w:val="4A7871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3B2042"/>
    <w:multiLevelType w:val="multilevel"/>
    <w:tmpl w:val="99ACD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C338EE"/>
    <w:multiLevelType w:val="multilevel"/>
    <w:tmpl w:val="877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D71315"/>
    <w:multiLevelType w:val="multilevel"/>
    <w:tmpl w:val="A6F48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2268A6"/>
    <w:multiLevelType w:val="multilevel"/>
    <w:tmpl w:val="E95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D36324"/>
    <w:multiLevelType w:val="multilevel"/>
    <w:tmpl w:val="4E86DA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6C2071E"/>
    <w:multiLevelType w:val="multilevel"/>
    <w:tmpl w:val="8C0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021648"/>
    <w:multiLevelType w:val="multilevel"/>
    <w:tmpl w:val="E2C4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8241721"/>
    <w:multiLevelType w:val="multilevel"/>
    <w:tmpl w:val="F58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0B5D06"/>
    <w:multiLevelType w:val="multilevel"/>
    <w:tmpl w:val="DFC6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A03A9C"/>
    <w:multiLevelType w:val="multilevel"/>
    <w:tmpl w:val="4A80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F63BBA"/>
    <w:multiLevelType w:val="multilevel"/>
    <w:tmpl w:val="3F9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992B6C"/>
    <w:multiLevelType w:val="multilevel"/>
    <w:tmpl w:val="F650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BB5465"/>
    <w:multiLevelType w:val="multilevel"/>
    <w:tmpl w:val="FAD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A272EF"/>
    <w:multiLevelType w:val="multilevel"/>
    <w:tmpl w:val="F75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EF6F74"/>
    <w:multiLevelType w:val="multilevel"/>
    <w:tmpl w:val="E3A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472885"/>
    <w:multiLevelType w:val="multilevel"/>
    <w:tmpl w:val="59D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AC6112"/>
    <w:multiLevelType w:val="multilevel"/>
    <w:tmpl w:val="5CF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F93451"/>
    <w:multiLevelType w:val="multilevel"/>
    <w:tmpl w:val="9DB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421FE8"/>
    <w:multiLevelType w:val="multilevel"/>
    <w:tmpl w:val="5CD4AD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895B85"/>
    <w:multiLevelType w:val="multilevel"/>
    <w:tmpl w:val="6CD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3D77D2"/>
    <w:multiLevelType w:val="multilevel"/>
    <w:tmpl w:val="16C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4D711D"/>
    <w:multiLevelType w:val="multilevel"/>
    <w:tmpl w:val="8658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1C44553"/>
    <w:multiLevelType w:val="multilevel"/>
    <w:tmpl w:val="6EA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346194"/>
    <w:multiLevelType w:val="multilevel"/>
    <w:tmpl w:val="4B8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0709AF"/>
    <w:multiLevelType w:val="multilevel"/>
    <w:tmpl w:val="662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757F50"/>
    <w:multiLevelType w:val="multilevel"/>
    <w:tmpl w:val="F678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AB65DD4"/>
    <w:multiLevelType w:val="multilevel"/>
    <w:tmpl w:val="D5F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AD05CD"/>
    <w:multiLevelType w:val="multilevel"/>
    <w:tmpl w:val="5DD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5105">
    <w:abstractNumId w:val="35"/>
  </w:num>
  <w:num w:numId="2" w16cid:durableId="1293445132">
    <w:abstractNumId w:val="8"/>
  </w:num>
  <w:num w:numId="3" w16cid:durableId="2056394384">
    <w:abstractNumId w:val="71"/>
  </w:num>
  <w:num w:numId="4" w16cid:durableId="2056192313">
    <w:abstractNumId w:val="59"/>
  </w:num>
  <w:num w:numId="5" w16cid:durableId="1333754115">
    <w:abstractNumId w:val="22"/>
  </w:num>
  <w:num w:numId="6" w16cid:durableId="1846241446">
    <w:abstractNumId w:val="5"/>
  </w:num>
  <w:num w:numId="7" w16cid:durableId="1318454083">
    <w:abstractNumId w:val="56"/>
  </w:num>
  <w:num w:numId="8" w16cid:durableId="427695764">
    <w:abstractNumId w:val="66"/>
  </w:num>
  <w:num w:numId="9" w16cid:durableId="1697734013">
    <w:abstractNumId w:val="42"/>
  </w:num>
  <w:num w:numId="10" w16cid:durableId="14772271">
    <w:abstractNumId w:val="12"/>
  </w:num>
  <w:num w:numId="11" w16cid:durableId="67192073">
    <w:abstractNumId w:val="25"/>
  </w:num>
  <w:num w:numId="12" w16cid:durableId="602418701">
    <w:abstractNumId w:val="76"/>
  </w:num>
  <w:num w:numId="13" w16cid:durableId="1245606438">
    <w:abstractNumId w:val="2"/>
  </w:num>
  <w:num w:numId="14" w16cid:durableId="975531497">
    <w:abstractNumId w:val="21"/>
  </w:num>
  <w:num w:numId="15" w16cid:durableId="968973121">
    <w:abstractNumId w:val="37"/>
  </w:num>
  <w:num w:numId="16" w16cid:durableId="107966816">
    <w:abstractNumId w:val="6"/>
  </w:num>
  <w:num w:numId="17" w16cid:durableId="453406357">
    <w:abstractNumId w:val="63"/>
  </w:num>
  <w:num w:numId="18" w16cid:durableId="903610652">
    <w:abstractNumId w:val="32"/>
  </w:num>
  <w:num w:numId="19" w16cid:durableId="619259837">
    <w:abstractNumId w:val="65"/>
  </w:num>
  <w:num w:numId="20" w16cid:durableId="604770349">
    <w:abstractNumId w:val="51"/>
  </w:num>
  <w:num w:numId="21" w16cid:durableId="767043301">
    <w:abstractNumId w:val="15"/>
  </w:num>
  <w:num w:numId="22" w16cid:durableId="1628781713">
    <w:abstractNumId w:val="52"/>
  </w:num>
  <w:num w:numId="23" w16cid:durableId="1218011384">
    <w:abstractNumId w:val="20"/>
  </w:num>
  <w:num w:numId="24" w16cid:durableId="1724057229">
    <w:abstractNumId w:val="33"/>
  </w:num>
  <w:num w:numId="25" w16cid:durableId="1041511833">
    <w:abstractNumId w:val="17"/>
  </w:num>
  <w:num w:numId="26" w16cid:durableId="739063361">
    <w:abstractNumId w:val="68"/>
  </w:num>
  <w:num w:numId="27" w16cid:durableId="1882982438">
    <w:abstractNumId w:val="86"/>
  </w:num>
  <w:num w:numId="28" w16cid:durableId="502865577">
    <w:abstractNumId w:val="90"/>
  </w:num>
  <w:num w:numId="29" w16cid:durableId="1590583136">
    <w:abstractNumId w:val="9"/>
  </w:num>
  <w:num w:numId="30" w16cid:durableId="1625044500">
    <w:abstractNumId w:val="85"/>
  </w:num>
  <w:num w:numId="31" w16cid:durableId="146480647">
    <w:abstractNumId w:val="87"/>
  </w:num>
  <w:num w:numId="32" w16cid:durableId="97063606">
    <w:abstractNumId w:val="83"/>
  </w:num>
  <w:num w:numId="33" w16cid:durableId="624428548">
    <w:abstractNumId w:val="4"/>
  </w:num>
  <w:num w:numId="34" w16cid:durableId="1786732567">
    <w:abstractNumId w:val="10"/>
  </w:num>
  <w:num w:numId="35" w16cid:durableId="1565606720">
    <w:abstractNumId w:val="50"/>
  </w:num>
  <w:num w:numId="36" w16cid:durableId="1540361134">
    <w:abstractNumId w:val="14"/>
  </w:num>
  <w:num w:numId="37" w16cid:durableId="1709794839">
    <w:abstractNumId w:val="43"/>
  </w:num>
  <w:num w:numId="38" w16cid:durableId="613445760">
    <w:abstractNumId w:val="27"/>
  </w:num>
  <w:num w:numId="39" w16cid:durableId="1255552213">
    <w:abstractNumId w:val="57"/>
  </w:num>
  <w:num w:numId="40" w16cid:durableId="1629899310">
    <w:abstractNumId w:val="89"/>
  </w:num>
  <w:num w:numId="41" w16cid:durableId="582490336">
    <w:abstractNumId w:val="11"/>
  </w:num>
  <w:num w:numId="42" w16cid:durableId="426850459">
    <w:abstractNumId w:val="80"/>
  </w:num>
  <w:num w:numId="43" w16cid:durableId="1785348895">
    <w:abstractNumId w:val="75"/>
  </w:num>
  <w:num w:numId="44" w16cid:durableId="1682538006">
    <w:abstractNumId w:val="70"/>
  </w:num>
  <w:num w:numId="45" w16cid:durableId="1937404464">
    <w:abstractNumId w:val="26"/>
  </w:num>
  <w:num w:numId="46" w16cid:durableId="1500727188">
    <w:abstractNumId w:val="73"/>
  </w:num>
  <w:num w:numId="47" w16cid:durableId="783498855">
    <w:abstractNumId w:val="38"/>
  </w:num>
  <w:num w:numId="48" w16cid:durableId="1681814295">
    <w:abstractNumId w:val="88"/>
  </w:num>
  <w:num w:numId="49" w16cid:durableId="1737312758">
    <w:abstractNumId w:val="1"/>
  </w:num>
  <w:num w:numId="50" w16cid:durableId="293945631">
    <w:abstractNumId w:val="18"/>
  </w:num>
  <w:num w:numId="51" w16cid:durableId="743064662">
    <w:abstractNumId w:val="3"/>
  </w:num>
  <w:num w:numId="52" w16cid:durableId="1742219420">
    <w:abstractNumId w:val="67"/>
  </w:num>
  <w:num w:numId="53" w16cid:durableId="186066685">
    <w:abstractNumId w:val="41"/>
  </w:num>
  <w:num w:numId="54" w16cid:durableId="64647731">
    <w:abstractNumId w:val="28"/>
  </w:num>
  <w:num w:numId="55" w16cid:durableId="386538688">
    <w:abstractNumId w:val="58"/>
  </w:num>
  <w:num w:numId="56" w16cid:durableId="480394038">
    <w:abstractNumId w:val="23"/>
  </w:num>
  <w:num w:numId="57" w16cid:durableId="1625501071">
    <w:abstractNumId w:val="30"/>
  </w:num>
  <w:num w:numId="58" w16cid:durableId="1949460770">
    <w:abstractNumId w:val="64"/>
  </w:num>
  <w:num w:numId="59" w16cid:durableId="124202626">
    <w:abstractNumId w:val="44"/>
  </w:num>
  <w:num w:numId="60" w16cid:durableId="938563051">
    <w:abstractNumId w:val="72"/>
  </w:num>
  <w:num w:numId="61" w16cid:durableId="87582697">
    <w:abstractNumId w:val="81"/>
  </w:num>
  <w:num w:numId="62" w16cid:durableId="2037730303">
    <w:abstractNumId w:val="29"/>
  </w:num>
  <w:num w:numId="63" w16cid:durableId="1725180185">
    <w:abstractNumId w:val="47"/>
  </w:num>
  <w:num w:numId="64" w16cid:durableId="957176345">
    <w:abstractNumId w:val="82"/>
  </w:num>
  <w:num w:numId="65" w16cid:durableId="518396629">
    <w:abstractNumId w:val="54"/>
  </w:num>
  <w:num w:numId="66" w16cid:durableId="1192450614">
    <w:abstractNumId w:val="84"/>
  </w:num>
  <w:num w:numId="67" w16cid:durableId="645205447">
    <w:abstractNumId w:val="61"/>
  </w:num>
  <w:num w:numId="68" w16cid:durableId="629820845">
    <w:abstractNumId w:val="49"/>
  </w:num>
  <w:num w:numId="69" w16cid:durableId="408889890">
    <w:abstractNumId w:val="69"/>
  </w:num>
  <w:num w:numId="70" w16cid:durableId="279342599">
    <w:abstractNumId w:val="34"/>
  </w:num>
  <w:num w:numId="71" w16cid:durableId="1419672823">
    <w:abstractNumId w:val="62"/>
  </w:num>
  <w:num w:numId="72" w16cid:durableId="1889605295">
    <w:abstractNumId w:val="74"/>
  </w:num>
  <w:num w:numId="73" w16cid:durableId="1332635849">
    <w:abstractNumId w:val="48"/>
  </w:num>
  <w:num w:numId="74" w16cid:durableId="281885120">
    <w:abstractNumId w:val="0"/>
  </w:num>
  <w:num w:numId="75" w16cid:durableId="2051606048">
    <w:abstractNumId w:val="13"/>
  </w:num>
  <w:num w:numId="76" w16cid:durableId="111748067">
    <w:abstractNumId w:val="60"/>
  </w:num>
  <w:num w:numId="77" w16cid:durableId="2004696278">
    <w:abstractNumId w:val="77"/>
  </w:num>
  <w:num w:numId="78" w16cid:durableId="729498200">
    <w:abstractNumId w:val="46"/>
  </w:num>
  <w:num w:numId="79" w16cid:durableId="1044404713">
    <w:abstractNumId w:val="40"/>
  </w:num>
  <w:num w:numId="80" w16cid:durableId="1539780375">
    <w:abstractNumId w:val="79"/>
  </w:num>
  <w:num w:numId="81" w16cid:durableId="1312901019">
    <w:abstractNumId w:val="39"/>
  </w:num>
  <w:num w:numId="82" w16cid:durableId="1736317500">
    <w:abstractNumId w:val="53"/>
  </w:num>
  <w:num w:numId="83" w16cid:durableId="1142580439">
    <w:abstractNumId w:val="55"/>
  </w:num>
  <w:num w:numId="84" w16cid:durableId="1131552658">
    <w:abstractNumId w:val="24"/>
  </w:num>
  <w:num w:numId="85" w16cid:durableId="642123315">
    <w:abstractNumId w:val="16"/>
  </w:num>
  <w:num w:numId="86" w16cid:durableId="615645593">
    <w:abstractNumId w:val="78"/>
  </w:num>
  <w:num w:numId="87" w16cid:durableId="762267412">
    <w:abstractNumId w:val="31"/>
  </w:num>
  <w:num w:numId="88" w16cid:durableId="943654547">
    <w:abstractNumId w:val="45"/>
  </w:num>
  <w:num w:numId="89" w16cid:durableId="1131559397">
    <w:abstractNumId w:val="7"/>
  </w:num>
  <w:num w:numId="90" w16cid:durableId="1066564255">
    <w:abstractNumId w:val="19"/>
  </w:num>
  <w:num w:numId="91" w16cid:durableId="1561578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14D9C"/>
    <w:rsid w:val="00026D8B"/>
    <w:rsid w:val="00027FE4"/>
    <w:rsid w:val="00071191"/>
    <w:rsid w:val="000A14D5"/>
    <w:rsid w:val="000B4735"/>
    <w:rsid w:val="000C273A"/>
    <w:rsid w:val="000D621A"/>
    <w:rsid w:val="000D6399"/>
    <w:rsid w:val="0012220C"/>
    <w:rsid w:val="0013110E"/>
    <w:rsid w:val="0018075D"/>
    <w:rsid w:val="0018382D"/>
    <w:rsid w:val="001A66D5"/>
    <w:rsid w:val="001B6360"/>
    <w:rsid w:val="001C2286"/>
    <w:rsid w:val="00202C5C"/>
    <w:rsid w:val="002170DE"/>
    <w:rsid w:val="00223274"/>
    <w:rsid w:val="00224DC3"/>
    <w:rsid w:val="00244225"/>
    <w:rsid w:val="0027688F"/>
    <w:rsid w:val="00281624"/>
    <w:rsid w:val="0028311F"/>
    <w:rsid w:val="00294EAB"/>
    <w:rsid w:val="002B3E60"/>
    <w:rsid w:val="002B7AC6"/>
    <w:rsid w:val="002E418E"/>
    <w:rsid w:val="00343005"/>
    <w:rsid w:val="003464F6"/>
    <w:rsid w:val="003771D8"/>
    <w:rsid w:val="00397C11"/>
    <w:rsid w:val="003E6339"/>
    <w:rsid w:val="00434994"/>
    <w:rsid w:val="00440BB4"/>
    <w:rsid w:val="0044554F"/>
    <w:rsid w:val="00463975"/>
    <w:rsid w:val="0049049E"/>
    <w:rsid w:val="00495131"/>
    <w:rsid w:val="004A5674"/>
    <w:rsid w:val="005210D3"/>
    <w:rsid w:val="005510DB"/>
    <w:rsid w:val="00576613"/>
    <w:rsid w:val="0058197A"/>
    <w:rsid w:val="00583748"/>
    <w:rsid w:val="00585F31"/>
    <w:rsid w:val="005918C8"/>
    <w:rsid w:val="005920B6"/>
    <w:rsid w:val="005E0CB2"/>
    <w:rsid w:val="005E3D42"/>
    <w:rsid w:val="0064128A"/>
    <w:rsid w:val="00646A38"/>
    <w:rsid w:val="006508F6"/>
    <w:rsid w:val="00654C30"/>
    <w:rsid w:val="00661510"/>
    <w:rsid w:val="00664F13"/>
    <w:rsid w:val="00692B8B"/>
    <w:rsid w:val="007028D2"/>
    <w:rsid w:val="0071185C"/>
    <w:rsid w:val="00717FF7"/>
    <w:rsid w:val="0075140B"/>
    <w:rsid w:val="00761F6D"/>
    <w:rsid w:val="00791C91"/>
    <w:rsid w:val="007D0709"/>
    <w:rsid w:val="007D42B2"/>
    <w:rsid w:val="007E34C8"/>
    <w:rsid w:val="007E5E5E"/>
    <w:rsid w:val="0080348B"/>
    <w:rsid w:val="008135F0"/>
    <w:rsid w:val="00820BF9"/>
    <w:rsid w:val="00872F91"/>
    <w:rsid w:val="00890217"/>
    <w:rsid w:val="008A32C9"/>
    <w:rsid w:val="008A61CE"/>
    <w:rsid w:val="008D32EF"/>
    <w:rsid w:val="008F1D3D"/>
    <w:rsid w:val="00931BDC"/>
    <w:rsid w:val="0097741B"/>
    <w:rsid w:val="009A21B6"/>
    <w:rsid w:val="009B343E"/>
    <w:rsid w:val="009C4B96"/>
    <w:rsid w:val="009E27DD"/>
    <w:rsid w:val="009E3998"/>
    <w:rsid w:val="00A40C46"/>
    <w:rsid w:val="00A41AA0"/>
    <w:rsid w:val="00A636F9"/>
    <w:rsid w:val="00A71D9D"/>
    <w:rsid w:val="00AE4882"/>
    <w:rsid w:val="00AF1535"/>
    <w:rsid w:val="00AF2847"/>
    <w:rsid w:val="00AF5709"/>
    <w:rsid w:val="00B15EAA"/>
    <w:rsid w:val="00B45BD8"/>
    <w:rsid w:val="00B84AF1"/>
    <w:rsid w:val="00BC7312"/>
    <w:rsid w:val="00BE2DAB"/>
    <w:rsid w:val="00BF5F34"/>
    <w:rsid w:val="00C02B8A"/>
    <w:rsid w:val="00C31827"/>
    <w:rsid w:val="00C43F52"/>
    <w:rsid w:val="00C67D41"/>
    <w:rsid w:val="00C70C4A"/>
    <w:rsid w:val="00C76EBB"/>
    <w:rsid w:val="00CB5C12"/>
    <w:rsid w:val="00CB666D"/>
    <w:rsid w:val="00CC11E7"/>
    <w:rsid w:val="00CC6DA3"/>
    <w:rsid w:val="00CF475E"/>
    <w:rsid w:val="00D62F28"/>
    <w:rsid w:val="00DB36BE"/>
    <w:rsid w:val="00DC0F0D"/>
    <w:rsid w:val="00DE4B83"/>
    <w:rsid w:val="00E03AFE"/>
    <w:rsid w:val="00E43C3E"/>
    <w:rsid w:val="00E75387"/>
    <w:rsid w:val="00ED129A"/>
    <w:rsid w:val="00ED30F7"/>
    <w:rsid w:val="00ED3968"/>
    <w:rsid w:val="00EF10F2"/>
    <w:rsid w:val="00EF2B0E"/>
    <w:rsid w:val="00F02DF5"/>
    <w:rsid w:val="00F23B1E"/>
    <w:rsid w:val="00F26DF7"/>
    <w:rsid w:val="00F50215"/>
    <w:rsid w:val="00F67DC5"/>
    <w:rsid w:val="00F8116D"/>
    <w:rsid w:val="00FC7949"/>
    <w:rsid w:val="00FD03E9"/>
    <w:rsid w:val="00F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882"/>
    <w:pPr>
      <w:suppressAutoHyphens w:val="0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0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197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9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8197A"/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7A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8197A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58197A"/>
  </w:style>
  <w:style w:type="character" w:customStyle="1" w:styleId="t">
    <w:name w:val="ͼt"/>
    <w:basedOn w:val="DefaultParagraphFont"/>
    <w:rsid w:val="0058197A"/>
  </w:style>
  <w:style w:type="character" w:customStyle="1" w:styleId="n">
    <w:name w:val="ͼn"/>
    <w:basedOn w:val="DefaultParagraphFont"/>
    <w:rsid w:val="0058197A"/>
  </w:style>
  <w:style w:type="character" w:customStyle="1" w:styleId="apple-converted-space">
    <w:name w:val="apple-converted-space"/>
    <w:basedOn w:val="DefaultParagraphFont"/>
    <w:rsid w:val="0058197A"/>
  </w:style>
  <w:style w:type="paragraph" w:styleId="NormalWeb">
    <w:name w:val="Normal (Web)"/>
    <w:basedOn w:val="Normal"/>
    <w:uiPriority w:val="99"/>
    <w:semiHidden/>
    <w:unhideWhenUsed/>
    <w:rsid w:val="0058197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98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34300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55</Pages>
  <Words>1664</Words>
  <Characters>9490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115</cp:revision>
  <dcterms:created xsi:type="dcterms:W3CDTF">2025-01-19T20:21:00Z</dcterms:created>
  <dcterms:modified xsi:type="dcterms:W3CDTF">2026-05-06T03:28:00Z</dcterms:modified>
  <dc:language>en-US</dc:language>
</cp:coreProperties>
</file>