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4C6E" w:rsidRPr="00F94C6E" w:rsidRDefault="00F94C6E" w:rsidP="00F94C6E">
      <w:pPr>
        <w:rPr>
          <w:rFonts w:ascii="Segoe UI" w:hAnsi="Segoe UI" w:cs="Segoe UI"/>
          <w:color w:val="0D0D0D"/>
          <w:shd w:val="clear" w:color="auto" w:fill="FFFFFF"/>
        </w:rPr>
      </w:pPr>
      <w:r>
        <w:rPr>
          <w:rFonts w:ascii="Segoe UI" w:hAnsi="Segoe UI" w:cs="Segoe UI"/>
          <w:color w:val="0D0D0D"/>
          <w:shd w:val="clear" w:color="auto" w:fill="FFFFFF"/>
        </w:rPr>
        <w:t>We believe in delivering the full packaged service to our clients and guide them through the entire video production process. Our expert team uses state-of-the-art equipment to capture and craft visually stunning and engaging content tailored to your unique needs. Trust us to bring your vision to life with creativity and precision. Here are some of our video production services.</w:t>
      </w:r>
    </w:p>
    <w:p w:rsidR="005319D9" w:rsidRPr="005319D9" w:rsidRDefault="005319D9" w:rsidP="005319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AU"/>
          <w14:ligatures w14:val="none"/>
        </w:rPr>
      </w:pPr>
      <w:r w:rsidRPr="005319D9">
        <w:rPr>
          <w:rFonts w:ascii="Segoe UI" w:eastAsia="Times New Roman" w:hAnsi="Segoe UI" w:cs="Segoe UI"/>
          <w:b/>
          <w:bCs/>
          <w:color w:val="0D0D0D"/>
          <w:kern w:val="0"/>
          <w:sz w:val="24"/>
          <w:szCs w:val="24"/>
          <w:lang w:eastAsia="en-AU"/>
          <w14:ligatures w14:val="none"/>
        </w:rPr>
        <w:t>Our Services:</w:t>
      </w:r>
    </w:p>
    <w:p w:rsidR="005319D9" w:rsidRPr="005319D9" w:rsidRDefault="005319D9" w:rsidP="005319D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319D9">
        <w:rPr>
          <w:rFonts w:ascii="Segoe UI" w:eastAsia="Times New Roman" w:hAnsi="Segoe UI" w:cs="Segoe UI"/>
          <w:b/>
          <w:bCs/>
          <w:color w:val="0D0D0D"/>
          <w:kern w:val="0"/>
          <w:sz w:val="24"/>
          <w:szCs w:val="24"/>
          <w:bdr w:val="single" w:sz="2" w:space="0" w:color="E3E3E3" w:frame="1"/>
          <w:lang w:eastAsia="en-AU"/>
          <w14:ligatures w14:val="none"/>
        </w:rPr>
        <w:t>Wedding</w:t>
      </w:r>
      <w:r>
        <w:rPr>
          <w:rFonts w:ascii="Segoe UI" w:eastAsia="Times New Roman" w:hAnsi="Segoe UI" w:cs="Segoe UI"/>
          <w:b/>
          <w:bCs/>
          <w:color w:val="0D0D0D"/>
          <w:kern w:val="0"/>
          <w:sz w:val="24"/>
          <w:szCs w:val="24"/>
          <w:bdr w:val="single" w:sz="2" w:space="0" w:color="E3E3E3" w:frame="1"/>
          <w:lang w:eastAsia="en-AU"/>
          <w14:ligatures w14:val="none"/>
        </w:rPr>
        <w:t xml:space="preserve"> or</w:t>
      </w:r>
      <w:r w:rsidRPr="005319D9">
        <w:rPr>
          <w:rFonts w:ascii="Segoe UI" w:eastAsia="Times New Roman" w:hAnsi="Segoe UI" w:cs="Segoe UI"/>
          <w:b/>
          <w:bCs/>
          <w:color w:val="0D0D0D"/>
          <w:kern w:val="0"/>
          <w:sz w:val="24"/>
          <w:szCs w:val="24"/>
          <w:bdr w:val="single" w:sz="2" w:space="0" w:color="E3E3E3" w:frame="1"/>
          <w:lang w:eastAsia="en-AU"/>
          <w14:ligatures w14:val="none"/>
        </w:rPr>
        <w:t xml:space="preserve"> Event Coverage Videography</w:t>
      </w:r>
      <w:r w:rsidRPr="005319D9">
        <w:rPr>
          <w:rFonts w:ascii="Segoe UI" w:eastAsia="Times New Roman" w:hAnsi="Segoe UI" w:cs="Segoe UI"/>
          <w:color w:val="0D0D0D"/>
          <w:kern w:val="0"/>
          <w:sz w:val="24"/>
          <w:szCs w:val="24"/>
          <w:lang w:eastAsia="en-AU"/>
          <w14:ligatures w14:val="none"/>
        </w:rPr>
        <w:br/>
        <w:t>From concerts and conferences to family reunions and parties, we document your events in vivid detail, ensuring that no moment is missed.</w:t>
      </w:r>
      <w:r>
        <w:rPr>
          <w:rFonts w:ascii="Segoe UI" w:eastAsia="Times New Roman" w:hAnsi="Segoe UI" w:cs="Segoe UI"/>
          <w:color w:val="0D0D0D"/>
          <w:kern w:val="0"/>
          <w:sz w:val="24"/>
          <w:szCs w:val="24"/>
          <w:lang w:eastAsia="en-AU"/>
          <w14:ligatures w14:val="none"/>
        </w:rPr>
        <w:t xml:space="preserve"> </w:t>
      </w:r>
      <w:r w:rsidRPr="005319D9">
        <w:rPr>
          <w:rFonts w:ascii="Segoe UI" w:eastAsia="Times New Roman" w:hAnsi="Segoe UI" w:cs="Segoe UI"/>
          <w:color w:val="0D0D0D"/>
          <w:kern w:val="0"/>
          <w:sz w:val="24"/>
          <w:szCs w:val="24"/>
          <w:lang w:eastAsia="en-AU"/>
          <w14:ligatures w14:val="none"/>
        </w:rPr>
        <w:t>We capture every precious moment with elegance and creativity, creating a timeless film that you will cherish forever.</w:t>
      </w:r>
      <w:r>
        <w:rPr>
          <w:rFonts w:ascii="Segoe UI" w:eastAsia="Times New Roman" w:hAnsi="Segoe UI" w:cs="Segoe UI"/>
          <w:color w:val="0D0D0D"/>
          <w:kern w:val="0"/>
          <w:sz w:val="24"/>
          <w:szCs w:val="24"/>
          <w:lang w:eastAsia="en-AU"/>
          <w14:ligatures w14:val="none"/>
        </w:rPr>
        <w:t xml:space="preserve"> </w:t>
      </w:r>
    </w:p>
    <w:p w:rsidR="005319D9" w:rsidRPr="005319D9" w:rsidRDefault="005319D9" w:rsidP="005319D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AU"/>
          <w14:ligatures w14:val="none"/>
        </w:rPr>
      </w:pPr>
      <w:r>
        <w:rPr>
          <w:rFonts w:ascii="Segoe UI" w:eastAsia="Times New Roman" w:hAnsi="Segoe UI" w:cs="Segoe UI"/>
          <w:b/>
          <w:bCs/>
          <w:color w:val="0D0D0D"/>
          <w:kern w:val="0"/>
          <w:sz w:val="24"/>
          <w:szCs w:val="24"/>
          <w:bdr w:val="single" w:sz="2" w:space="0" w:color="E3E3E3" w:frame="1"/>
          <w:lang w:eastAsia="en-AU"/>
          <w14:ligatures w14:val="none"/>
        </w:rPr>
        <w:t>Promotional</w:t>
      </w:r>
      <w:r w:rsidRPr="005319D9">
        <w:rPr>
          <w:rFonts w:ascii="Segoe UI" w:eastAsia="Times New Roman" w:hAnsi="Segoe UI" w:cs="Segoe UI"/>
          <w:b/>
          <w:bCs/>
          <w:color w:val="0D0D0D"/>
          <w:kern w:val="0"/>
          <w:sz w:val="24"/>
          <w:szCs w:val="24"/>
          <w:bdr w:val="single" w:sz="2" w:space="0" w:color="E3E3E3" w:frame="1"/>
          <w:lang w:eastAsia="en-AU"/>
          <w14:ligatures w14:val="none"/>
        </w:rPr>
        <w:t xml:space="preserve"> Videos</w:t>
      </w:r>
      <w:r>
        <w:rPr>
          <w:rFonts w:ascii="Segoe UI" w:eastAsia="Times New Roman" w:hAnsi="Segoe UI" w:cs="Segoe UI"/>
          <w:b/>
          <w:bCs/>
          <w:color w:val="0D0D0D"/>
          <w:kern w:val="0"/>
          <w:sz w:val="24"/>
          <w:szCs w:val="24"/>
          <w:bdr w:val="single" w:sz="2" w:space="0" w:color="E3E3E3" w:frame="1"/>
          <w:lang w:eastAsia="en-AU"/>
          <w14:ligatures w14:val="none"/>
        </w:rPr>
        <w:t xml:space="preserve"> and </w:t>
      </w:r>
      <w:r w:rsidRPr="005319D9">
        <w:rPr>
          <w:rFonts w:ascii="Segoe UI" w:eastAsia="Times New Roman" w:hAnsi="Segoe UI" w:cs="Segoe UI"/>
          <w:b/>
          <w:bCs/>
          <w:color w:val="0D0D0D"/>
          <w:kern w:val="0"/>
          <w:sz w:val="24"/>
          <w:szCs w:val="24"/>
          <w:bdr w:val="single" w:sz="2" w:space="0" w:color="E3E3E3" w:frame="1"/>
          <w:lang w:eastAsia="en-AU"/>
          <w14:ligatures w14:val="none"/>
        </w:rPr>
        <w:t>Advertisements</w:t>
      </w:r>
      <w:r w:rsidRPr="005319D9">
        <w:rPr>
          <w:rFonts w:ascii="Segoe UI" w:eastAsia="Times New Roman" w:hAnsi="Segoe UI" w:cs="Segoe UI"/>
          <w:color w:val="0D0D0D"/>
          <w:kern w:val="0"/>
          <w:sz w:val="24"/>
          <w:szCs w:val="24"/>
          <w:lang w:eastAsia="en-AU"/>
          <w14:ligatures w14:val="none"/>
        </w:rPr>
        <w:br/>
        <w:t xml:space="preserve">Elevate your business with high-quality </w:t>
      </w:r>
      <w:r w:rsidR="00975BF0" w:rsidRPr="005319D9">
        <w:rPr>
          <w:rFonts w:ascii="Segoe UI" w:eastAsia="Times New Roman" w:hAnsi="Segoe UI" w:cs="Segoe UI"/>
          <w:color w:val="0D0D0D"/>
          <w:kern w:val="0"/>
          <w:sz w:val="24"/>
          <w:szCs w:val="24"/>
          <w:lang w:eastAsia="en-AU"/>
          <w14:ligatures w14:val="none"/>
        </w:rPr>
        <w:t xml:space="preserve">promotional </w:t>
      </w:r>
      <w:r w:rsidRPr="005319D9">
        <w:rPr>
          <w:rFonts w:ascii="Segoe UI" w:eastAsia="Times New Roman" w:hAnsi="Segoe UI" w:cs="Segoe UI"/>
          <w:color w:val="0D0D0D"/>
          <w:kern w:val="0"/>
          <w:sz w:val="24"/>
          <w:szCs w:val="24"/>
          <w:lang w:eastAsia="en-AU"/>
          <w14:ligatures w14:val="none"/>
        </w:rPr>
        <w:t>video</w:t>
      </w:r>
      <w:r w:rsidR="00975BF0">
        <w:rPr>
          <w:rFonts w:ascii="Segoe UI" w:eastAsia="Times New Roman" w:hAnsi="Segoe UI" w:cs="Segoe UI"/>
          <w:color w:val="0D0D0D"/>
          <w:kern w:val="0"/>
          <w:sz w:val="24"/>
          <w:szCs w:val="24"/>
          <w:lang w:eastAsia="en-AU"/>
          <w14:ligatures w14:val="none"/>
        </w:rPr>
        <w:t xml:space="preserve"> </w:t>
      </w:r>
      <w:r w:rsidR="00975BF0" w:rsidRPr="005319D9">
        <w:rPr>
          <w:rFonts w:ascii="Segoe UI" w:eastAsia="Times New Roman" w:hAnsi="Segoe UI" w:cs="Segoe UI"/>
          <w:color w:val="0D0D0D"/>
          <w:kern w:val="0"/>
          <w:sz w:val="24"/>
          <w:szCs w:val="24"/>
          <w:lang w:eastAsia="en-AU"/>
          <w14:ligatures w14:val="none"/>
        </w:rPr>
        <w:t>content</w:t>
      </w:r>
      <w:r w:rsidR="00975BF0">
        <w:rPr>
          <w:rFonts w:ascii="Segoe UI" w:eastAsia="Times New Roman" w:hAnsi="Segoe UI" w:cs="Segoe UI"/>
          <w:color w:val="0D0D0D"/>
          <w:kern w:val="0"/>
          <w:sz w:val="24"/>
          <w:szCs w:val="24"/>
          <w:lang w:eastAsia="en-AU"/>
          <w14:ligatures w14:val="none"/>
        </w:rPr>
        <w:t>s</w:t>
      </w:r>
      <w:r w:rsidRPr="005319D9">
        <w:rPr>
          <w:rFonts w:ascii="Segoe UI" w:eastAsia="Times New Roman" w:hAnsi="Segoe UI" w:cs="Segoe UI"/>
          <w:color w:val="0D0D0D"/>
          <w:kern w:val="0"/>
          <w:sz w:val="24"/>
          <w:szCs w:val="24"/>
          <w:lang w:eastAsia="en-AU"/>
          <w14:ligatures w14:val="none"/>
        </w:rPr>
        <w:t>. From promotional content to videos</w:t>
      </w:r>
      <w:r w:rsidR="00975BF0">
        <w:rPr>
          <w:rFonts w:ascii="Segoe UI" w:eastAsia="Times New Roman" w:hAnsi="Segoe UI" w:cs="Segoe UI"/>
          <w:color w:val="0D0D0D"/>
          <w:kern w:val="0"/>
          <w:sz w:val="24"/>
          <w:szCs w:val="24"/>
          <w:lang w:eastAsia="en-AU"/>
          <w14:ligatures w14:val="none"/>
        </w:rPr>
        <w:t xml:space="preserve"> to advertisements</w:t>
      </w:r>
      <w:r w:rsidRPr="005319D9">
        <w:rPr>
          <w:rFonts w:ascii="Segoe UI" w:eastAsia="Times New Roman" w:hAnsi="Segoe UI" w:cs="Segoe UI"/>
          <w:color w:val="0D0D0D"/>
          <w:kern w:val="0"/>
          <w:sz w:val="24"/>
          <w:szCs w:val="24"/>
          <w:lang w:eastAsia="en-AU"/>
          <w14:ligatures w14:val="none"/>
        </w:rPr>
        <w:t>, we help you communicate your message effectively and professionally.</w:t>
      </w:r>
    </w:p>
    <w:p w:rsidR="005319D9" w:rsidRPr="005319D9" w:rsidRDefault="005319D9" w:rsidP="005319D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AU"/>
          <w14:ligatures w14:val="none"/>
        </w:rPr>
      </w:pPr>
      <w:r w:rsidRPr="005319D9">
        <w:rPr>
          <w:rFonts w:ascii="Segoe UI" w:eastAsia="Times New Roman" w:hAnsi="Segoe UI" w:cs="Segoe UI"/>
          <w:b/>
          <w:bCs/>
          <w:color w:val="0D0D0D"/>
          <w:kern w:val="0"/>
          <w:sz w:val="24"/>
          <w:szCs w:val="24"/>
          <w:bdr w:val="single" w:sz="2" w:space="0" w:color="E3E3E3" w:frame="1"/>
          <w:lang w:eastAsia="en-AU"/>
          <w14:ligatures w14:val="none"/>
        </w:rPr>
        <w:t>Corporate</w:t>
      </w:r>
      <w:r>
        <w:rPr>
          <w:rFonts w:ascii="Segoe UI" w:eastAsia="Times New Roman" w:hAnsi="Segoe UI" w:cs="Segoe UI"/>
          <w:b/>
          <w:bCs/>
          <w:color w:val="0D0D0D"/>
          <w:kern w:val="0"/>
          <w:sz w:val="24"/>
          <w:szCs w:val="24"/>
          <w:bdr w:val="single" w:sz="2" w:space="0" w:color="E3E3E3" w:frame="1"/>
          <w:lang w:eastAsia="en-AU"/>
          <w14:ligatures w14:val="none"/>
        </w:rPr>
        <w:t xml:space="preserve"> and Brand </w:t>
      </w:r>
      <w:r w:rsidRPr="005319D9">
        <w:rPr>
          <w:rFonts w:ascii="Segoe UI" w:eastAsia="Times New Roman" w:hAnsi="Segoe UI" w:cs="Segoe UI"/>
          <w:b/>
          <w:bCs/>
          <w:color w:val="0D0D0D"/>
          <w:kern w:val="0"/>
          <w:sz w:val="24"/>
          <w:szCs w:val="24"/>
          <w:bdr w:val="single" w:sz="2" w:space="0" w:color="E3E3E3" w:frame="1"/>
          <w:lang w:eastAsia="en-AU"/>
          <w14:ligatures w14:val="none"/>
        </w:rPr>
        <w:t xml:space="preserve">Commercials </w:t>
      </w:r>
      <w:r w:rsidRPr="005319D9">
        <w:rPr>
          <w:rFonts w:ascii="Segoe UI" w:eastAsia="Times New Roman" w:hAnsi="Segoe UI" w:cs="Segoe UI"/>
          <w:color w:val="0D0D0D"/>
          <w:kern w:val="0"/>
          <w:sz w:val="24"/>
          <w:szCs w:val="24"/>
          <w:lang w:eastAsia="en-AU"/>
          <w14:ligatures w14:val="none"/>
        </w:rPr>
        <w:br/>
        <w:t>Boost your brand with eye-catching commercial</w:t>
      </w:r>
      <w:r w:rsidR="00975BF0">
        <w:rPr>
          <w:rFonts w:ascii="Segoe UI" w:eastAsia="Times New Roman" w:hAnsi="Segoe UI" w:cs="Segoe UI"/>
          <w:color w:val="0D0D0D"/>
          <w:kern w:val="0"/>
          <w:sz w:val="24"/>
          <w:szCs w:val="24"/>
          <w:lang w:eastAsia="en-AU"/>
          <w14:ligatures w14:val="none"/>
        </w:rPr>
        <w:t>s</w:t>
      </w:r>
      <w:r w:rsidRPr="005319D9">
        <w:rPr>
          <w:rFonts w:ascii="Segoe UI" w:eastAsia="Times New Roman" w:hAnsi="Segoe UI" w:cs="Segoe UI"/>
          <w:color w:val="0D0D0D"/>
          <w:kern w:val="0"/>
          <w:sz w:val="24"/>
          <w:szCs w:val="24"/>
          <w:lang w:eastAsia="en-AU"/>
          <w14:ligatures w14:val="none"/>
        </w:rPr>
        <w:t>. We work closely with you to develop creative concepts that resonate with your target audience</w:t>
      </w:r>
      <w:r w:rsidR="00975BF0">
        <w:rPr>
          <w:rFonts w:ascii="Segoe UI" w:eastAsia="Times New Roman" w:hAnsi="Segoe UI" w:cs="Segoe UI"/>
          <w:color w:val="0D0D0D"/>
          <w:kern w:val="0"/>
          <w:sz w:val="24"/>
          <w:szCs w:val="24"/>
          <w:lang w:eastAsia="en-AU"/>
          <w14:ligatures w14:val="none"/>
        </w:rPr>
        <w:t xml:space="preserve"> on making Business Brand videos or Testimon</w:t>
      </w:r>
      <w:r w:rsidR="00DD093C">
        <w:rPr>
          <w:rFonts w:ascii="Segoe UI" w:eastAsia="Times New Roman" w:hAnsi="Segoe UI" w:cs="Segoe UI"/>
          <w:color w:val="0D0D0D"/>
          <w:kern w:val="0"/>
          <w:sz w:val="24"/>
          <w:szCs w:val="24"/>
          <w:lang w:eastAsia="en-AU"/>
          <w14:ligatures w14:val="none"/>
        </w:rPr>
        <w:t>ial</w:t>
      </w:r>
      <w:r w:rsidR="00975BF0">
        <w:rPr>
          <w:rFonts w:ascii="Segoe UI" w:eastAsia="Times New Roman" w:hAnsi="Segoe UI" w:cs="Segoe UI"/>
          <w:color w:val="0D0D0D"/>
          <w:kern w:val="0"/>
          <w:sz w:val="24"/>
          <w:szCs w:val="24"/>
          <w:lang w:eastAsia="en-AU"/>
          <w14:ligatures w14:val="none"/>
        </w:rPr>
        <w:t xml:space="preserve"> videos which can reflect the authentication of services you provide.</w:t>
      </w:r>
    </w:p>
    <w:p w:rsidR="005319D9" w:rsidRPr="005319D9" w:rsidRDefault="005319D9" w:rsidP="005319D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AU"/>
          <w14:ligatures w14:val="none"/>
        </w:rPr>
      </w:pPr>
      <w:r w:rsidRPr="005319D9">
        <w:rPr>
          <w:rFonts w:ascii="Segoe UI" w:eastAsia="Times New Roman" w:hAnsi="Segoe UI" w:cs="Segoe UI"/>
          <w:b/>
          <w:bCs/>
          <w:color w:val="0D0D0D"/>
          <w:kern w:val="0"/>
          <w:sz w:val="24"/>
          <w:szCs w:val="24"/>
          <w:bdr w:val="single" w:sz="2" w:space="0" w:color="E3E3E3" w:frame="1"/>
          <w:lang w:eastAsia="en-AU"/>
          <w14:ligatures w14:val="none"/>
        </w:rPr>
        <w:t>Real Estate Videography</w:t>
      </w:r>
      <w:r w:rsidRPr="005319D9">
        <w:rPr>
          <w:rFonts w:ascii="Segoe UI" w:eastAsia="Times New Roman" w:hAnsi="Segoe UI" w:cs="Segoe UI"/>
          <w:color w:val="0D0D0D"/>
          <w:kern w:val="0"/>
          <w:sz w:val="24"/>
          <w:szCs w:val="24"/>
          <w:lang w:eastAsia="en-AU"/>
          <w14:ligatures w14:val="none"/>
        </w:rPr>
        <w:br/>
        <w:t>Showcase properties with stunning real estate videos. We highlight the best features of each property, creating engaging content that attracts buyers.</w:t>
      </w:r>
    </w:p>
    <w:p w:rsidR="00D468A2" w:rsidRDefault="00D468A2"/>
    <w:sectPr w:rsidR="00D46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D9"/>
    <w:rsid w:val="002E490C"/>
    <w:rsid w:val="005319D9"/>
    <w:rsid w:val="00975BF0"/>
    <w:rsid w:val="00D468A2"/>
    <w:rsid w:val="00DD01E8"/>
    <w:rsid w:val="00DD093C"/>
    <w:rsid w:val="00F94C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CD6F"/>
  <w15:chartTrackingRefBased/>
  <w15:docId w15:val="{64DB8F97-52C9-4A83-A9DD-6B8A8D3A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319D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19D9"/>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5319D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5319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45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Shrestha</dc:creator>
  <cp:keywords/>
  <dc:description/>
  <cp:lastModifiedBy>Vicky Shrestha</cp:lastModifiedBy>
  <cp:revision>4</cp:revision>
  <dcterms:created xsi:type="dcterms:W3CDTF">2024-05-17T01:39:00Z</dcterms:created>
  <dcterms:modified xsi:type="dcterms:W3CDTF">2024-05-17T02:33:00Z</dcterms:modified>
</cp:coreProperties>
</file>