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VAT VALIDATION API Actions</w:t>
      </w:r>
    </w:p>
    <w:p>
      <w:pPr>
        <w:pStyle w:val="Heading2"/>
      </w:pPr>
      <w:r>
        <w:t>1. [GET] Validate a VAT Number</w:t>
      </w:r>
    </w:p>
    <w:p>
      <w:r>
        <w:rPr>
          <w:b/>
        </w:rPr>
        <w:t xml:space="preserve">Endpoint: </w:t>
      </w:r>
      <w:r>
        <w:rPr>
          <w:rFonts w:ascii="Courier New" w:hAnsi="Courier New"/>
          <w:sz w:val="18"/>
        </w:rPr>
        <w:t>/validate</w:t>
      </w:r>
    </w:p>
    <w:p>
      <w:pPr>
        <w:pStyle w:val="Heading3"/>
      </w:pPr>
      <w:r>
        <w:t>Prerequisites</w:t>
      </w:r>
    </w:p>
    <w:p>
      <w:pPr>
        <w:pStyle w:val="ListBullet"/>
      </w:pPr>
      <w:r>
        <w:t>Have a VAT number to validate</w:t>
      </w:r>
    </w:p>
    <w:p>
      <w:pPr>
        <w:pStyle w:val="Heading3"/>
      </w:pPr>
      <w:r>
        <w:t>Method</w:t>
      </w:r>
    </w:p>
    <w:p>
      <w:r>
        <w:t>GET</w:t>
      </w:r>
    </w:p>
    <w:p>
      <w:pPr>
        <w:pStyle w:val="Heading3"/>
      </w:pPr>
      <w:r>
        <w:t>URL</w:t>
      </w:r>
    </w:p>
    <w:p>
      <w:r>
        <w:t>https://vat.abstractapi.com/v1/validate</w:t>
      </w:r>
    </w:p>
    <w:p>
      <w:pPr>
        <w:pStyle w:val="Heading3"/>
      </w:pPr>
      <w:r>
        <w:t>Description</w:t>
      </w:r>
    </w:p>
    <w:p>
      <w:r>
        <w:t>Validates a submitted VAT number. If the VAT number is valid, the API returns additional details about the company associated with that VAT number.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vat_number</w:t>
            </w:r>
          </w:p>
        </w:tc>
        <w:tc>
          <w:tcPr>
            <w:tcW w:type="dxa" w:w="2880"/>
          </w:tcPr>
          <w:p>
            <w:r>
              <w:t>string</w:t>
            </w:r>
          </w:p>
        </w:tc>
        <w:tc>
          <w:tcPr>
            <w:tcW w:type="dxa" w:w="2880"/>
          </w:tcPr>
          <w:p>
            <w:r>
              <w:t>The VAT number to validate.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"vat_number": "SE556656688001",</w:t>
        <w:br/>
        <w:t xml:space="preserve"> "valid": true,</w:t>
        <w:br/>
        <w:t xml:space="preserve"> "company": {</w:t>
        <w:br/>
        <w:t xml:space="preserve"> "name": "GOOGLE SWEDEN AB",</w:t>
        <w:br/>
        <w:t xml:space="preserve"> "address": "GOOGLE IRLAND LTD \nM COLLINS, GORDON HOUSE \nBARROW STREET, DUBLIN 4 \nIRLAND"</w:t>
        <w:br/>
        <w:t xml:space="preserve"> },</w:t>
        <w:br/>
        <w:t xml:space="preserve"> "country": {</w:t>
        <w:br/>
        <w:t xml:space="preserve"> "code": "SE",</w:t>
        <w:br/>
        <w:t xml:space="preserve"> "name": "Sweden"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vat_number</w:t>
            </w:r>
          </w:p>
        </w:tc>
        <w:tc>
          <w:tcPr>
            <w:tcW w:type="dxa" w:w="2880"/>
          </w:tcPr>
          <w:p>
            <w:r>
              <w:t>string</w:t>
            </w:r>
          </w:p>
        </w:tc>
        <w:tc>
          <w:tcPr>
            <w:tcW w:type="dxa" w:w="2880"/>
          </w:tcPr>
          <w:p>
            <w:r>
              <w:t>The VAT number returned in the response.</w:t>
            </w:r>
          </w:p>
        </w:tc>
      </w:tr>
      <w:tr>
        <w:tc>
          <w:tcPr>
            <w:tcW w:type="dxa" w:w="2880"/>
          </w:tcPr>
          <w:p>
            <w:r>
              <w:t>valid</w:t>
            </w:r>
          </w:p>
        </w:tc>
        <w:tc>
          <w:tcPr>
            <w:tcW w:type="dxa" w:w="2880"/>
          </w:tcPr>
          <w:p>
            <w:r>
              <w:t>boolean</w:t>
            </w:r>
          </w:p>
        </w:tc>
        <w:tc>
          <w:tcPr>
            <w:tcW w:type="dxa" w:w="2880"/>
          </w:tcPr>
          <w:p>
            <w:r>
              <w:t>Indicates whether the submitted VAT number is valid.</w:t>
            </w:r>
          </w:p>
        </w:tc>
      </w:tr>
      <w:tr>
        <w:tc>
          <w:tcPr>
            <w:tcW w:type="dxa" w:w="2880"/>
          </w:tcPr>
          <w:p>
            <w:r>
              <w:t>company</w:t>
            </w:r>
          </w:p>
        </w:tc>
        <w:tc>
          <w:tcPr>
            <w:tcW w:type="dxa" w:w="2880"/>
          </w:tcPr>
          <w:p>
            <w:r>
              <w:t>object</w:t>
            </w:r>
          </w:p>
        </w:tc>
        <w:tc>
          <w:tcPr>
            <w:tcW w:type="dxa" w:w="2880"/>
          </w:tcPr>
          <w:p>
            <w:r>
              <w:t>Company details associated with the VAT number (when available).</w:t>
            </w:r>
          </w:p>
        </w:tc>
      </w:tr>
      <w:tr>
        <w:tc>
          <w:tcPr>
            <w:tcW w:type="dxa" w:w="2880"/>
          </w:tcPr>
          <w:p>
            <w:r>
              <w:t>company.name</w:t>
            </w:r>
          </w:p>
        </w:tc>
        <w:tc>
          <w:tcPr>
            <w:tcW w:type="dxa" w:w="2880"/>
          </w:tcPr>
          <w:p>
            <w:r>
              <w:t>string</w:t>
            </w:r>
          </w:p>
        </w:tc>
        <w:tc>
          <w:tcPr>
            <w:tcW w:type="dxa" w:w="2880"/>
          </w:tcPr>
          <w:p>
            <w:r>
              <w:t>The name of the company associated with the VAT number.</w:t>
            </w:r>
          </w:p>
        </w:tc>
      </w:tr>
      <w:tr>
        <w:tc>
          <w:tcPr>
            <w:tcW w:type="dxa" w:w="2880"/>
          </w:tcPr>
          <w:p>
            <w:r>
              <w:t>company.address</w:t>
            </w:r>
          </w:p>
        </w:tc>
        <w:tc>
          <w:tcPr>
            <w:tcW w:type="dxa" w:w="2880"/>
          </w:tcPr>
          <w:p>
            <w:r>
              <w:t>string</w:t>
            </w:r>
          </w:p>
        </w:tc>
        <w:tc>
          <w:tcPr>
            <w:tcW w:type="dxa" w:w="2880"/>
          </w:tcPr>
          <w:p>
            <w:r>
              <w:t>The address of the company associated with the VAT number.</w:t>
            </w:r>
          </w:p>
        </w:tc>
      </w:tr>
      <w:tr>
        <w:tc>
          <w:tcPr>
            <w:tcW w:type="dxa" w:w="2880"/>
          </w:tcPr>
          <w:p>
            <w:r>
              <w:t>country</w:t>
            </w:r>
          </w:p>
        </w:tc>
        <w:tc>
          <w:tcPr>
            <w:tcW w:type="dxa" w:w="2880"/>
          </w:tcPr>
          <w:p>
            <w:r>
              <w:t>object</w:t>
            </w:r>
          </w:p>
        </w:tc>
        <w:tc>
          <w:tcPr>
            <w:tcW w:type="dxa" w:w="2880"/>
          </w:tcPr>
          <w:p>
            <w:r>
              <w:t>Country details associated with the VAT number (when available).</w:t>
            </w:r>
          </w:p>
        </w:tc>
      </w:tr>
      <w:tr>
        <w:tc>
          <w:tcPr>
            <w:tcW w:type="dxa" w:w="2880"/>
          </w:tcPr>
          <w:p>
            <w:r>
              <w:t>country.code</w:t>
            </w:r>
          </w:p>
        </w:tc>
        <w:tc>
          <w:tcPr>
            <w:tcW w:type="dxa" w:w="2880"/>
          </w:tcPr>
          <w:p>
            <w:r>
              <w:t>string</w:t>
            </w:r>
          </w:p>
        </w:tc>
        <w:tc>
          <w:tcPr>
            <w:tcW w:type="dxa" w:w="2880"/>
          </w:tcPr>
          <w:p>
            <w:r>
              <w:t>Two-letter ISO 3166-1 alpha-2 country code.</w:t>
            </w:r>
          </w:p>
        </w:tc>
      </w:tr>
      <w:tr>
        <w:tc>
          <w:tcPr>
            <w:tcW w:type="dxa" w:w="2880"/>
          </w:tcPr>
          <w:p>
            <w:r>
              <w:t>country.name</w:t>
            </w:r>
          </w:p>
        </w:tc>
        <w:tc>
          <w:tcPr>
            <w:tcW w:type="dxa" w:w="2880"/>
          </w:tcPr>
          <w:p>
            <w:r>
              <w:t>string</w:t>
            </w:r>
          </w:p>
        </w:tc>
        <w:tc>
          <w:tcPr>
            <w:tcW w:type="dxa" w:w="2880"/>
          </w:tcPr>
          <w:p>
            <w:r>
              <w:t>Country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'https://vat.abstractapi.com/v1/validate?vat_number=SE556656688001'</w:t>
      </w:r>
    </w:p>
    <w:p>
      <w:pPr>
        <w:pStyle w:val="Heading3"/>
      </w:pPr>
      <w:r>
        <w:t>Notes</w:t>
      </w:r>
    </w:p>
    <w:p>
      <w:pPr>
        <w:pStyle w:val="ListBullet"/>
      </w:pPr>
      <w:r>
        <w:t>The scraped documentation includes an api_key query parameter, but authentication parameters are intentionally omitted from this knowledge file.</w:t>
      </w:r>
    </w:p>
    <w:p>
      <w:pPr>
        <w:pStyle w:val="Heading3"/>
      </w:pPr>
      <w:r>
        <w:t>Related vatValidation actions</w:t>
      </w:r>
    </w:p>
    <w:p>
      <w:pPr>
        <w:pStyle w:val="ListBullet"/>
      </w:pPr>
      <w:r>
        <w:t>[GET] Validate a VAT Number (Copy) — /validate</w:t>
      </w:r>
    </w:p>
    <w:p>
      <w:r>
        <w:br w:type="page"/>
      </w:r>
    </w:p>
    <w:p>
      <w:pPr>
        <w:pStyle w:val="Heading2"/>
      </w:pPr>
      <w:r>
        <w:t>2. [GET] Calculate VAT-Compliant Price</w:t>
      </w:r>
    </w:p>
    <w:p>
      <w:r>
        <w:rPr>
          <w:b/>
        </w:rPr>
        <w:t xml:space="preserve">Endpoint: </w:t>
      </w:r>
      <w:r>
        <w:rPr>
          <w:rFonts w:ascii="Courier New" w:hAnsi="Courier New"/>
          <w:sz w:val="18"/>
        </w:rPr>
        <w:t>/v1/calculate</w:t>
      </w:r>
    </w:p>
    <w:p>
      <w:pPr>
        <w:pStyle w:val="Heading3"/>
      </w:pPr>
      <w:r>
        <w:t>Prerequisites</w:t>
      </w:r>
    </w:p>
    <w:p>
      <w:pPr>
        <w:pStyle w:val="ListBullet"/>
      </w:pPr>
      <w:r>
        <w:t>You must know the transaction country’s ISO 3166-1 alpha-2 code (e.g., DE)</w:t>
      </w:r>
    </w:p>
    <w:p>
      <w:pPr>
        <w:pStyle w:val="ListBullet"/>
      </w:pPr>
      <w:r>
        <w:t>You must know the amount you want to calculate VAT for/from</w:t>
      </w:r>
    </w:p>
    <w:p>
      <w:pPr>
        <w:pStyle w:val="Heading3"/>
      </w:pPr>
      <w:r>
        <w:t>Method</w:t>
      </w:r>
    </w:p>
    <w:p>
      <w:r>
        <w:t>GET</w:t>
      </w:r>
    </w:p>
    <w:p>
      <w:pPr>
        <w:pStyle w:val="Heading3"/>
      </w:pPr>
      <w:r>
        <w:t>URL</w:t>
      </w:r>
    </w:p>
    <w:p>
      <w:r>
        <w:t>https://vat.abstractapi.com/v1/calculate</w:t>
      </w:r>
    </w:p>
    <w:p>
      <w:pPr>
        <w:pStyle w:val="Heading3"/>
      </w:pPr>
      <w:r>
        <w:t>Description</w:t>
      </w:r>
    </w:p>
    <w:p>
      <w:r>
        <w:t>Calculates VAT-compliant pricing for a given country and amount. You can optionally specify whether the provided amount already includes VAT (reverse calculation) and optionally apply a reduced VAT category where supported.</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query parameters (e.g., api_key) in the final request documentation or examples.</w:t>
      </w:r>
    </w:p>
    <w:p>
      <w:pPr>
        <w:pStyle w:val="ListBullet"/>
      </w:pPr>
      <w:r>
        <w:t>amount and country_code are required query parameters and must be present in the URL.</w:t>
      </w:r>
    </w:p>
    <w:p>
      <w:pPr>
        <w:pStyle w:val="Heading3"/>
      </w:pPr>
      <w:r>
        <w:t>Valid Examples</w:t>
      </w:r>
    </w:p>
    <w:p>
      <w:r>
        <w:rPr>
          <w:b/>
          <w:color w:val="666666"/>
          <w:sz w:val="16"/>
        </w:rPr>
        <w:t>[http]</w:t>
      </w:r>
    </w:p>
    <w:p>
      <w:pPr>
        <w:shd w:fill="F2F2F2" w:val="clear"/>
      </w:pPr>
      <w:r>
        <w:rPr>
          <w:rFonts w:ascii="Courier New" w:hAnsi="Courier New"/>
          <w:sz w:val="17"/>
        </w:rPr>
        <w:t>/v1/calculate?amount=175&amp;country_code=DE</w:t>
        <w:br/>
        <w:t>/v1/calculate?amount=175&amp;country_code=DE&amp;is_vat_incl=true</w:t>
        <w:br/>
        <w:t>/v1/calculate?amount=175&amp;country_code=DE&amp;vat_category=standard</w:t>
      </w:r>
    </w:p>
    <w:p>
      <w:pPr>
        <w:pStyle w:val="Heading3"/>
      </w:pPr>
      <w:r>
        <w:t>Invalid Examples</w:t>
      </w:r>
    </w:p>
    <w:p>
      <w:r>
        <w:rPr>
          <w:b/>
          <w:color w:val="666666"/>
          <w:sz w:val="16"/>
        </w:rPr>
        <w:t>[http]</w:t>
      </w:r>
    </w:p>
    <w:p>
      <w:pPr>
        <w:shd w:fill="F2F2F2" w:val="clear"/>
      </w:pPr>
      <w:r>
        <w:rPr>
          <w:rFonts w:ascii="Courier New" w:hAnsi="Courier New"/>
          <w:sz w:val="17"/>
        </w:rPr>
        <w:t>/v1/calculate</w:t>
        <w:br/>
        <w:t>/v1/calculate?country_code=DE</w:t>
        <w:br/>
        <w:t>/v1/calculate?amount=175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The amount that you would like to get the VAT amount for or from. (Send as a query parameter in the URL.)</w:t>
            </w:r>
          </w:p>
        </w:tc>
      </w:tr>
      <w:tr>
        <w:tc>
          <w:tcPr>
            <w:tcW w:type="dxa" w:w="2880"/>
          </w:tcPr>
          <w:p>
            <w:r>
              <w:t>country_code</w:t>
            </w:r>
          </w:p>
        </w:tc>
        <w:tc>
          <w:tcPr>
            <w:tcW w:type="dxa" w:w="2880"/>
          </w:tcPr>
          <w:p>
            <w:r>
              <w:t>String</w:t>
            </w:r>
          </w:p>
        </w:tc>
        <w:tc>
          <w:tcPr>
            <w:tcW w:type="dxa" w:w="2880"/>
          </w:tcPr>
          <w:p>
            <w:r>
              <w:t>The two letter ISO 3166-1 alpha-2 code of the country in which the transaction takes place.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is_vat_incl</w:t>
            </w:r>
          </w:p>
        </w:tc>
        <w:tc>
          <w:tcPr>
            <w:tcW w:type="dxa" w:w="2880"/>
          </w:tcPr>
          <w:p>
            <w:r>
              <w:t>Boolean</w:t>
            </w:r>
          </w:p>
        </w:tc>
        <w:tc>
          <w:tcPr>
            <w:tcW w:type="dxa" w:w="2880"/>
          </w:tcPr>
          <w:p>
            <w:r>
              <w:t>If the amount already has VAT added and you'd like to do the reverse calculation and split out the amount and VAT, set this parameter to true. Defaults to false if not explicitly included. (Send as a query parameter in the URL.)</w:t>
            </w:r>
          </w:p>
        </w:tc>
      </w:tr>
      <w:tr>
        <w:tc>
          <w:tcPr>
            <w:tcW w:type="dxa" w:w="2880"/>
          </w:tcPr>
          <w:p>
            <w:r>
              <w:t>vat_category</w:t>
            </w:r>
          </w:p>
        </w:tc>
        <w:tc>
          <w:tcPr>
            <w:tcW w:type="dxa" w:w="2880"/>
          </w:tcPr>
          <w:p>
            <w:r>
              <w:t>String</w:t>
            </w:r>
          </w:p>
        </w:tc>
        <w:tc>
          <w:tcPr>
            <w:tcW w:type="dxa" w:w="2880"/>
          </w:tcPr>
          <w:p>
            <w:r>
              <w:t>Optional category of goods to determine if a reduced VAT rate is available and apply it to the final amount.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"amount_excluding_vat": "175.00",</w:t>
        <w:br/>
        <w:t xml:space="preserve"> "amount_including_vat": "208.25",</w:t>
        <w:br/>
        <w:t xml:space="preserve"> "vat_amount": "33.25",</w:t>
        <w:br/>
        <w:t xml:space="preserve"> "vat_category": "standard",</w:t>
        <w:br/>
        <w:t xml:space="preserve"> "vat_rate": "0.190",</w:t>
        <w:br/>
        <w:t xml:space="preserve"> "country": {</w:t>
        <w:br/>
        <w:t xml:space="preserve"> "code": "DE",</w:t>
        <w:br/>
        <w:t xml:space="preserve"> "name": "Germany"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amount_excluding_vat</w:t>
            </w:r>
          </w:p>
        </w:tc>
        <w:tc>
          <w:tcPr>
            <w:tcW w:type="dxa" w:w="2880"/>
          </w:tcPr>
          <w:p>
            <w:r>
              <w:t>String</w:t>
            </w:r>
          </w:p>
        </w:tc>
        <w:tc>
          <w:tcPr>
            <w:tcW w:type="dxa" w:w="2880"/>
          </w:tcPr>
          <w:p>
            <w:r>
              <w:t>Amount excluding VAT.</w:t>
            </w:r>
          </w:p>
        </w:tc>
      </w:tr>
      <w:tr>
        <w:tc>
          <w:tcPr>
            <w:tcW w:type="dxa" w:w="2880"/>
          </w:tcPr>
          <w:p>
            <w:r>
              <w:t>amount_including_vat</w:t>
            </w:r>
          </w:p>
        </w:tc>
        <w:tc>
          <w:tcPr>
            <w:tcW w:type="dxa" w:w="2880"/>
          </w:tcPr>
          <w:p>
            <w:r>
              <w:t>String</w:t>
            </w:r>
          </w:p>
        </w:tc>
        <w:tc>
          <w:tcPr>
            <w:tcW w:type="dxa" w:w="2880"/>
          </w:tcPr>
          <w:p>
            <w:r>
              <w:t>Amount including VAT.</w:t>
            </w:r>
          </w:p>
        </w:tc>
      </w:tr>
      <w:tr>
        <w:tc>
          <w:tcPr>
            <w:tcW w:type="dxa" w:w="2880"/>
          </w:tcPr>
          <w:p>
            <w:r>
              <w:t>vat_amount</w:t>
            </w:r>
          </w:p>
        </w:tc>
        <w:tc>
          <w:tcPr>
            <w:tcW w:type="dxa" w:w="2880"/>
          </w:tcPr>
          <w:p>
            <w:r>
              <w:t>String</w:t>
            </w:r>
          </w:p>
        </w:tc>
        <w:tc>
          <w:tcPr>
            <w:tcW w:type="dxa" w:w="2880"/>
          </w:tcPr>
          <w:p>
            <w:r>
              <w:t>Calculated VAT amount.</w:t>
            </w:r>
          </w:p>
        </w:tc>
      </w:tr>
      <w:tr>
        <w:tc>
          <w:tcPr>
            <w:tcW w:type="dxa" w:w="2880"/>
          </w:tcPr>
          <w:p>
            <w:r>
              <w:t>vat_category</w:t>
            </w:r>
          </w:p>
        </w:tc>
        <w:tc>
          <w:tcPr>
            <w:tcW w:type="dxa" w:w="2880"/>
          </w:tcPr>
          <w:p>
            <w:r>
              <w:t>String</w:t>
            </w:r>
          </w:p>
        </w:tc>
        <w:tc>
          <w:tcPr>
            <w:tcW w:type="dxa" w:w="2880"/>
          </w:tcPr>
          <w:p>
            <w:r>
              <w:t>Category used to determine whether a reduced VAT rate applies (if provided).</w:t>
            </w:r>
          </w:p>
        </w:tc>
      </w:tr>
      <w:tr>
        <w:tc>
          <w:tcPr>
            <w:tcW w:type="dxa" w:w="2880"/>
          </w:tcPr>
          <w:p>
            <w:r>
              <w:t>vat_rate</w:t>
            </w:r>
          </w:p>
        </w:tc>
        <w:tc>
          <w:tcPr>
            <w:tcW w:type="dxa" w:w="2880"/>
          </w:tcPr>
          <w:p>
            <w:r>
              <w:t>String</w:t>
            </w:r>
          </w:p>
        </w:tc>
        <w:tc>
          <w:tcPr>
            <w:tcW w:type="dxa" w:w="2880"/>
          </w:tcPr>
          <w:p>
            <w:r>
              <w:t>VAT rate.</w:t>
            </w:r>
          </w:p>
        </w:tc>
      </w:tr>
      <w:tr>
        <w:tc>
          <w:tcPr>
            <w:tcW w:type="dxa" w:w="2880"/>
          </w:tcPr>
          <w:p>
            <w:r>
              <w:t>country.code</w:t>
            </w:r>
          </w:p>
        </w:tc>
        <w:tc>
          <w:tcPr>
            <w:tcW w:type="dxa" w:w="2880"/>
          </w:tcPr>
          <w:p>
            <w:r>
              <w:t>String</w:t>
            </w:r>
          </w:p>
        </w:tc>
        <w:tc>
          <w:tcPr>
            <w:tcW w:type="dxa" w:w="2880"/>
          </w:tcPr>
          <w:p>
            <w:r>
              <w:t>Two letter ISO 3166-1 alpha-2 country code.</w:t>
            </w:r>
          </w:p>
        </w:tc>
      </w:tr>
      <w:tr>
        <w:tc>
          <w:tcPr>
            <w:tcW w:type="dxa" w:w="2880"/>
          </w:tcPr>
          <w:p>
            <w:r>
              <w:t>country.name</w:t>
            </w:r>
          </w:p>
        </w:tc>
        <w:tc>
          <w:tcPr>
            <w:tcW w:type="dxa" w:w="2880"/>
          </w:tcPr>
          <w:p>
            <w:r>
              <w:t>String</w:t>
            </w:r>
          </w:p>
        </w:tc>
        <w:tc>
          <w:tcPr>
            <w:tcW w:type="dxa" w:w="2880"/>
          </w:tcPr>
          <w:p>
            <w:r>
              <w:t>Country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'https://vat.abstractapi.com/v1/calculate?amount=175&amp;country_code=DE'</w:t>
      </w:r>
    </w:p>
    <w:p>
      <w:pPr>
        <w:pStyle w:val="Heading3"/>
      </w:pPr>
      <w:r>
        <w:t>Example Usage</w:t>
      </w:r>
    </w:p>
    <w:p>
      <w:pPr>
        <w:pStyle w:val="Heading3"/>
      </w:pPr>
      <w:r>
        <w:t>Example 1: Calculate VAT from a net amount (VAT not included)</w:t>
      </w:r>
    </w:p>
    <w:p>
      <w:r>
        <w:rPr>
          <w:b/>
          <w:color w:val="666666"/>
          <w:sz w:val="16"/>
        </w:rPr>
        <w:t>[bash]</w:t>
      </w:r>
    </w:p>
    <w:p>
      <w:pPr>
        <w:shd w:fill="F2F2F2" w:val="clear"/>
      </w:pPr>
      <w:r>
        <w:rPr>
          <w:rFonts w:ascii="Courier New" w:hAnsi="Courier New"/>
          <w:sz w:val="17"/>
        </w:rPr>
        <w:t>curl -sS 'https://vat.abstractapi.com/v1/calculate?amount=175&amp;country_code=DE'</w:t>
      </w:r>
    </w:p>
    <w:p>
      <w:pPr>
        <w:pStyle w:val="Heading3"/>
      </w:pPr>
      <w:r>
        <w:t>Example 2: Reverse calculation (amount already includes VAT)</w:t>
      </w:r>
    </w:p>
    <w:p>
      <w:r>
        <w:rPr>
          <w:b/>
          <w:color w:val="666666"/>
          <w:sz w:val="16"/>
        </w:rPr>
        <w:t>[bash]</w:t>
      </w:r>
    </w:p>
    <w:p>
      <w:pPr>
        <w:shd w:fill="F2F2F2" w:val="clear"/>
      </w:pPr>
      <w:r>
        <w:rPr>
          <w:rFonts w:ascii="Courier New" w:hAnsi="Courier New"/>
          <w:sz w:val="17"/>
        </w:rPr>
        <w:t>curl -sS 'https://vat.abstractapi.com/v1/calculate?amount=208.25&amp;country_code=DE&amp;is_vat_incl=true'</w:t>
      </w:r>
    </w:p>
    <w:p>
      <w:pPr>
        <w:pStyle w:val="Heading3"/>
      </w:pPr>
      <w:r>
        <w:t>Example 3: Apply a VAT category (where supported)</w:t>
      </w:r>
    </w:p>
    <w:p>
      <w:r>
        <w:rPr>
          <w:b/>
          <w:color w:val="666666"/>
          <w:sz w:val="16"/>
        </w:rPr>
        <w:t>[bash]</w:t>
      </w:r>
    </w:p>
    <w:p>
      <w:pPr>
        <w:shd w:fill="F2F2F2" w:val="clear"/>
      </w:pPr>
      <w:r>
        <w:rPr>
          <w:rFonts w:ascii="Courier New" w:hAnsi="Courier New"/>
          <w:sz w:val="17"/>
        </w:rPr>
        <w:t>curl -sS 'https://vat.abstractapi.com/v1/calculate?amount=175&amp;country_code=DE&amp;vat_category=standard'</w:t>
      </w:r>
    </w:p>
    <w:p>
      <w:pPr>
        <w:pStyle w:val="Heading3"/>
      </w:pPr>
      <w:r>
        <w:t>Notes</w:t>
      </w:r>
    </w:p>
    <w:p>
      <w:pPr>
        <w:pStyle w:val="ListBullet"/>
      </w:pPr>
      <w:r>
        <w:t>The docs indicate vat_rate is a float in the range 0.01 to 0.99.</w:t>
      </w:r>
    </w:p>
    <w:p>
      <w:pPr>
        <w:pStyle w:val="ListBullet"/>
      </w:pPr>
      <w:r>
        <w:t>vat_category support depends on the country (“See below for a list of supported categories” is referenced, but the list is not included in the scraped content).</w:t>
      </w:r>
    </w:p>
    <w:p>
      <w:pPr>
        <w:pStyle w:val="ListBullet"/>
      </w:pPr>
      <w:r>
        <w:t>The scraped docs show different response field naming conventions (snake_case fields like amount_excluding_vat in the example vs. amount_excl_vat in the response field list). Preserve the actual fields returned by the API as observed in live responses; the example response uses amount_excluding_vat / amount_including_vat.</w:t>
      </w:r>
    </w:p>
    <w:p>
      <w:r>
        <w:br w:type="page"/>
      </w:r>
    </w:p>
    <w:p>
      <w:pPr>
        <w:pStyle w:val="Heading2"/>
      </w:pPr>
      <w:r>
        <w:t>3. [GET] List VAT Categories and Rates for a Country</w:t>
      </w:r>
    </w:p>
    <w:p>
      <w:r>
        <w:rPr>
          <w:b/>
        </w:rPr>
        <w:t xml:space="preserve">Endpoint: </w:t>
      </w:r>
      <w:r>
        <w:rPr>
          <w:rFonts w:ascii="Courier New" w:hAnsi="Courier New"/>
          <w:sz w:val="18"/>
        </w:rPr>
        <w:t>/v1/categories</w:t>
      </w:r>
    </w:p>
    <w:p>
      <w:pPr>
        <w:pStyle w:val="Heading3"/>
      </w:pPr>
      <w:r>
        <w:t>Prerequisites</w:t>
      </w:r>
    </w:p>
    <w:p>
      <w:pPr>
        <w:pStyle w:val="ListBullet"/>
      </w:pPr>
      <w:r>
        <w:t>You must know the target country’s two-letter ISO 3166-1 alpha-2 code (e.g., DE)</w:t>
      </w:r>
    </w:p>
    <w:p>
      <w:pPr>
        <w:pStyle w:val="Heading3"/>
      </w:pPr>
      <w:r>
        <w:t>Method</w:t>
      </w:r>
    </w:p>
    <w:p>
      <w:r>
        <w:t>GET</w:t>
      </w:r>
    </w:p>
    <w:p>
      <w:pPr>
        <w:pStyle w:val="Heading3"/>
      </w:pPr>
      <w:r>
        <w:t>URL</w:t>
      </w:r>
    </w:p>
    <w:p>
      <w:r>
        <w:t>https://vat.abstractapi.com/v1/categories</w:t>
      </w:r>
    </w:p>
    <w:p>
      <w:pPr>
        <w:pStyle w:val="Heading3"/>
      </w:pPr>
      <w:r>
        <w:t>Description</w:t>
      </w:r>
    </w:p>
    <w:p>
      <w:r>
        <w:t>Returns the latest VAT rates for a specific country, including reduced rates for various categories as well as the standard rate entry. The response is a JSON array of category objects, each containing the country code, VAT rate, category name, and a description.</w:t>
      </w:r>
    </w:p>
    <w:p>
      <w:pPr>
        <w:pStyle w:val="Heading3"/>
      </w:pPr>
      <w:r>
        <w:t>Enforcement Rules</w:t>
      </w:r>
    </w:p>
    <w:p>
      <w:pPr>
        <w:pStyle w:val="ListBullet"/>
      </w:pPr>
      <w:r>
        <w:t>When executing the action, ensure to send Query Parameters in the URL query string, not in the request body.</w:t>
      </w:r>
    </w:p>
    <w:p>
      <w:pPr>
        <w:pStyle w:val="ListBullet"/>
      </w:pPr>
      <w:r>
        <w:t>Do not send api_key in documentation-generated headers or body (authentication is handled separately).</w:t>
      </w:r>
    </w:p>
    <w:p>
      <w:pPr>
        <w:pStyle w:val="ListBullet"/>
      </w:pPr>
      <w:r>
        <w:t>country_code should be provided as a two-letter ISO 3166-1 alpha-2 country code.</w:t>
      </w:r>
    </w:p>
    <w:p>
      <w:pPr>
        <w:pStyle w:val="Heading3"/>
      </w:pPr>
      <w:r>
        <w:t>Valid Examples</w:t>
      </w:r>
    </w:p>
    <w:p>
      <w:r>
        <w:rPr>
          <w:b/>
          <w:color w:val="666666"/>
          <w:sz w:val="16"/>
        </w:rPr>
        <w:t>[http]</w:t>
      </w:r>
    </w:p>
    <w:p>
      <w:pPr>
        <w:shd w:fill="F2F2F2" w:val="clear"/>
      </w:pPr>
      <w:r>
        <w:rPr>
          <w:rFonts w:ascii="Courier New" w:hAnsi="Courier New"/>
          <w:sz w:val="17"/>
        </w:rPr>
        <w:t>/v1/categories?country_code=DE</w:t>
        <w:br/>
        <w:t>/v1/categories?country_code=FR</w:t>
      </w:r>
    </w:p>
    <w:p>
      <w:pPr>
        <w:pStyle w:val="Heading3"/>
      </w:pPr>
      <w:r>
        <w:t>Invalid Examples</w:t>
      </w:r>
    </w:p>
    <w:p>
      <w:r>
        <w:rPr>
          <w:b/>
          <w:color w:val="666666"/>
          <w:sz w:val="16"/>
        </w:rPr>
        <w:t>[http]</w:t>
      </w:r>
    </w:p>
    <w:p>
      <w:pPr>
        <w:shd w:fill="F2F2F2" w:val="clear"/>
      </w:pPr>
      <w:r>
        <w:rPr>
          <w:rFonts w:ascii="Courier New" w:hAnsi="Courier New"/>
          <w:sz w:val="17"/>
        </w:rPr>
        <w:t>/v1/categories</w:t>
        <w:br/>
        <w:t>/v1/categories?country_code=</w:t>
        <w:br/>
        <w:t>/v1/categories?country_code=Germany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The two letter ISO 3166-1 alpha-2 code of the country in which the transaction takes place. Sent as a query parameter.</w:t>
            </w:r>
          </w:p>
        </w:tc>
      </w:tr>
    </w:tbl>
    <w:p/>
    <w:p>
      <w:r>
        <w:rPr>
          <w:b/>
        </w:rPr>
        <w:t>Note: Note: The scraped docs also show api_key as a required query parameter, but authentication parameters must be excluded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"country_code": "DE",</w:t>
        <w:br/>
        <w:t xml:space="preserve"> "rate": "0.070",</w:t>
        <w:br/>
        <w:t xml:space="preserve"> "category": "water",</w:t>
        <w:br/>
        <w:t xml:space="preserve"> "description": "Supply of water. No reduced rate for bottled water..."</w:t>
        <w:br/>
        <w:t xml:space="preserve"> },</w:t>
        <w:br/>
        <w:t xml:space="preserve"> {</w:t>
        <w:br/>
        <w:t xml:space="preserve"> "country_code": "DE",</w:t>
        <w:br/>
        <w:t xml:space="preserve"> "rate": "0.070",</w:t>
        <w:br/>
        <w:t xml:space="preserve"> "category": "foodstuffs",</w:t>
        <w:br/>
        <w:t xml:space="preserve"> "description": "Foodstuffs (including beverages but excluding alcoholic beverages) for human..."</w:t>
        <w:br/>
        <w:t xml:space="preserve"> },</w:t>
        <w:br/>
        <w:t xml:space="preserve"> {</w:t>
        <w:br/>
        <w:t xml:space="preserve"> "country_code": "DE",</w:t>
        <w:br/>
        <w:t xml:space="preserve"> "rate": "0.190",</w:t>
        <w:br/>
        <w:t xml:space="preserve"> "category": "standard",</w:t>
        <w:br/>
        <w:t xml:space="preserve"> "description": ""</w:t>
        <w:br/>
        <w:t xml:space="preserve"> },</w:t>
        <w:br/>
        <w:t xml:space="preserve"> {</w:t>
        <w:br/>
        <w:t xml:space="preserve"> "country_code": "DE",</w:t>
        <w:br/>
        <w:t xml:space="preserve"> "rate": "0.070",</w:t>
        <w:br/>
        <w:t xml:space="preserve"> "category": "books",</w:t>
        <w:br/>
        <w:t xml:space="preserve"> "description": "Supply, including on loan by libraries, of books..."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The two letter ISO 3166-1 alpha-2 code of the country in which the transaction takes place, returned from the request.</w:t>
            </w:r>
          </w:p>
        </w:tc>
      </w:tr>
      <w:tr>
        <w:tc>
          <w:tcPr>
            <w:tcW w:type="dxa" w:w="2880"/>
          </w:tcPr>
          <w:p>
            <w:r>
              <w:t>rate</w:t>
            </w:r>
          </w:p>
        </w:tc>
        <w:tc>
          <w:tcPr>
            <w:tcW w:type="dxa" w:w="2880"/>
          </w:tcPr>
          <w:p>
            <w:r>
              <w:t>string</w:t>
            </w:r>
          </w:p>
        </w:tc>
        <w:tc>
          <w:tcPr>
            <w:tcW w:type="dxa" w:w="2880"/>
          </w:tcPr>
          <w:p>
            <w:r>
              <w:t>The VAT rate for this specific category.</w:t>
            </w:r>
          </w:p>
        </w:tc>
      </w:tr>
      <w:tr>
        <w:tc>
          <w:tcPr>
            <w:tcW w:type="dxa" w:w="2880"/>
          </w:tcPr>
          <w:p>
            <w:r>
              <w:t>category</w:t>
            </w:r>
          </w:p>
        </w:tc>
        <w:tc>
          <w:tcPr>
            <w:tcW w:type="dxa" w:w="2880"/>
          </w:tcPr>
          <w:p>
            <w:r>
              <w:t>string</w:t>
            </w:r>
          </w:p>
        </w:tc>
        <w:tc>
          <w:tcPr>
            <w:tcW w:type="dxa" w:w="2880"/>
          </w:tcPr>
          <w:p>
            <w:r>
              <w:t>The name of the category.</w:t>
            </w:r>
          </w:p>
        </w:tc>
      </w:tr>
      <w:tr>
        <w:tc>
          <w:tcPr>
            <w:tcW w:type="dxa" w:w="2880"/>
          </w:tcPr>
          <w:p>
            <w:r>
              <w:t>description</w:t>
            </w:r>
          </w:p>
        </w:tc>
        <w:tc>
          <w:tcPr>
            <w:tcW w:type="dxa" w:w="2880"/>
          </w:tcPr>
          <w:p>
            <w:r>
              <w:t>string</w:t>
            </w:r>
          </w:p>
        </w:tc>
        <w:tc>
          <w:tcPr>
            <w:tcW w:type="dxa" w:w="2880"/>
          </w:tcPr>
          <w:p>
            <w:r>
              <w:t>A description about the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'https://vat.abstractapi.com/v1/categories?country_code=DE'</w:t>
      </w:r>
    </w:p>
    <w:p>
      <w:pPr>
        <w:pStyle w:val="Heading3"/>
      </w:pPr>
      <w:r>
        <w:t>Example Usage</w:t>
      </w:r>
    </w:p>
    <w:p>
      <w:pPr>
        <w:pStyle w:val="Heading3"/>
      </w:pPr>
      <w:r>
        <w:t>Example 1: Get VAT categories for Germany</w:t>
      </w:r>
    </w:p>
    <w:p>
      <w:r>
        <w:rPr>
          <w:b/>
          <w:color w:val="666666"/>
          <w:sz w:val="16"/>
        </w:rPr>
        <w:t>[bash]</w:t>
      </w:r>
    </w:p>
    <w:p>
      <w:pPr>
        <w:shd w:fill="F2F2F2" w:val="clear"/>
      </w:pPr>
      <w:r>
        <w:rPr>
          <w:rFonts w:ascii="Courier New" w:hAnsi="Courier New"/>
          <w:sz w:val="17"/>
        </w:rPr>
        <w:t>curl -s 'https://vat.abstractapi.com/v1/categories?country_code=DE'</w:t>
      </w:r>
    </w:p>
    <w:p>
      <w:pPr>
        <w:pStyle w:val="Heading3"/>
      </w:pPr>
      <w:r>
        <w:t>Example 2: Get VAT categories for France</w:t>
      </w:r>
    </w:p>
    <w:p>
      <w:r>
        <w:rPr>
          <w:b/>
          <w:color w:val="666666"/>
          <w:sz w:val="16"/>
        </w:rPr>
        <w:t>[bash]</w:t>
      </w:r>
    </w:p>
    <w:p>
      <w:pPr>
        <w:shd w:fill="F2F2F2" w:val="clear"/>
      </w:pPr>
      <w:r>
        <w:rPr>
          <w:rFonts w:ascii="Courier New" w:hAnsi="Courier New"/>
          <w:sz w:val="17"/>
        </w:rPr>
        <w:t>curl -s 'https://vat.abstractapi.com/v1/categories?country_code=FR'</w:t>
      </w:r>
    </w:p>
    <w:p>
      <w:pPr>
        <w:pStyle w:val="Heading3"/>
      </w:pPr>
      <w:r>
        <w:t>Notes</w:t>
      </w:r>
    </w:p>
    <w:p>
      <w:pPr>
        <w:pStyle w:val="ListBullet"/>
      </w:pPr>
      <w:r>
        <w:t>The response is a JSON array; each element corresponds to a VAT category (including a standard category entry).</w:t>
      </w:r>
    </w:p>
    <w:p>
      <w:pPr>
        <w:pStyle w:val="ListBullet"/>
      </w:pPr>
      <w:r>
        <w:t>VAT rates are returned as strings (e.g., "0.070", "0.190").</w:t>
      </w:r>
    </w:p>
    <w:p>
      <w:r>
        <w:br w:type="page"/>
      </w:r>
    </w:p>
    <w:p>
      <w:pPr>
        <w:pStyle w:val="Heading2"/>
      </w:pPr>
      <w:r>
        <w:t>4. [GET] Validate a VAT Number (Copy)</w:t>
      </w:r>
    </w:p>
    <w:p>
      <w:r>
        <w:rPr>
          <w:b/>
        </w:rPr>
        <w:t xml:space="preserve">Endpoint: </w:t>
      </w:r>
      <w:r>
        <w:rPr>
          <w:rFonts w:ascii="Courier New" w:hAnsi="Courier New"/>
          <w:sz w:val="18"/>
        </w:rPr>
        <w:t>/validate</w:t>
      </w:r>
    </w:p>
    <w:p>
      <w:pPr>
        <w:pStyle w:val="Heading3"/>
      </w:pPr>
      <w:r>
        <w:t>Validate a VAT Number</w:t>
      </w:r>
    </w:p>
    <w:p>
      <w:pPr>
        <w:pStyle w:val="Heading3"/>
      </w:pPr>
      <w:r>
        <w:t>Prerequisites</w:t>
      </w:r>
    </w:p>
    <w:p>
      <w:pPr>
        <w:pStyle w:val="ListBullet"/>
      </w:pPr>
      <w:r>
        <w:t>Have a VAT number to validate</w:t>
      </w:r>
    </w:p>
    <w:p>
      <w:pPr>
        <w:pStyle w:val="Heading3"/>
      </w:pPr>
      <w:r>
        <w:t>Method</w:t>
      </w:r>
    </w:p>
    <w:p>
      <w:r>
        <w:t>GET</w:t>
      </w:r>
    </w:p>
    <w:p>
      <w:pPr>
        <w:pStyle w:val="Heading3"/>
      </w:pPr>
      <w:r>
        <w:t>URL</w:t>
      </w:r>
    </w:p>
    <w:p>
      <w:r>
        <w:t>https://vat.abstractapi.com/v1/validate</w:t>
      </w:r>
    </w:p>
    <w:p>
      <w:pPr>
        <w:pStyle w:val="Heading3"/>
      </w:pPr>
      <w:r>
        <w:t>Description</w:t>
      </w:r>
    </w:p>
    <w:p>
      <w:r>
        <w:t>Validates a submitted VAT number. If the VAT number is valid, the API returns additional details about the company associated with that VAT number.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vat_number</w:t>
            </w:r>
          </w:p>
        </w:tc>
        <w:tc>
          <w:tcPr>
            <w:tcW w:type="dxa" w:w="2880"/>
          </w:tcPr>
          <w:p>
            <w:r>
              <w:t>string</w:t>
            </w:r>
          </w:p>
        </w:tc>
        <w:tc>
          <w:tcPr>
            <w:tcW w:type="dxa" w:w="2880"/>
          </w:tcPr>
          <w:p>
            <w:r>
              <w:t>The VAT number to validate.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"vat_number": "SE556656688001",</w:t>
        <w:br/>
        <w:t xml:space="preserve"> "valid": true,</w:t>
        <w:br/>
        <w:t xml:space="preserve"> "company": {</w:t>
        <w:br/>
        <w:t xml:space="preserve"> "name": "GOOGLE SWEDEN AB",</w:t>
        <w:br/>
        <w:t xml:space="preserve"> "address": "GOOGLE IRLAND LTD \nM COLLINS, GORDON HOUSE \nBARROW STREET, DUBLIN 4 \nIRLAND"</w:t>
        <w:br/>
        <w:t xml:space="preserve"> },</w:t>
        <w:br/>
        <w:t xml:space="preserve"> "country": {</w:t>
        <w:br/>
        <w:t xml:space="preserve"> "code": "SE",</w:t>
        <w:br/>
        <w:t xml:space="preserve"> "name": "Sweden"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vat_number</w:t>
            </w:r>
          </w:p>
        </w:tc>
        <w:tc>
          <w:tcPr>
            <w:tcW w:type="dxa" w:w="2880"/>
          </w:tcPr>
          <w:p>
            <w:r>
              <w:t>string</w:t>
            </w:r>
          </w:p>
        </w:tc>
        <w:tc>
          <w:tcPr>
            <w:tcW w:type="dxa" w:w="2880"/>
          </w:tcPr>
          <w:p>
            <w:r>
              <w:t>The VAT number returned in the response.</w:t>
            </w:r>
          </w:p>
        </w:tc>
      </w:tr>
      <w:tr>
        <w:tc>
          <w:tcPr>
            <w:tcW w:type="dxa" w:w="2880"/>
          </w:tcPr>
          <w:p>
            <w:r>
              <w:t>valid</w:t>
            </w:r>
          </w:p>
        </w:tc>
        <w:tc>
          <w:tcPr>
            <w:tcW w:type="dxa" w:w="2880"/>
          </w:tcPr>
          <w:p>
            <w:r>
              <w:t>boolean</w:t>
            </w:r>
          </w:p>
        </w:tc>
        <w:tc>
          <w:tcPr>
            <w:tcW w:type="dxa" w:w="2880"/>
          </w:tcPr>
          <w:p>
            <w:r>
              <w:t>Indicates whether the submitted VAT number is valid.</w:t>
            </w:r>
          </w:p>
        </w:tc>
      </w:tr>
      <w:tr>
        <w:tc>
          <w:tcPr>
            <w:tcW w:type="dxa" w:w="2880"/>
          </w:tcPr>
          <w:p>
            <w:r>
              <w:t>company</w:t>
            </w:r>
          </w:p>
        </w:tc>
        <w:tc>
          <w:tcPr>
            <w:tcW w:type="dxa" w:w="2880"/>
          </w:tcPr>
          <w:p>
            <w:r>
              <w:t>object</w:t>
            </w:r>
          </w:p>
        </w:tc>
        <w:tc>
          <w:tcPr>
            <w:tcW w:type="dxa" w:w="2880"/>
          </w:tcPr>
          <w:p>
            <w:r>
              <w:t>Company details associated with the VAT number (when available).</w:t>
            </w:r>
          </w:p>
        </w:tc>
      </w:tr>
      <w:tr>
        <w:tc>
          <w:tcPr>
            <w:tcW w:type="dxa" w:w="2880"/>
          </w:tcPr>
          <w:p>
            <w:r>
              <w:t>company.name</w:t>
            </w:r>
          </w:p>
        </w:tc>
        <w:tc>
          <w:tcPr>
            <w:tcW w:type="dxa" w:w="2880"/>
          </w:tcPr>
          <w:p>
            <w:r>
              <w:t>string</w:t>
            </w:r>
          </w:p>
        </w:tc>
        <w:tc>
          <w:tcPr>
            <w:tcW w:type="dxa" w:w="2880"/>
          </w:tcPr>
          <w:p>
            <w:r>
              <w:t>The name of the company associated with the VAT number.</w:t>
            </w:r>
          </w:p>
        </w:tc>
      </w:tr>
      <w:tr>
        <w:tc>
          <w:tcPr>
            <w:tcW w:type="dxa" w:w="2880"/>
          </w:tcPr>
          <w:p>
            <w:r>
              <w:t>company.address</w:t>
            </w:r>
          </w:p>
        </w:tc>
        <w:tc>
          <w:tcPr>
            <w:tcW w:type="dxa" w:w="2880"/>
          </w:tcPr>
          <w:p>
            <w:r>
              <w:t>string</w:t>
            </w:r>
          </w:p>
        </w:tc>
        <w:tc>
          <w:tcPr>
            <w:tcW w:type="dxa" w:w="2880"/>
          </w:tcPr>
          <w:p>
            <w:r>
              <w:t>The address of the company associated with the VAT number.</w:t>
            </w:r>
          </w:p>
        </w:tc>
      </w:tr>
      <w:tr>
        <w:tc>
          <w:tcPr>
            <w:tcW w:type="dxa" w:w="2880"/>
          </w:tcPr>
          <w:p>
            <w:r>
              <w:t>country</w:t>
            </w:r>
          </w:p>
        </w:tc>
        <w:tc>
          <w:tcPr>
            <w:tcW w:type="dxa" w:w="2880"/>
          </w:tcPr>
          <w:p>
            <w:r>
              <w:t>object</w:t>
            </w:r>
          </w:p>
        </w:tc>
        <w:tc>
          <w:tcPr>
            <w:tcW w:type="dxa" w:w="2880"/>
          </w:tcPr>
          <w:p>
            <w:r>
              <w:t>Country details associated with the VAT number (when available).</w:t>
            </w:r>
          </w:p>
        </w:tc>
      </w:tr>
      <w:tr>
        <w:tc>
          <w:tcPr>
            <w:tcW w:type="dxa" w:w="2880"/>
          </w:tcPr>
          <w:p>
            <w:r>
              <w:t>country.code</w:t>
            </w:r>
          </w:p>
        </w:tc>
        <w:tc>
          <w:tcPr>
            <w:tcW w:type="dxa" w:w="2880"/>
          </w:tcPr>
          <w:p>
            <w:r>
              <w:t>string</w:t>
            </w:r>
          </w:p>
        </w:tc>
        <w:tc>
          <w:tcPr>
            <w:tcW w:type="dxa" w:w="2880"/>
          </w:tcPr>
          <w:p>
            <w:r>
              <w:t>Two-letter ISO 3166-1 alpha-2 country code.</w:t>
            </w:r>
          </w:p>
        </w:tc>
      </w:tr>
      <w:tr>
        <w:tc>
          <w:tcPr>
            <w:tcW w:type="dxa" w:w="2880"/>
          </w:tcPr>
          <w:p>
            <w:r>
              <w:t>country.name</w:t>
            </w:r>
          </w:p>
        </w:tc>
        <w:tc>
          <w:tcPr>
            <w:tcW w:type="dxa" w:w="2880"/>
          </w:tcPr>
          <w:p>
            <w:r>
              <w:t>string</w:t>
            </w:r>
          </w:p>
        </w:tc>
        <w:tc>
          <w:tcPr>
            <w:tcW w:type="dxa" w:w="2880"/>
          </w:tcPr>
          <w:p>
            <w:r>
              <w:t>Country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'https://vat.abstractapi.com/v1/validate?vat_number=SE556656688001'</w:t>
      </w:r>
    </w:p>
    <w:p>
      <w:pPr>
        <w:pStyle w:val="Heading3"/>
      </w:pPr>
      <w:r>
        <w:t>Notes</w:t>
      </w:r>
    </w:p>
    <w:p>
      <w:pPr>
        <w:pStyle w:val="ListBullet"/>
      </w:pPr>
      <w:r>
        <w:t>The scraped documentation includes an api_key query parameter, but authentication parameters are intentionally omitted from this knowledge file.</w:t>
      </w:r>
    </w:p>
    <w:p>
      <w:pPr>
        <w:pStyle w:val="Heading3"/>
      </w:pPr>
      <w:r>
        <w:t>Related vatValidation actions</w:t>
      </w:r>
    </w:p>
    <w:p>
      <w:pPr>
        <w:pStyle w:val="ListBullet"/>
      </w:pPr>
      <w:r>
        <w:t>[GET] Validate a VAT Number — /validate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